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28C40" w14:textId="4168F367" w:rsidR="006D702F" w:rsidRPr="0084021D" w:rsidRDefault="00BA4BFE">
      <w:pPr>
        <w:pStyle w:val="BodyText"/>
        <w:spacing w:before="4"/>
        <w:rPr>
          <w:rFonts w:ascii="Times New Roman"/>
          <w:b/>
          <w:bCs/>
          <w:sz w:val="17"/>
        </w:rPr>
      </w:pPr>
      <w:r>
        <w:rPr>
          <w:rFonts w:ascii="Times New Roman"/>
          <w:b/>
          <w:bCs/>
          <w:noProof/>
          <w:sz w:val="17"/>
        </w:rPr>
        <mc:AlternateContent>
          <mc:Choice Requires="wpg">
            <w:drawing>
              <wp:anchor distT="0" distB="0" distL="114300" distR="114300" simplePos="0" relativeHeight="251660800" behindDoc="0" locked="0" layoutInCell="1" allowOverlap="1" wp14:anchorId="724E9E1E" wp14:editId="5FD2E0FC">
                <wp:simplePos x="0" y="0"/>
                <wp:positionH relativeFrom="column">
                  <wp:posOffset>-899795</wp:posOffset>
                </wp:positionH>
                <wp:positionV relativeFrom="paragraph">
                  <wp:posOffset>-939165</wp:posOffset>
                </wp:positionV>
                <wp:extent cx="10699115" cy="7553853"/>
                <wp:effectExtent l="0" t="0" r="26035" b="28575"/>
                <wp:wrapNone/>
                <wp:docPr id="2" name="Group 2" descr="Species priority list&#10;Oxfordshire's local nature recovery strategy&#10;Final version November 20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99115" cy="7553853"/>
                          <a:chOff x="3175" y="3175"/>
                          <a:chExt cx="10692765" cy="7547447"/>
                        </a:xfrm>
                      </wpg:grpSpPr>
                      <wps:wsp>
                        <wps:cNvPr id="3" name="Graphic 3"/>
                        <wps:cNvSpPr/>
                        <wps:spPr>
                          <a:xfrm>
                            <a:off x="3175" y="3175"/>
                            <a:ext cx="10692765" cy="7484745"/>
                          </a:xfrm>
                          <a:custGeom>
                            <a:avLst/>
                            <a:gdLst/>
                            <a:ahLst/>
                            <a:cxnLst/>
                            <a:rect l="l" t="t" r="r" b="b"/>
                            <a:pathLst>
                              <a:path w="10692765" h="7484745">
                                <a:moveTo>
                                  <a:pt x="0" y="7484743"/>
                                </a:moveTo>
                                <a:lnTo>
                                  <a:pt x="10692383" y="7484743"/>
                                </a:lnTo>
                                <a:lnTo>
                                  <a:pt x="10692383" y="0"/>
                                </a:lnTo>
                                <a:lnTo>
                                  <a:pt x="0" y="0"/>
                                </a:lnTo>
                                <a:lnTo>
                                  <a:pt x="0" y="7484743"/>
                                </a:lnTo>
                                <a:close/>
                              </a:path>
                            </a:pathLst>
                          </a:custGeom>
                          <a:solidFill>
                            <a:srgbClr val="FFFFFF"/>
                          </a:solidFill>
                        </wps:spPr>
                        <wps:bodyPr wrap="square" lIns="0" tIns="0" rIns="0" bIns="0" rtlCol="0">
                          <a:prstTxWarp prst="textNoShape">
                            <a:avLst/>
                          </a:prstTxWarp>
                          <a:noAutofit/>
                        </wps:bodyPr>
                      </wps:wsp>
                      <wps:wsp>
                        <wps:cNvPr id="4" name="Graphic 4"/>
                        <wps:cNvSpPr/>
                        <wps:spPr>
                          <a:xfrm>
                            <a:off x="3175" y="65877"/>
                            <a:ext cx="10692765" cy="7484745"/>
                          </a:xfrm>
                          <a:custGeom>
                            <a:avLst/>
                            <a:gdLst/>
                            <a:ahLst/>
                            <a:cxnLst/>
                            <a:rect l="l" t="t" r="r" b="b"/>
                            <a:pathLst>
                              <a:path w="10692765" h="7484745">
                                <a:moveTo>
                                  <a:pt x="0" y="0"/>
                                </a:moveTo>
                                <a:lnTo>
                                  <a:pt x="0" y="7484743"/>
                                </a:lnTo>
                                <a:lnTo>
                                  <a:pt x="10692383" y="7484743"/>
                                </a:lnTo>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5" name="Image 5"/>
                          <pic:cNvPicPr/>
                        </pic:nvPicPr>
                        <pic:blipFill>
                          <a:blip r:embed="rId10">
                            <a:extLst>
                              <a:ext uri="{28A0092B-C50C-407E-A947-70E740481C1C}">
                                <a14:useLocalDpi xmlns:a14="http://schemas.microsoft.com/office/drawing/2010/main"/>
                              </a:ext>
                            </a:extLst>
                          </a:blip>
                          <a:srcRect/>
                          <a:stretch/>
                        </pic:blipFill>
                        <pic:spPr>
                          <a:xfrm>
                            <a:off x="12135" y="12130"/>
                            <a:ext cx="10683805" cy="7537963"/>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09ADC9D" id="Group 2" o:spid="_x0000_s1026" alt="Species priority list&#10;Oxfordshire's local nature recovery strategy&#10;Final version November 2025" style="position:absolute;margin-left:-70.85pt;margin-top:-73.95pt;width:842.45pt;height:594.8pt;z-index:251660800;mso-width-relative:margin;mso-height-relative:margin" coordorigin="31,31" coordsize="106927,7547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">
                <v:shape id="Graphic 3" o:spid="_x0000_s1027" style="position:absolute;left:31;top:31;width:106928;height:74848;visibility:visible;mso-wrap-style:square;v-text-anchor:top" coordsize="10692765,7484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" path="m,7484743r10692383,l10692383,,,,,7484743xe" stroked="f">
                  <v:path arrowok="t"/>
                </v:shape>
                <v:shape id="Graphic 4" o:spid="_x0000_s1028" style="position:absolute;left:31;top:658;width:106928;height:74848;visibility:visible;mso-wrap-style:square;v-text-anchor:top" coordsize="10692765,7484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" path="m,l,7484743r10692383,e" filled="f" strokeweight=".5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9" type="#_x0000_t75" style="position:absolute;left:121;top:121;width:106838;height:75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">
                  <v:imagedata r:id="rId11" o:title=""/>
                </v:shape>
              </v:group>
            </w:pict>
          </mc:Fallback>
        </mc:AlternateContent>
      </w:r>
      <w:r w:rsidR="001B6099" w:rsidRPr="0084021D">
        <w:rPr>
          <w:rFonts w:ascii="Times New Roman"/>
          <w:b/>
          <w:bCs/>
          <w:noProof/>
          <w:sz w:val="17"/>
        </w:rPr>
        <mc:AlternateContent>
          <mc:Choice Requires="wps">
            <w:drawing>
              <wp:anchor distT="0" distB="0" distL="0" distR="0" simplePos="0" relativeHeight="251657728" behindDoc="1" locked="0" layoutInCell="1" allowOverlap="1" wp14:anchorId="41029581" wp14:editId="1EA003E8">
                <wp:simplePos x="0" y="0"/>
                <wp:positionH relativeFrom="page">
                  <wp:posOffset>999744</wp:posOffset>
                </wp:positionH>
                <wp:positionV relativeFrom="page">
                  <wp:posOffset>6908428</wp:posOffset>
                </wp:positionV>
                <wp:extent cx="7773670" cy="2032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73670" cy="203200"/>
                        </a:xfrm>
                        <a:prstGeom prst="rect">
                          <a:avLst/>
                        </a:prstGeom>
                      </wps:spPr>
                      <wps:txbx>
                        <w:txbxContent>
                          <w:p w14:paraId="410297A6" w14:textId="77777777" w:rsidR="006D702F" w:rsidRDefault="001B6099">
                            <w:pPr>
                              <w:pStyle w:val="BodyText"/>
                              <w:tabs>
                                <w:tab w:val="right" w:pos="12240"/>
                              </w:tabs>
                            </w:pPr>
                            <w:r>
                              <w:rPr>
                                <w:rFonts w:ascii="Segoe UI"/>
                              </w:rPr>
                              <w:t>Please</w:t>
                            </w:r>
                            <w:r>
                              <w:rPr>
                                <w:rFonts w:ascii="Segoe UI"/>
                                <w:spacing w:val="-7"/>
                              </w:rPr>
                              <w:t xml:space="preserve"> </w:t>
                            </w:r>
                            <w:r>
                              <w:rPr>
                                <w:rFonts w:ascii="Segoe UI"/>
                              </w:rPr>
                              <w:t>report</w:t>
                            </w:r>
                            <w:r>
                              <w:rPr>
                                <w:rFonts w:ascii="Segoe UI"/>
                                <w:spacing w:val="-4"/>
                              </w:rPr>
                              <w:t xml:space="preserve"> </w:t>
                            </w:r>
                            <w:r>
                              <w:rPr>
                                <w:rFonts w:ascii="Segoe UI"/>
                              </w:rPr>
                              <w:t>sightings</w:t>
                            </w:r>
                            <w:r>
                              <w:rPr>
                                <w:rFonts w:ascii="Segoe UI"/>
                                <w:spacing w:val="-4"/>
                              </w:rPr>
                              <w:t xml:space="preserve"> </w:t>
                            </w:r>
                            <w:r>
                              <w:rPr>
                                <w:rFonts w:ascii="Segoe UI"/>
                              </w:rPr>
                              <w:t>of</w:t>
                            </w:r>
                            <w:r>
                              <w:rPr>
                                <w:rFonts w:ascii="Segoe UI"/>
                                <w:spacing w:val="-5"/>
                              </w:rPr>
                              <w:t xml:space="preserve"> </w:t>
                            </w:r>
                            <w:r>
                              <w:rPr>
                                <w:rFonts w:ascii="Segoe UI"/>
                              </w:rPr>
                              <w:t>these</w:t>
                            </w:r>
                            <w:r>
                              <w:rPr>
                                <w:rFonts w:ascii="Segoe UI"/>
                                <w:spacing w:val="-5"/>
                              </w:rPr>
                              <w:t xml:space="preserve"> </w:t>
                            </w:r>
                            <w:r>
                              <w:rPr>
                                <w:rFonts w:ascii="Segoe UI"/>
                              </w:rPr>
                              <w:t>species</w:t>
                            </w:r>
                            <w:r>
                              <w:rPr>
                                <w:rFonts w:ascii="Segoe UI"/>
                                <w:spacing w:val="-4"/>
                              </w:rPr>
                              <w:t xml:space="preserve"> </w:t>
                            </w:r>
                            <w:r>
                              <w:rPr>
                                <w:rFonts w:ascii="Segoe UI"/>
                              </w:rPr>
                              <w:t xml:space="preserve">to </w:t>
                            </w:r>
                            <w:hyperlink r:id="rId12">
                              <w:r>
                                <w:rPr>
                                  <w:rFonts w:ascii="Segoe UI"/>
                                  <w:color w:val="0000FF"/>
                                </w:rPr>
                                <w:t>Thames</w:t>
                              </w:r>
                              <w:r>
                                <w:rPr>
                                  <w:rFonts w:ascii="Segoe UI"/>
                                  <w:color w:val="0000FF"/>
                                  <w:spacing w:val="-5"/>
                                </w:rPr>
                                <w:t xml:space="preserve"> </w:t>
                              </w:r>
                              <w:r>
                                <w:rPr>
                                  <w:rFonts w:ascii="Segoe UI"/>
                                  <w:color w:val="0000FF"/>
                                </w:rPr>
                                <w:t>Valley</w:t>
                              </w:r>
                              <w:r>
                                <w:rPr>
                                  <w:rFonts w:ascii="Segoe UI"/>
                                  <w:color w:val="0000FF"/>
                                  <w:spacing w:val="-4"/>
                                </w:rPr>
                                <w:t xml:space="preserve"> </w:t>
                              </w:r>
                              <w:r>
                                <w:rPr>
                                  <w:rFonts w:ascii="Segoe UI"/>
                                  <w:color w:val="0000FF"/>
                                </w:rPr>
                                <w:t>Environmental</w:t>
                              </w:r>
                              <w:r>
                                <w:rPr>
                                  <w:rFonts w:ascii="Segoe UI"/>
                                  <w:color w:val="0000FF"/>
                                  <w:spacing w:val="-4"/>
                                </w:rPr>
                                <w:t xml:space="preserve"> </w:t>
                              </w:r>
                              <w:r>
                                <w:rPr>
                                  <w:rFonts w:ascii="Segoe UI"/>
                                  <w:color w:val="0000FF"/>
                                </w:rPr>
                                <w:t>Records</w:t>
                              </w:r>
                              <w:r>
                                <w:rPr>
                                  <w:rFonts w:ascii="Segoe UI"/>
                                  <w:color w:val="0000FF"/>
                                  <w:spacing w:val="-5"/>
                                </w:rPr>
                                <w:t xml:space="preserve"> </w:t>
                              </w:r>
                              <w:r>
                                <w:rPr>
                                  <w:rFonts w:ascii="Segoe UI"/>
                                  <w:color w:val="0000FF"/>
                                </w:rPr>
                                <w:t>Centre</w:t>
                              </w:r>
                            </w:hyperlink>
                            <w:r>
                              <w:rPr>
                                <w:rFonts w:ascii="Segoe UI"/>
                                <w:color w:val="0000FF"/>
                                <w:spacing w:val="-2"/>
                              </w:rPr>
                              <w:t xml:space="preserve"> </w:t>
                            </w:r>
                            <w:r>
                              <w:rPr>
                                <w:rFonts w:ascii="Segoe UI"/>
                              </w:rPr>
                              <w:t>to</w:t>
                            </w:r>
                            <w:r>
                              <w:rPr>
                                <w:rFonts w:ascii="Segoe UI"/>
                                <w:spacing w:val="-3"/>
                              </w:rPr>
                              <w:t xml:space="preserve"> </w:t>
                            </w:r>
                            <w:r>
                              <w:rPr>
                                <w:rFonts w:ascii="Segoe UI"/>
                              </w:rPr>
                              <w:t>inform</w:t>
                            </w:r>
                            <w:r>
                              <w:rPr>
                                <w:rFonts w:ascii="Segoe UI"/>
                                <w:spacing w:val="-4"/>
                              </w:rPr>
                              <w:t xml:space="preserve"> </w:t>
                            </w:r>
                            <w:r>
                              <w:rPr>
                                <w:rFonts w:ascii="Segoe UI"/>
                              </w:rPr>
                              <w:t>future</w:t>
                            </w:r>
                            <w:r>
                              <w:rPr>
                                <w:rFonts w:ascii="Segoe UI"/>
                                <w:spacing w:val="-4"/>
                              </w:rPr>
                              <w:t xml:space="preserve"> work</w:t>
                            </w:r>
                            <w:r>
                              <w:rPr>
                                <w:rFonts w:ascii="Times New Roman"/>
                              </w:rPr>
                              <w:tab/>
                            </w:r>
                            <w:r>
                              <w:rPr>
                                <w:spacing w:val="-10"/>
                              </w:rPr>
                              <w:t>1</w:t>
                            </w:r>
                          </w:p>
                        </w:txbxContent>
                      </wps:txbx>
                      <wps:bodyPr wrap="square" lIns="0" tIns="0" rIns="0" bIns="0" rtlCol="0">
                        <a:noAutofit/>
                      </wps:bodyPr>
                    </wps:wsp>
                  </a:graphicData>
                </a:graphic>
              </wp:anchor>
            </w:drawing>
          </mc:Choice>
          <mc:Fallback>
            <w:pict>
              <v:shapetype w14:anchorId="41029581" id="_x0000_t202" coordsize="21600,21600" o:spt="202" path="m,l,21600r21600,l21600,xe">
                <v:stroke joinstyle="miter"/>
                <v:path gradientshapeok="t" o:connecttype="rect"/>
              </v:shapetype>
              <v:shape id="Textbox 1" o:spid="_x0000_s1026" type="#_x0000_t202" style="position:absolute;margin-left:78.7pt;margin-top:543.95pt;width:612.1pt;height:16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" filled="f" stroked="f">
                <v:textbox inset="0,0,0,0">
                  <w:txbxContent>
                    <w:p w14:paraId="410297A6" w14:textId="77777777" w:rsidR="006D702F" w:rsidRDefault="001B6099">
                      <w:pPr>
                        <w:pStyle w:val="BodyText"/>
                        <w:tabs>
                          <w:tab w:val="right" w:pos="12240"/>
                        </w:tabs>
                      </w:pPr>
                      <w:r>
                        <w:rPr>
                          <w:rFonts w:ascii="Segoe UI"/>
                        </w:rPr>
                        <w:t>Please</w:t>
                      </w:r>
                      <w:r>
                        <w:rPr>
                          <w:rFonts w:ascii="Segoe UI"/>
                          <w:spacing w:val="-7"/>
                        </w:rPr>
                        <w:t xml:space="preserve"> </w:t>
                      </w:r>
                      <w:r>
                        <w:rPr>
                          <w:rFonts w:ascii="Segoe UI"/>
                        </w:rPr>
                        <w:t>report</w:t>
                      </w:r>
                      <w:r>
                        <w:rPr>
                          <w:rFonts w:ascii="Segoe UI"/>
                          <w:spacing w:val="-4"/>
                        </w:rPr>
                        <w:t xml:space="preserve"> </w:t>
                      </w:r>
                      <w:r>
                        <w:rPr>
                          <w:rFonts w:ascii="Segoe UI"/>
                        </w:rPr>
                        <w:t>sightings</w:t>
                      </w:r>
                      <w:r>
                        <w:rPr>
                          <w:rFonts w:ascii="Segoe UI"/>
                          <w:spacing w:val="-4"/>
                        </w:rPr>
                        <w:t xml:space="preserve"> </w:t>
                      </w:r>
                      <w:r>
                        <w:rPr>
                          <w:rFonts w:ascii="Segoe UI"/>
                        </w:rPr>
                        <w:t>of</w:t>
                      </w:r>
                      <w:r>
                        <w:rPr>
                          <w:rFonts w:ascii="Segoe UI"/>
                          <w:spacing w:val="-5"/>
                        </w:rPr>
                        <w:t xml:space="preserve"> </w:t>
                      </w:r>
                      <w:r>
                        <w:rPr>
                          <w:rFonts w:ascii="Segoe UI"/>
                        </w:rPr>
                        <w:t>these</w:t>
                      </w:r>
                      <w:r>
                        <w:rPr>
                          <w:rFonts w:ascii="Segoe UI"/>
                          <w:spacing w:val="-5"/>
                        </w:rPr>
                        <w:t xml:space="preserve"> </w:t>
                      </w:r>
                      <w:r>
                        <w:rPr>
                          <w:rFonts w:ascii="Segoe UI"/>
                        </w:rPr>
                        <w:t>species</w:t>
                      </w:r>
                      <w:r>
                        <w:rPr>
                          <w:rFonts w:ascii="Segoe UI"/>
                          <w:spacing w:val="-4"/>
                        </w:rPr>
                        <w:t xml:space="preserve"> </w:t>
                      </w:r>
                      <w:r>
                        <w:rPr>
                          <w:rFonts w:ascii="Segoe UI"/>
                        </w:rPr>
                        <w:t xml:space="preserve">to </w:t>
                      </w:r>
                      <w:hyperlink r:id="rId13">
                        <w:r>
                          <w:rPr>
                            <w:rFonts w:ascii="Segoe UI"/>
                            <w:color w:val="0000FF"/>
                          </w:rPr>
                          <w:t>Thames</w:t>
                        </w:r>
                        <w:r>
                          <w:rPr>
                            <w:rFonts w:ascii="Segoe UI"/>
                            <w:color w:val="0000FF"/>
                            <w:spacing w:val="-5"/>
                          </w:rPr>
                          <w:t xml:space="preserve"> </w:t>
                        </w:r>
                        <w:r>
                          <w:rPr>
                            <w:rFonts w:ascii="Segoe UI"/>
                            <w:color w:val="0000FF"/>
                          </w:rPr>
                          <w:t>Valley</w:t>
                        </w:r>
                        <w:r>
                          <w:rPr>
                            <w:rFonts w:ascii="Segoe UI"/>
                            <w:color w:val="0000FF"/>
                            <w:spacing w:val="-4"/>
                          </w:rPr>
                          <w:t xml:space="preserve"> </w:t>
                        </w:r>
                        <w:r>
                          <w:rPr>
                            <w:rFonts w:ascii="Segoe UI"/>
                            <w:color w:val="0000FF"/>
                          </w:rPr>
                          <w:t>Environmental</w:t>
                        </w:r>
                        <w:r>
                          <w:rPr>
                            <w:rFonts w:ascii="Segoe UI"/>
                            <w:color w:val="0000FF"/>
                            <w:spacing w:val="-4"/>
                          </w:rPr>
                          <w:t xml:space="preserve"> </w:t>
                        </w:r>
                        <w:r>
                          <w:rPr>
                            <w:rFonts w:ascii="Segoe UI"/>
                            <w:color w:val="0000FF"/>
                          </w:rPr>
                          <w:t>Records</w:t>
                        </w:r>
                        <w:r>
                          <w:rPr>
                            <w:rFonts w:ascii="Segoe UI"/>
                            <w:color w:val="0000FF"/>
                            <w:spacing w:val="-5"/>
                          </w:rPr>
                          <w:t xml:space="preserve"> </w:t>
                        </w:r>
                        <w:r>
                          <w:rPr>
                            <w:rFonts w:ascii="Segoe UI"/>
                            <w:color w:val="0000FF"/>
                          </w:rPr>
                          <w:t>Centre</w:t>
                        </w:r>
                      </w:hyperlink>
                      <w:r>
                        <w:rPr>
                          <w:rFonts w:ascii="Segoe UI"/>
                          <w:color w:val="0000FF"/>
                          <w:spacing w:val="-2"/>
                        </w:rPr>
                        <w:t xml:space="preserve"> </w:t>
                      </w:r>
                      <w:r>
                        <w:rPr>
                          <w:rFonts w:ascii="Segoe UI"/>
                        </w:rPr>
                        <w:t>to</w:t>
                      </w:r>
                      <w:r>
                        <w:rPr>
                          <w:rFonts w:ascii="Segoe UI"/>
                          <w:spacing w:val="-3"/>
                        </w:rPr>
                        <w:t xml:space="preserve"> </w:t>
                      </w:r>
                      <w:r>
                        <w:rPr>
                          <w:rFonts w:ascii="Segoe UI"/>
                        </w:rPr>
                        <w:t>inform</w:t>
                      </w:r>
                      <w:r>
                        <w:rPr>
                          <w:rFonts w:ascii="Segoe UI"/>
                          <w:spacing w:val="-4"/>
                        </w:rPr>
                        <w:t xml:space="preserve"> </w:t>
                      </w:r>
                      <w:r>
                        <w:rPr>
                          <w:rFonts w:ascii="Segoe UI"/>
                        </w:rPr>
                        <w:t>future</w:t>
                      </w:r>
                      <w:r>
                        <w:rPr>
                          <w:rFonts w:ascii="Segoe UI"/>
                          <w:spacing w:val="-4"/>
                        </w:rPr>
                        <w:t xml:space="preserve"> work</w:t>
                      </w:r>
                      <w:r>
                        <w:rPr>
                          <w:rFonts w:ascii="Times New Roman"/>
                        </w:rPr>
                        <w:tab/>
                      </w:r>
                      <w:r>
                        <w:rPr>
                          <w:spacing w:val="-10"/>
                        </w:rPr>
                        <w:t>1</w:t>
                      </w:r>
                    </w:p>
                  </w:txbxContent>
                </v:textbox>
                <w10:wrap anchorx="page" anchory="page"/>
              </v:shape>
            </w:pict>
          </mc:Fallback>
        </mc:AlternateContent>
      </w:r>
    </w:p>
    <w:p w14:paraId="41028C41" w14:textId="193DE151" w:rsidR="006D702F" w:rsidRPr="0084021D" w:rsidRDefault="006D702F">
      <w:pPr>
        <w:pStyle w:val="BodyText"/>
        <w:rPr>
          <w:rFonts w:ascii="Times New Roman"/>
          <w:b/>
          <w:bCs/>
          <w:sz w:val="17"/>
        </w:rPr>
        <w:sectPr w:rsidR="006D702F" w:rsidRPr="0084021D">
          <w:headerReference w:type="default" r:id="rId14"/>
          <w:footerReference w:type="default" r:id="rId15"/>
          <w:type w:val="continuous"/>
          <w:pgSz w:w="16840" w:h="11910" w:orient="landscape"/>
          <w:pgMar w:top="1340" w:right="1417" w:bottom="280" w:left="1417" w:header="720" w:footer="720" w:gutter="0"/>
          <w:cols w:space="720"/>
        </w:sectPr>
      </w:pPr>
    </w:p>
    <w:p w14:paraId="41028C42" w14:textId="0CD11DBE" w:rsidR="006D702F" w:rsidRDefault="006D702F">
      <w:pPr>
        <w:pStyle w:val="BodyText"/>
        <w:spacing w:before="14"/>
        <w:rPr>
          <w:rFonts w:ascii="Times New Roman"/>
          <w:sz w:val="40"/>
        </w:rPr>
      </w:pPr>
    </w:p>
    <w:p w14:paraId="41028C43" w14:textId="77777777" w:rsidR="006D702F" w:rsidRDefault="001B6099">
      <w:pPr>
        <w:pStyle w:val="Heading1"/>
        <w:spacing w:before="1"/>
      </w:pPr>
      <w:bookmarkStart w:id="0" w:name="_bookmark0"/>
      <w:bookmarkStart w:id="1" w:name="_Contents"/>
      <w:bookmarkStart w:id="2" w:name="Contents"/>
      <w:bookmarkEnd w:id="0"/>
      <w:bookmarkEnd w:id="1"/>
      <w:r>
        <w:rPr>
          <w:color w:val="365F91"/>
          <w:spacing w:val="-2"/>
        </w:rPr>
        <w:t>Contents</w:t>
      </w:r>
    </w:p>
    <w:bookmarkEnd w:id="2" w:displacedByCustomXml="next"/>
    <w:sdt>
      <w:sdtPr>
        <w:id w:val="-135027802"/>
        <w:docPartObj>
          <w:docPartGallery w:val="Table of Contents"/>
          <w:docPartUnique/>
        </w:docPartObj>
      </w:sdtPr>
      <w:sdtEndPr/>
      <w:sdtContent>
        <w:p w14:paraId="41028C44" w14:textId="77777777" w:rsidR="006D702F" w:rsidRDefault="001B6099">
          <w:pPr>
            <w:pStyle w:val="TOC2"/>
            <w:tabs>
              <w:tab w:val="right" w:leader="dot" w:pos="13973"/>
            </w:tabs>
            <w:spacing w:before="35"/>
          </w:pPr>
          <w:hyperlink w:anchor="_bookmark0" w:history="1">
            <w:r>
              <w:rPr>
                <w:spacing w:val="-2"/>
              </w:rPr>
              <w:t>Introduction</w:t>
            </w:r>
            <w:r>
              <w:rPr>
                <w:rFonts w:ascii="Times New Roman"/>
              </w:rPr>
              <w:tab/>
            </w:r>
            <w:r>
              <w:rPr>
                <w:spacing w:val="-10"/>
              </w:rPr>
              <w:t>3</w:t>
            </w:r>
          </w:hyperlink>
        </w:p>
        <w:p w14:paraId="41028C45" w14:textId="77777777" w:rsidR="006D702F" w:rsidRDefault="001B6099">
          <w:pPr>
            <w:pStyle w:val="TOC2"/>
            <w:tabs>
              <w:tab w:val="right" w:leader="dot" w:pos="13973"/>
            </w:tabs>
          </w:pPr>
          <w:hyperlink w:anchor="_bookmark1" w:history="1">
            <w:r>
              <w:t>What</w:t>
            </w:r>
            <w:r>
              <w:rPr>
                <w:spacing w:val="-3"/>
              </w:rPr>
              <w:t xml:space="preserve"> </w:t>
            </w:r>
            <w:r>
              <w:t>is</w:t>
            </w:r>
            <w:r>
              <w:rPr>
                <w:spacing w:val="-3"/>
              </w:rPr>
              <w:t xml:space="preserve"> </w:t>
            </w:r>
            <w:r>
              <w:t>the</w:t>
            </w:r>
            <w:r>
              <w:rPr>
                <w:spacing w:val="-2"/>
              </w:rPr>
              <w:t xml:space="preserve"> </w:t>
            </w:r>
            <w:r>
              <w:t>Species</w:t>
            </w:r>
            <w:r>
              <w:rPr>
                <w:spacing w:val="-5"/>
              </w:rPr>
              <w:t xml:space="preserve"> </w:t>
            </w:r>
            <w:r>
              <w:t>Priorities</w:t>
            </w:r>
            <w:r>
              <w:rPr>
                <w:spacing w:val="-2"/>
              </w:rPr>
              <w:t xml:space="preserve"> List?</w:t>
            </w:r>
            <w:r>
              <w:rPr>
                <w:rFonts w:ascii="Times New Roman"/>
              </w:rPr>
              <w:tab/>
            </w:r>
            <w:r>
              <w:rPr>
                <w:spacing w:val="-10"/>
              </w:rPr>
              <w:t>3</w:t>
            </w:r>
          </w:hyperlink>
        </w:p>
        <w:p w14:paraId="41028C46" w14:textId="77777777" w:rsidR="006D702F" w:rsidRDefault="001B6099">
          <w:pPr>
            <w:pStyle w:val="TOC2"/>
            <w:tabs>
              <w:tab w:val="right" w:leader="dot" w:pos="13973"/>
            </w:tabs>
            <w:spacing w:before="99"/>
          </w:pPr>
          <w:hyperlink w:anchor="_bookmark2" w:history="1">
            <w:r>
              <w:t>How</w:t>
            </w:r>
            <w:r>
              <w:rPr>
                <w:spacing w:val="-4"/>
              </w:rPr>
              <w:t xml:space="preserve"> </w:t>
            </w:r>
            <w:r>
              <w:t>was</w:t>
            </w:r>
            <w:r>
              <w:rPr>
                <w:spacing w:val="-1"/>
              </w:rPr>
              <w:t xml:space="preserve"> </w:t>
            </w:r>
            <w:r>
              <w:t>this</w:t>
            </w:r>
            <w:r>
              <w:rPr>
                <w:spacing w:val="-1"/>
              </w:rPr>
              <w:t xml:space="preserve"> </w:t>
            </w:r>
            <w:r>
              <w:t>list</w:t>
            </w:r>
            <w:r>
              <w:rPr>
                <w:spacing w:val="-1"/>
              </w:rPr>
              <w:t xml:space="preserve"> </w:t>
            </w:r>
            <w:r>
              <w:rPr>
                <w:spacing w:val="-4"/>
              </w:rPr>
              <w:t>made?</w:t>
            </w:r>
            <w:r>
              <w:rPr>
                <w:rFonts w:ascii="Times New Roman"/>
              </w:rPr>
              <w:tab/>
            </w:r>
            <w:r>
              <w:rPr>
                <w:spacing w:val="-10"/>
              </w:rPr>
              <w:t>4</w:t>
            </w:r>
          </w:hyperlink>
        </w:p>
        <w:p w14:paraId="41028C47" w14:textId="77777777" w:rsidR="006D702F" w:rsidRDefault="001B6099">
          <w:pPr>
            <w:pStyle w:val="TOC2"/>
            <w:tabs>
              <w:tab w:val="right" w:leader="dot" w:pos="13973"/>
            </w:tabs>
          </w:pPr>
          <w:hyperlink w:anchor="_bookmark3" w:history="1">
            <w:r>
              <w:t>How</w:t>
            </w:r>
            <w:r>
              <w:rPr>
                <w:spacing w:val="-7"/>
              </w:rPr>
              <w:t xml:space="preserve"> </w:t>
            </w:r>
            <w:r>
              <w:t>will</w:t>
            </w:r>
            <w:r>
              <w:rPr>
                <w:spacing w:val="-5"/>
              </w:rPr>
              <w:t xml:space="preserve"> </w:t>
            </w:r>
            <w:r>
              <w:t>LNRS</w:t>
            </w:r>
            <w:r>
              <w:rPr>
                <w:spacing w:val="-4"/>
              </w:rPr>
              <w:t xml:space="preserve"> </w:t>
            </w:r>
            <w:r>
              <w:t>‘Species</w:t>
            </w:r>
            <w:r>
              <w:rPr>
                <w:spacing w:val="-5"/>
              </w:rPr>
              <w:t xml:space="preserve"> </w:t>
            </w:r>
            <w:r>
              <w:t>Priorities</w:t>
            </w:r>
            <w:r>
              <w:rPr>
                <w:spacing w:val="-4"/>
              </w:rPr>
              <w:t xml:space="preserve"> </w:t>
            </w:r>
            <w:r>
              <w:t>Lists’</w:t>
            </w:r>
            <w:r>
              <w:rPr>
                <w:spacing w:val="-15"/>
              </w:rPr>
              <w:t xml:space="preserve"> </w:t>
            </w:r>
            <w:r>
              <w:t>contribute</w:t>
            </w:r>
            <w:r>
              <w:rPr>
                <w:spacing w:val="-6"/>
              </w:rPr>
              <w:t xml:space="preserve"> </w:t>
            </w:r>
            <w:r>
              <w:t>towards</w:t>
            </w:r>
            <w:r>
              <w:rPr>
                <w:spacing w:val="-7"/>
              </w:rPr>
              <w:t xml:space="preserve"> </w:t>
            </w:r>
            <w:r>
              <w:t>the</w:t>
            </w:r>
            <w:r>
              <w:rPr>
                <w:spacing w:val="-4"/>
              </w:rPr>
              <w:t xml:space="preserve"> </w:t>
            </w:r>
            <w:r>
              <w:t>government’s</w:t>
            </w:r>
            <w:r>
              <w:rPr>
                <w:spacing w:val="-5"/>
              </w:rPr>
              <w:t xml:space="preserve"> </w:t>
            </w:r>
            <w:r>
              <w:t>species</w:t>
            </w:r>
            <w:r>
              <w:rPr>
                <w:spacing w:val="-4"/>
              </w:rPr>
              <w:t xml:space="preserve"> </w:t>
            </w:r>
            <w:r>
              <w:rPr>
                <w:spacing w:val="-2"/>
              </w:rPr>
              <w:t>ambitions?</w:t>
            </w:r>
            <w:r>
              <w:rPr>
                <w:rFonts w:ascii="Times New Roman" w:hAnsi="Times New Roman"/>
              </w:rPr>
              <w:tab/>
            </w:r>
            <w:r>
              <w:rPr>
                <w:spacing w:val="-10"/>
              </w:rPr>
              <w:t>6</w:t>
            </w:r>
          </w:hyperlink>
        </w:p>
        <w:p w14:paraId="41028C48" w14:textId="77777777" w:rsidR="006D702F" w:rsidRDefault="001B6099">
          <w:pPr>
            <w:pStyle w:val="TOC2"/>
            <w:tabs>
              <w:tab w:val="right" w:leader="dot" w:pos="13973"/>
            </w:tabs>
          </w:pPr>
          <w:hyperlink w:anchor="_bookmark4" w:history="1">
            <w:r>
              <w:t>A</w:t>
            </w:r>
            <w:r>
              <w:rPr>
                <w:spacing w:val="-15"/>
              </w:rPr>
              <w:t xml:space="preserve"> </w:t>
            </w:r>
            <w:r>
              <w:t>note</w:t>
            </w:r>
            <w:r>
              <w:rPr>
                <w:spacing w:val="-1"/>
              </w:rPr>
              <w:t xml:space="preserve"> </w:t>
            </w:r>
            <w:r>
              <w:t>on</w:t>
            </w:r>
            <w:r>
              <w:rPr>
                <w:spacing w:val="-3"/>
              </w:rPr>
              <w:t xml:space="preserve"> </w:t>
            </w:r>
            <w:r>
              <w:t>climate</w:t>
            </w:r>
            <w:r>
              <w:rPr>
                <w:spacing w:val="1"/>
              </w:rPr>
              <w:t xml:space="preserve"> </w:t>
            </w:r>
            <w:r>
              <w:rPr>
                <w:spacing w:val="-2"/>
              </w:rPr>
              <w:t>change</w:t>
            </w:r>
            <w:r>
              <w:rPr>
                <w:rFonts w:ascii="Times New Roman"/>
              </w:rPr>
              <w:tab/>
            </w:r>
            <w:r>
              <w:rPr>
                <w:spacing w:val="-10"/>
              </w:rPr>
              <w:t>6</w:t>
            </w:r>
          </w:hyperlink>
        </w:p>
        <w:p w14:paraId="41028C49" w14:textId="77777777" w:rsidR="006D702F" w:rsidRDefault="001B6099">
          <w:pPr>
            <w:pStyle w:val="TOC2"/>
            <w:tabs>
              <w:tab w:val="right" w:leader="dot" w:pos="13973"/>
            </w:tabs>
            <w:spacing w:before="98"/>
          </w:pPr>
          <w:hyperlink w:anchor="_bookmark5" w:history="1">
            <w:r>
              <w:t>How</w:t>
            </w:r>
            <w:r>
              <w:rPr>
                <w:spacing w:val="-3"/>
              </w:rPr>
              <w:t xml:space="preserve"> </w:t>
            </w:r>
            <w:r>
              <w:t>to</w:t>
            </w:r>
            <w:r>
              <w:rPr>
                <w:spacing w:val="-2"/>
              </w:rPr>
              <w:t xml:space="preserve"> </w:t>
            </w:r>
            <w:r>
              <w:t>navigate</w:t>
            </w:r>
            <w:r>
              <w:rPr>
                <w:spacing w:val="-2"/>
              </w:rPr>
              <w:t xml:space="preserve"> </w:t>
            </w:r>
            <w:r>
              <w:t>this</w:t>
            </w:r>
            <w:r>
              <w:rPr>
                <w:spacing w:val="-2"/>
              </w:rPr>
              <w:t xml:space="preserve"> document?</w:t>
            </w:r>
            <w:r>
              <w:rPr>
                <w:rFonts w:ascii="Times New Roman"/>
              </w:rPr>
              <w:tab/>
            </w:r>
            <w:r>
              <w:rPr>
                <w:spacing w:val="-10"/>
              </w:rPr>
              <w:t>7</w:t>
            </w:r>
          </w:hyperlink>
        </w:p>
        <w:p w14:paraId="41028C4A" w14:textId="34257846" w:rsidR="006D702F" w:rsidRDefault="001B6099">
          <w:pPr>
            <w:pStyle w:val="TOC1"/>
            <w:tabs>
              <w:tab w:val="right" w:leader="dot" w:pos="13974"/>
            </w:tabs>
            <w:spacing w:before="101"/>
          </w:pPr>
          <w:hyperlink w:anchor="AmphibTableHeading" w:history="1">
            <w:r>
              <w:rPr>
                <w:spacing w:val="-2"/>
              </w:rPr>
              <w:t>Amphibians</w:t>
            </w:r>
            <w:r>
              <w:rPr>
                <w:rFonts w:ascii="Times New Roman"/>
              </w:rPr>
              <w:tab/>
            </w:r>
            <w:r>
              <w:rPr>
                <w:spacing w:val="-10"/>
              </w:rPr>
              <w:t>9</w:t>
            </w:r>
          </w:hyperlink>
        </w:p>
        <w:p w14:paraId="41028C4B" w14:textId="77777777" w:rsidR="006D702F" w:rsidRDefault="001B6099">
          <w:pPr>
            <w:pStyle w:val="TOC1"/>
            <w:tabs>
              <w:tab w:val="right" w:leader="dot" w:pos="13974"/>
            </w:tabs>
            <w:spacing w:before="99"/>
          </w:pPr>
          <w:hyperlink w:anchor="_bookmark7" w:history="1">
            <w:r>
              <w:rPr>
                <w:spacing w:val="-2"/>
              </w:rPr>
              <w:t>Birds</w:t>
            </w:r>
            <w:r>
              <w:rPr>
                <w:rFonts w:ascii="Times New Roman"/>
              </w:rPr>
              <w:tab/>
            </w:r>
            <w:r>
              <w:rPr>
                <w:spacing w:val="-5"/>
              </w:rPr>
              <w:t>10</w:t>
            </w:r>
          </w:hyperlink>
        </w:p>
        <w:p w14:paraId="41028C4C" w14:textId="77777777" w:rsidR="006D702F" w:rsidRDefault="001B6099">
          <w:pPr>
            <w:pStyle w:val="TOC1"/>
            <w:tabs>
              <w:tab w:val="right" w:leader="dot" w:pos="13974"/>
            </w:tabs>
            <w:spacing w:before="101"/>
          </w:pPr>
          <w:hyperlink w:anchor="_bookmark8" w:history="1">
            <w:r>
              <w:t>Butterflies</w:t>
            </w:r>
            <w:r>
              <w:rPr>
                <w:spacing w:val="-5"/>
              </w:rPr>
              <w:t xml:space="preserve"> </w:t>
            </w:r>
            <w:r>
              <w:t>and</w:t>
            </w:r>
            <w:r>
              <w:rPr>
                <w:spacing w:val="-5"/>
              </w:rPr>
              <w:t xml:space="preserve"> </w:t>
            </w:r>
            <w:r>
              <w:rPr>
                <w:spacing w:val="-4"/>
              </w:rPr>
              <w:t>moths</w:t>
            </w:r>
            <w:r>
              <w:rPr>
                <w:rFonts w:ascii="Times New Roman"/>
              </w:rPr>
              <w:tab/>
            </w:r>
            <w:r>
              <w:rPr>
                <w:spacing w:val="-5"/>
              </w:rPr>
              <w:t>22</w:t>
            </w:r>
          </w:hyperlink>
        </w:p>
        <w:p w14:paraId="41028C4D" w14:textId="52B5669C" w:rsidR="006D702F" w:rsidRDefault="001B6099">
          <w:pPr>
            <w:pStyle w:val="TOC1"/>
            <w:tabs>
              <w:tab w:val="right" w:leader="dot" w:pos="13974"/>
            </w:tabs>
            <w:spacing w:before="99"/>
          </w:pPr>
          <w:hyperlink w:anchor="_Fish,_crustaceans_and" w:history="1">
            <w:r>
              <w:t>Fish,</w:t>
            </w:r>
            <w:r>
              <w:rPr>
                <w:spacing w:val="-6"/>
              </w:rPr>
              <w:t xml:space="preserve"> </w:t>
            </w:r>
            <w:r>
              <w:t>crustaceans</w:t>
            </w:r>
            <w:r>
              <w:rPr>
                <w:spacing w:val="-5"/>
              </w:rPr>
              <w:t xml:space="preserve"> </w:t>
            </w:r>
            <w:r>
              <w:t>and</w:t>
            </w:r>
            <w:r>
              <w:rPr>
                <w:spacing w:val="-8"/>
              </w:rPr>
              <w:t xml:space="preserve"> </w:t>
            </w:r>
            <w:proofErr w:type="spellStart"/>
            <w:r>
              <w:rPr>
                <w:spacing w:val="-2"/>
              </w:rPr>
              <w:t>molluscs</w:t>
            </w:r>
            <w:proofErr w:type="spellEnd"/>
            <w:r>
              <w:rPr>
                <w:rFonts w:ascii="Times New Roman"/>
              </w:rPr>
              <w:tab/>
            </w:r>
            <w:r>
              <w:rPr>
                <w:spacing w:val="-5"/>
              </w:rPr>
              <w:t>32</w:t>
            </w:r>
          </w:hyperlink>
        </w:p>
        <w:p w14:paraId="41028C4E" w14:textId="39461B40" w:rsidR="006D702F" w:rsidRDefault="001B6099">
          <w:pPr>
            <w:pStyle w:val="TOC1"/>
            <w:tabs>
              <w:tab w:val="right" w:leader="dot" w:pos="13974"/>
            </w:tabs>
          </w:pPr>
          <w:hyperlink w:anchor="_Fungi_and_lichens" w:history="1">
            <w:r>
              <w:t>Fungi</w:t>
            </w:r>
            <w:r>
              <w:rPr>
                <w:spacing w:val="-3"/>
              </w:rPr>
              <w:t xml:space="preserve"> </w:t>
            </w:r>
            <w:r>
              <w:t>and</w:t>
            </w:r>
            <w:r>
              <w:rPr>
                <w:spacing w:val="-3"/>
              </w:rPr>
              <w:t xml:space="preserve"> </w:t>
            </w:r>
            <w:r>
              <w:rPr>
                <w:spacing w:val="-2"/>
              </w:rPr>
              <w:t>lichens</w:t>
            </w:r>
            <w:r>
              <w:rPr>
                <w:rFonts w:ascii="Times New Roman"/>
              </w:rPr>
              <w:tab/>
            </w:r>
            <w:r>
              <w:rPr>
                <w:spacing w:val="-5"/>
              </w:rPr>
              <w:t>37</w:t>
            </w:r>
          </w:hyperlink>
        </w:p>
        <w:p w14:paraId="41028C4F" w14:textId="77777777" w:rsidR="006D702F" w:rsidRDefault="001B6099">
          <w:pPr>
            <w:pStyle w:val="TOC1"/>
            <w:tabs>
              <w:tab w:val="right" w:leader="dot" w:pos="13974"/>
            </w:tabs>
          </w:pPr>
          <w:hyperlink w:anchor="_bookmark12" w:history="1">
            <w:r>
              <w:t>Insects</w:t>
            </w:r>
            <w:r>
              <w:rPr>
                <w:spacing w:val="-5"/>
              </w:rPr>
              <w:t xml:space="preserve"> </w:t>
            </w:r>
            <w:r>
              <w:t>and</w:t>
            </w:r>
            <w:r>
              <w:rPr>
                <w:spacing w:val="-5"/>
              </w:rPr>
              <w:t xml:space="preserve"> </w:t>
            </w:r>
            <w:r>
              <w:rPr>
                <w:spacing w:val="-2"/>
              </w:rPr>
              <w:t>spiders</w:t>
            </w:r>
            <w:r>
              <w:rPr>
                <w:rFonts w:ascii="Times New Roman"/>
              </w:rPr>
              <w:tab/>
            </w:r>
            <w:r>
              <w:rPr>
                <w:spacing w:val="-5"/>
              </w:rPr>
              <w:t>39</w:t>
            </w:r>
          </w:hyperlink>
        </w:p>
        <w:p w14:paraId="41028C50" w14:textId="77777777" w:rsidR="006D702F" w:rsidRDefault="001B6099">
          <w:pPr>
            <w:pStyle w:val="TOC1"/>
            <w:tabs>
              <w:tab w:val="right" w:leader="dot" w:pos="13974"/>
            </w:tabs>
            <w:spacing w:before="102"/>
          </w:pPr>
          <w:hyperlink w:anchor="_bookmark14" w:history="1">
            <w:r>
              <w:rPr>
                <w:spacing w:val="-2"/>
              </w:rPr>
              <w:t>Mammals</w:t>
            </w:r>
            <w:r>
              <w:rPr>
                <w:rFonts w:ascii="Times New Roman"/>
              </w:rPr>
              <w:tab/>
            </w:r>
            <w:r>
              <w:rPr>
                <w:spacing w:val="-5"/>
              </w:rPr>
              <w:t>46</w:t>
            </w:r>
          </w:hyperlink>
        </w:p>
        <w:p w14:paraId="41028C51" w14:textId="77777777" w:rsidR="006D702F" w:rsidRDefault="001B6099">
          <w:pPr>
            <w:pStyle w:val="TOC1"/>
            <w:tabs>
              <w:tab w:val="right" w:leader="dot" w:pos="13974"/>
            </w:tabs>
          </w:pPr>
          <w:hyperlink w:anchor="_bookmark16" w:history="1">
            <w:r>
              <w:t>Plants,</w:t>
            </w:r>
            <w:r>
              <w:rPr>
                <w:spacing w:val="-6"/>
              </w:rPr>
              <w:t xml:space="preserve"> </w:t>
            </w:r>
            <w:r>
              <w:t>flowers</w:t>
            </w:r>
            <w:r>
              <w:rPr>
                <w:spacing w:val="-3"/>
              </w:rPr>
              <w:t xml:space="preserve"> </w:t>
            </w:r>
            <w:r>
              <w:t>and</w:t>
            </w:r>
            <w:r>
              <w:rPr>
                <w:spacing w:val="-7"/>
              </w:rPr>
              <w:t xml:space="preserve"> </w:t>
            </w:r>
            <w:r>
              <w:rPr>
                <w:spacing w:val="-2"/>
              </w:rPr>
              <w:t>trees</w:t>
            </w:r>
            <w:r>
              <w:rPr>
                <w:rFonts w:ascii="Times New Roman"/>
              </w:rPr>
              <w:tab/>
            </w:r>
            <w:r>
              <w:rPr>
                <w:spacing w:val="-5"/>
              </w:rPr>
              <w:t>55</w:t>
            </w:r>
          </w:hyperlink>
        </w:p>
        <w:p w14:paraId="41028C52" w14:textId="77777777" w:rsidR="006D702F" w:rsidRDefault="001B6099">
          <w:pPr>
            <w:pStyle w:val="TOC1"/>
            <w:tabs>
              <w:tab w:val="right" w:leader="dot" w:pos="13974"/>
            </w:tabs>
            <w:spacing w:before="101"/>
          </w:pPr>
          <w:hyperlink w:anchor="_bookmark17" w:history="1">
            <w:r>
              <w:rPr>
                <w:spacing w:val="-2"/>
              </w:rPr>
              <w:t>Reptiles</w:t>
            </w:r>
            <w:r>
              <w:rPr>
                <w:rFonts w:ascii="Times New Roman"/>
              </w:rPr>
              <w:tab/>
            </w:r>
            <w:r>
              <w:rPr>
                <w:spacing w:val="-5"/>
              </w:rPr>
              <w:t>66</w:t>
            </w:r>
          </w:hyperlink>
        </w:p>
        <w:p w14:paraId="41028C53" w14:textId="77777777" w:rsidR="006D702F" w:rsidRDefault="001B6099">
          <w:pPr>
            <w:pStyle w:val="TOC2"/>
            <w:tabs>
              <w:tab w:val="right" w:leader="dot" w:pos="13976"/>
            </w:tabs>
            <w:spacing w:before="100"/>
          </w:pPr>
          <w:hyperlink w:anchor="_bookmark18" w:history="1">
            <w:r>
              <w:rPr>
                <w:spacing w:val="-2"/>
              </w:rPr>
              <w:t>Summary</w:t>
            </w:r>
            <w:r>
              <w:rPr>
                <w:rFonts w:ascii="Times New Roman"/>
              </w:rPr>
              <w:tab/>
            </w:r>
            <w:r>
              <w:rPr>
                <w:spacing w:val="-5"/>
              </w:rPr>
              <w:t>68</w:t>
            </w:r>
          </w:hyperlink>
        </w:p>
        <w:p w14:paraId="41028C54" w14:textId="77777777" w:rsidR="006D702F" w:rsidRDefault="001B6099">
          <w:pPr>
            <w:pStyle w:val="TOC2"/>
            <w:tabs>
              <w:tab w:val="right" w:leader="dot" w:pos="13976"/>
            </w:tabs>
            <w:spacing w:before="98"/>
          </w:pPr>
          <w:hyperlink w:anchor="_bookmark19" w:history="1">
            <w:r>
              <w:rPr>
                <w:spacing w:val="-2"/>
              </w:rPr>
              <w:t>Acknowledgements</w:t>
            </w:r>
            <w:r>
              <w:rPr>
                <w:rFonts w:ascii="Times New Roman"/>
              </w:rPr>
              <w:tab/>
            </w:r>
            <w:r>
              <w:rPr>
                <w:spacing w:val="-5"/>
              </w:rPr>
              <w:t>69</w:t>
            </w:r>
          </w:hyperlink>
        </w:p>
        <w:p w14:paraId="41028C55" w14:textId="77777777" w:rsidR="006D702F" w:rsidRDefault="001B6099">
          <w:pPr>
            <w:pStyle w:val="TOC2"/>
            <w:tabs>
              <w:tab w:val="right" w:leader="dot" w:pos="13976"/>
            </w:tabs>
          </w:pPr>
          <w:hyperlink w:anchor="_bookmark20" w:history="1">
            <w:r>
              <w:t>Images</w:t>
            </w:r>
            <w:r>
              <w:rPr>
                <w:spacing w:val="-3"/>
              </w:rPr>
              <w:t xml:space="preserve"> </w:t>
            </w:r>
            <w:r>
              <w:t>and</w:t>
            </w:r>
            <w:r>
              <w:rPr>
                <w:spacing w:val="-3"/>
              </w:rPr>
              <w:t xml:space="preserve"> </w:t>
            </w:r>
            <w:r>
              <w:rPr>
                <w:spacing w:val="-2"/>
              </w:rPr>
              <w:t>credits</w:t>
            </w:r>
            <w:r>
              <w:rPr>
                <w:rFonts w:ascii="Times New Roman"/>
              </w:rPr>
              <w:tab/>
            </w:r>
            <w:r>
              <w:rPr>
                <w:spacing w:val="-5"/>
              </w:rPr>
              <w:t>70</w:t>
            </w:r>
          </w:hyperlink>
        </w:p>
        <w:p w14:paraId="41028C56" w14:textId="53EA3195" w:rsidR="006D702F" w:rsidRDefault="001B6099">
          <w:pPr>
            <w:pStyle w:val="TOC2"/>
            <w:tabs>
              <w:tab w:val="right" w:leader="dot" w:pos="13976"/>
            </w:tabs>
          </w:pPr>
          <w:hyperlink w:anchor="_bookmark21" w:history="1">
            <w:r>
              <w:t>A</w:t>
            </w:r>
            <w:r w:rsidR="006B6788">
              <w:t>ppendix</w:t>
            </w:r>
            <w:r>
              <w:rPr>
                <w:spacing w:val="-3"/>
              </w:rPr>
              <w:t xml:space="preserve"> </w:t>
            </w:r>
            <w:r>
              <w:rPr>
                <w:spacing w:val="-10"/>
              </w:rPr>
              <w:t>A</w:t>
            </w:r>
            <w:r>
              <w:rPr>
                <w:rFonts w:ascii="Times New Roman"/>
              </w:rPr>
              <w:tab/>
            </w:r>
            <w:r>
              <w:rPr>
                <w:spacing w:val="-5"/>
              </w:rPr>
              <w:t>72</w:t>
            </w:r>
          </w:hyperlink>
        </w:p>
        <w:p w14:paraId="41028C57" w14:textId="4EAC323C" w:rsidR="006D702F" w:rsidRDefault="001B6099">
          <w:pPr>
            <w:pStyle w:val="TOC2"/>
            <w:tabs>
              <w:tab w:val="right" w:leader="dot" w:pos="13976"/>
            </w:tabs>
            <w:spacing w:before="98"/>
          </w:pPr>
          <w:hyperlink w:anchor="_bookmark22" w:history="1">
            <w:r>
              <w:t>A</w:t>
            </w:r>
            <w:r w:rsidR="006B6788">
              <w:t>ppendix</w:t>
            </w:r>
            <w:r>
              <w:rPr>
                <w:spacing w:val="-3"/>
              </w:rPr>
              <w:t xml:space="preserve"> </w:t>
            </w:r>
            <w:r>
              <w:rPr>
                <w:spacing w:val="-10"/>
              </w:rPr>
              <w:t>B</w:t>
            </w:r>
            <w:r>
              <w:rPr>
                <w:rFonts w:ascii="Times New Roman"/>
              </w:rPr>
              <w:tab/>
            </w:r>
            <w:r>
              <w:rPr>
                <w:spacing w:val="-5"/>
              </w:rPr>
              <w:t>73</w:t>
            </w:r>
          </w:hyperlink>
        </w:p>
      </w:sdtContent>
    </w:sdt>
    <w:p w14:paraId="41028C58" w14:textId="77777777" w:rsidR="006D702F" w:rsidRDefault="006D702F">
      <w:pPr>
        <w:pStyle w:val="TOC2"/>
        <w:sectPr w:rsidR="006D702F">
          <w:footerReference w:type="default" r:id="rId16"/>
          <w:pgSz w:w="16840" w:h="11910" w:orient="landscape"/>
          <w:pgMar w:top="1340" w:right="1417" w:bottom="1020" w:left="1417" w:header="0" w:footer="825" w:gutter="0"/>
          <w:pgNumType w:start="2"/>
          <w:cols w:space="720"/>
        </w:sectPr>
      </w:pPr>
    </w:p>
    <w:p w14:paraId="41028C59" w14:textId="77777777" w:rsidR="006D702F" w:rsidRDefault="001B6099">
      <w:pPr>
        <w:pStyle w:val="Heading2"/>
      </w:pPr>
      <w:r>
        <w:rPr>
          <w:color w:val="365F91"/>
          <w:spacing w:val="-2"/>
        </w:rPr>
        <w:lastRenderedPageBreak/>
        <w:t>Introduction</w:t>
      </w:r>
    </w:p>
    <w:p w14:paraId="41028C5B" w14:textId="77777777" w:rsidR="006D702F" w:rsidRDefault="001B6099" w:rsidP="00484D2B">
      <w:pPr>
        <w:pStyle w:val="BodyText"/>
        <w:spacing w:line="276" w:lineRule="auto"/>
      </w:pPr>
      <w:r>
        <w:t>‘</w:t>
      </w:r>
      <w:proofErr w:type="gramStart"/>
      <w:r>
        <w:t>Species’</w:t>
      </w:r>
      <w:proofErr w:type="gramEnd"/>
      <w:r>
        <w:t xml:space="preserve"> are the types of animals, plants, fungi, and other living things that exist as part of nature. Local Nature Recovery</w:t>
      </w:r>
      <w:r>
        <w:rPr>
          <w:spacing w:val="-5"/>
        </w:rPr>
        <w:t xml:space="preserve"> </w:t>
      </w:r>
      <w:r>
        <w:t>Strategies</w:t>
      </w:r>
      <w:r>
        <w:rPr>
          <w:spacing w:val="-5"/>
        </w:rPr>
        <w:t xml:space="preserve"> </w:t>
      </w:r>
      <w:r>
        <w:t>(LNRS)</w:t>
      </w:r>
      <w:r>
        <w:rPr>
          <w:spacing w:val="-3"/>
        </w:rPr>
        <w:t xml:space="preserve"> </w:t>
      </w:r>
      <w:r>
        <w:t>are</w:t>
      </w:r>
      <w:r>
        <w:rPr>
          <w:spacing w:val="-5"/>
        </w:rPr>
        <w:t xml:space="preserve"> </w:t>
      </w:r>
      <w:r>
        <w:t>designed</w:t>
      </w:r>
      <w:r>
        <w:rPr>
          <w:spacing w:val="-7"/>
        </w:rPr>
        <w:t xml:space="preserve"> </w:t>
      </w:r>
      <w:r>
        <w:t>to</w:t>
      </w:r>
      <w:r>
        <w:rPr>
          <w:spacing w:val="-7"/>
        </w:rPr>
        <w:t xml:space="preserve"> </w:t>
      </w:r>
      <w:r>
        <w:t>help</w:t>
      </w:r>
      <w:r>
        <w:rPr>
          <w:spacing w:val="-5"/>
        </w:rPr>
        <w:t xml:space="preserve"> </w:t>
      </w:r>
      <w:r>
        <w:t>to</w:t>
      </w:r>
      <w:r>
        <w:rPr>
          <w:spacing w:val="-5"/>
        </w:rPr>
        <w:t xml:space="preserve"> </w:t>
      </w:r>
      <w:r>
        <w:t>recover populations of species, especially those who are at risk of extinction from the local area.</w:t>
      </w:r>
    </w:p>
    <w:p w14:paraId="7A1FB177" w14:textId="77777777" w:rsidR="00484D2B" w:rsidRDefault="00484D2B" w:rsidP="00484D2B">
      <w:pPr>
        <w:pStyle w:val="BodyText"/>
        <w:spacing w:line="276" w:lineRule="auto"/>
      </w:pPr>
    </w:p>
    <w:p w14:paraId="41028C63" w14:textId="2EBEBA50" w:rsidR="006D702F" w:rsidRPr="004A4301" w:rsidRDefault="001B6099" w:rsidP="00484D2B">
      <w:pPr>
        <w:pStyle w:val="BodyText"/>
        <w:spacing w:line="276" w:lineRule="auto"/>
      </w:pPr>
      <w:r>
        <w:t>Many species are expected to benefit from general habitat improvement</w:t>
      </w:r>
      <w:r>
        <w:rPr>
          <w:spacing w:val="-8"/>
        </w:rPr>
        <w:t xml:space="preserve"> </w:t>
      </w:r>
      <w:r>
        <w:t>and</w:t>
      </w:r>
      <w:r>
        <w:rPr>
          <w:spacing w:val="-8"/>
        </w:rPr>
        <w:t xml:space="preserve"> </w:t>
      </w:r>
      <w:r>
        <w:t>creation</w:t>
      </w:r>
      <w:r>
        <w:rPr>
          <w:spacing w:val="-3"/>
        </w:rPr>
        <w:t xml:space="preserve"> </w:t>
      </w:r>
      <w:r>
        <w:t>actions</w:t>
      </w:r>
      <w:r>
        <w:rPr>
          <w:spacing w:val="-5"/>
        </w:rPr>
        <w:t xml:space="preserve"> </w:t>
      </w:r>
      <w:r>
        <w:t>(e.g.</w:t>
      </w:r>
      <w:r>
        <w:rPr>
          <w:spacing w:val="-8"/>
        </w:rPr>
        <w:t xml:space="preserve"> </w:t>
      </w:r>
      <w:r>
        <w:t>enhancing</w:t>
      </w:r>
      <w:r>
        <w:rPr>
          <w:spacing w:val="-5"/>
        </w:rPr>
        <w:t xml:space="preserve"> </w:t>
      </w:r>
      <w:r>
        <w:t>woodlands and creating ponds).</w:t>
      </w:r>
      <w:r w:rsidR="00484D2B">
        <w:t xml:space="preserve"> </w:t>
      </w:r>
      <w:r>
        <w:t>The</w:t>
      </w:r>
      <w:r>
        <w:rPr>
          <w:spacing w:val="-6"/>
        </w:rPr>
        <w:t xml:space="preserve"> </w:t>
      </w:r>
      <w:r>
        <w:t>LNRS</w:t>
      </w:r>
      <w:r>
        <w:rPr>
          <w:spacing w:val="-6"/>
        </w:rPr>
        <w:t xml:space="preserve"> </w:t>
      </w:r>
      <w:r>
        <w:t>already</w:t>
      </w:r>
      <w:r>
        <w:rPr>
          <w:spacing w:val="-7"/>
        </w:rPr>
        <w:t xml:space="preserve"> </w:t>
      </w:r>
      <w:r>
        <w:t>recommends</w:t>
      </w:r>
      <w:r>
        <w:rPr>
          <w:spacing w:val="-4"/>
        </w:rPr>
        <w:t xml:space="preserve"> </w:t>
      </w:r>
      <w:r>
        <w:t>these</w:t>
      </w:r>
      <w:r>
        <w:rPr>
          <w:spacing w:val="-7"/>
        </w:rPr>
        <w:t xml:space="preserve"> </w:t>
      </w:r>
      <w:r>
        <w:t>general</w:t>
      </w:r>
      <w:r>
        <w:rPr>
          <w:spacing w:val="-6"/>
        </w:rPr>
        <w:t xml:space="preserve"> </w:t>
      </w:r>
      <w:r>
        <w:t>habitat</w:t>
      </w:r>
      <w:r>
        <w:rPr>
          <w:spacing w:val="-7"/>
        </w:rPr>
        <w:t xml:space="preserve"> </w:t>
      </w:r>
      <w:r>
        <w:t xml:space="preserve">actions on the </w:t>
      </w:r>
      <w:r w:rsidRPr="004A4301">
        <w:t xml:space="preserve">LNRS’s </w:t>
      </w:r>
      <w:r w:rsidRPr="004A4301">
        <w:rPr>
          <w:color w:val="000000"/>
        </w:rPr>
        <w:t>‘Statement of Biodiversity Priorities’</w:t>
      </w:r>
      <w:r w:rsidRPr="004A4301">
        <w:rPr>
          <w:color w:val="000000"/>
          <w:spacing w:val="-4"/>
        </w:rPr>
        <w:t xml:space="preserve"> </w:t>
      </w:r>
      <w:r w:rsidRPr="004A4301">
        <w:rPr>
          <w:color w:val="000000"/>
        </w:rPr>
        <w:t>document and this should benefit a wide range of species. However, some species need more specific actions that aren’t part of general habitat creation or enhancements.</w:t>
      </w:r>
      <w:r w:rsidR="00484D2B">
        <w:t xml:space="preserve"> </w:t>
      </w:r>
      <w:r w:rsidRPr="004A4301">
        <w:t>To ensure that the LNRS also supports those species with more</w:t>
      </w:r>
      <w:r w:rsidRPr="004A4301">
        <w:rPr>
          <w:spacing w:val="-5"/>
        </w:rPr>
        <w:t xml:space="preserve"> </w:t>
      </w:r>
      <w:r w:rsidRPr="004A4301">
        <w:t>specific</w:t>
      </w:r>
      <w:r w:rsidRPr="004A4301">
        <w:rPr>
          <w:spacing w:val="-5"/>
        </w:rPr>
        <w:t xml:space="preserve"> </w:t>
      </w:r>
      <w:r w:rsidRPr="004A4301">
        <w:t>needs,</w:t>
      </w:r>
      <w:r w:rsidRPr="004A4301">
        <w:rPr>
          <w:spacing w:val="-5"/>
        </w:rPr>
        <w:t xml:space="preserve"> </w:t>
      </w:r>
      <w:r w:rsidRPr="004A4301">
        <w:t>this</w:t>
      </w:r>
      <w:r w:rsidRPr="004A4301">
        <w:rPr>
          <w:spacing w:val="-5"/>
        </w:rPr>
        <w:t xml:space="preserve"> </w:t>
      </w:r>
      <w:r w:rsidRPr="004A4301">
        <w:t>document</w:t>
      </w:r>
      <w:r w:rsidRPr="004A4301">
        <w:rPr>
          <w:spacing w:val="-3"/>
        </w:rPr>
        <w:t xml:space="preserve"> </w:t>
      </w:r>
      <w:r w:rsidRPr="004A4301">
        <w:t>identifies</w:t>
      </w:r>
      <w:r w:rsidRPr="004A4301">
        <w:rPr>
          <w:spacing w:val="-7"/>
        </w:rPr>
        <w:t xml:space="preserve"> </w:t>
      </w:r>
      <w:r w:rsidRPr="004A4301">
        <w:t>those</w:t>
      </w:r>
      <w:r w:rsidRPr="004A4301">
        <w:rPr>
          <w:spacing w:val="-5"/>
        </w:rPr>
        <w:t xml:space="preserve"> </w:t>
      </w:r>
      <w:r w:rsidRPr="004A4301">
        <w:t>species</w:t>
      </w:r>
      <w:r w:rsidRPr="004A4301">
        <w:rPr>
          <w:spacing w:val="-5"/>
        </w:rPr>
        <w:t xml:space="preserve"> </w:t>
      </w:r>
      <w:r w:rsidRPr="004A4301">
        <w:t>in Oxfordshire which are believed to need more targeted recovery actions.</w:t>
      </w:r>
      <w:r w:rsidR="00484D2B">
        <w:t xml:space="preserve"> </w:t>
      </w:r>
      <w:r w:rsidRPr="004A4301">
        <w:t>This</w:t>
      </w:r>
      <w:r w:rsidRPr="004A4301">
        <w:rPr>
          <w:spacing w:val="-4"/>
        </w:rPr>
        <w:t xml:space="preserve"> </w:t>
      </w:r>
      <w:r w:rsidRPr="004A4301">
        <w:t>list</w:t>
      </w:r>
      <w:r w:rsidRPr="004A4301">
        <w:rPr>
          <w:spacing w:val="-4"/>
        </w:rPr>
        <w:t xml:space="preserve"> </w:t>
      </w:r>
      <w:r w:rsidRPr="004A4301">
        <w:t>is</w:t>
      </w:r>
      <w:r w:rsidRPr="004A4301">
        <w:rPr>
          <w:spacing w:val="-4"/>
        </w:rPr>
        <w:t xml:space="preserve"> </w:t>
      </w:r>
      <w:r w:rsidRPr="004A4301">
        <w:t>expected</w:t>
      </w:r>
      <w:r w:rsidRPr="004A4301">
        <w:rPr>
          <w:spacing w:val="-6"/>
        </w:rPr>
        <w:t xml:space="preserve"> </w:t>
      </w:r>
      <w:r w:rsidRPr="004A4301">
        <w:t>to</w:t>
      </w:r>
      <w:r w:rsidRPr="004A4301">
        <w:rPr>
          <w:spacing w:val="-6"/>
        </w:rPr>
        <w:t xml:space="preserve"> </w:t>
      </w:r>
      <w:r w:rsidRPr="004A4301">
        <w:t>be</w:t>
      </w:r>
      <w:r w:rsidRPr="004A4301">
        <w:rPr>
          <w:spacing w:val="-4"/>
        </w:rPr>
        <w:t xml:space="preserve"> </w:t>
      </w:r>
      <w:r w:rsidRPr="004A4301">
        <w:t>reviewed</w:t>
      </w:r>
      <w:r w:rsidRPr="004A4301">
        <w:rPr>
          <w:spacing w:val="-4"/>
        </w:rPr>
        <w:t xml:space="preserve"> </w:t>
      </w:r>
      <w:r w:rsidRPr="004A4301">
        <w:t>and</w:t>
      </w:r>
      <w:r w:rsidRPr="004A4301">
        <w:rPr>
          <w:spacing w:val="-4"/>
        </w:rPr>
        <w:t xml:space="preserve"> </w:t>
      </w:r>
      <w:r w:rsidRPr="004A4301">
        <w:t>republished</w:t>
      </w:r>
      <w:r w:rsidRPr="004A4301">
        <w:rPr>
          <w:spacing w:val="-4"/>
        </w:rPr>
        <w:t xml:space="preserve"> </w:t>
      </w:r>
      <w:r w:rsidRPr="004A4301">
        <w:t>every</w:t>
      </w:r>
      <w:r w:rsidRPr="004A4301">
        <w:rPr>
          <w:spacing w:val="-4"/>
        </w:rPr>
        <w:t xml:space="preserve"> </w:t>
      </w:r>
      <w:r w:rsidRPr="004A4301">
        <w:t>3 – 10 years along with all other LNRS documents. The exact timing of the review is decided by the Secretary of State.</w:t>
      </w:r>
      <w:r w:rsidR="00484D2B">
        <w:br/>
      </w:r>
    </w:p>
    <w:p w14:paraId="41028C64" w14:textId="527CDC0E" w:rsidR="006D702F" w:rsidRPr="004A4301" w:rsidRDefault="001B6099" w:rsidP="00484D2B">
      <w:pPr>
        <w:pStyle w:val="Heading2"/>
        <w:ind w:left="0"/>
      </w:pPr>
      <w:bookmarkStart w:id="3" w:name="_bookmark1"/>
      <w:bookmarkEnd w:id="3"/>
      <w:r w:rsidRPr="004A4301">
        <w:rPr>
          <w:color w:val="365F91"/>
        </w:rPr>
        <w:t>What</w:t>
      </w:r>
      <w:r w:rsidRPr="004A4301">
        <w:rPr>
          <w:color w:val="365F91"/>
          <w:spacing w:val="-9"/>
        </w:rPr>
        <w:t xml:space="preserve"> </w:t>
      </w:r>
      <w:r w:rsidRPr="004A4301">
        <w:rPr>
          <w:color w:val="365F91"/>
        </w:rPr>
        <w:t>is</w:t>
      </w:r>
      <w:r w:rsidRPr="004A4301">
        <w:rPr>
          <w:color w:val="365F91"/>
          <w:spacing w:val="-9"/>
        </w:rPr>
        <w:t xml:space="preserve"> </w:t>
      </w:r>
      <w:r w:rsidRPr="004A4301">
        <w:rPr>
          <w:color w:val="365F91"/>
        </w:rPr>
        <w:t>the</w:t>
      </w:r>
      <w:r w:rsidRPr="004A4301">
        <w:rPr>
          <w:color w:val="365F91"/>
          <w:spacing w:val="-9"/>
        </w:rPr>
        <w:t xml:space="preserve"> </w:t>
      </w:r>
      <w:r w:rsidRPr="004A4301">
        <w:rPr>
          <w:color w:val="365F91"/>
        </w:rPr>
        <w:t>Species</w:t>
      </w:r>
      <w:r w:rsidRPr="004A4301">
        <w:rPr>
          <w:color w:val="365F91"/>
          <w:spacing w:val="-9"/>
        </w:rPr>
        <w:t xml:space="preserve"> </w:t>
      </w:r>
      <w:r w:rsidRPr="004A4301">
        <w:rPr>
          <w:color w:val="365F91"/>
        </w:rPr>
        <w:t>Priorities</w:t>
      </w:r>
      <w:r w:rsidRPr="004A4301">
        <w:rPr>
          <w:color w:val="365F91"/>
          <w:spacing w:val="-9"/>
        </w:rPr>
        <w:t xml:space="preserve"> </w:t>
      </w:r>
      <w:r w:rsidRPr="004A4301">
        <w:rPr>
          <w:color w:val="365F91"/>
          <w:spacing w:val="-2"/>
        </w:rPr>
        <w:t>List?</w:t>
      </w:r>
    </w:p>
    <w:p w14:paraId="41028C66" w14:textId="079D834E" w:rsidR="006D702F" w:rsidRPr="004A4301" w:rsidRDefault="001B6099" w:rsidP="00484D2B">
      <w:pPr>
        <w:pStyle w:val="BodyText"/>
        <w:spacing w:line="276" w:lineRule="auto"/>
      </w:pPr>
      <w:r w:rsidRPr="004A4301">
        <w:t xml:space="preserve">The ‘LNRS Species Priorities List’ is one of four parts of the LNRS (there are three written documents and one map tool). The Species Priorities List is a table of species that </w:t>
      </w:r>
      <w:proofErr w:type="gramStart"/>
      <w:r w:rsidRPr="004A4301">
        <w:t>need</w:t>
      </w:r>
      <w:proofErr w:type="gramEnd"/>
      <w:r w:rsidRPr="004A4301">
        <w:t xml:space="preserve"> very specific actions to support them to survive, recover, or spread further</w:t>
      </w:r>
      <w:r w:rsidRPr="004A4301">
        <w:rPr>
          <w:spacing w:val="-5"/>
        </w:rPr>
        <w:t xml:space="preserve"> </w:t>
      </w:r>
      <w:r w:rsidRPr="004A4301">
        <w:t>in</w:t>
      </w:r>
      <w:r w:rsidRPr="004A4301">
        <w:rPr>
          <w:spacing w:val="-7"/>
        </w:rPr>
        <w:t xml:space="preserve"> </w:t>
      </w:r>
      <w:r w:rsidRPr="004A4301">
        <w:t>Oxfordshire.</w:t>
      </w:r>
      <w:r w:rsidRPr="004A4301">
        <w:rPr>
          <w:spacing w:val="-10"/>
        </w:rPr>
        <w:t xml:space="preserve"> </w:t>
      </w:r>
      <w:r w:rsidRPr="004A4301">
        <w:t>The</w:t>
      </w:r>
      <w:r w:rsidRPr="004A4301">
        <w:rPr>
          <w:spacing w:val="-4"/>
        </w:rPr>
        <w:t xml:space="preserve"> </w:t>
      </w:r>
      <w:r w:rsidRPr="004A4301">
        <w:t>Government</w:t>
      </w:r>
      <w:r w:rsidRPr="004A4301">
        <w:rPr>
          <w:spacing w:val="-5"/>
        </w:rPr>
        <w:t xml:space="preserve"> </w:t>
      </w:r>
      <w:r w:rsidRPr="004A4301">
        <w:t>asked</w:t>
      </w:r>
      <w:r w:rsidRPr="004A4301">
        <w:rPr>
          <w:spacing w:val="-3"/>
        </w:rPr>
        <w:t xml:space="preserve"> </w:t>
      </w:r>
      <w:r w:rsidRPr="004A4301">
        <w:t>for</w:t>
      </w:r>
      <w:r w:rsidRPr="004A4301">
        <w:rPr>
          <w:spacing w:val="-5"/>
        </w:rPr>
        <w:t xml:space="preserve"> </w:t>
      </w:r>
      <w:r w:rsidRPr="004A4301">
        <w:t>these</w:t>
      </w:r>
      <w:r w:rsidRPr="004A4301">
        <w:rPr>
          <w:spacing w:val="-7"/>
        </w:rPr>
        <w:t xml:space="preserve"> </w:t>
      </w:r>
      <w:r w:rsidRPr="004A4301">
        <w:t>LNRS Species Priorities Lists to contain a manageable number of deliverable actions to help focus local resources towards halting</w:t>
      </w:r>
      <w:r w:rsidRPr="004A4301">
        <w:rPr>
          <w:spacing w:val="-6"/>
        </w:rPr>
        <w:t xml:space="preserve"> </w:t>
      </w:r>
      <w:r w:rsidRPr="004A4301">
        <w:t>the</w:t>
      </w:r>
      <w:r w:rsidRPr="004A4301">
        <w:rPr>
          <w:spacing w:val="-7"/>
        </w:rPr>
        <w:t xml:space="preserve"> </w:t>
      </w:r>
      <w:r w:rsidRPr="004A4301">
        <w:t>loss</w:t>
      </w:r>
      <w:r w:rsidRPr="004A4301">
        <w:rPr>
          <w:spacing w:val="-5"/>
        </w:rPr>
        <w:t xml:space="preserve"> </w:t>
      </w:r>
      <w:r w:rsidRPr="004A4301">
        <w:t>of</w:t>
      </w:r>
      <w:r w:rsidRPr="004A4301">
        <w:rPr>
          <w:spacing w:val="-5"/>
        </w:rPr>
        <w:t xml:space="preserve"> </w:t>
      </w:r>
      <w:r w:rsidRPr="004A4301">
        <w:t>biodiversity.</w:t>
      </w:r>
      <w:r w:rsidRPr="004A4301">
        <w:rPr>
          <w:spacing w:val="-5"/>
        </w:rPr>
        <w:t xml:space="preserve"> </w:t>
      </w:r>
      <w:r w:rsidRPr="004A4301">
        <w:t>LNRSs</w:t>
      </w:r>
      <w:r w:rsidRPr="004A4301">
        <w:rPr>
          <w:spacing w:val="-5"/>
        </w:rPr>
        <w:t xml:space="preserve"> </w:t>
      </w:r>
      <w:r w:rsidRPr="004A4301">
        <w:t>were</w:t>
      </w:r>
      <w:r w:rsidRPr="004A4301">
        <w:rPr>
          <w:spacing w:val="-5"/>
        </w:rPr>
        <w:t xml:space="preserve"> </w:t>
      </w:r>
      <w:r w:rsidRPr="004A4301">
        <w:t>advised</w:t>
      </w:r>
      <w:r w:rsidRPr="004A4301">
        <w:rPr>
          <w:spacing w:val="-4"/>
        </w:rPr>
        <w:t xml:space="preserve"> </w:t>
      </w:r>
      <w:r w:rsidRPr="004A4301">
        <w:t>to</w:t>
      </w:r>
      <w:r w:rsidRPr="004A4301">
        <w:rPr>
          <w:spacing w:val="-5"/>
        </w:rPr>
        <w:t xml:space="preserve"> </w:t>
      </w:r>
      <w:r w:rsidRPr="004A4301">
        <w:t>include the species that are most likely to benefit from specific, targeted actions</w:t>
      </w:r>
      <w:r w:rsidRPr="004A4301">
        <w:rPr>
          <w:spacing w:val="-2"/>
        </w:rPr>
        <w:t xml:space="preserve"> </w:t>
      </w:r>
      <w:r w:rsidRPr="004A4301">
        <w:t>as well as species which the local area has a particular national stronghold of.</w:t>
      </w:r>
    </w:p>
    <w:p w14:paraId="41028C67" w14:textId="77777777" w:rsidR="006D702F" w:rsidRPr="004A4301" w:rsidRDefault="006D702F">
      <w:pPr>
        <w:pStyle w:val="BodyText"/>
        <w:spacing w:before="42"/>
      </w:pPr>
    </w:p>
    <w:p w14:paraId="41028C68" w14:textId="77777777" w:rsidR="006D702F" w:rsidRPr="004A4301" w:rsidRDefault="001B6099">
      <w:pPr>
        <w:spacing w:before="1" w:line="276" w:lineRule="auto"/>
        <w:ind w:left="23"/>
        <w:rPr>
          <w:sz w:val="24"/>
        </w:rPr>
      </w:pPr>
      <w:r w:rsidRPr="004A4301">
        <w:rPr>
          <w:b/>
          <w:sz w:val="24"/>
        </w:rPr>
        <w:t>In</w:t>
      </w:r>
      <w:r w:rsidRPr="004A4301">
        <w:rPr>
          <w:b/>
          <w:spacing w:val="-3"/>
          <w:sz w:val="24"/>
        </w:rPr>
        <w:t xml:space="preserve"> </w:t>
      </w:r>
      <w:r w:rsidRPr="004A4301">
        <w:rPr>
          <w:b/>
          <w:sz w:val="24"/>
        </w:rPr>
        <w:t>brief,</w:t>
      </w:r>
      <w:r w:rsidRPr="004A4301">
        <w:rPr>
          <w:b/>
          <w:spacing w:val="-2"/>
          <w:sz w:val="24"/>
        </w:rPr>
        <w:t xml:space="preserve"> </w:t>
      </w:r>
      <w:r w:rsidRPr="004A4301">
        <w:rPr>
          <w:b/>
          <w:sz w:val="24"/>
        </w:rPr>
        <w:t>the</w:t>
      </w:r>
      <w:r w:rsidRPr="004A4301">
        <w:rPr>
          <w:b/>
          <w:spacing w:val="-5"/>
          <w:sz w:val="24"/>
        </w:rPr>
        <w:t xml:space="preserve"> </w:t>
      </w:r>
      <w:r w:rsidRPr="004A4301">
        <w:rPr>
          <w:b/>
          <w:sz w:val="24"/>
        </w:rPr>
        <w:t>species</w:t>
      </w:r>
      <w:r w:rsidRPr="004A4301">
        <w:rPr>
          <w:b/>
          <w:spacing w:val="-1"/>
          <w:sz w:val="24"/>
        </w:rPr>
        <w:t xml:space="preserve"> </w:t>
      </w:r>
      <w:r w:rsidRPr="004A4301">
        <w:rPr>
          <w:b/>
          <w:sz w:val="24"/>
        </w:rPr>
        <w:t>on</w:t>
      </w:r>
      <w:r w:rsidRPr="004A4301">
        <w:rPr>
          <w:b/>
          <w:spacing w:val="-3"/>
          <w:sz w:val="24"/>
        </w:rPr>
        <w:t xml:space="preserve"> </w:t>
      </w:r>
      <w:r w:rsidRPr="004A4301">
        <w:rPr>
          <w:b/>
          <w:sz w:val="24"/>
        </w:rPr>
        <w:t>this</w:t>
      </w:r>
      <w:r w:rsidRPr="004A4301">
        <w:rPr>
          <w:b/>
          <w:spacing w:val="-3"/>
          <w:sz w:val="24"/>
        </w:rPr>
        <w:t xml:space="preserve"> </w:t>
      </w:r>
      <w:r w:rsidRPr="004A4301">
        <w:rPr>
          <w:b/>
          <w:sz w:val="24"/>
        </w:rPr>
        <w:t>list</w:t>
      </w:r>
      <w:r w:rsidRPr="004A4301">
        <w:rPr>
          <w:b/>
          <w:spacing w:val="-5"/>
          <w:sz w:val="24"/>
        </w:rPr>
        <w:t xml:space="preserve"> </w:t>
      </w:r>
      <w:r w:rsidRPr="004A4301">
        <w:rPr>
          <w:b/>
          <w:sz w:val="24"/>
        </w:rPr>
        <w:t>are</w:t>
      </w:r>
      <w:r w:rsidRPr="004A4301">
        <w:rPr>
          <w:b/>
          <w:spacing w:val="-4"/>
          <w:sz w:val="24"/>
        </w:rPr>
        <w:t xml:space="preserve"> </w:t>
      </w:r>
      <w:r w:rsidRPr="004A4301">
        <w:rPr>
          <w:b/>
          <w:sz w:val="24"/>
        </w:rPr>
        <w:t>all</w:t>
      </w:r>
      <w:r w:rsidRPr="004A4301">
        <w:rPr>
          <w:b/>
          <w:spacing w:val="-4"/>
          <w:sz w:val="24"/>
        </w:rPr>
        <w:t xml:space="preserve"> </w:t>
      </w:r>
      <w:r w:rsidRPr="004A4301">
        <w:rPr>
          <w:b/>
          <w:sz w:val="24"/>
        </w:rPr>
        <w:t>species</w:t>
      </w:r>
      <w:r w:rsidRPr="004A4301">
        <w:rPr>
          <w:b/>
          <w:spacing w:val="-3"/>
          <w:sz w:val="24"/>
        </w:rPr>
        <w:t xml:space="preserve"> </w:t>
      </w:r>
      <w:r w:rsidRPr="004A4301">
        <w:rPr>
          <w:b/>
          <w:sz w:val="24"/>
        </w:rPr>
        <w:t>that</w:t>
      </w:r>
      <w:r w:rsidRPr="004A4301">
        <w:rPr>
          <w:b/>
          <w:spacing w:val="-3"/>
          <w:sz w:val="24"/>
        </w:rPr>
        <w:t xml:space="preserve"> </w:t>
      </w:r>
      <w:r w:rsidRPr="004A4301">
        <w:rPr>
          <w:b/>
          <w:sz w:val="24"/>
        </w:rPr>
        <w:t>require specific actions over and above the general good management and creation of diverse habitats</w:t>
      </w:r>
      <w:r w:rsidRPr="004A4301">
        <w:rPr>
          <w:sz w:val="24"/>
        </w:rPr>
        <w:t>.</w:t>
      </w:r>
    </w:p>
    <w:p w14:paraId="41028C69" w14:textId="77777777" w:rsidR="006D702F" w:rsidRPr="004A4301" w:rsidRDefault="006D702F">
      <w:pPr>
        <w:pStyle w:val="BodyText"/>
        <w:spacing w:before="41"/>
      </w:pPr>
    </w:p>
    <w:p w14:paraId="41028C6A" w14:textId="23D648CE" w:rsidR="006D702F" w:rsidRDefault="001B6099">
      <w:pPr>
        <w:pStyle w:val="BodyText"/>
        <w:spacing w:line="276" w:lineRule="auto"/>
        <w:ind w:left="23" w:right="83"/>
      </w:pPr>
      <w:r w:rsidRPr="004A4301">
        <w:t>Examples of such specific actions that could be suitable for this</w:t>
      </w:r>
      <w:r w:rsidRPr="004A4301">
        <w:rPr>
          <w:spacing w:val="-4"/>
        </w:rPr>
        <w:t xml:space="preserve"> </w:t>
      </w:r>
      <w:r w:rsidRPr="004A4301">
        <w:t>list</w:t>
      </w:r>
      <w:r w:rsidRPr="004A4301">
        <w:rPr>
          <w:spacing w:val="-4"/>
        </w:rPr>
        <w:t xml:space="preserve"> </w:t>
      </w:r>
      <w:r w:rsidRPr="004A4301">
        <w:t>include</w:t>
      </w:r>
      <w:r w:rsidRPr="004A4301">
        <w:rPr>
          <w:spacing w:val="-4"/>
        </w:rPr>
        <w:t xml:space="preserve"> </w:t>
      </w:r>
      <w:r w:rsidRPr="004A4301">
        <w:t>bespoke</w:t>
      </w:r>
      <w:r w:rsidRPr="004A4301">
        <w:rPr>
          <w:spacing w:val="-4"/>
        </w:rPr>
        <w:t xml:space="preserve"> </w:t>
      </w:r>
      <w:r w:rsidRPr="004A4301">
        <w:t>habitats</w:t>
      </w:r>
      <w:r w:rsidRPr="004A4301">
        <w:rPr>
          <w:spacing w:val="-6"/>
        </w:rPr>
        <w:t xml:space="preserve"> </w:t>
      </w:r>
      <w:r w:rsidRPr="004A4301">
        <w:t>being</w:t>
      </w:r>
      <w:r w:rsidRPr="004A4301">
        <w:rPr>
          <w:spacing w:val="-4"/>
        </w:rPr>
        <w:t xml:space="preserve"> </w:t>
      </w:r>
      <w:r w:rsidRPr="004A4301">
        <w:t>created</w:t>
      </w:r>
      <w:r w:rsidRPr="004A4301">
        <w:rPr>
          <w:spacing w:val="-4"/>
        </w:rPr>
        <w:t xml:space="preserve"> </w:t>
      </w:r>
      <w:r w:rsidRPr="004A4301">
        <w:t>or</w:t>
      </w:r>
      <w:r w:rsidRPr="004A4301">
        <w:rPr>
          <w:spacing w:val="-4"/>
        </w:rPr>
        <w:t xml:space="preserve"> </w:t>
      </w:r>
      <w:r w:rsidRPr="004A4301">
        <w:t>managed</w:t>
      </w:r>
      <w:r w:rsidRPr="004A4301">
        <w:rPr>
          <w:spacing w:val="-4"/>
        </w:rPr>
        <w:t xml:space="preserve"> </w:t>
      </w:r>
      <w:r w:rsidRPr="004A4301">
        <w:t xml:space="preserve">in a particular way for certain species, reintroductions and translocations of species, or taking practical actions to stop the negative impacts of a particular threat or pressure on a species. These actions must be above and beyond the actions we have already listed on the Statement of Biodiversity </w:t>
      </w:r>
      <w:r w:rsidRPr="004A4301">
        <w:rPr>
          <w:color w:val="000000"/>
        </w:rPr>
        <w:t>Priorities</w:t>
      </w:r>
      <w:r w:rsidR="004A4301">
        <w:rPr>
          <w:color w:val="000000"/>
        </w:rPr>
        <w:t>.</w:t>
      </w:r>
    </w:p>
    <w:p w14:paraId="41028C6B" w14:textId="77777777" w:rsidR="006D702F" w:rsidRDefault="006D702F">
      <w:pPr>
        <w:pStyle w:val="BodyText"/>
        <w:spacing w:line="276" w:lineRule="auto"/>
        <w:sectPr w:rsidR="006D702F" w:rsidSect="00484D2B">
          <w:pgSz w:w="16840" w:h="11910" w:orient="landscape"/>
          <w:pgMar w:top="1340" w:right="1417" w:bottom="1020" w:left="1417" w:header="0" w:footer="825" w:gutter="0"/>
          <w:cols w:space="720"/>
        </w:sectPr>
      </w:pPr>
    </w:p>
    <w:p w14:paraId="41028C6C" w14:textId="77777777" w:rsidR="006D702F" w:rsidRDefault="001B6099">
      <w:pPr>
        <w:pStyle w:val="Heading2"/>
        <w:jc w:val="both"/>
      </w:pPr>
      <w:bookmarkStart w:id="4" w:name="_bookmark2"/>
      <w:bookmarkEnd w:id="4"/>
      <w:r>
        <w:rPr>
          <w:color w:val="365F91"/>
        </w:rPr>
        <w:lastRenderedPageBreak/>
        <w:t>How</w:t>
      </w:r>
      <w:r>
        <w:rPr>
          <w:color w:val="365F91"/>
          <w:spacing w:val="-8"/>
        </w:rPr>
        <w:t xml:space="preserve"> </w:t>
      </w:r>
      <w:r>
        <w:rPr>
          <w:color w:val="365F91"/>
        </w:rPr>
        <w:t>was</w:t>
      </w:r>
      <w:r>
        <w:rPr>
          <w:color w:val="365F91"/>
          <w:spacing w:val="-6"/>
        </w:rPr>
        <w:t xml:space="preserve"> </w:t>
      </w:r>
      <w:r>
        <w:rPr>
          <w:color w:val="365F91"/>
        </w:rPr>
        <w:t>this</w:t>
      </w:r>
      <w:r>
        <w:rPr>
          <w:color w:val="365F91"/>
          <w:spacing w:val="-6"/>
        </w:rPr>
        <w:t xml:space="preserve"> </w:t>
      </w:r>
      <w:r>
        <w:rPr>
          <w:color w:val="365F91"/>
        </w:rPr>
        <w:t>list</w:t>
      </w:r>
      <w:r>
        <w:rPr>
          <w:color w:val="365F91"/>
          <w:spacing w:val="-7"/>
        </w:rPr>
        <w:t xml:space="preserve"> </w:t>
      </w:r>
      <w:r>
        <w:rPr>
          <w:color w:val="365F91"/>
          <w:spacing w:val="-2"/>
        </w:rPr>
        <w:t>made?</w:t>
      </w:r>
    </w:p>
    <w:p w14:paraId="65EB4735" w14:textId="77777777" w:rsidR="00484D2B" w:rsidRDefault="001B6099" w:rsidP="00484D2B">
      <w:pPr>
        <w:pStyle w:val="BodyText"/>
        <w:spacing w:line="276" w:lineRule="auto"/>
        <w:jc w:val="both"/>
      </w:pPr>
      <w:r>
        <w:t>This</w:t>
      </w:r>
      <w:r>
        <w:rPr>
          <w:spacing w:val="-1"/>
        </w:rPr>
        <w:t xml:space="preserve"> </w:t>
      </w:r>
      <w:r>
        <w:t>‘Species</w:t>
      </w:r>
      <w:r>
        <w:rPr>
          <w:spacing w:val="-2"/>
        </w:rPr>
        <w:t xml:space="preserve"> </w:t>
      </w:r>
      <w:r>
        <w:t>Priorities List’</w:t>
      </w:r>
      <w:r>
        <w:rPr>
          <w:spacing w:val="-9"/>
        </w:rPr>
        <w:t xml:space="preserve"> </w:t>
      </w:r>
      <w:r>
        <w:t>was</w:t>
      </w:r>
      <w:r>
        <w:rPr>
          <w:spacing w:val="-2"/>
        </w:rPr>
        <w:t xml:space="preserve"> </w:t>
      </w:r>
      <w:r>
        <w:t>produced in</w:t>
      </w:r>
      <w:r>
        <w:rPr>
          <w:spacing w:val="-3"/>
        </w:rPr>
        <w:t xml:space="preserve"> </w:t>
      </w:r>
      <w:r>
        <w:t>steps following</w:t>
      </w:r>
      <w:r>
        <w:rPr>
          <w:spacing w:val="-3"/>
        </w:rPr>
        <w:t xml:space="preserve"> </w:t>
      </w:r>
      <w:r>
        <w:t>a methodology</w:t>
      </w:r>
      <w:r>
        <w:rPr>
          <w:spacing w:val="-8"/>
        </w:rPr>
        <w:t xml:space="preserve"> </w:t>
      </w:r>
      <w:r>
        <w:t>created</w:t>
      </w:r>
      <w:r>
        <w:rPr>
          <w:spacing w:val="-7"/>
        </w:rPr>
        <w:t xml:space="preserve"> </w:t>
      </w:r>
      <w:r>
        <w:t>by</w:t>
      </w:r>
      <w:r>
        <w:rPr>
          <w:spacing w:val="-5"/>
        </w:rPr>
        <w:t xml:space="preserve"> </w:t>
      </w:r>
      <w:r>
        <w:t>Natural</w:t>
      </w:r>
      <w:r>
        <w:rPr>
          <w:spacing w:val="-5"/>
        </w:rPr>
        <w:t xml:space="preserve"> </w:t>
      </w:r>
      <w:r>
        <w:t>England</w:t>
      </w:r>
      <w:r>
        <w:rPr>
          <w:spacing w:val="-7"/>
        </w:rPr>
        <w:t xml:space="preserve"> </w:t>
      </w:r>
      <w:r>
        <w:t>and</w:t>
      </w:r>
      <w:r>
        <w:rPr>
          <w:spacing w:val="-9"/>
        </w:rPr>
        <w:t xml:space="preserve"> </w:t>
      </w:r>
      <w:r>
        <w:t>Defra</w:t>
      </w:r>
      <w:r>
        <w:rPr>
          <w:spacing w:val="-5"/>
        </w:rPr>
        <w:t xml:space="preserve"> </w:t>
      </w:r>
      <w:r>
        <w:t>which</w:t>
      </w:r>
      <w:r>
        <w:rPr>
          <w:spacing w:val="-5"/>
        </w:rPr>
        <w:t xml:space="preserve"> </w:t>
      </w:r>
      <w:r>
        <w:t xml:space="preserve">can be viewed on the LNRS </w:t>
      </w:r>
      <w:hyperlink r:id="rId17">
        <w:r>
          <w:rPr>
            <w:color w:val="0000FF"/>
            <w:u w:val="single" w:color="0000FF"/>
          </w:rPr>
          <w:t>website</w:t>
        </w:r>
      </w:hyperlink>
      <w:r>
        <w:t>.</w:t>
      </w:r>
      <w:r w:rsidR="00484D2B">
        <w:t xml:space="preserve"> </w:t>
      </w:r>
      <w:r>
        <w:t>First,</w:t>
      </w:r>
      <w:r>
        <w:rPr>
          <w:spacing w:val="-8"/>
        </w:rPr>
        <w:t xml:space="preserve"> </w:t>
      </w:r>
      <w:r>
        <w:t>the</w:t>
      </w:r>
      <w:r>
        <w:rPr>
          <w:spacing w:val="-10"/>
        </w:rPr>
        <w:t xml:space="preserve"> </w:t>
      </w:r>
      <w:r>
        <w:t>LNRS</w:t>
      </w:r>
      <w:r>
        <w:rPr>
          <w:spacing w:val="-6"/>
        </w:rPr>
        <w:t xml:space="preserve"> </w:t>
      </w:r>
      <w:r>
        <w:t>asked</w:t>
      </w:r>
      <w:r>
        <w:rPr>
          <w:spacing w:val="-13"/>
        </w:rPr>
        <w:t xml:space="preserve"> </w:t>
      </w:r>
      <w:r>
        <w:t>Thames</w:t>
      </w:r>
      <w:r>
        <w:rPr>
          <w:spacing w:val="-8"/>
        </w:rPr>
        <w:t xml:space="preserve"> </w:t>
      </w:r>
      <w:r>
        <w:t>Valley</w:t>
      </w:r>
      <w:r>
        <w:rPr>
          <w:spacing w:val="-10"/>
        </w:rPr>
        <w:t xml:space="preserve"> </w:t>
      </w:r>
      <w:r>
        <w:t>Environmental</w:t>
      </w:r>
      <w:r>
        <w:rPr>
          <w:spacing w:val="-8"/>
        </w:rPr>
        <w:t xml:space="preserve"> </w:t>
      </w:r>
      <w:r>
        <w:t xml:space="preserve">Records Centre (TVERC) to identify which species in Oxfordshire </w:t>
      </w:r>
      <w:proofErr w:type="gramStart"/>
      <w:r>
        <w:t>are considered to be</w:t>
      </w:r>
      <w:proofErr w:type="gramEnd"/>
      <w:r>
        <w:t xml:space="preserve"> ‘threatened’ or ‘near threatened’ with extinction. This list was 879 species long.</w:t>
      </w:r>
      <w:r w:rsidR="00484D2B">
        <w:t xml:space="preserve"> </w:t>
      </w:r>
    </w:p>
    <w:p w14:paraId="3AB4DF14" w14:textId="77777777" w:rsidR="00484D2B" w:rsidRDefault="00484D2B" w:rsidP="00484D2B">
      <w:pPr>
        <w:pStyle w:val="BodyText"/>
        <w:spacing w:line="276" w:lineRule="auto"/>
        <w:jc w:val="both"/>
      </w:pPr>
    </w:p>
    <w:p w14:paraId="41028C75" w14:textId="65B39902" w:rsidR="006D702F" w:rsidRDefault="001B6099" w:rsidP="00484D2B">
      <w:pPr>
        <w:pStyle w:val="BodyText"/>
        <w:spacing w:line="276" w:lineRule="auto"/>
        <w:jc w:val="both"/>
      </w:pPr>
      <w:r>
        <w:t>We then invited local species experts to review the list and add</w:t>
      </w:r>
      <w:r>
        <w:rPr>
          <w:spacing w:val="-6"/>
        </w:rPr>
        <w:t xml:space="preserve"> </w:t>
      </w:r>
      <w:r>
        <w:t>any</w:t>
      </w:r>
      <w:r>
        <w:rPr>
          <w:spacing w:val="-4"/>
        </w:rPr>
        <w:t xml:space="preserve"> </w:t>
      </w:r>
      <w:r>
        <w:t>species</w:t>
      </w:r>
      <w:r>
        <w:rPr>
          <w:spacing w:val="-6"/>
        </w:rPr>
        <w:t xml:space="preserve"> </w:t>
      </w:r>
      <w:r>
        <w:t>that</w:t>
      </w:r>
      <w:r>
        <w:rPr>
          <w:spacing w:val="-4"/>
        </w:rPr>
        <w:t xml:space="preserve"> </w:t>
      </w:r>
      <w:r>
        <w:t>they</w:t>
      </w:r>
      <w:r>
        <w:rPr>
          <w:spacing w:val="-4"/>
        </w:rPr>
        <w:t xml:space="preserve"> </w:t>
      </w:r>
      <w:r>
        <w:t>thought</w:t>
      </w:r>
      <w:r>
        <w:rPr>
          <w:spacing w:val="-6"/>
        </w:rPr>
        <w:t xml:space="preserve"> </w:t>
      </w:r>
      <w:r>
        <w:t>we</w:t>
      </w:r>
      <w:r>
        <w:rPr>
          <w:spacing w:val="-4"/>
        </w:rPr>
        <w:t xml:space="preserve"> </w:t>
      </w:r>
      <w:r>
        <w:t>had</w:t>
      </w:r>
      <w:r>
        <w:rPr>
          <w:spacing w:val="-4"/>
        </w:rPr>
        <w:t xml:space="preserve"> </w:t>
      </w:r>
      <w:r>
        <w:t>missed,</w:t>
      </w:r>
      <w:r>
        <w:rPr>
          <w:spacing w:val="-4"/>
        </w:rPr>
        <w:t xml:space="preserve"> </w:t>
      </w:r>
      <w:r>
        <w:t>the</w:t>
      </w:r>
      <w:r>
        <w:rPr>
          <w:spacing w:val="-6"/>
        </w:rPr>
        <w:t xml:space="preserve"> </w:t>
      </w:r>
      <w:r>
        <w:t>number of species on this list rose to 883.</w:t>
      </w:r>
      <w:r w:rsidR="00484D2B">
        <w:t xml:space="preserve"> </w:t>
      </w:r>
      <w:r>
        <w:t xml:space="preserve">Next, the list of 883 species </w:t>
      </w:r>
      <w:proofErr w:type="gramStart"/>
      <w:r>
        <w:t>were</w:t>
      </w:r>
      <w:proofErr w:type="gramEnd"/>
      <w:r>
        <w:t xml:space="preserve"> reviewed, one-by-one to work</w:t>
      </w:r>
      <w:r>
        <w:rPr>
          <w:spacing w:val="-5"/>
        </w:rPr>
        <w:t xml:space="preserve"> </w:t>
      </w:r>
      <w:r>
        <w:t>out</w:t>
      </w:r>
      <w:r>
        <w:rPr>
          <w:spacing w:val="-5"/>
        </w:rPr>
        <w:t xml:space="preserve"> </w:t>
      </w:r>
      <w:r>
        <w:t>what</w:t>
      </w:r>
      <w:r>
        <w:rPr>
          <w:spacing w:val="-7"/>
        </w:rPr>
        <w:t xml:space="preserve"> </w:t>
      </w:r>
      <w:r>
        <w:t>action</w:t>
      </w:r>
      <w:r>
        <w:rPr>
          <w:spacing w:val="-7"/>
        </w:rPr>
        <w:t xml:space="preserve"> </w:t>
      </w:r>
      <w:r>
        <w:t>they</w:t>
      </w:r>
      <w:r>
        <w:rPr>
          <w:spacing w:val="-5"/>
        </w:rPr>
        <w:t xml:space="preserve"> </w:t>
      </w:r>
      <w:r>
        <w:t>would</w:t>
      </w:r>
      <w:r>
        <w:rPr>
          <w:spacing w:val="-7"/>
        </w:rPr>
        <w:t xml:space="preserve"> </w:t>
      </w:r>
      <w:r>
        <w:t>need</w:t>
      </w:r>
      <w:r>
        <w:rPr>
          <w:spacing w:val="-5"/>
        </w:rPr>
        <w:t xml:space="preserve"> </w:t>
      </w:r>
      <w:r>
        <w:t>to</w:t>
      </w:r>
      <w:r>
        <w:rPr>
          <w:spacing w:val="-5"/>
        </w:rPr>
        <w:t xml:space="preserve"> </w:t>
      </w:r>
      <w:r>
        <w:t>recover.</w:t>
      </w:r>
      <w:r>
        <w:rPr>
          <w:spacing w:val="-5"/>
        </w:rPr>
        <w:t xml:space="preserve"> </w:t>
      </w:r>
      <w:r>
        <w:t>Some</w:t>
      </w:r>
      <w:r>
        <w:rPr>
          <w:spacing w:val="-5"/>
        </w:rPr>
        <w:t xml:space="preserve"> </w:t>
      </w:r>
      <w:r>
        <w:t xml:space="preserve">may need bigger woodlands, others may need </w:t>
      </w:r>
      <w:proofErr w:type="gramStart"/>
      <w:r>
        <w:t>particular grazing</w:t>
      </w:r>
      <w:proofErr w:type="gramEnd"/>
      <w:r>
        <w:t xml:space="preserve"> patterns, and some may need more research. Based on the type of action that the species needed, the LNRS assigned them into a certain category (</w:t>
      </w:r>
      <w:proofErr w:type="gramStart"/>
      <w:r>
        <w:t>seen</w:t>
      </w:r>
      <w:proofErr w:type="gramEnd"/>
      <w:r>
        <w:t xml:space="preserve"> in the table below</w:t>
      </w:r>
      <w:r w:rsidR="00484D2B">
        <w:t xml:space="preserve">). </w:t>
      </w:r>
      <w:r>
        <w:t>For</w:t>
      </w:r>
      <w:r>
        <w:rPr>
          <w:spacing w:val="-3"/>
        </w:rPr>
        <w:t xml:space="preserve"> </w:t>
      </w:r>
      <w:r>
        <w:t>a</w:t>
      </w:r>
      <w:r>
        <w:rPr>
          <w:spacing w:val="-2"/>
        </w:rPr>
        <w:t xml:space="preserve"> </w:t>
      </w:r>
      <w:r>
        <w:t>full</w:t>
      </w:r>
      <w:r>
        <w:rPr>
          <w:spacing w:val="-4"/>
        </w:rPr>
        <w:t xml:space="preserve"> </w:t>
      </w:r>
      <w:r>
        <w:t>description</w:t>
      </w:r>
      <w:r>
        <w:rPr>
          <w:spacing w:val="-2"/>
        </w:rPr>
        <w:t xml:space="preserve"> </w:t>
      </w:r>
      <w:r>
        <w:t>of</w:t>
      </w:r>
      <w:r>
        <w:rPr>
          <w:spacing w:val="-4"/>
        </w:rPr>
        <w:t xml:space="preserve"> </w:t>
      </w:r>
      <w:r>
        <w:t>the</w:t>
      </w:r>
      <w:r>
        <w:rPr>
          <w:spacing w:val="-4"/>
        </w:rPr>
        <w:t xml:space="preserve"> </w:t>
      </w:r>
      <w:r>
        <w:t>process, see</w:t>
      </w:r>
      <w:r>
        <w:rPr>
          <w:spacing w:val="-4"/>
        </w:rPr>
        <w:t xml:space="preserve"> </w:t>
      </w:r>
      <w:r>
        <w:t>the</w:t>
      </w:r>
      <w:r>
        <w:rPr>
          <w:spacing w:val="-1"/>
        </w:rPr>
        <w:t xml:space="preserve"> </w:t>
      </w:r>
      <w:r>
        <w:t>LNRS</w:t>
      </w:r>
      <w:r>
        <w:rPr>
          <w:spacing w:val="-1"/>
        </w:rPr>
        <w:t xml:space="preserve"> </w:t>
      </w:r>
      <w:hyperlink r:id="rId18">
        <w:r>
          <w:rPr>
            <w:color w:val="0000FF"/>
            <w:spacing w:val="-2"/>
            <w:u w:val="single" w:color="0000FF"/>
          </w:rPr>
          <w:t>website</w:t>
        </w:r>
      </w:hyperlink>
      <w:r>
        <w:rPr>
          <w:spacing w:val="-2"/>
        </w:rPr>
        <w:t>.</w:t>
      </w:r>
    </w:p>
    <w:p w14:paraId="41028C76" w14:textId="77777777" w:rsidR="006D702F" w:rsidRDefault="006D702F">
      <w:pPr>
        <w:pStyle w:val="BodyText"/>
        <w:sectPr w:rsidR="006D702F" w:rsidSect="00484D2B">
          <w:pgSz w:w="16840" w:h="11910" w:orient="landscape"/>
          <w:pgMar w:top="1340" w:right="1417" w:bottom="1020" w:left="1417" w:header="0" w:footer="825" w:gutter="0"/>
          <w:cols w:space="720"/>
        </w:sectPr>
      </w:pPr>
    </w:p>
    <w:p w14:paraId="41028C77" w14:textId="77777777" w:rsidR="006D702F" w:rsidRDefault="006D702F">
      <w:pPr>
        <w:pStyle w:val="BodyText"/>
        <w:spacing w:before="87"/>
        <w:rPr>
          <w:sz w:val="20"/>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64"/>
        <w:gridCol w:w="1964"/>
        <w:gridCol w:w="1963"/>
        <w:gridCol w:w="1966"/>
        <w:gridCol w:w="1964"/>
        <w:gridCol w:w="1963"/>
        <w:gridCol w:w="1963"/>
      </w:tblGrid>
      <w:tr w:rsidR="006D702F" w14:paraId="41028C7F" w14:textId="77777777">
        <w:trPr>
          <w:trHeight w:val="445"/>
        </w:trPr>
        <w:tc>
          <w:tcPr>
            <w:tcW w:w="1964" w:type="dxa"/>
            <w:shd w:val="clear" w:color="auto" w:fill="FFFF99"/>
          </w:tcPr>
          <w:p w14:paraId="41028C78" w14:textId="77777777" w:rsidR="006D702F" w:rsidRDefault="001B6099">
            <w:pPr>
              <w:pStyle w:val="TableParagraph"/>
              <w:ind w:left="10"/>
              <w:jc w:val="center"/>
              <w:rPr>
                <w:b/>
              </w:rPr>
            </w:pPr>
            <w:r>
              <w:rPr>
                <w:b/>
                <w:spacing w:val="-10"/>
              </w:rPr>
              <w:t>A</w:t>
            </w:r>
          </w:p>
        </w:tc>
        <w:tc>
          <w:tcPr>
            <w:tcW w:w="1964" w:type="dxa"/>
            <w:shd w:val="clear" w:color="auto" w:fill="CCFFCC"/>
          </w:tcPr>
          <w:p w14:paraId="41028C79" w14:textId="77777777" w:rsidR="006D702F" w:rsidRDefault="001B6099">
            <w:pPr>
              <w:pStyle w:val="TableParagraph"/>
              <w:ind w:left="10" w:right="1"/>
              <w:jc w:val="center"/>
              <w:rPr>
                <w:b/>
              </w:rPr>
            </w:pPr>
            <w:r>
              <w:rPr>
                <w:b/>
                <w:spacing w:val="-10"/>
              </w:rPr>
              <w:t>B</w:t>
            </w:r>
          </w:p>
        </w:tc>
        <w:tc>
          <w:tcPr>
            <w:tcW w:w="1963" w:type="dxa"/>
            <w:shd w:val="clear" w:color="auto" w:fill="CCFFCC"/>
          </w:tcPr>
          <w:p w14:paraId="41028C7A" w14:textId="77777777" w:rsidR="006D702F" w:rsidRDefault="001B6099">
            <w:pPr>
              <w:pStyle w:val="TableParagraph"/>
              <w:ind w:left="9"/>
              <w:jc w:val="center"/>
              <w:rPr>
                <w:b/>
              </w:rPr>
            </w:pPr>
            <w:r>
              <w:rPr>
                <w:b/>
                <w:spacing w:val="-10"/>
              </w:rPr>
              <w:t>C</w:t>
            </w:r>
          </w:p>
        </w:tc>
        <w:tc>
          <w:tcPr>
            <w:tcW w:w="1966" w:type="dxa"/>
            <w:shd w:val="clear" w:color="auto" w:fill="CCFFCC"/>
          </w:tcPr>
          <w:p w14:paraId="41028C7B" w14:textId="77777777" w:rsidR="006D702F" w:rsidRDefault="001B6099">
            <w:pPr>
              <w:pStyle w:val="TableParagraph"/>
              <w:ind w:left="7"/>
              <w:jc w:val="center"/>
              <w:rPr>
                <w:b/>
              </w:rPr>
            </w:pPr>
            <w:r>
              <w:rPr>
                <w:b/>
                <w:spacing w:val="-10"/>
              </w:rPr>
              <w:t>D</w:t>
            </w:r>
          </w:p>
        </w:tc>
        <w:tc>
          <w:tcPr>
            <w:tcW w:w="1964" w:type="dxa"/>
            <w:shd w:val="clear" w:color="auto" w:fill="F1DBDB"/>
          </w:tcPr>
          <w:p w14:paraId="41028C7C" w14:textId="77777777" w:rsidR="006D702F" w:rsidRDefault="001B6099">
            <w:pPr>
              <w:pStyle w:val="TableParagraph"/>
              <w:ind w:left="10" w:right="4"/>
              <w:jc w:val="center"/>
              <w:rPr>
                <w:b/>
              </w:rPr>
            </w:pPr>
            <w:r>
              <w:rPr>
                <w:b/>
                <w:spacing w:val="-10"/>
              </w:rPr>
              <w:t>E</w:t>
            </w:r>
          </w:p>
        </w:tc>
        <w:tc>
          <w:tcPr>
            <w:tcW w:w="1963" w:type="dxa"/>
            <w:shd w:val="clear" w:color="auto" w:fill="F1DBDB"/>
          </w:tcPr>
          <w:p w14:paraId="41028C7D" w14:textId="77777777" w:rsidR="006D702F" w:rsidRDefault="001B6099">
            <w:pPr>
              <w:pStyle w:val="TableParagraph"/>
              <w:ind w:left="9"/>
              <w:jc w:val="center"/>
              <w:rPr>
                <w:b/>
              </w:rPr>
            </w:pPr>
            <w:r>
              <w:rPr>
                <w:b/>
                <w:spacing w:val="-10"/>
              </w:rPr>
              <w:t>F</w:t>
            </w:r>
          </w:p>
        </w:tc>
        <w:tc>
          <w:tcPr>
            <w:tcW w:w="1963" w:type="dxa"/>
            <w:shd w:val="clear" w:color="auto" w:fill="F1DBDB"/>
          </w:tcPr>
          <w:p w14:paraId="41028C7E" w14:textId="77777777" w:rsidR="006D702F" w:rsidRDefault="001B6099">
            <w:pPr>
              <w:pStyle w:val="TableParagraph"/>
              <w:ind w:left="9" w:right="2"/>
              <w:jc w:val="center"/>
              <w:rPr>
                <w:b/>
              </w:rPr>
            </w:pPr>
            <w:r>
              <w:rPr>
                <w:b/>
                <w:spacing w:val="-10"/>
              </w:rPr>
              <w:t>G</w:t>
            </w:r>
          </w:p>
        </w:tc>
      </w:tr>
      <w:tr w:rsidR="006D702F" w14:paraId="41028C88" w14:textId="77777777">
        <w:trPr>
          <w:trHeight w:val="1264"/>
        </w:trPr>
        <w:tc>
          <w:tcPr>
            <w:tcW w:w="1964" w:type="dxa"/>
            <w:shd w:val="clear" w:color="auto" w:fill="FFFF99"/>
          </w:tcPr>
          <w:p w14:paraId="41028C80" w14:textId="77777777" w:rsidR="006D702F" w:rsidRDefault="001B6099">
            <w:pPr>
              <w:pStyle w:val="TableParagraph"/>
              <w:ind w:left="107"/>
            </w:pPr>
            <w:r>
              <w:t>Needs more / bigger / better / more</w:t>
            </w:r>
            <w:r>
              <w:rPr>
                <w:spacing w:val="-16"/>
              </w:rPr>
              <w:t xml:space="preserve"> </w:t>
            </w:r>
            <w:r>
              <w:t xml:space="preserve">connected </w:t>
            </w:r>
            <w:r>
              <w:rPr>
                <w:spacing w:val="-2"/>
              </w:rPr>
              <w:t>habitats</w:t>
            </w:r>
          </w:p>
        </w:tc>
        <w:tc>
          <w:tcPr>
            <w:tcW w:w="1964" w:type="dxa"/>
            <w:shd w:val="clear" w:color="auto" w:fill="CCFFCC"/>
          </w:tcPr>
          <w:p w14:paraId="41028C81" w14:textId="77777777" w:rsidR="006D702F" w:rsidRDefault="001B6099">
            <w:pPr>
              <w:pStyle w:val="TableParagraph"/>
              <w:ind w:left="107"/>
            </w:pPr>
            <w:r>
              <w:t>Needs</w:t>
            </w:r>
            <w:r>
              <w:rPr>
                <w:spacing w:val="-16"/>
              </w:rPr>
              <w:t xml:space="preserve"> </w:t>
            </w:r>
            <w:r>
              <w:t xml:space="preserve">targeted </w:t>
            </w:r>
            <w:r>
              <w:rPr>
                <w:spacing w:val="-2"/>
              </w:rPr>
              <w:t>habitat management</w:t>
            </w:r>
          </w:p>
        </w:tc>
        <w:tc>
          <w:tcPr>
            <w:tcW w:w="1963" w:type="dxa"/>
            <w:shd w:val="clear" w:color="auto" w:fill="CCFFCC"/>
          </w:tcPr>
          <w:p w14:paraId="41028C82" w14:textId="77777777" w:rsidR="006D702F" w:rsidRDefault="001B6099">
            <w:pPr>
              <w:pStyle w:val="TableParagraph"/>
              <w:ind w:left="107" w:right="228"/>
            </w:pPr>
            <w:proofErr w:type="gramStart"/>
            <w:r>
              <w:rPr>
                <w:spacing w:val="-4"/>
              </w:rPr>
              <w:t>Needs</w:t>
            </w:r>
            <w:proofErr w:type="gramEnd"/>
            <w:r>
              <w:rPr>
                <w:spacing w:val="-4"/>
              </w:rPr>
              <w:t xml:space="preserve"> </w:t>
            </w:r>
            <w:r>
              <w:t>improvements</w:t>
            </w:r>
            <w:r>
              <w:rPr>
                <w:spacing w:val="-16"/>
              </w:rPr>
              <w:t xml:space="preserve"> </w:t>
            </w:r>
            <w:r>
              <w:t xml:space="preserve">in </w:t>
            </w:r>
            <w:r>
              <w:rPr>
                <w:spacing w:val="-2"/>
              </w:rPr>
              <w:t>environmental quality</w:t>
            </w:r>
          </w:p>
        </w:tc>
        <w:tc>
          <w:tcPr>
            <w:tcW w:w="1966" w:type="dxa"/>
            <w:shd w:val="clear" w:color="auto" w:fill="CCFFCC"/>
          </w:tcPr>
          <w:p w14:paraId="41028C83" w14:textId="77777777" w:rsidR="006D702F" w:rsidRDefault="001B6099">
            <w:pPr>
              <w:pStyle w:val="TableParagraph"/>
              <w:ind w:left="107"/>
            </w:pPr>
            <w:r>
              <w:t>Needs</w:t>
            </w:r>
            <w:r>
              <w:rPr>
                <w:spacing w:val="-16"/>
              </w:rPr>
              <w:t xml:space="preserve"> </w:t>
            </w:r>
            <w:r>
              <w:t xml:space="preserve">bespoke </w:t>
            </w:r>
            <w:r>
              <w:rPr>
                <w:spacing w:val="-2"/>
              </w:rPr>
              <w:t>conservation action(s)</w:t>
            </w:r>
          </w:p>
        </w:tc>
        <w:tc>
          <w:tcPr>
            <w:tcW w:w="1964" w:type="dxa"/>
            <w:shd w:val="clear" w:color="auto" w:fill="F1DBDB"/>
          </w:tcPr>
          <w:p w14:paraId="41028C84" w14:textId="77777777" w:rsidR="006D702F" w:rsidRDefault="001B6099">
            <w:pPr>
              <w:pStyle w:val="TableParagraph"/>
              <w:ind w:left="107" w:right="302"/>
            </w:pPr>
            <w:r>
              <w:t>Needs better evidence</w:t>
            </w:r>
            <w:r>
              <w:rPr>
                <w:spacing w:val="-16"/>
              </w:rPr>
              <w:t xml:space="preserve"> </w:t>
            </w:r>
            <w:r>
              <w:t>base</w:t>
            </w:r>
            <w:r>
              <w:rPr>
                <w:spacing w:val="-15"/>
              </w:rPr>
              <w:t xml:space="preserve"> </w:t>
            </w:r>
            <w:r>
              <w:t xml:space="preserve">/ </w:t>
            </w:r>
            <w:r>
              <w:rPr>
                <w:spacing w:val="-2"/>
              </w:rPr>
              <w:t xml:space="preserve">on-the-ground </w:t>
            </w:r>
            <w:r>
              <w:t>action isn’t the</w:t>
            </w:r>
          </w:p>
          <w:p w14:paraId="41028C85" w14:textId="77777777" w:rsidR="006D702F" w:rsidRDefault="001B6099">
            <w:pPr>
              <w:pStyle w:val="TableParagraph"/>
              <w:spacing w:line="232" w:lineRule="exact"/>
              <w:ind w:left="107"/>
            </w:pPr>
            <w:r>
              <w:rPr>
                <w:spacing w:val="-2"/>
              </w:rPr>
              <w:t>priority</w:t>
            </w:r>
          </w:p>
        </w:tc>
        <w:tc>
          <w:tcPr>
            <w:tcW w:w="1963" w:type="dxa"/>
            <w:shd w:val="clear" w:color="auto" w:fill="F1DBDB"/>
          </w:tcPr>
          <w:p w14:paraId="41028C86" w14:textId="77777777" w:rsidR="006D702F" w:rsidRDefault="001B6099">
            <w:pPr>
              <w:pStyle w:val="TableParagraph"/>
              <w:ind w:left="107" w:right="228"/>
            </w:pPr>
            <w:r>
              <w:t>Needs</w:t>
            </w:r>
            <w:r>
              <w:rPr>
                <w:spacing w:val="-16"/>
              </w:rPr>
              <w:t xml:space="preserve"> </w:t>
            </w:r>
            <w:r>
              <w:t xml:space="preserve">action outside of </w:t>
            </w:r>
            <w:r>
              <w:rPr>
                <w:spacing w:val="-2"/>
              </w:rPr>
              <w:t>England</w:t>
            </w:r>
          </w:p>
        </w:tc>
        <w:tc>
          <w:tcPr>
            <w:tcW w:w="1963" w:type="dxa"/>
            <w:shd w:val="clear" w:color="auto" w:fill="F1DBDB"/>
          </w:tcPr>
          <w:p w14:paraId="41028C87" w14:textId="77777777" w:rsidR="006D702F" w:rsidRDefault="001B6099">
            <w:pPr>
              <w:pStyle w:val="TableParagraph"/>
              <w:ind w:left="107" w:right="157"/>
            </w:pPr>
            <w:r>
              <w:t>Vagrant</w:t>
            </w:r>
            <w:r>
              <w:rPr>
                <w:spacing w:val="-16"/>
              </w:rPr>
              <w:t xml:space="preserve"> </w:t>
            </w:r>
            <w:r>
              <w:t>species</w:t>
            </w:r>
            <w:r>
              <w:rPr>
                <w:spacing w:val="-15"/>
              </w:rPr>
              <w:t xml:space="preserve"> </w:t>
            </w:r>
            <w:r>
              <w:t xml:space="preserve">/ </w:t>
            </w:r>
            <w:r>
              <w:rPr>
                <w:spacing w:val="-2"/>
              </w:rPr>
              <w:t xml:space="preserve">occasional </w:t>
            </w:r>
            <w:r>
              <w:t>visitors</w:t>
            </w:r>
            <w:r>
              <w:rPr>
                <w:spacing w:val="-9"/>
              </w:rPr>
              <w:t xml:space="preserve"> </w:t>
            </w:r>
            <w:r>
              <w:t>/</w:t>
            </w:r>
            <w:r>
              <w:rPr>
                <w:spacing w:val="-7"/>
              </w:rPr>
              <w:t xml:space="preserve"> </w:t>
            </w:r>
            <w:r>
              <w:t xml:space="preserve">invasive </w:t>
            </w:r>
            <w:r>
              <w:rPr>
                <w:spacing w:val="-2"/>
              </w:rPr>
              <w:t>species</w:t>
            </w:r>
          </w:p>
        </w:tc>
      </w:tr>
      <w:tr w:rsidR="006D702F" w14:paraId="41028C93" w14:textId="77777777">
        <w:trPr>
          <w:trHeight w:val="3036"/>
        </w:trPr>
        <w:tc>
          <w:tcPr>
            <w:tcW w:w="1964" w:type="dxa"/>
            <w:shd w:val="clear" w:color="auto" w:fill="FFFF99"/>
          </w:tcPr>
          <w:p w14:paraId="41028C89" w14:textId="77777777" w:rsidR="006D702F" w:rsidRDefault="001B6099">
            <w:pPr>
              <w:pStyle w:val="TableParagraph"/>
              <w:ind w:left="107" w:right="118"/>
            </w:pPr>
            <w:r>
              <w:t>These species are likely to benefit from the LNRS measures (actions)</w:t>
            </w:r>
            <w:r>
              <w:rPr>
                <w:spacing w:val="-16"/>
              </w:rPr>
              <w:t xml:space="preserve"> </w:t>
            </w:r>
            <w:r>
              <w:t>listed</w:t>
            </w:r>
            <w:r>
              <w:rPr>
                <w:spacing w:val="-15"/>
              </w:rPr>
              <w:t xml:space="preserve"> </w:t>
            </w:r>
            <w:r>
              <w:t xml:space="preserve">on the Statement of </w:t>
            </w:r>
            <w:r>
              <w:rPr>
                <w:spacing w:val="-2"/>
              </w:rPr>
              <w:t xml:space="preserve">Biodiversity </w:t>
            </w:r>
            <w:r>
              <w:t>Priorities and do not need to be singled out for</w:t>
            </w:r>
          </w:p>
          <w:p w14:paraId="41028C8A" w14:textId="77777777" w:rsidR="006D702F" w:rsidRDefault="001B6099">
            <w:pPr>
              <w:pStyle w:val="TableParagraph"/>
              <w:spacing w:line="254" w:lineRule="exact"/>
              <w:ind w:left="107"/>
            </w:pPr>
            <w:r>
              <w:t>specific LNRS Species</w:t>
            </w:r>
            <w:r>
              <w:rPr>
                <w:spacing w:val="-16"/>
              </w:rPr>
              <w:t xml:space="preserve"> </w:t>
            </w:r>
            <w:r>
              <w:t>actions.</w:t>
            </w:r>
          </w:p>
        </w:tc>
        <w:tc>
          <w:tcPr>
            <w:tcW w:w="1964" w:type="dxa"/>
            <w:shd w:val="clear" w:color="auto" w:fill="CCFFCC"/>
          </w:tcPr>
          <w:p w14:paraId="41028C8B" w14:textId="77777777" w:rsidR="006D702F" w:rsidRDefault="001B6099">
            <w:pPr>
              <w:pStyle w:val="TableParagraph"/>
              <w:ind w:left="107" w:right="118"/>
            </w:pPr>
            <w:r>
              <w:t>Yes, these species</w:t>
            </w:r>
            <w:r>
              <w:rPr>
                <w:spacing w:val="-16"/>
              </w:rPr>
              <w:t xml:space="preserve"> </w:t>
            </w:r>
            <w:r>
              <w:t>are</w:t>
            </w:r>
            <w:r>
              <w:rPr>
                <w:spacing w:val="-15"/>
              </w:rPr>
              <w:t xml:space="preserve"> </w:t>
            </w:r>
            <w:r>
              <w:t xml:space="preserve">likely to be suitable for LNRS species </w:t>
            </w:r>
            <w:r>
              <w:rPr>
                <w:spacing w:val="-2"/>
              </w:rPr>
              <w:t>priorities</w:t>
            </w:r>
          </w:p>
        </w:tc>
        <w:tc>
          <w:tcPr>
            <w:tcW w:w="1963" w:type="dxa"/>
            <w:shd w:val="clear" w:color="auto" w:fill="CCFFCC"/>
          </w:tcPr>
          <w:p w14:paraId="41028C8C" w14:textId="77777777" w:rsidR="006D702F" w:rsidRDefault="001B6099">
            <w:pPr>
              <w:pStyle w:val="TableParagraph"/>
              <w:ind w:left="107"/>
            </w:pPr>
            <w:r>
              <w:t xml:space="preserve">Yes, </w:t>
            </w:r>
            <w:proofErr w:type="gramStart"/>
            <w:r>
              <w:t>likely</w:t>
            </w:r>
            <w:proofErr w:type="gramEnd"/>
            <w:r>
              <w:t xml:space="preserve"> to be suitable</w:t>
            </w:r>
            <w:r>
              <w:rPr>
                <w:spacing w:val="-16"/>
              </w:rPr>
              <w:t xml:space="preserve"> </w:t>
            </w:r>
            <w:r>
              <w:t>for</w:t>
            </w:r>
            <w:r>
              <w:rPr>
                <w:spacing w:val="-15"/>
              </w:rPr>
              <w:t xml:space="preserve"> </w:t>
            </w:r>
            <w:r>
              <w:t>LNRS species priorities</w:t>
            </w:r>
          </w:p>
        </w:tc>
        <w:tc>
          <w:tcPr>
            <w:tcW w:w="1966" w:type="dxa"/>
            <w:shd w:val="clear" w:color="auto" w:fill="CCFFCC"/>
          </w:tcPr>
          <w:p w14:paraId="41028C8D" w14:textId="77777777" w:rsidR="006D702F" w:rsidRDefault="001B6099">
            <w:pPr>
              <w:pStyle w:val="TableParagraph"/>
              <w:ind w:left="107"/>
            </w:pPr>
            <w:r>
              <w:t xml:space="preserve">Yes, </w:t>
            </w:r>
            <w:proofErr w:type="gramStart"/>
            <w:r>
              <w:t>likely</w:t>
            </w:r>
            <w:proofErr w:type="gramEnd"/>
            <w:r>
              <w:t xml:space="preserve"> to be suitable</w:t>
            </w:r>
            <w:r>
              <w:rPr>
                <w:spacing w:val="-16"/>
              </w:rPr>
              <w:t xml:space="preserve"> </w:t>
            </w:r>
            <w:r>
              <w:t>for</w:t>
            </w:r>
            <w:r>
              <w:rPr>
                <w:spacing w:val="-15"/>
              </w:rPr>
              <w:t xml:space="preserve"> </w:t>
            </w:r>
            <w:r>
              <w:t>LNRS species</w:t>
            </w:r>
            <w:r>
              <w:rPr>
                <w:spacing w:val="-6"/>
              </w:rPr>
              <w:t xml:space="preserve"> </w:t>
            </w:r>
            <w:r>
              <w:rPr>
                <w:spacing w:val="-2"/>
              </w:rPr>
              <w:t>priorities.</w:t>
            </w:r>
          </w:p>
          <w:p w14:paraId="41028C8E" w14:textId="77777777" w:rsidR="006D702F" w:rsidRDefault="006D702F">
            <w:pPr>
              <w:pStyle w:val="TableParagraph"/>
              <w:spacing w:before="1"/>
            </w:pPr>
          </w:p>
          <w:p w14:paraId="41028C8F" w14:textId="77777777" w:rsidR="006D702F" w:rsidRDefault="001B6099">
            <w:pPr>
              <w:pStyle w:val="TableParagraph"/>
              <w:ind w:left="107" w:right="156"/>
            </w:pPr>
            <w:r>
              <w:t>(Species which have no/poor data about their locations</w:t>
            </w:r>
            <w:r>
              <w:rPr>
                <w:spacing w:val="-16"/>
              </w:rPr>
              <w:t xml:space="preserve"> </w:t>
            </w:r>
            <w:r>
              <w:t>should be assigned to Category E.)</w:t>
            </w:r>
          </w:p>
        </w:tc>
        <w:tc>
          <w:tcPr>
            <w:tcW w:w="1964" w:type="dxa"/>
            <w:shd w:val="clear" w:color="auto" w:fill="F1DBDB"/>
          </w:tcPr>
          <w:p w14:paraId="41028C90" w14:textId="77777777" w:rsidR="006D702F" w:rsidRDefault="001B6099">
            <w:pPr>
              <w:pStyle w:val="TableParagraph"/>
              <w:ind w:left="107"/>
            </w:pPr>
            <w:r>
              <w:t>Not</w:t>
            </w:r>
            <w:r>
              <w:rPr>
                <w:spacing w:val="-16"/>
              </w:rPr>
              <w:t xml:space="preserve"> </w:t>
            </w:r>
            <w:r>
              <w:t>suitable</w:t>
            </w:r>
            <w:r>
              <w:rPr>
                <w:spacing w:val="-15"/>
              </w:rPr>
              <w:t xml:space="preserve"> </w:t>
            </w:r>
            <w:r>
              <w:t>for LNRS species priorities list</w:t>
            </w:r>
          </w:p>
        </w:tc>
        <w:tc>
          <w:tcPr>
            <w:tcW w:w="1963" w:type="dxa"/>
            <w:shd w:val="clear" w:color="auto" w:fill="F1DBDB"/>
          </w:tcPr>
          <w:p w14:paraId="41028C91" w14:textId="77777777" w:rsidR="006D702F" w:rsidRDefault="001B6099">
            <w:pPr>
              <w:pStyle w:val="TableParagraph"/>
              <w:ind w:left="107" w:right="228"/>
            </w:pPr>
            <w:r>
              <w:t>Not</w:t>
            </w:r>
            <w:r>
              <w:rPr>
                <w:spacing w:val="-16"/>
              </w:rPr>
              <w:t xml:space="preserve"> </w:t>
            </w:r>
            <w:r>
              <w:t>suitable</w:t>
            </w:r>
            <w:r>
              <w:rPr>
                <w:spacing w:val="-15"/>
              </w:rPr>
              <w:t xml:space="preserve"> </w:t>
            </w:r>
            <w:r>
              <w:t>for LNRS species priorities list</w:t>
            </w:r>
          </w:p>
        </w:tc>
        <w:tc>
          <w:tcPr>
            <w:tcW w:w="1963" w:type="dxa"/>
            <w:shd w:val="clear" w:color="auto" w:fill="F1DBDB"/>
          </w:tcPr>
          <w:p w14:paraId="41028C92" w14:textId="77777777" w:rsidR="006D702F" w:rsidRDefault="001B6099">
            <w:pPr>
              <w:pStyle w:val="TableParagraph"/>
              <w:ind w:left="107" w:right="228"/>
            </w:pPr>
            <w:r>
              <w:t>Not</w:t>
            </w:r>
            <w:r>
              <w:rPr>
                <w:spacing w:val="-16"/>
              </w:rPr>
              <w:t xml:space="preserve"> </w:t>
            </w:r>
            <w:r>
              <w:t>suitable</w:t>
            </w:r>
            <w:r>
              <w:rPr>
                <w:spacing w:val="-15"/>
              </w:rPr>
              <w:t xml:space="preserve"> </w:t>
            </w:r>
            <w:r>
              <w:t>for LNRS species priorities list</w:t>
            </w:r>
          </w:p>
        </w:tc>
      </w:tr>
    </w:tbl>
    <w:p w14:paraId="41028C94" w14:textId="77777777" w:rsidR="006D702F" w:rsidRDefault="006D702F">
      <w:pPr>
        <w:pStyle w:val="TableParagraph"/>
        <w:sectPr w:rsidR="006D702F" w:rsidSect="00484D2B">
          <w:type w:val="continuous"/>
          <w:pgSz w:w="16840" w:h="11910" w:orient="landscape"/>
          <w:pgMar w:top="1340" w:right="1417" w:bottom="280" w:left="1417" w:header="0" w:footer="825" w:gutter="0"/>
          <w:cols w:space="720"/>
        </w:sectPr>
      </w:pPr>
    </w:p>
    <w:p w14:paraId="41028C95" w14:textId="77777777" w:rsidR="006D702F" w:rsidRDefault="006D702F">
      <w:pPr>
        <w:pStyle w:val="BodyText"/>
        <w:spacing w:before="48"/>
        <w:rPr>
          <w:sz w:val="20"/>
        </w:rPr>
      </w:pPr>
    </w:p>
    <w:p w14:paraId="41028C96" w14:textId="77777777" w:rsidR="006D702F" w:rsidRDefault="006D702F">
      <w:pPr>
        <w:pStyle w:val="BodyText"/>
        <w:rPr>
          <w:sz w:val="20"/>
        </w:rPr>
        <w:sectPr w:rsidR="006D702F" w:rsidSect="00484D2B">
          <w:pgSz w:w="16840" w:h="11910" w:orient="landscape"/>
          <w:pgMar w:top="1340" w:right="1417" w:bottom="1020" w:left="1417" w:header="0" w:footer="825" w:gutter="0"/>
          <w:cols w:space="720"/>
        </w:sectPr>
      </w:pPr>
    </w:p>
    <w:p w14:paraId="41028C99" w14:textId="4CED32AB" w:rsidR="006D702F" w:rsidRDefault="001B6099" w:rsidP="00484D2B">
      <w:pPr>
        <w:pStyle w:val="BodyText"/>
        <w:spacing w:before="92" w:line="276" w:lineRule="auto"/>
        <w:ind w:left="23" w:right="57"/>
      </w:pPr>
      <w:r>
        <w:t>The</w:t>
      </w:r>
      <w:r>
        <w:rPr>
          <w:spacing w:val="-2"/>
        </w:rPr>
        <w:t xml:space="preserve"> </w:t>
      </w:r>
      <w:r>
        <w:t>categories</w:t>
      </w:r>
      <w:r>
        <w:rPr>
          <w:spacing w:val="-2"/>
        </w:rPr>
        <w:t xml:space="preserve"> </w:t>
      </w:r>
      <w:r>
        <w:t>(A</w:t>
      </w:r>
      <w:r>
        <w:rPr>
          <w:spacing w:val="-17"/>
        </w:rPr>
        <w:t xml:space="preserve"> </w:t>
      </w:r>
      <w:r>
        <w:t>–</w:t>
      </w:r>
      <w:r>
        <w:rPr>
          <w:spacing w:val="-2"/>
        </w:rPr>
        <w:t xml:space="preserve"> </w:t>
      </w:r>
      <w:r>
        <w:t>G)</w:t>
      </w:r>
      <w:r>
        <w:rPr>
          <w:spacing w:val="-6"/>
        </w:rPr>
        <w:t xml:space="preserve"> </w:t>
      </w:r>
      <w:r>
        <w:t>in</w:t>
      </w:r>
      <w:r>
        <w:rPr>
          <w:spacing w:val="-3"/>
        </w:rPr>
        <w:t xml:space="preserve"> </w:t>
      </w:r>
      <w:r>
        <w:t>the</w:t>
      </w:r>
      <w:r>
        <w:rPr>
          <w:spacing w:val="-3"/>
        </w:rPr>
        <w:t xml:space="preserve"> </w:t>
      </w:r>
      <w:r>
        <w:t>table</w:t>
      </w:r>
      <w:r>
        <w:rPr>
          <w:spacing w:val="-3"/>
        </w:rPr>
        <w:t xml:space="preserve"> </w:t>
      </w:r>
      <w:r>
        <w:t>were</w:t>
      </w:r>
      <w:r>
        <w:rPr>
          <w:spacing w:val="-3"/>
        </w:rPr>
        <w:t xml:space="preserve"> </w:t>
      </w:r>
      <w:r>
        <w:t>created</w:t>
      </w:r>
      <w:r>
        <w:rPr>
          <w:spacing w:val="-3"/>
        </w:rPr>
        <w:t xml:space="preserve"> </w:t>
      </w:r>
      <w:r>
        <w:t>by</w:t>
      </w:r>
      <w:r>
        <w:rPr>
          <w:spacing w:val="-6"/>
        </w:rPr>
        <w:t xml:space="preserve"> </w:t>
      </w:r>
      <w:r>
        <w:t xml:space="preserve">Natural England to support LNRSs to separate species out. We </w:t>
      </w:r>
      <w:proofErr w:type="spellStart"/>
      <w:r>
        <w:t>categorised</w:t>
      </w:r>
      <w:proofErr w:type="spellEnd"/>
      <w:r>
        <w:t xml:space="preserve"> each and </w:t>
      </w:r>
      <w:proofErr w:type="gramStart"/>
      <w:r>
        <w:t>all of</w:t>
      </w:r>
      <w:proofErr w:type="gramEnd"/>
      <w:r>
        <w:t xml:space="preserve"> the 883 species into the categories</w:t>
      </w:r>
      <w:r>
        <w:rPr>
          <w:spacing w:val="-2"/>
        </w:rPr>
        <w:t xml:space="preserve"> </w:t>
      </w:r>
      <w:r>
        <w:t>A – G with support from Thames Valley Environmental Centre and local species experts.</w:t>
      </w:r>
      <w:r w:rsidR="00484D2B">
        <w:t xml:space="preserve"> </w:t>
      </w:r>
      <w:r>
        <w:t>Experts helped to add and remove species from categories, sense-check the process, inform the LNRS about which species needed which actions, which locations are important for</w:t>
      </w:r>
      <w:r>
        <w:rPr>
          <w:spacing w:val="-4"/>
        </w:rPr>
        <w:t xml:space="preserve"> </w:t>
      </w:r>
      <w:r>
        <w:t>which</w:t>
      </w:r>
      <w:r>
        <w:rPr>
          <w:spacing w:val="-4"/>
        </w:rPr>
        <w:t xml:space="preserve"> </w:t>
      </w:r>
      <w:r>
        <w:t>species,</w:t>
      </w:r>
      <w:r>
        <w:rPr>
          <w:spacing w:val="-6"/>
        </w:rPr>
        <w:t xml:space="preserve"> </w:t>
      </w:r>
      <w:r>
        <w:t>and</w:t>
      </w:r>
      <w:r>
        <w:rPr>
          <w:spacing w:val="-6"/>
        </w:rPr>
        <w:t xml:space="preserve"> </w:t>
      </w:r>
      <w:r>
        <w:t>the</w:t>
      </w:r>
      <w:r>
        <w:rPr>
          <w:spacing w:val="-4"/>
        </w:rPr>
        <w:t xml:space="preserve"> </w:t>
      </w:r>
      <w:r>
        <w:t>types</w:t>
      </w:r>
      <w:r>
        <w:rPr>
          <w:spacing w:val="-6"/>
        </w:rPr>
        <w:t xml:space="preserve"> </w:t>
      </w:r>
      <w:r>
        <w:t>of</w:t>
      </w:r>
      <w:r>
        <w:rPr>
          <w:spacing w:val="-6"/>
        </w:rPr>
        <w:t xml:space="preserve"> </w:t>
      </w:r>
      <w:r>
        <w:t>habitats</w:t>
      </w:r>
      <w:r>
        <w:rPr>
          <w:spacing w:val="-4"/>
        </w:rPr>
        <w:t xml:space="preserve"> </w:t>
      </w:r>
      <w:r>
        <w:t>that</w:t>
      </w:r>
      <w:r>
        <w:rPr>
          <w:spacing w:val="-4"/>
        </w:rPr>
        <w:t xml:space="preserve"> </w:t>
      </w:r>
      <w:r>
        <w:t>these</w:t>
      </w:r>
      <w:r>
        <w:rPr>
          <w:spacing w:val="-4"/>
        </w:rPr>
        <w:t xml:space="preserve"> </w:t>
      </w:r>
      <w:r>
        <w:t>species rely on for survival.</w:t>
      </w:r>
    </w:p>
    <w:p w14:paraId="41028C9A" w14:textId="77777777" w:rsidR="006D702F" w:rsidRDefault="006D702F">
      <w:pPr>
        <w:pStyle w:val="BodyText"/>
        <w:spacing w:before="17"/>
      </w:pPr>
    </w:p>
    <w:p w14:paraId="41028C9B" w14:textId="77777777" w:rsidR="006D702F" w:rsidRDefault="001B6099">
      <w:pPr>
        <w:pStyle w:val="BodyText"/>
        <w:spacing w:line="276" w:lineRule="auto"/>
        <w:ind w:left="23"/>
      </w:pPr>
      <w:r>
        <w:t>During the process of separating species into categories and working out which actions they needed, there were many species</w:t>
      </w:r>
      <w:r>
        <w:rPr>
          <w:spacing w:val="-5"/>
        </w:rPr>
        <w:t xml:space="preserve"> </w:t>
      </w:r>
      <w:r>
        <w:t>that</w:t>
      </w:r>
      <w:r>
        <w:rPr>
          <w:spacing w:val="-6"/>
        </w:rPr>
        <w:t xml:space="preserve"> </w:t>
      </w:r>
      <w:r>
        <w:t>were</w:t>
      </w:r>
      <w:r>
        <w:rPr>
          <w:spacing w:val="-5"/>
        </w:rPr>
        <w:t xml:space="preserve"> </w:t>
      </w:r>
      <w:r>
        <w:t>expected</w:t>
      </w:r>
      <w:r>
        <w:rPr>
          <w:spacing w:val="-5"/>
        </w:rPr>
        <w:t xml:space="preserve"> </w:t>
      </w:r>
      <w:r>
        <w:t>to</w:t>
      </w:r>
      <w:r>
        <w:rPr>
          <w:spacing w:val="-5"/>
        </w:rPr>
        <w:t xml:space="preserve"> </w:t>
      </w:r>
      <w:r>
        <w:t>benefit</w:t>
      </w:r>
      <w:r>
        <w:rPr>
          <w:spacing w:val="-5"/>
        </w:rPr>
        <w:t xml:space="preserve"> </w:t>
      </w:r>
      <w:r>
        <w:t>from</w:t>
      </w:r>
      <w:r>
        <w:rPr>
          <w:spacing w:val="-6"/>
        </w:rPr>
        <w:t xml:space="preserve"> </w:t>
      </w:r>
      <w:r>
        <w:t>widespread,</w:t>
      </w:r>
      <w:r>
        <w:rPr>
          <w:spacing w:val="-7"/>
        </w:rPr>
        <w:t xml:space="preserve"> </w:t>
      </w:r>
      <w:r>
        <w:t>broad, habitat-level actions (e.g. enhancing grasslands, leaving deadwood in woodlands, creating ponds).</w:t>
      </w:r>
    </w:p>
    <w:p w14:paraId="41028C9C" w14:textId="77777777" w:rsidR="006D702F" w:rsidRDefault="006D702F">
      <w:pPr>
        <w:pStyle w:val="BodyText"/>
        <w:spacing w:before="41"/>
      </w:pPr>
    </w:p>
    <w:p w14:paraId="41028C9D" w14:textId="77777777" w:rsidR="006D702F" w:rsidRDefault="001B6099">
      <w:pPr>
        <w:pStyle w:val="BodyText"/>
        <w:spacing w:line="276" w:lineRule="auto"/>
        <w:ind w:left="23" w:right="57"/>
      </w:pPr>
      <w:r>
        <w:t>These</w:t>
      </w:r>
      <w:r>
        <w:rPr>
          <w:spacing w:val="-7"/>
        </w:rPr>
        <w:t xml:space="preserve"> </w:t>
      </w:r>
      <w:r>
        <w:t>widespread</w:t>
      </w:r>
      <w:r>
        <w:rPr>
          <w:spacing w:val="-7"/>
        </w:rPr>
        <w:t xml:space="preserve"> </w:t>
      </w:r>
      <w:r>
        <w:t>habitat</w:t>
      </w:r>
      <w:r>
        <w:rPr>
          <w:spacing w:val="-7"/>
        </w:rPr>
        <w:t xml:space="preserve"> </w:t>
      </w:r>
      <w:r>
        <w:t>actions</w:t>
      </w:r>
      <w:r>
        <w:rPr>
          <w:spacing w:val="-8"/>
        </w:rPr>
        <w:t xml:space="preserve"> </w:t>
      </w:r>
      <w:r>
        <w:t>are</w:t>
      </w:r>
      <w:r>
        <w:rPr>
          <w:spacing w:val="-7"/>
        </w:rPr>
        <w:t xml:space="preserve"> </w:t>
      </w:r>
      <w:r>
        <w:t>already</w:t>
      </w:r>
      <w:r>
        <w:rPr>
          <w:spacing w:val="-9"/>
        </w:rPr>
        <w:t xml:space="preserve"> </w:t>
      </w:r>
      <w:r>
        <w:t xml:space="preserve">recommended in the LNRS’s ‘Statement of Biodiversity </w:t>
      </w:r>
      <w:proofErr w:type="gramStart"/>
      <w:r>
        <w:t>Priorities’</w:t>
      </w:r>
      <w:proofErr w:type="gramEnd"/>
      <w:r>
        <w:t xml:space="preserve"> which means that the LNRS has already listed the actions which should support the recovery of those species. They haven’t therefore been listed again here. In comparison, there were some species that need a more specific action (e.g. create</w:t>
      </w:r>
    </w:p>
    <w:p w14:paraId="252BA42D" w14:textId="77777777" w:rsidR="00484D2B" w:rsidRDefault="001B6099" w:rsidP="00484D2B">
      <w:pPr>
        <w:pStyle w:val="BodyText"/>
        <w:spacing w:before="1" w:line="276" w:lineRule="auto"/>
        <w:ind w:left="23"/>
      </w:pPr>
      <w:r>
        <w:t>electric</w:t>
      </w:r>
      <w:r>
        <w:rPr>
          <w:spacing w:val="-5"/>
        </w:rPr>
        <w:t xml:space="preserve"> </w:t>
      </w:r>
      <w:r>
        <w:t>fencing</w:t>
      </w:r>
      <w:r>
        <w:rPr>
          <w:spacing w:val="-7"/>
        </w:rPr>
        <w:t xml:space="preserve"> </w:t>
      </w:r>
      <w:r>
        <w:t>around</w:t>
      </w:r>
      <w:r>
        <w:rPr>
          <w:spacing w:val="-7"/>
        </w:rPr>
        <w:t xml:space="preserve"> </w:t>
      </w:r>
      <w:r>
        <w:t>nests</w:t>
      </w:r>
      <w:r>
        <w:rPr>
          <w:spacing w:val="-7"/>
        </w:rPr>
        <w:t xml:space="preserve"> </w:t>
      </w:r>
      <w:r>
        <w:t>to</w:t>
      </w:r>
      <w:r>
        <w:rPr>
          <w:spacing w:val="-6"/>
        </w:rPr>
        <w:t xml:space="preserve"> </w:t>
      </w:r>
      <w:r>
        <w:t>prevent predators</w:t>
      </w:r>
      <w:r>
        <w:rPr>
          <w:spacing w:val="-5"/>
        </w:rPr>
        <w:t xml:space="preserve"> </w:t>
      </w:r>
      <w:r>
        <w:t>from</w:t>
      </w:r>
      <w:r>
        <w:rPr>
          <w:spacing w:val="-5"/>
        </w:rPr>
        <w:t xml:space="preserve"> </w:t>
      </w:r>
      <w:r>
        <w:t>getting to them).</w:t>
      </w:r>
    </w:p>
    <w:p w14:paraId="1A70BDC3" w14:textId="77777777" w:rsidR="00484D2B" w:rsidRDefault="00484D2B" w:rsidP="00484D2B">
      <w:pPr>
        <w:pStyle w:val="BodyText"/>
        <w:spacing w:before="1" w:line="276" w:lineRule="auto"/>
        <w:ind w:left="23"/>
      </w:pPr>
    </w:p>
    <w:p w14:paraId="41028CA1" w14:textId="231DD6C6" w:rsidR="006D702F" w:rsidRDefault="001B6099" w:rsidP="00484D2B">
      <w:pPr>
        <w:pStyle w:val="BodyText"/>
        <w:spacing w:before="1" w:line="276" w:lineRule="auto"/>
        <w:ind w:left="23"/>
      </w:pPr>
      <w:r>
        <w:t>Since the actions are quite specific, they would likely be missed out of general habitat creation or management techniques</w:t>
      </w:r>
      <w:r>
        <w:rPr>
          <w:spacing w:val="-6"/>
        </w:rPr>
        <w:t xml:space="preserve"> </w:t>
      </w:r>
      <w:r>
        <w:t>but</w:t>
      </w:r>
      <w:r>
        <w:rPr>
          <w:spacing w:val="-6"/>
        </w:rPr>
        <w:t xml:space="preserve"> </w:t>
      </w:r>
      <w:r>
        <w:t>listing</w:t>
      </w:r>
      <w:r>
        <w:rPr>
          <w:spacing w:val="-4"/>
        </w:rPr>
        <w:t xml:space="preserve"> </w:t>
      </w:r>
      <w:r>
        <w:t>them</w:t>
      </w:r>
      <w:r>
        <w:rPr>
          <w:spacing w:val="-6"/>
        </w:rPr>
        <w:t xml:space="preserve"> </w:t>
      </w:r>
      <w:r>
        <w:t>individually</w:t>
      </w:r>
      <w:r>
        <w:rPr>
          <w:spacing w:val="-5"/>
        </w:rPr>
        <w:t xml:space="preserve"> </w:t>
      </w:r>
      <w:r>
        <w:t>here</w:t>
      </w:r>
      <w:r>
        <w:rPr>
          <w:spacing w:val="-5"/>
        </w:rPr>
        <w:t xml:space="preserve"> </w:t>
      </w:r>
      <w:r>
        <w:t>allows</w:t>
      </w:r>
      <w:r>
        <w:rPr>
          <w:spacing w:val="-5"/>
        </w:rPr>
        <w:t xml:space="preserve"> </w:t>
      </w:r>
      <w:r>
        <w:t>the</w:t>
      </w:r>
      <w:r>
        <w:rPr>
          <w:spacing w:val="-6"/>
        </w:rPr>
        <w:t xml:space="preserve"> </w:t>
      </w:r>
      <w:r>
        <w:t>LNRS to focus effort towards their more specific recovery needs.</w:t>
      </w:r>
      <w:r w:rsidR="00484D2B">
        <w:t xml:space="preserve"> </w:t>
      </w:r>
      <w:r>
        <w:t>To halt the loss of biodiversity in Oxfordshire, it is of key importance to support both sets of priorities (the specific species</w:t>
      </w:r>
      <w:r>
        <w:rPr>
          <w:spacing w:val="-5"/>
        </w:rPr>
        <w:t xml:space="preserve"> </w:t>
      </w:r>
      <w:r>
        <w:t>actions</w:t>
      </w:r>
      <w:r>
        <w:rPr>
          <w:spacing w:val="-5"/>
        </w:rPr>
        <w:t xml:space="preserve"> </w:t>
      </w:r>
      <w:r>
        <w:t>on</w:t>
      </w:r>
      <w:r>
        <w:rPr>
          <w:spacing w:val="-5"/>
        </w:rPr>
        <w:t xml:space="preserve"> </w:t>
      </w:r>
      <w:r>
        <w:t>this</w:t>
      </w:r>
      <w:r>
        <w:rPr>
          <w:spacing w:val="-6"/>
        </w:rPr>
        <w:t xml:space="preserve"> </w:t>
      </w:r>
      <w:r>
        <w:t>list,</w:t>
      </w:r>
      <w:r>
        <w:rPr>
          <w:spacing w:val="-3"/>
        </w:rPr>
        <w:t xml:space="preserve"> </w:t>
      </w:r>
      <w:r>
        <w:t>and</w:t>
      </w:r>
      <w:r>
        <w:rPr>
          <w:spacing w:val="-3"/>
        </w:rPr>
        <w:t xml:space="preserve"> </w:t>
      </w:r>
      <w:r>
        <w:t>the</w:t>
      </w:r>
      <w:r>
        <w:rPr>
          <w:spacing w:val="-3"/>
        </w:rPr>
        <w:t xml:space="preserve"> </w:t>
      </w:r>
      <w:r>
        <w:t>habitat-level</w:t>
      </w:r>
      <w:r>
        <w:rPr>
          <w:spacing w:val="-3"/>
        </w:rPr>
        <w:t xml:space="preserve"> </w:t>
      </w:r>
      <w:r>
        <w:t>actions</w:t>
      </w:r>
      <w:r>
        <w:rPr>
          <w:spacing w:val="-3"/>
        </w:rPr>
        <w:t xml:space="preserve"> </w:t>
      </w:r>
      <w:r>
        <w:t>on the ‘Statement of Biodiversity Priorities’).</w:t>
      </w:r>
    </w:p>
    <w:p w14:paraId="41028CA2" w14:textId="77777777" w:rsidR="006D702F" w:rsidRDefault="006D702F">
      <w:pPr>
        <w:pStyle w:val="BodyText"/>
        <w:spacing w:line="276" w:lineRule="auto"/>
        <w:sectPr w:rsidR="006D702F" w:rsidSect="00484D2B">
          <w:type w:val="continuous"/>
          <w:pgSz w:w="16840" w:h="11910" w:orient="landscape"/>
          <w:pgMar w:top="1340" w:right="1417" w:bottom="280" w:left="1417" w:header="0" w:footer="825" w:gutter="0"/>
          <w:cols w:space="720"/>
        </w:sectPr>
      </w:pPr>
    </w:p>
    <w:p w14:paraId="41028CA3" w14:textId="77777777" w:rsidR="006D702F" w:rsidRDefault="001B6099">
      <w:pPr>
        <w:pStyle w:val="Heading2"/>
      </w:pPr>
      <w:bookmarkStart w:id="5" w:name="_bookmark3"/>
      <w:bookmarkEnd w:id="5"/>
      <w:r>
        <w:rPr>
          <w:color w:val="365F91"/>
        </w:rPr>
        <w:lastRenderedPageBreak/>
        <w:t>How will LNRS ‘Species Priorities Lists’ contribute</w:t>
      </w:r>
      <w:r>
        <w:rPr>
          <w:color w:val="365F91"/>
          <w:spacing w:val="-12"/>
        </w:rPr>
        <w:t xml:space="preserve"> </w:t>
      </w:r>
      <w:r>
        <w:rPr>
          <w:color w:val="365F91"/>
        </w:rPr>
        <w:t>towards</w:t>
      </w:r>
      <w:r>
        <w:rPr>
          <w:color w:val="365F91"/>
          <w:spacing w:val="-10"/>
        </w:rPr>
        <w:t xml:space="preserve"> </w:t>
      </w:r>
      <w:r>
        <w:rPr>
          <w:color w:val="365F91"/>
        </w:rPr>
        <w:t>the</w:t>
      </w:r>
      <w:r>
        <w:rPr>
          <w:color w:val="365F91"/>
          <w:spacing w:val="-12"/>
        </w:rPr>
        <w:t xml:space="preserve"> </w:t>
      </w:r>
      <w:r>
        <w:rPr>
          <w:color w:val="365F91"/>
        </w:rPr>
        <w:t>government’s</w:t>
      </w:r>
      <w:r>
        <w:rPr>
          <w:color w:val="365F91"/>
          <w:spacing w:val="-11"/>
        </w:rPr>
        <w:t xml:space="preserve"> </w:t>
      </w:r>
      <w:r>
        <w:rPr>
          <w:color w:val="365F91"/>
        </w:rPr>
        <w:t xml:space="preserve">species </w:t>
      </w:r>
      <w:r>
        <w:rPr>
          <w:color w:val="365F91"/>
          <w:spacing w:val="-2"/>
        </w:rPr>
        <w:t>ambitions?</w:t>
      </w:r>
    </w:p>
    <w:p w14:paraId="41028CA4" w14:textId="77777777" w:rsidR="006D702F" w:rsidRDefault="001B6099" w:rsidP="00484D2B">
      <w:pPr>
        <w:pStyle w:val="BodyText"/>
        <w:spacing w:before="355"/>
      </w:pPr>
      <w:r>
        <w:t>The</w:t>
      </w:r>
      <w:r>
        <w:rPr>
          <w:spacing w:val="-4"/>
        </w:rPr>
        <w:t xml:space="preserve"> </w:t>
      </w:r>
      <w:r>
        <w:t>government</w:t>
      </w:r>
      <w:r>
        <w:rPr>
          <w:spacing w:val="-4"/>
        </w:rPr>
        <w:t xml:space="preserve"> </w:t>
      </w:r>
      <w:r>
        <w:t>has</w:t>
      </w:r>
      <w:r>
        <w:rPr>
          <w:spacing w:val="-4"/>
        </w:rPr>
        <w:t xml:space="preserve"> </w:t>
      </w:r>
      <w:r>
        <w:t>set</w:t>
      </w:r>
      <w:r>
        <w:rPr>
          <w:spacing w:val="-3"/>
        </w:rPr>
        <w:t xml:space="preserve"> </w:t>
      </w:r>
      <w:r>
        <w:t>legally</w:t>
      </w:r>
      <w:r>
        <w:rPr>
          <w:spacing w:val="-4"/>
        </w:rPr>
        <w:t xml:space="preserve"> </w:t>
      </w:r>
      <w:r>
        <w:t>binding</w:t>
      </w:r>
      <w:r>
        <w:rPr>
          <w:spacing w:val="-4"/>
        </w:rPr>
        <w:t xml:space="preserve"> </w:t>
      </w:r>
      <w:r>
        <w:t>targets</w:t>
      </w:r>
      <w:r>
        <w:rPr>
          <w:spacing w:val="-3"/>
        </w:rPr>
        <w:t xml:space="preserve"> </w:t>
      </w:r>
      <w:r>
        <w:rPr>
          <w:spacing w:val="-5"/>
        </w:rPr>
        <w:t>to:</w:t>
      </w:r>
    </w:p>
    <w:p w14:paraId="41028CA5" w14:textId="77777777" w:rsidR="006D702F" w:rsidRDefault="001B6099">
      <w:pPr>
        <w:pStyle w:val="ListParagraph"/>
        <w:numPr>
          <w:ilvl w:val="0"/>
          <w:numId w:val="5"/>
        </w:numPr>
        <w:tabs>
          <w:tab w:val="left" w:pos="743"/>
        </w:tabs>
        <w:spacing w:before="45" w:line="271" w:lineRule="auto"/>
        <w:ind w:right="406"/>
        <w:rPr>
          <w:rFonts w:ascii="Symbol" w:hAnsi="Symbol"/>
          <w:sz w:val="24"/>
        </w:rPr>
      </w:pPr>
      <w:r>
        <w:rPr>
          <w:sz w:val="24"/>
        </w:rPr>
        <w:t>Halt</w:t>
      </w:r>
      <w:r>
        <w:rPr>
          <w:spacing w:val="-4"/>
          <w:sz w:val="24"/>
        </w:rPr>
        <w:t xml:space="preserve"> </w:t>
      </w:r>
      <w:r>
        <w:rPr>
          <w:sz w:val="24"/>
        </w:rPr>
        <w:t>the</w:t>
      </w:r>
      <w:r>
        <w:rPr>
          <w:spacing w:val="-6"/>
          <w:sz w:val="24"/>
        </w:rPr>
        <w:t xml:space="preserve"> </w:t>
      </w:r>
      <w:r>
        <w:rPr>
          <w:sz w:val="24"/>
        </w:rPr>
        <w:t>decline</w:t>
      </w:r>
      <w:r>
        <w:rPr>
          <w:spacing w:val="-4"/>
          <w:sz w:val="24"/>
        </w:rPr>
        <w:t xml:space="preserve"> </w:t>
      </w:r>
      <w:r>
        <w:rPr>
          <w:sz w:val="24"/>
        </w:rPr>
        <w:t>in</w:t>
      </w:r>
      <w:r>
        <w:rPr>
          <w:spacing w:val="-4"/>
          <w:sz w:val="24"/>
        </w:rPr>
        <w:t xml:space="preserve"> </w:t>
      </w:r>
      <w:r>
        <w:rPr>
          <w:sz w:val="24"/>
        </w:rPr>
        <w:t>species</w:t>
      </w:r>
      <w:r>
        <w:rPr>
          <w:spacing w:val="-4"/>
          <w:sz w:val="24"/>
        </w:rPr>
        <w:t xml:space="preserve"> </w:t>
      </w:r>
      <w:r>
        <w:rPr>
          <w:sz w:val="24"/>
        </w:rPr>
        <w:t>abundance</w:t>
      </w:r>
      <w:r>
        <w:rPr>
          <w:spacing w:val="-6"/>
          <w:sz w:val="24"/>
        </w:rPr>
        <w:t xml:space="preserve"> </w:t>
      </w:r>
      <w:r>
        <w:rPr>
          <w:sz w:val="24"/>
        </w:rPr>
        <w:t>by</w:t>
      </w:r>
      <w:r>
        <w:rPr>
          <w:spacing w:val="-4"/>
          <w:sz w:val="24"/>
        </w:rPr>
        <w:t xml:space="preserve"> </w:t>
      </w:r>
      <w:r>
        <w:rPr>
          <w:sz w:val="24"/>
        </w:rPr>
        <w:t>the</w:t>
      </w:r>
      <w:r>
        <w:rPr>
          <w:spacing w:val="-6"/>
          <w:sz w:val="24"/>
        </w:rPr>
        <w:t xml:space="preserve"> </w:t>
      </w:r>
      <w:r>
        <w:rPr>
          <w:sz w:val="24"/>
        </w:rPr>
        <w:t>end</w:t>
      </w:r>
      <w:r>
        <w:rPr>
          <w:spacing w:val="-6"/>
          <w:sz w:val="24"/>
        </w:rPr>
        <w:t xml:space="preserve"> </w:t>
      </w:r>
      <w:r>
        <w:rPr>
          <w:sz w:val="24"/>
        </w:rPr>
        <w:t xml:space="preserve">of </w:t>
      </w:r>
      <w:r>
        <w:rPr>
          <w:spacing w:val="-4"/>
          <w:sz w:val="24"/>
        </w:rPr>
        <w:t>2030</w:t>
      </w:r>
    </w:p>
    <w:p w14:paraId="41028CA6" w14:textId="77777777" w:rsidR="006D702F" w:rsidRDefault="001B6099">
      <w:pPr>
        <w:pStyle w:val="ListParagraph"/>
        <w:numPr>
          <w:ilvl w:val="0"/>
          <w:numId w:val="5"/>
        </w:numPr>
        <w:tabs>
          <w:tab w:val="left" w:pos="743"/>
        </w:tabs>
        <w:spacing w:before="6" w:line="273" w:lineRule="auto"/>
        <w:ind w:right="7"/>
        <w:rPr>
          <w:rFonts w:ascii="Symbol" w:hAnsi="Symbol"/>
          <w:sz w:val="24"/>
        </w:rPr>
      </w:pPr>
      <w:r>
        <w:rPr>
          <w:sz w:val="24"/>
        </w:rPr>
        <w:t>Increase</w:t>
      </w:r>
      <w:r>
        <w:rPr>
          <w:spacing w:val="-6"/>
          <w:sz w:val="24"/>
        </w:rPr>
        <w:t xml:space="preserve"> </w:t>
      </w:r>
      <w:r>
        <w:rPr>
          <w:sz w:val="24"/>
        </w:rPr>
        <w:t>species</w:t>
      </w:r>
      <w:r>
        <w:rPr>
          <w:spacing w:val="-4"/>
          <w:sz w:val="24"/>
        </w:rPr>
        <w:t xml:space="preserve"> </w:t>
      </w:r>
      <w:r>
        <w:rPr>
          <w:sz w:val="24"/>
        </w:rPr>
        <w:t>abundance</w:t>
      </w:r>
      <w:r>
        <w:rPr>
          <w:spacing w:val="-4"/>
          <w:sz w:val="24"/>
        </w:rPr>
        <w:t xml:space="preserve"> </w:t>
      </w:r>
      <w:r>
        <w:rPr>
          <w:sz w:val="24"/>
        </w:rPr>
        <w:t>by</w:t>
      </w:r>
      <w:r>
        <w:rPr>
          <w:spacing w:val="-6"/>
          <w:sz w:val="24"/>
        </w:rPr>
        <w:t xml:space="preserve"> </w:t>
      </w:r>
      <w:r>
        <w:rPr>
          <w:sz w:val="24"/>
        </w:rPr>
        <w:t>the</w:t>
      </w:r>
      <w:r>
        <w:rPr>
          <w:spacing w:val="-6"/>
          <w:sz w:val="24"/>
        </w:rPr>
        <w:t xml:space="preserve"> </w:t>
      </w:r>
      <w:r>
        <w:rPr>
          <w:sz w:val="24"/>
        </w:rPr>
        <w:t>end</w:t>
      </w:r>
      <w:r>
        <w:rPr>
          <w:spacing w:val="-4"/>
          <w:sz w:val="24"/>
        </w:rPr>
        <w:t xml:space="preserve"> </w:t>
      </w:r>
      <w:r>
        <w:rPr>
          <w:sz w:val="24"/>
        </w:rPr>
        <w:t>of</w:t>
      </w:r>
      <w:r>
        <w:rPr>
          <w:spacing w:val="-6"/>
          <w:sz w:val="24"/>
        </w:rPr>
        <w:t xml:space="preserve"> </w:t>
      </w:r>
      <w:r>
        <w:rPr>
          <w:sz w:val="24"/>
        </w:rPr>
        <w:t>2042</w:t>
      </w:r>
      <w:r>
        <w:rPr>
          <w:spacing w:val="-4"/>
          <w:sz w:val="24"/>
        </w:rPr>
        <w:t xml:space="preserve"> </w:t>
      </w:r>
      <w:r>
        <w:rPr>
          <w:sz w:val="24"/>
        </w:rPr>
        <w:t>so</w:t>
      </w:r>
      <w:r>
        <w:rPr>
          <w:spacing w:val="-5"/>
          <w:sz w:val="24"/>
        </w:rPr>
        <w:t xml:space="preserve"> </w:t>
      </w:r>
      <w:r>
        <w:rPr>
          <w:sz w:val="24"/>
        </w:rPr>
        <w:t>that is greater than in 2022 and at least 10 per cent greater than in 2030</w:t>
      </w:r>
    </w:p>
    <w:p w14:paraId="41028CA7" w14:textId="77777777" w:rsidR="006D702F" w:rsidRDefault="001B6099">
      <w:pPr>
        <w:pStyle w:val="ListParagraph"/>
        <w:numPr>
          <w:ilvl w:val="0"/>
          <w:numId w:val="5"/>
        </w:numPr>
        <w:tabs>
          <w:tab w:val="left" w:pos="743"/>
        </w:tabs>
        <w:spacing w:before="3" w:line="271" w:lineRule="auto"/>
        <w:ind w:right="337"/>
        <w:rPr>
          <w:rFonts w:ascii="Symbol" w:hAnsi="Symbol"/>
          <w:sz w:val="24"/>
        </w:rPr>
      </w:pPr>
      <w:r>
        <w:rPr>
          <w:sz w:val="24"/>
        </w:rPr>
        <w:t>Reduce</w:t>
      </w:r>
      <w:r>
        <w:rPr>
          <w:spacing w:val="-6"/>
          <w:sz w:val="24"/>
        </w:rPr>
        <w:t xml:space="preserve"> </w:t>
      </w:r>
      <w:r>
        <w:rPr>
          <w:sz w:val="24"/>
        </w:rPr>
        <w:t>the</w:t>
      </w:r>
      <w:r>
        <w:rPr>
          <w:spacing w:val="-6"/>
          <w:sz w:val="24"/>
        </w:rPr>
        <w:t xml:space="preserve"> </w:t>
      </w:r>
      <w:r>
        <w:rPr>
          <w:sz w:val="24"/>
        </w:rPr>
        <w:t>risk</w:t>
      </w:r>
      <w:r>
        <w:rPr>
          <w:spacing w:val="-5"/>
          <w:sz w:val="24"/>
        </w:rPr>
        <w:t xml:space="preserve"> </w:t>
      </w:r>
      <w:r>
        <w:rPr>
          <w:sz w:val="24"/>
        </w:rPr>
        <w:t>of</w:t>
      </w:r>
      <w:r>
        <w:rPr>
          <w:spacing w:val="-5"/>
          <w:sz w:val="24"/>
        </w:rPr>
        <w:t xml:space="preserve"> </w:t>
      </w:r>
      <w:r>
        <w:rPr>
          <w:sz w:val="24"/>
        </w:rPr>
        <w:t>species’</w:t>
      </w:r>
      <w:r>
        <w:rPr>
          <w:spacing w:val="-12"/>
          <w:sz w:val="24"/>
        </w:rPr>
        <w:t xml:space="preserve"> </w:t>
      </w:r>
      <w:r>
        <w:rPr>
          <w:sz w:val="24"/>
        </w:rPr>
        <w:t>extinction</w:t>
      </w:r>
      <w:r>
        <w:rPr>
          <w:spacing w:val="-6"/>
          <w:sz w:val="24"/>
        </w:rPr>
        <w:t xml:space="preserve"> </w:t>
      </w:r>
      <w:r>
        <w:rPr>
          <w:sz w:val="24"/>
        </w:rPr>
        <w:t>by</w:t>
      </w:r>
      <w:r>
        <w:rPr>
          <w:spacing w:val="-6"/>
          <w:sz w:val="24"/>
        </w:rPr>
        <w:t xml:space="preserve"> </w:t>
      </w:r>
      <w:r>
        <w:rPr>
          <w:sz w:val="24"/>
        </w:rPr>
        <w:t>2042,</w:t>
      </w:r>
      <w:r>
        <w:rPr>
          <w:spacing w:val="-5"/>
          <w:sz w:val="24"/>
        </w:rPr>
        <w:t xml:space="preserve"> </w:t>
      </w:r>
      <w:r>
        <w:rPr>
          <w:sz w:val="24"/>
        </w:rPr>
        <w:t>when compared to the risk of species’ extinction in 2022</w:t>
      </w:r>
    </w:p>
    <w:p w14:paraId="41028CA8" w14:textId="77777777" w:rsidR="006D702F" w:rsidRDefault="006D702F">
      <w:pPr>
        <w:pStyle w:val="BodyText"/>
        <w:spacing w:before="49"/>
      </w:pPr>
    </w:p>
    <w:p w14:paraId="41028CAB" w14:textId="05DAB4AC" w:rsidR="006D702F" w:rsidRDefault="001B6099" w:rsidP="00484D2B">
      <w:pPr>
        <w:pStyle w:val="BodyText"/>
        <w:spacing w:line="276" w:lineRule="auto"/>
        <w:ind w:left="23"/>
      </w:pPr>
      <w:r>
        <w:t>LNRSs were advised by the government’s Department for the Environment,</w:t>
      </w:r>
      <w:r>
        <w:rPr>
          <w:spacing w:val="-8"/>
        </w:rPr>
        <w:t xml:space="preserve"> </w:t>
      </w:r>
      <w:r>
        <w:t>Food,</w:t>
      </w:r>
      <w:r>
        <w:rPr>
          <w:spacing w:val="-8"/>
        </w:rPr>
        <w:t xml:space="preserve"> </w:t>
      </w:r>
      <w:r>
        <w:t>and</w:t>
      </w:r>
      <w:r>
        <w:rPr>
          <w:spacing w:val="-6"/>
        </w:rPr>
        <w:t xml:space="preserve"> </w:t>
      </w:r>
      <w:r>
        <w:t>Rural</w:t>
      </w:r>
      <w:r>
        <w:rPr>
          <w:spacing w:val="-17"/>
        </w:rPr>
        <w:t xml:space="preserve"> </w:t>
      </w:r>
      <w:r>
        <w:t>Affairs</w:t>
      </w:r>
      <w:r>
        <w:rPr>
          <w:spacing w:val="-6"/>
        </w:rPr>
        <w:t xml:space="preserve"> </w:t>
      </w:r>
      <w:r>
        <w:t>(DEFRA)</w:t>
      </w:r>
      <w:r>
        <w:rPr>
          <w:spacing w:val="-2"/>
        </w:rPr>
        <w:t xml:space="preserve"> </w:t>
      </w:r>
      <w:r>
        <w:t>that</w:t>
      </w:r>
      <w:r>
        <w:rPr>
          <w:spacing w:val="-8"/>
        </w:rPr>
        <w:t xml:space="preserve"> </w:t>
      </w:r>
      <w:r>
        <w:t>the</w:t>
      </w:r>
      <w:r>
        <w:rPr>
          <w:spacing w:val="-6"/>
        </w:rPr>
        <w:t xml:space="preserve"> </w:t>
      </w:r>
      <w:r>
        <w:t>“LNRS is a critical new tool for driving the national ambition to increase species abundance and reduce risk of species extinctions… the LNRS system forms a coordinated spatial approach for planning a nationwide network of more, bigger, better, better-connected habitat to support species recovery and resilience.</w:t>
      </w:r>
      <w:r w:rsidR="00484D2B">
        <w:t xml:space="preserve"> </w:t>
      </w:r>
      <w:r>
        <w:t>Each</w:t>
      </w:r>
      <w:r>
        <w:rPr>
          <w:spacing w:val="-5"/>
        </w:rPr>
        <w:t xml:space="preserve"> </w:t>
      </w:r>
      <w:r>
        <w:t>strategy</w:t>
      </w:r>
      <w:r>
        <w:rPr>
          <w:spacing w:val="-5"/>
        </w:rPr>
        <w:t xml:space="preserve"> </w:t>
      </w:r>
      <w:r>
        <w:t>contributes</w:t>
      </w:r>
      <w:r>
        <w:rPr>
          <w:spacing w:val="-5"/>
        </w:rPr>
        <w:t xml:space="preserve"> </w:t>
      </w:r>
      <w:r>
        <w:t>to</w:t>
      </w:r>
      <w:r>
        <w:rPr>
          <w:spacing w:val="-7"/>
        </w:rPr>
        <w:t xml:space="preserve"> </w:t>
      </w:r>
      <w:r>
        <w:t>this</w:t>
      </w:r>
      <w:r>
        <w:rPr>
          <w:spacing w:val="-5"/>
        </w:rPr>
        <w:t xml:space="preserve"> </w:t>
      </w:r>
      <w:r>
        <w:t>national</w:t>
      </w:r>
      <w:r>
        <w:rPr>
          <w:spacing w:val="-5"/>
        </w:rPr>
        <w:t xml:space="preserve"> </w:t>
      </w:r>
      <w:r>
        <w:t>picture</w:t>
      </w:r>
      <w:r>
        <w:rPr>
          <w:spacing w:val="-5"/>
        </w:rPr>
        <w:t xml:space="preserve"> </w:t>
      </w:r>
      <w:r>
        <w:t>by</w:t>
      </w:r>
      <w:r>
        <w:rPr>
          <w:spacing w:val="-5"/>
        </w:rPr>
        <w:t xml:space="preserve"> </w:t>
      </w:r>
      <w:r>
        <w:t>planning coherent ecological networks at the local level to help local species populations thrive.”</w:t>
      </w:r>
    </w:p>
    <w:p w14:paraId="41028CAE" w14:textId="39907866" w:rsidR="006D702F" w:rsidRDefault="001B6099" w:rsidP="00484D2B">
      <w:pPr>
        <w:pStyle w:val="BodyText"/>
        <w:spacing w:before="94" w:line="276" w:lineRule="auto"/>
        <w:ind w:right="120"/>
      </w:pPr>
      <w:r>
        <w:t xml:space="preserve">To support species, LNRSs are advised to follow </w:t>
      </w:r>
      <w:proofErr w:type="gramStart"/>
      <w:r>
        <w:t>particular processes</w:t>
      </w:r>
      <w:proofErr w:type="gramEnd"/>
      <w:r>
        <w:rPr>
          <w:spacing w:val="-6"/>
        </w:rPr>
        <w:t xml:space="preserve"> </w:t>
      </w:r>
      <w:r>
        <w:t>to</w:t>
      </w:r>
      <w:r>
        <w:rPr>
          <w:spacing w:val="-2"/>
        </w:rPr>
        <w:t xml:space="preserve"> </w:t>
      </w:r>
      <w:r>
        <w:t>create</w:t>
      </w:r>
      <w:r>
        <w:rPr>
          <w:spacing w:val="-5"/>
        </w:rPr>
        <w:t xml:space="preserve"> </w:t>
      </w:r>
      <w:r>
        <w:t>a</w:t>
      </w:r>
      <w:r>
        <w:rPr>
          <w:spacing w:val="-5"/>
        </w:rPr>
        <w:t xml:space="preserve"> </w:t>
      </w:r>
      <w:r>
        <w:t>written</w:t>
      </w:r>
      <w:r>
        <w:rPr>
          <w:spacing w:val="-4"/>
        </w:rPr>
        <w:t xml:space="preserve"> </w:t>
      </w:r>
      <w:r>
        <w:t>list</w:t>
      </w:r>
      <w:r>
        <w:rPr>
          <w:spacing w:val="-4"/>
        </w:rPr>
        <w:t xml:space="preserve"> </w:t>
      </w:r>
      <w:r>
        <w:t>of</w:t>
      </w:r>
      <w:r>
        <w:rPr>
          <w:spacing w:val="-4"/>
        </w:rPr>
        <w:t xml:space="preserve"> </w:t>
      </w:r>
      <w:r>
        <w:t>local</w:t>
      </w:r>
      <w:r>
        <w:rPr>
          <w:spacing w:val="-3"/>
        </w:rPr>
        <w:t xml:space="preserve"> </w:t>
      </w:r>
      <w:r>
        <w:t>priority</w:t>
      </w:r>
      <w:r>
        <w:rPr>
          <w:spacing w:val="-3"/>
        </w:rPr>
        <w:t xml:space="preserve"> </w:t>
      </w:r>
      <w:r>
        <w:t>species</w:t>
      </w:r>
      <w:r>
        <w:rPr>
          <w:spacing w:val="-5"/>
        </w:rPr>
        <w:t xml:space="preserve"> </w:t>
      </w:r>
      <w:r>
        <w:t>and to propose specific measures (actions) which would help to recover and enhance local populations.</w:t>
      </w:r>
      <w:r w:rsidR="00484D2B">
        <w:t xml:space="preserve"> </w:t>
      </w:r>
      <w:r>
        <w:t>In some suitable cases, actions have been mapped onto the LNRSs</w:t>
      </w:r>
      <w:r>
        <w:rPr>
          <w:spacing w:val="-4"/>
        </w:rPr>
        <w:t xml:space="preserve"> </w:t>
      </w:r>
      <w:r>
        <w:t>‘Local</w:t>
      </w:r>
      <w:r>
        <w:rPr>
          <w:spacing w:val="-4"/>
        </w:rPr>
        <w:t xml:space="preserve"> </w:t>
      </w:r>
      <w:r>
        <w:t>Habitat</w:t>
      </w:r>
      <w:r>
        <w:rPr>
          <w:spacing w:val="-8"/>
        </w:rPr>
        <w:t xml:space="preserve"> </w:t>
      </w:r>
      <w:r>
        <w:t>Map’</w:t>
      </w:r>
      <w:r>
        <w:rPr>
          <w:spacing w:val="-12"/>
        </w:rPr>
        <w:t xml:space="preserve"> </w:t>
      </w:r>
      <w:r>
        <w:t>to</w:t>
      </w:r>
      <w:r>
        <w:rPr>
          <w:spacing w:val="-4"/>
        </w:rPr>
        <w:t xml:space="preserve"> </w:t>
      </w:r>
      <w:r>
        <w:t>show</w:t>
      </w:r>
      <w:r>
        <w:rPr>
          <w:spacing w:val="-1"/>
        </w:rPr>
        <w:t xml:space="preserve"> </w:t>
      </w:r>
      <w:r>
        <w:t>where</w:t>
      </w:r>
      <w:r>
        <w:rPr>
          <w:spacing w:val="-6"/>
        </w:rPr>
        <w:t xml:space="preserve"> </w:t>
      </w:r>
      <w:r>
        <w:t>those</w:t>
      </w:r>
      <w:r>
        <w:rPr>
          <w:spacing w:val="-3"/>
        </w:rPr>
        <w:t xml:space="preserve"> </w:t>
      </w:r>
      <w:r>
        <w:t>actions</w:t>
      </w:r>
      <w:r>
        <w:rPr>
          <w:spacing w:val="-4"/>
        </w:rPr>
        <w:t xml:space="preserve"> </w:t>
      </w:r>
      <w:r>
        <w:t>could produce the greatest benefits for the species. This may be particularly important where isolated populations of rare species remain.</w:t>
      </w:r>
    </w:p>
    <w:p w14:paraId="41028CAF" w14:textId="77777777" w:rsidR="006D702F" w:rsidRDefault="006D702F">
      <w:pPr>
        <w:pStyle w:val="BodyText"/>
        <w:spacing w:before="202"/>
      </w:pPr>
      <w:bookmarkStart w:id="6" w:name="_bookmark4"/>
      <w:bookmarkEnd w:id="6"/>
    </w:p>
    <w:p w14:paraId="41028CB0" w14:textId="77777777" w:rsidR="006D702F" w:rsidRDefault="001B6099">
      <w:pPr>
        <w:pStyle w:val="Heading2"/>
        <w:spacing w:before="1"/>
      </w:pPr>
      <w:r>
        <w:rPr>
          <w:color w:val="365F91"/>
        </w:rPr>
        <w:t>A</w:t>
      </w:r>
      <w:r>
        <w:rPr>
          <w:color w:val="365F91"/>
          <w:spacing w:val="-23"/>
        </w:rPr>
        <w:t xml:space="preserve"> </w:t>
      </w:r>
      <w:r>
        <w:rPr>
          <w:color w:val="365F91"/>
        </w:rPr>
        <w:t>note</w:t>
      </w:r>
      <w:r>
        <w:rPr>
          <w:color w:val="365F91"/>
          <w:spacing w:val="-10"/>
        </w:rPr>
        <w:t xml:space="preserve"> </w:t>
      </w:r>
      <w:r>
        <w:rPr>
          <w:color w:val="365F91"/>
        </w:rPr>
        <w:t>on</w:t>
      </w:r>
      <w:r>
        <w:rPr>
          <w:color w:val="365F91"/>
          <w:spacing w:val="-8"/>
        </w:rPr>
        <w:t xml:space="preserve"> </w:t>
      </w:r>
      <w:r>
        <w:rPr>
          <w:color w:val="365F91"/>
        </w:rPr>
        <w:t>climate</w:t>
      </w:r>
      <w:r>
        <w:rPr>
          <w:color w:val="365F91"/>
          <w:spacing w:val="-8"/>
        </w:rPr>
        <w:t xml:space="preserve"> </w:t>
      </w:r>
      <w:r>
        <w:rPr>
          <w:color w:val="365F91"/>
          <w:spacing w:val="-2"/>
        </w:rPr>
        <w:t>change</w:t>
      </w:r>
    </w:p>
    <w:p w14:paraId="41028CB5" w14:textId="3632F9D2" w:rsidR="006D702F" w:rsidRDefault="001B6099" w:rsidP="00484D2B">
      <w:pPr>
        <w:pStyle w:val="BodyText"/>
        <w:spacing w:before="355" w:line="276" w:lineRule="auto"/>
        <w:ind w:left="23" w:right="120"/>
      </w:pPr>
      <w:r>
        <w:t>At</w:t>
      </w:r>
      <w:r>
        <w:rPr>
          <w:spacing w:val="-3"/>
        </w:rPr>
        <w:t xml:space="preserve"> </w:t>
      </w:r>
      <w:r>
        <w:t>the</w:t>
      </w:r>
      <w:r>
        <w:rPr>
          <w:spacing w:val="-3"/>
        </w:rPr>
        <w:t xml:space="preserve"> </w:t>
      </w:r>
      <w:r>
        <w:t>time</w:t>
      </w:r>
      <w:r>
        <w:rPr>
          <w:spacing w:val="-5"/>
        </w:rPr>
        <w:t xml:space="preserve"> </w:t>
      </w:r>
      <w:r>
        <w:t>of</w:t>
      </w:r>
      <w:r>
        <w:rPr>
          <w:spacing w:val="-3"/>
        </w:rPr>
        <w:t xml:space="preserve"> </w:t>
      </w:r>
      <w:r>
        <w:t>writing,</w:t>
      </w:r>
      <w:r>
        <w:rPr>
          <w:spacing w:val="-5"/>
        </w:rPr>
        <w:t xml:space="preserve"> </w:t>
      </w:r>
      <w:r>
        <w:t>the below</w:t>
      </w:r>
      <w:r>
        <w:rPr>
          <w:spacing w:val="-3"/>
        </w:rPr>
        <w:t xml:space="preserve"> </w:t>
      </w:r>
      <w:r>
        <w:t>actions</w:t>
      </w:r>
      <w:r>
        <w:rPr>
          <w:spacing w:val="-2"/>
        </w:rPr>
        <w:t xml:space="preserve"> </w:t>
      </w:r>
      <w:r>
        <w:t>were</w:t>
      </w:r>
      <w:r>
        <w:rPr>
          <w:spacing w:val="-7"/>
        </w:rPr>
        <w:t xml:space="preserve"> </w:t>
      </w:r>
      <w:r>
        <w:t>expected</w:t>
      </w:r>
      <w:r>
        <w:rPr>
          <w:spacing w:val="-5"/>
        </w:rPr>
        <w:t xml:space="preserve"> </w:t>
      </w:r>
      <w:r>
        <w:t>to</w:t>
      </w:r>
      <w:r>
        <w:rPr>
          <w:spacing w:val="-4"/>
        </w:rPr>
        <w:t xml:space="preserve"> </w:t>
      </w:r>
      <w:r>
        <w:t xml:space="preserve">be the most suitable ways to support the recovery of these </w:t>
      </w:r>
      <w:r>
        <w:rPr>
          <w:spacing w:val="-2"/>
        </w:rPr>
        <w:t>species.</w:t>
      </w:r>
      <w:r w:rsidR="00484D2B">
        <w:t xml:space="preserve"> </w:t>
      </w:r>
      <w:r>
        <w:t>However,</w:t>
      </w:r>
      <w:r>
        <w:rPr>
          <w:spacing w:val="-8"/>
        </w:rPr>
        <w:t xml:space="preserve"> </w:t>
      </w:r>
      <w:r>
        <w:t>there</w:t>
      </w:r>
      <w:r>
        <w:rPr>
          <w:spacing w:val="-9"/>
        </w:rPr>
        <w:t xml:space="preserve"> </w:t>
      </w:r>
      <w:r>
        <w:t>are</w:t>
      </w:r>
      <w:r>
        <w:rPr>
          <w:spacing w:val="-8"/>
        </w:rPr>
        <w:t xml:space="preserve"> </w:t>
      </w:r>
      <w:r>
        <w:t>expected</w:t>
      </w:r>
      <w:r>
        <w:rPr>
          <w:spacing w:val="-3"/>
        </w:rPr>
        <w:t xml:space="preserve"> </w:t>
      </w:r>
      <w:hyperlink r:id="rId19">
        <w:r>
          <w:rPr>
            <w:color w:val="0000FF"/>
            <w:u w:val="single" w:color="0000FF"/>
          </w:rPr>
          <w:t>changes</w:t>
        </w:r>
        <w:r>
          <w:rPr>
            <w:color w:val="0000FF"/>
            <w:spacing w:val="-6"/>
            <w:u w:val="single" w:color="0000FF"/>
          </w:rPr>
          <w:t xml:space="preserve"> </w:t>
        </w:r>
        <w:r>
          <w:rPr>
            <w:color w:val="0000FF"/>
            <w:u w:val="single" w:color="0000FF"/>
          </w:rPr>
          <w:t>to</w:t>
        </w:r>
        <w:r>
          <w:rPr>
            <w:color w:val="0000FF"/>
            <w:spacing w:val="-6"/>
            <w:u w:val="single" w:color="0000FF"/>
          </w:rPr>
          <w:t xml:space="preserve"> </w:t>
        </w:r>
        <w:r>
          <w:rPr>
            <w:color w:val="0000FF"/>
            <w:u w:val="single" w:color="0000FF"/>
          </w:rPr>
          <w:t>climate</w:t>
        </w:r>
        <w:r>
          <w:rPr>
            <w:color w:val="0000FF"/>
            <w:spacing w:val="-7"/>
            <w:u w:val="single" w:color="0000FF"/>
          </w:rPr>
          <w:t xml:space="preserve"> </w:t>
        </w:r>
        <w:r>
          <w:rPr>
            <w:color w:val="0000FF"/>
            <w:u w:val="single" w:color="0000FF"/>
          </w:rPr>
          <w:t>patterns</w:t>
        </w:r>
      </w:hyperlink>
      <w:r>
        <w:rPr>
          <w:color w:val="0000FF"/>
          <w:spacing w:val="-4"/>
        </w:rPr>
        <w:t xml:space="preserve"> </w:t>
      </w:r>
      <w:r>
        <w:t xml:space="preserve">with warmer, </w:t>
      </w:r>
      <w:proofErr w:type="spellStart"/>
      <w:r>
        <w:t>wetter</w:t>
      </w:r>
      <w:proofErr w:type="spellEnd"/>
      <w:r>
        <w:t xml:space="preserve"> winters and hotter, drier summers predicted, as well</w:t>
      </w:r>
      <w:r>
        <w:rPr>
          <w:spacing w:val="-1"/>
        </w:rPr>
        <w:t xml:space="preserve"> </w:t>
      </w:r>
      <w:r>
        <w:t>as increasing</w:t>
      </w:r>
      <w:r>
        <w:rPr>
          <w:spacing w:val="-1"/>
        </w:rPr>
        <w:t xml:space="preserve"> </w:t>
      </w:r>
      <w:r>
        <w:t>extremes in weather</w:t>
      </w:r>
      <w:r>
        <w:rPr>
          <w:spacing w:val="-3"/>
        </w:rPr>
        <w:t xml:space="preserve"> </w:t>
      </w:r>
      <w:r>
        <w:t>events</w:t>
      </w:r>
      <w:r>
        <w:rPr>
          <w:spacing w:val="-2"/>
        </w:rPr>
        <w:t xml:space="preserve"> </w:t>
      </w:r>
      <w:r>
        <w:t>and</w:t>
      </w:r>
      <w:r>
        <w:rPr>
          <w:spacing w:val="-2"/>
        </w:rPr>
        <w:t xml:space="preserve"> </w:t>
      </w:r>
      <w:r>
        <w:t>storms, although these changing patterns may be unpredictable.</w:t>
      </w:r>
      <w:r w:rsidR="00484D2B">
        <w:t xml:space="preserve"> </w:t>
      </w:r>
      <w:r>
        <w:t>The LNRS recommends that the actions listed on the following pages should be adapted based on the latest understanding</w:t>
      </w:r>
      <w:r>
        <w:rPr>
          <w:spacing w:val="-6"/>
        </w:rPr>
        <w:t xml:space="preserve"> </w:t>
      </w:r>
      <w:r>
        <w:t>of</w:t>
      </w:r>
      <w:r>
        <w:rPr>
          <w:spacing w:val="-5"/>
        </w:rPr>
        <w:t xml:space="preserve"> </w:t>
      </w:r>
      <w:r>
        <w:t>changing</w:t>
      </w:r>
      <w:r>
        <w:rPr>
          <w:spacing w:val="-4"/>
        </w:rPr>
        <w:t xml:space="preserve"> </w:t>
      </w:r>
      <w:r>
        <w:t>climates</w:t>
      </w:r>
      <w:r>
        <w:rPr>
          <w:spacing w:val="-8"/>
        </w:rPr>
        <w:t xml:space="preserve"> </w:t>
      </w:r>
      <w:proofErr w:type="gramStart"/>
      <w:r>
        <w:t>in</w:t>
      </w:r>
      <w:r>
        <w:rPr>
          <w:spacing w:val="-5"/>
        </w:rPr>
        <w:t xml:space="preserve"> </w:t>
      </w:r>
      <w:r>
        <w:t>order</w:t>
      </w:r>
      <w:r>
        <w:rPr>
          <w:spacing w:val="-5"/>
        </w:rPr>
        <w:t xml:space="preserve"> </w:t>
      </w:r>
      <w:r>
        <w:t>to</w:t>
      </w:r>
      <w:proofErr w:type="gramEnd"/>
      <w:r>
        <w:rPr>
          <w:spacing w:val="-5"/>
        </w:rPr>
        <w:t xml:space="preserve"> </w:t>
      </w:r>
      <w:r>
        <w:t>best</w:t>
      </w:r>
      <w:r>
        <w:rPr>
          <w:spacing w:val="-5"/>
        </w:rPr>
        <w:t xml:space="preserve"> </w:t>
      </w:r>
      <w:r>
        <w:t>support the recovery of these species</w:t>
      </w:r>
    </w:p>
    <w:p w14:paraId="41028CB6" w14:textId="77777777" w:rsidR="006D702F" w:rsidRDefault="006D702F">
      <w:pPr>
        <w:pStyle w:val="BodyText"/>
        <w:spacing w:line="276" w:lineRule="auto"/>
        <w:sectPr w:rsidR="006D702F" w:rsidSect="00484D2B">
          <w:pgSz w:w="16840" w:h="11910" w:orient="landscape"/>
          <w:pgMar w:top="1340" w:right="1417" w:bottom="1020" w:left="1417" w:header="0" w:footer="825" w:gutter="0"/>
          <w:cols w:space="720"/>
        </w:sectPr>
      </w:pPr>
    </w:p>
    <w:p w14:paraId="41028CB7" w14:textId="77777777" w:rsidR="006D702F" w:rsidRDefault="006D702F">
      <w:pPr>
        <w:pStyle w:val="BodyText"/>
        <w:spacing w:before="4"/>
        <w:rPr>
          <w:sz w:val="14"/>
        </w:rPr>
      </w:pPr>
    </w:p>
    <w:p w14:paraId="41028CB8" w14:textId="77777777" w:rsidR="006D702F" w:rsidRDefault="006D702F">
      <w:pPr>
        <w:pStyle w:val="BodyText"/>
        <w:rPr>
          <w:sz w:val="14"/>
        </w:rPr>
        <w:sectPr w:rsidR="006D702F" w:rsidSect="00484D2B">
          <w:footerReference w:type="default" r:id="rId20"/>
          <w:pgSz w:w="16840" w:h="11910" w:orient="landscape"/>
          <w:pgMar w:top="1340" w:right="1417" w:bottom="1020" w:left="1417" w:header="0" w:footer="825" w:gutter="0"/>
          <w:cols w:space="720"/>
        </w:sectPr>
      </w:pPr>
    </w:p>
    <w:p w14:paraId="41028CB9" w14:textId="77777777" w:rsidR="006D702F" w:rsidRDefault="001B6099">
      <w:pPr>
        <w:pStyle w:val="Heading2"/>
        <w:spacing w:before="89"/>
      </w:pPr>
      <w:bookmarkStart w:id="7" w:name="_bookmark5"/>
      <w:bookmarkEnd w:id="7"/>
      <w:r>
        <w:rPr>
          <w:color w:val="365F91"/>
        </w:rPr>
        <w:t>How</w:t>
      </w:r>
      <w:r>
        <w:rPr>
          <w:color w:val="365F91"/>
          <w:spacing w:val="-10"/>
        </w:rPr>
        <w:t xml:space="preserve"> </w:t>
      </w:r>
      <w:r>
        <w:rPr>
          <w:color w:val="365F91"/>
        </w:rPr>
        <w:t>to</w:t>
      </w:r>
      <w:r>
        <w:rPr>
          <w:color w:val="365F91"/>
          <w:spacing w:val="-10"/>
        </w:rPr>
        <w:t xml:space="preserve"> </w:t>
      </w:r>
      <w:r>
        <w:rPr>
          <w:color w:val="365F91"/>
        </w:rPr>
        <w:t>navigate</w:t>
      </w:r>
      <w:r>
        <w:rPr>
          <w:color w:val="365F91"/>
          <w:spacing w:val="-5"/>
        </w:rPr>
        <w:t xml:space="preserve"> </w:t>
      </w:r>
      <w:r>
        <w:rPr>
          <w:color w:val="365F91"/>
        </w:rPr>
        <w:t>this</w:t>
      </w:r>
      <w:r>
        <w:rPr>
          <w:color w:val="365F91"/>
          <w:spacing w:val="-9"/>
        </w:rPr>
        <w:t xml:space="preserve"> </w:t>
      </w:r>
      <w:r>
        <w:rPr>
          <w:color w:val="365F91"/>
          <w:spacing w:val="-2"/>
        </w:rPr>
        <w:t>document?</w:t>
      </w:r>
    </w:p>
    <w:p w14:paraId="41028CBE" w14:textId="52CAB884" w:rsidR="006D702F" w:rsidRDefault="001B6099" w:rsidP="00484D2B">
      <w:pPr>
        <w:pStyle w:val="BodyText"/>
        <w:spacing w:before="355" w:line="276" w:lineRule="auto"/>
      </w:pPr>
      <w:r>
        <w:t xml:space="preserve">The target species in this document are </w:t>
      </w:r>
      <w:proofErr w:type="spellStart"/>
      <w:r>
        <w:t>organised</w:t>
      </w:r>
      <w:proofErr w:type="spellEnd"/>
      <w:r>
        <w:t xml:space="preserve"> into broad categories</w:t>
      </w:r>
      <w:r>
        <w:rPr>
          <w:spacing w:val="-7"/>
        </w:rPr>
        <w:t xml:space="preserve"> </w:t>
      </w:r>
      <w:r>
        <w:t>shown</w:t>
      </w:r>
      <w:r>
        <w:rPr>
          <w:spacing w:val="-7"/>
        </w:rPr>
        <w:t xml:space="preserve"> </w:t>
      </w:r>
      <w:r>
        <w:t>in</w:t>
      </w:r>
      <w:r>
        <w:rPr>
          <w:spacing w:val="-9"/>
        </w:rPr>
        <w:t xml:space="preserve"> </w:t>
      </w:r>
      <w:r>
        <w:t>bold</w:t>
      </w:r>
      <w:r>
        <w:rPr>
          <w:spacing w:val="-7"/>
        </w:rPr>
        <w:t xml:space="preserve"> </w:t>
      </w:r>
      <w:r>
        <w:t>below.</w:t>
      </w:r>
      <w:r>
        <w:rPr>
          <w:spacing w:val="-11"/>
        </w:rPr>
        <w:t xml:space="preserve"> </w:t>
      </w:r>
      <w:r>
        <w:t>The</w:t>
      </w:r>
      <w:r>
        <w:rPr>
          <w:spacing w:val="-7"/>
        </w:rPr>
        <w:t xml:space="preserve"> </w:t>
      </w:r>
      <w:r>
        <w:t>categories</w:t>
      </w:r>
      <w:r>
        <w:rPr>
          <w:spacing w:val="-7"/>
        </w:rPr>
        <w:t xml:space="preserve"> </w:t>
      </w:r>
      <w:r>
        <w:t>are</w:t>
      </w:r>
      <w:r>
        <w:rPr>
          <w:spacing w:val="-9"/>
        </w:rPr>
        <w:t xml:space="preserve"> </w:t>
      </w:r>
      <w:r w:rsidR="00484D2B">
        <w:rPr>
          <w:spacing w:val="-9"/>
        </w:rPr>
        <w:t xml:space="preserve">then </w:t>
      </w:r>
      <w:proofErr w:type="spellStart"/>
      <w:r>
        <w:t>organised</w:t>
      </w:r>
      <w:proofErr w:type="spellEnd"/>
      <w:r>
        <w:t xml:space="preserve"> in alphabetical order.</w:t>
      </w:r>
      <w:r w:rsidR="00484D2B">
        <w:t xml:space="preserve"> </w:t>
      </w:r>
      <w:r>
        <w:t>You</w:t>
      </w:r>
      <w:r>
        <w:rPr>
          <w:spacing w:val="-5"/>
        </w:rPr>
        <w:t xml:space="preserve"> </w:t>
      </w:r>
      <w:r>
        <w:t>can</w:t>
      </w:r>
      <w:r>
        <w:rPr>
          <w:spacing w:val="-5"/>
        </w:rPr>
        <w:t xml:space="preserve"> </w:t>
      </w:r>
      <w:r>
        <w:t>click</w:t>
      </w:r>
      <w:r>
        <w:rPr>
          <w:spacing w:val="-7"/>
        </w:rPr>
        <w:t xml:space="preserve"> </w:t>
      </w:r>
      <w:r>
        <w:t>on</w:t>
      </w:r>
      <w:r>
        <w:rPr>
          <w:spacing w:val="-6"/>
        </w:rPr>
        <w:t xml:space="preserve"> </w:t>
      </w:r>
      <w:r>
        <w:t>any</w:t>
      </w:r>
      <w:r>
        <w:rPr>
          <w:spacing w:val="-6"/>
        </w:rPr>
        <w:t xml:space="preserve"> </w:t>
      </w:r>
      <w:r>
        <w:t>of</w:t>
      </w:r>
      <w:r>
        <w:rPr>
          <w:spacing w:val="-6"/>
        </w:rPr>
        <w:t xml:space="preserve"> </w:t>
      </w:r>
      <w:r>
        <w:t>the</w:t>
      </w:r>
      <w:r>
        <w:rPr>
          <w:spacing w:val="-6"/>
        </w:rPr>
        <w:t xml:space="preserve"> </w:t>
      </w:r>
      <w:r>
        <w:t>headings</w:t>
      </w:r>
      <w:r>
        <w:rPr>
          <w:spacing w:val="-3"/>
        </w:rPr>
        <w:t xml:space="preserve"> </w:t>
      </w:r>
      <w:r w:rsidR="00A21042">
        <w:rPr>
          <w:spacing w:val="-3"/>
        </w:rPr>
        <w:t xml:space="preserve">on the page </w:t>
      </w:r>
      <w:r>
        <w:t>below</w:t>
      </w:r>
      <w:r>
        <w:rPr>
          <w:spacing w:val="-5"/>
        </w:rPr>
        <w:t xml:space="preserve"> </w:t>
      </w:r>
      <w:r>
        <w:t>to</w:t>
      </w:r>
      <w:r>
        <w:rPr>
          <w:spacing w:val="-6"/>
        </w:rPr>
        <w:t xml:space="preserve"> </w:t>
      </w:r>
      <w:proofErr w:type="gramStart"/>
      <w:r>
        <w:t>navigate</w:t>
      </w:r>
      <w:r>
        <w:rPr>
          <w:spacing w:val="-6"/>
        </w:rPr>
        <w:t xml:space="preserve"> </w:t>
      </w:r>
      <w:r>
        <w:t>to</w:t>
      </w:r>
      <w:proofErr w:type="gramEnd"/>
      <w:r>
        <w:rPr>
          <w:spacing w:val="-4"/>
        </w:rPr>
        <w:t xml:space="preserve"> </w:t>
      </w:r>
      <w:r>
        <w:t>the relevant species.</w:t>
      </w:r>
      <w:r w:rsidR="00484D2B">
        <w:t xml:space="preserve"> </w:t>
      </w:r>
      <w:r>
        <w:t>For</w:t>
      </w:r>
      <w:r>
        <w:rPr>
          <w:spacing w:val="-2"/>
        </w:rPr>
        <w:t xml:space="preserve"> </w:t>
      </w:r>
      <w:r>
        <w:t>species</w:t>
      </w:r>
      <w:r>
        <w:rPr>
          <w:spacing w:val="-2"/>
        </w:rPr>
        <w:t xml:space="preserve"> </w:t>
      </w:r>
      <w:r>
        <w:t>in</w:t>
      </w:r>
      <w:r>
        <w:rPr>
          <w:spacing w:val="-4"/>
        </w:rPr>
        <w:t xml:space="preserve"> </w:t>
      </w:r>
      <w:r>
        <w:t>the</w:t>
      </w:r>
      <w:r>
        <w:rPr>
          <w:spacing w:val="-2"/>
        </w:rPr>
        <w:t xml:space="preserve"> </w:t>
      </w:r>
      <w:r>
        <w:t>groupings</w:t>
      </w:r>
      <w:r>
        <w:rPr>
          <w:spacing w:val="-2"/>
        </w:rPr>
        <w:t xml:space="preserve"> </w:t>
      </w:r>
      <w:r>
        <w:t>below,</w:t>
      </w:r>
      <w:r>
        <w:rPr>
          <w:spacing w:val="-2"/>
        </w:rPr>
        <w:t xml:space="preserve"> </w:t>
      </w:r>
      <w:r>
        <w:t>most</w:t>
      </w:r>
      <w:r>
        <w:rPr>
          <w:spacing w:val="-2"/>
        </w:rPr>
        <w:t xml:space="preserve"> </w:t>
      </w:r>
      <w:r>
        <w:t>will</w:t>
      </w:r>
      <w:r>
        <w:rPr>
          <w:spacing w:val="-5"/>
        </w:rPr>
        <w:t xml:space="preserve"> </w:t>
      </w:r>
      <w:r>
        <w:t>have</w:t>
      </w:r>
      <w:r>
        <w:rPr>
          <w:spacing w:val="-4"/>
        </w:rPr>
        <w:t xml:space="preserve"> </w:t>
      </w:r>
      <w:r>
        <w:t>a</w:t>
      </w:r>
      <w:r>
        <w:rPr>
          <w:spacing w:val="-2"/>
        </w:rPr>
        <w:t xml:space="preserve"> </w:t>
      </w:r>
      <w:r>
        <w:t>picture, their</w:t>
      </w:r>
      <w:r>
        <w:rPr>
          <w:spacing w:val="-5"/>
        </w:rPr>
        <w:t xml:space="preserve"> </w:t>
      </w:r>
      <w:r>
        <w:t>name,</w:t>
      </w:r>
      <w:r>
        <w:rPr>
          <w:spacing w:val="-3"/>
        </w:rPr>
        <w:t xml:space="preserve"> </w:t>
      </w:r>
      <w:r>
        <w:t>and</w:t>
      </w:r>
      <w:r>
        <w:rPr>
          <w:spacing w:val="-5"/>
        </w:rPr>
        <w:t xml:space="preserve"> </w:t>
      </w:r>
      <w:r>
        <w:t>a</w:t>
      </w:r>
      <w:r>
        <w:rPr>
          <w:spacing w:val="-3"/>
        </w:rPr>
        <w:t xml:space="preserve"> </w:t>
      </w:r>
      <w:r>
        <w:t>map</w:t>
      </w:r>
      <w:r>
        <w:rPr>
          <w:spacing w:val="-5"/>
        </w:rPr>
        <w:t xml:space="preserve"> </w:t>
      </w:r>
      <w:r>
        <w:t>which</w:t>
      </w:r>
      <w:r>
        <w:rPr>
          <w:spacing w:val="-3"/>
        </w:rPr>
        <w:t xml:space="preserve"> </w:t>
      </w:r>
      <w:r>
        <w:t>you</w:t>
      </w:r>
      <w:r>
        <w:rPr>
          <w:spacing w:val="-3"/>
        </w:rPr>
        <w:t xml:space="preserve"> </w:t>
      </w:r>
      <w:r>
        <w:t>can see</w:t>
      </w:r>
      <w:r>
        <w:rPr>
          <w:spacing w:val="-5"/>
        </w:rPr>
        <w:t xml:space="preserve"> </w:t>
      </w:r>
      <w:r>
        <w:t>through</w:t>
      </w:r>
      <w:r>
        <w:rPr>
          <w:spacing w:val="-3"/>
        </w:rPr>
        <w:t xml:space="preserve"> </w:t>
      </w:r>
      <w:r>
        <w:t>the</w:t>
      </w:r>
      <w:r>
        <w:rPr>
          <w:spacing w:val="-3"/>
        </w:rPr>
        <w:t xml:space="preserve"> </w:t>
      </w:r>
      <w:r>
        <w:t>link</w:t>
      </w:r>
      <w:r>
        <w:rPr>
          <w:spacing w:val="-3"/>
        </w:rPr>
        <w:t xml:space="preserve"> </w:t>
      </w:r>
      <w:r>
        <w:t>at the end of the document.</w:t>
      </w:r>
    </w:p>
    <w:p w14:paraId="41028CBF" w14:textId="77777777" w:rsidR="006D702F" w:rsidRDefault="006D702F">
      <w:pPr>
        <w:pStyle w:val="BodyText"/>
        <w:spacing w:before="42"/>
      </w:pPr>
    </w:p>
    <w:p w14:paraId="41028CC0" w14:textId="77777777" w:rsidR="006D702F" w:rsidRDefault="001B6099">
      <w:pPr>
        <w:pStyle w:val="BodyText"/>
        <w:ind w:left="23"/>
        <w:jc w:val="both"/>
      </w:pPr>
      <w:r>
        <w:t>Next</w:t>
      </w:r>
      <w:r>
        <w:rPr>
          <w:spacing w:val="-2"/>
        </w:rPr>
        <w:t xml:space="preserve"> </w:t>
      </w:r>
      <w:r>
        <w:t>to</w:t>
      </w:r>
      <w:r>
        <w:rPr>
          <w:spacing w:val="-2"/>
        </w:rPr>
        <w:t xml:space="preserve"> </w:t>
      </w:r>
      <w:r>
        <w:t>their</w:t>
      </w:r>
      <w:r>
        <w:rPr>
          <w:spacing w:val="-3"/>
        </w:rPr>
        <w:t xml:space="preserve"> </w:t>
      </w:r>
      <w:r>
        <w:t>name</w:t>
      </w:r>
      <w:r>
        <w:rPr>
          <w:spacing w:val="-1"/>
        </w:rPr>
        <w:t xml:space="preserve"> </w:t>
      </w:r>
      <w:r>
        <w:t>is a</w:t>
      </w:r>
      <w:r>
        <w:rPr>
          <w:spacing w:val="-2"/>
        </w:rPr>
        <w:t xml:space="preserve"> </w:t>
      </w:r>
      <w:r>
        <w:t>column</w:t>
      </w:r>
      <w:r>
        <w:rPr>
          <w:spacing w:val="-2"/>
        </w:rPr>
        <w:t xml:space="preserve"> </w:t>
      </w:r>
      <w:r>
        <w:t>that</w:t>
      </w:r>
      <w:r>
        <w:rPr>
          <w:spacing w:val="-2"/>
        </w:rPr>
        <w:t xml:space="preserve"> </w:t>
      </w:r>
      <w:r>
        <w:t>tells</w:t>
      </w:r>
      <w:r>
        <w:rPr>
          <w:spacing w:val="-1"/>
        </w:rPr>
        <w:t xml:space="preserve"> </w:t>
      </w:r>
      <w:r>
        <w:rPr>
          <w:spacing w:val="-4"/>
        </w:rPr>
        <w:t>you:</w:t>
      </w:r>
    </w:p>
    <w:p w14:paraId="41028CC1" w14:textId="77777777" w:rsidR="006D702F" w:rsidRDefault="001B6099">
      <w:pPr>
        <w:pStyle w:val="ListParagraph"/>
        <w:numPr>
          <w:ilvl w:val="0"/>
          <w:numId w:val="5"/>
        </w:numPr>
        <w:tabs>
          <w:tab w:val="left" w:pos="743"/>
        </w:tabs>
        <w:spacing w:before="41" w:line="271" w:lineRule="auto"/>
        <w:ind w:right="802"/>
        <w:jc w:val="both"/>
        <w:rPr>
          <w:rFonts w:ascii="Symbol" w:hAnsi="Symbol"/>
          <w:sz w:val="24"/>
        </w:rPr>
      </w:pPr>
      <w:proofErr w:type="gramStart"/>
      <w:r>
        <w:rPr>
          <w:sz w:val="24"/>
        </w:rPr>
        <w:t>the</w:t>
      </w:r>
      <w:r>
        <w:rPr>
          <w:spacing w:val="-7"/>
          <w:sz w:val="24"/>
        </w:rPr>
        <w:t xml:space="preserve"> </w:t>
      </w:r>
      <w:r>
        <w:rPr>
          <w:sz w:val="24"/>
        </w:rPr>
        <w:t>recommended</w:t>
      </w:r>
      <w:proofErr w:type="gramEnd"/>
      <w:r>
        <w:rPr>
          <w:spacing w:val="-9"/>
          <w:sz w:val="24"/>
        </w:rPr>
        <w:t xml:space="preserve"> </w:t>
      </w:r>
      <w:r>
        <w:rPr>
          <w:sz w:val="24"/>
        </w:rPr>
        <w:t>action</w:t>
      </w:r>
      <w:r>
        <w:rPr>
          <w:spacing w:val="-8"/>
          <w:sz w:val="24"/>
        </w:rPr>
        <w:t xml:space="preserve"> </w:t>
      </w:r>
      <w:r>
        <w:rPr>
          <w:sz w:val="24"/>
        </w:rPr>
        <w:t>(potential</w:t>
      </w:r>
      <w:r>
        <w:rPr>
          <w:spacing w:val="-8"/>
          <w:sz w:val="24"/>
        </w:rPr>
        <w:t xml:space="preserve"> </w:t>
      </w:r>
      <w:r>
        <w:rPr>
          <w:sz w:val="24"/>
        </w:rPr>
        <w:t>measure)</w:t>
      </w:r>
      <w:r>
        <w:rPr>
          <w:spacing w:val="-5"/>
          <w:sz w:val="24"/>
        </w:rPr>
        <w:t xml:space="preserve"> </w:t>
      </w:r>
      <w:r>
        <w:rPr>
          <w:sz w:val="24"/>
        </w:rPr>
        <w:t>to support their recovery</w:t>
      </w:r>
    </w:p>
    <w:p w14:paraId="41028CC2" w14:textId="77777777" w:rsidR="006D702F" w:rsidRDefault="001B6099">
      <w:pPr>
        <w:pStyle w:val="ListParagraph"/>
        <w:numPr>
          <w:ilvl w:val="0"/>
          <w:numId w:val="5"/>
        </w:numPr>
        <w:tabs>
          <w:tab w:val="left" w:pos="743"/>
        </w:tabs>
        <w:spacing w:before="7" w:line="271" w:lineRule="auto"/>
        <w:ind w:right="673"/>
        <w:jc w:val="both"/>
        <w:rPr>
          <w:rFonts w:ascii="Symbol" w:hAnsi="Symbol"/>
          <w:sz w:val="24"/>
        </w:rPr>
      </w:pPr>
      <w:r>
        <w:rPr>
          <w:sz w:val="24"/>
        </w:rPr>
        <w:t>a</w:t>
      </w:r>
      <w:r>
        <w:rPr>
          <w:spacing w:val="-5"/>
          <w:sz w:val="24"/>
        </w:rPr>
        <w:t xml:space="preserve"> </w:t>
      </w:r>
      <w:r>
        <w:rPr>
          <w:sz w:val="24"/>
        </w:rPr>
        <w:t>column</w:t>
      </w:r>
      <w:r>
        <w:rPr>
          <w:spacing w:val="-7"/>
          <w:sz w:val="24"/>
        </w:rPr>
        <w:t xml:space="preserve"> </w:t>
      </w:r>
      <w:r>
        <w:rPr>
          <w:sz w:val="24"/>
        </w:rPr>
        <w:t>that</w:t>
      </w:r>
      <w:r>
        <w:rPr>
          <w:spacing w:val="-5"/>
          <w:sz w:val="24"/>
        </w:rPr>
        <w:t xml:space="preserve"> </w:t>
      </w:r>
      <w:r>
        <w:rPr>
          <w:sz w:val="24"/>
        </w:rPr>
        <w:t>tells</w:t>
      </w:r>
      <w:r>
        <w:rPr>
          <w:spacing w:val="-6"/>
          <w:sz w:val="24"/>
        </w:rPr>
        <w:t xml:space="preserve"> </w:t>
      </w:r>
      <w:r>
        <w:rPr>
          <w:sz w:val="24"/>
        </w:rPr>
        <w:t>you</w:t>
      </w:r>
      <w:r>
        <w:rPr>
          <w:spacing w:val="-8"/>
          <w:sz w:val="24"/>
        </w:rPr>
        <w:t xml:space="preserve"> </w:t>
      </w:r>
      <w:r>
        <w:rPr>
          <w:sz w:val="24"/>
        </w:rPr>
        <w:t>particular</w:t>
      </w:r>
      <w:r>
        <w:rPr>
          <w:spacing w:val="-6"/>
          <w:sz w:val="24"/>
        </w:rPr>
        <w:t xml:space="preserve"> </w:t>
      </w:r>
      <w:r>
        <w:rPr>
          <w:sz w:val="24"/>
        </w:rPr>
        <w:t>locations</w:t>
      </w:r>
      <w:r>
        <w:rPr>
          <w:spacing w:val="-6"/>
          <w:sz w:val="24"/>
        </w:rPr>
        <w:t xml:space="preserve"> </w:t>
      </w:r>
      <w:r>
        <w:rPr>
          <w:sz w:val="24"/>
        </w:rPr>
        <w:t>where focused effort could be beneficial (if known)</w:t>
      </w:r>
    </w:p>
    <w:p w14:paraId="41028CC3" w14:textId="77777777" w:rsidR="006D702F" w:rsidRDefault="001B6099">
      <w:pPr>
        <w:pStyle w:val="ListParagraph"/>
        <w:numPr>
          <w:ilvl w:val="0"/>
          <w:numId w:val="5"/>
        </w:numPr>
        <w:tabs>
          <w:tab w:val="left" w:pos="743"/>
        </w:tabs>
        <w:spacing w:before="9" w:line="273" w:lineRule="auto"/>
        <w:ind w:right="414"/>
        <w:jc w:val="both"/>
        <w:rPr>
          <w:rFonts w:ascii="Symbol" w:hAnsi="Symbol"/>
          <w:sz w:val="24"/>
        </w:rPr>
      </w:pPr>
      <w:r>
        <w:rPr>
          <w:sz w:val="24"/>
        </w:rPr>
        <w:t>a column with names of other threatened and near threatened</w:t>
      </w:r>
      <w:r>
        <w:rPr>
          <w:spacing w:val="-6"/>
          <w:sz w:val="24"/>
        </w:rPr>
        <w:t xml:space="preserve"> </w:t>
      </w:r>
      <w:r>
        <w:rPr>
          <w:sz w:val="24"/>
        </w:rPr>
        <w:t>species</w:t>
      </w:r>
      <w:r>
        <w:rPr>
          <w:spacing w:val="-4"/>
          <w:sz w:val="24"/>
        </w:rPr>
        <w:t xml:space="preserve"> </w:t>
      </w:r>
      <w:r>
        <w:rPr>
          <w:sz w:val="24"/>
        </w:rPr>
        <w:t>that</w:t>
      </w:r>
      <w:r>
        <w:rPr>
          <w:spacing w:val="-5"/>
          <w:sz w:val="24"/>
        </w:rPr>
        <w:t xml:space="preserve"> </w:t>
      </w:r>
      <w:r>
        <w:rPr>
          <w:sz w:val="24"/>
        </w:rPr>
        <w:t>would</w:t>
      </w:r>
      <w:r>
        <w:rPr>
          <w:spacing w:val="-8"/>
          <w:sz w:val="24"/>
        </w:rPr>
        <w:t xml:space="preserve"> </w:t>
      </w:r>
      <w:r>
        <w:rPr>
          <w:sz w:val="24"/>
        </w:rPr>
        <w:t>also</w:t>
      </w:r>
      <w:r>
        <w:rPr>
          <w:spacing w:val="-4"/>
          <w:sz w:val="24"/>
        </w:rPr>
        <w:t xml:space="preserve"> </w:t>
      </w:r>
      <w:r>
        <w:rPr>
          <w:sz w:val="24"/>
        </w:rPr>
        <w:t>benefit</w:t>
      </w:r>
      <w:r>
        <w:rPr>
          <w:spacing w:val="-6"/>
          <w:sz w:val="24"/>
        </w:rPr>
        <w:t xml:space="preserve"> </w:t>
      </w:r>
      <w:r>
        <w:rPr>
          <w:sz w:val="24"/>
        </w:rPr>
        <w:t>from</w:t>
      </w:r>
      <w:r>
        <w:rPr>
          <w:spacing w:val="-6"/>
          <w:sz w:val="24"/>
        </w:rPr>
        <w:t xml:space="preserve"> </w:t>
      </w:r>
      <w:r>
        <w:rPr>
          <w:sz w:val="24"/>
        </w:rPr>
        <w:t xml:space="preserve">the </w:t>
      </w:r>
      <w:r>
        <w:rPr>
          <w:spacing w:val="-2"/>
          <w:sz w:val="24"/>
        </w:rPr>
        <w:t>action.</w:t>
      </w:r>
    </w:p>
    <w:p w14:paraId="4FD0FA64" w14:textId="77777777" w:rsidR="00484D2B" w:rsidRDefault="00484D2B" w:rsidP="00484D2B">
      <w:pPr>
        <w:pStyle w:val="BodyText"/>
        <w:spacing w:line="278" w:lineRule="auto"/>
      </w:pPr>
    </w:p>
    <w:p w14:paraId="36EF9C0E" w14:textId="1FF740B4" w:rsidR="00484D2B" w:rsidRDefault="001B6099" w:rsidP="00484D2B">
      <w:pPr>
        <w:pStyle w:val="BodyText"/>
        <w:spacing w:line="278" w:lineRule="auto"/>
        <w:sectPr w:rsidR="00484D2B" w:rsidSect="00484D2B">
          <w:type w:val="continuous"/>
          <w:pgSz w:w="16840" w:h="11910" w:orient="landscape"/>
          <w:pgMar w:top="1340" w:right="1417" w:bottom="280" w:left="1417" w:header="0" w:footer="825" w:gutter="0"/>
          <w:cols w:space="720"/>
        </w:sectPr>
      </w:pPr>
      <w:r>
        <w:t>You</w:t>
      </w:r>
      <w:r>
        <w:rPr>
          <w:spacing w:val="-6"/>
        </w:rPr>
        <w:t xml:space="preserve"> </w:t>
      </w:r>
      <w:r>
        <w:t>can</w:t>
      </w:r>
      <w:r>
        <w:rPr>
          <w:spacing w:val="-6"/>
        </w:rPr>
        <w:t xml:space="preserve"> </w:t>
      </w:r>
      <w:r>
        <w:t>view</w:t>
      </w:r>
      <w:r>
        <w:rPr>
          <w:spacing w:val="-6"/>
        </w:rPr>
        <w:t xml:space="preserve"> </w:t>
      </w:r>
      <w:r>
        <w:t>a</w:t>
      </w:r>
      <w:r>
        <w:rPr>
          <w:spacing w:val="-6"/>
        </w:rPr>
        <w:t xml:space="preserve"> </w:t>
      </w:r>
      <w:r>
        <w:t>list</w:t>
      </w:r>
      <w:r>
        <w:rPr>
          <w:spacing w:val="-8"/>
        </w:rPr>
        <w:t xml:space="preserve"> </w:t>
      </w:r>
      <w:r>
        <w:t>of</w:t>
      </w:r>
      <w:r>
        <w:rPr>
          <w:spacing w:val="-6"/>
        </w:rPr>
        <w:t xml:space="preserve"> </w:t>
      </w:r>
      <w:r>
        <w:t>these</w:t>
      </w:r>
      <w:r>
        <w:rPr>
          <w:spacing w:val="-6"/>
        </w:rPr>
        <w:t xml:space="preserve"> </w:t>
      </w:r>
      <w:r>
        <w:t>species</w:t>
      </w:r>
      <w:r>
        <w:rPr>
          <w:spacing w:val="-6"/>
        </w:rPr>
        <w:t xml:space="preserve"> </w:t>
      </w:r>
      <w:r>
        <w:t>in</w:t>
      </w:r>
      <w:r>
        <w:rPr>
          <w:spacing w:val="-6"/>
        </w:rPr>
        <w:t xml:space="preserve"> </w:t>
      </w:r>
      <w:r>
        <w:t>alphabetic</w:t>
      </w:r>
      <w:r>
        <w:rPr>
          <w:spacing w:val="-6"/>
        </w:rPr>
        <w:t xml:space="preserve"> </w:t>
      </w:r>
      <w:r>
        <w:t>order</w:t>
      </w:r>
      <w:r>
        <w:rPr>
          <w:spacing w:val="-6"/>
        </w:rPr>
        <w:t xml:space="preserve"> </w:t>
      </w:r>
      <w:r>
        <w:t>in Appendix A at the end of this document.</w:t>
      </w:r>
    </w:p>
    <w:p w14:paraId="41028CC6" w14:textId="77777777" w:rsidR="006D702F" w:rsidRDefault="001B6099">
      <w:pPr>
        <w:spacing w:before="205"/>
        <w:ind w:left="23"/>
        <w:rPr>
          <w:b/>
          <w:sz w:val="24"/>
        </w:rPr>
      </w:pPr>
      <w:r>
        <w:rPr>
          <w:b/>
          <w:spacing w:val="-5"/>
          <w:sz w:val="24"/>
        </w:rPr>
        <w:t>Key</w:t>
      </w:r>
    </w:p>
    <w:p w14:paraId="41028CC7" w14:textId="77777777" w:rsidR="006D702F" w:rsidRDefault="006D702F">
      <w:pPr>
        <w:pStyle w:val="BodyText"/>
        <w:spacing w:before="46"/>
        <w:rPr>
          <w:b/>
          <w:sz w:val="20"/>
        </w:rPr>
      </w:pPr>
      <w:bookmarkStart w:id="8" w:name="_Hlk213330574"/>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99"/>
        <w:gridCol w:w="1133"/>
      </w:tblGrid>
      <w:tr w:rsidR="006D702F" w14:paraId="41028CCB" w14:textId="77777777">
        <w:trPr>
          <w:trHeight w:val="659"/>
        </w:trPr>
        <w:tc>
          <w:tcPr>
            <w:tcW w:w="3399" w:type="dxa"/>
          </w:tcPr>
          <w:p w14:paraId="41028CC8" w14:textId="77777777" w:rsidR="006D702F" w:rsidRDefault="001B6099">
            <w:pPr>
              <w:pStyle w:val="TableParagraph"/>
              <w:ind w:left="107"/>
              <w:rPr>
                <w:sz w:val="24"/>
              </w:rPr>
            </w:pPr>
            <w:r>
              <w:rPr>
                <w:sz w:val="24"/>
              </w:rPr>
              <w:t>Settlements</w:t>
            </w:r>
            <w:r>
              <w:rPr>
                <w:spacing w:val="-5"/>
                <w:sz w:val="24"/>
              </w:rPr>
              <w:t xml:space="preserve"> </w:t>
            </w:r>
            <w:r>
              <w:rPr>
                <w:sz w:val="24"/>
              </w:rPr>
              <w:t>and</w:t>
            </w:r>
            <w:r>
              <w:rPr>
                <w:spacing w:val="-4"/>
                <w:sz w:val="24"/>
              </w:rPr>
              <w:t xml:space="preserve"> </w:t>
            </w:r>
            <w:r>
              <w:rPr>
                <w:spacing w:val="-2"/>
                <w:sz w:val="24"/>
              </w:rPr>
              <w:t>buildings</w:t>
            </w:r>
          </w:p>
        </w:tc>
        <w:tc>
          <w:tcPr>
            <w:tcW w:w="1133" w:type="dxa"/>
          </w:tcPr>
          <w:p w14:paraId="41028CC9" w14:textId="77777777" w:rsidR="006D702F" w:rsidRDefault="006D702F">
            <w:pPr>
              <w:pStyle w:val="TableParagraph"/>
              <w:spacing w:before="8"/>
              <w:rPr>
                <w:b/>
                <w:sz w:val="3"/>
              </w:rPr>
            </w:pPr>
          </w:p>
          <w:p w14:paraId="41028CCA" w14:textId="77777777" w:rsidR="006D702F" w:rsidRDefault="001B6099">
            <w:pPr>
              <w:pStyle w:val="TableParagraph"/>
              <w:ind w:left="130"/>
              <w:rPr>
                <w:sz w:val="20"/>
              </w:rPr>
            </w:pPr>
            <w:r>
              <w:rPr>
                <w:noProof/>
                <w:sz w:val="20"/>
              </w:rPr>
              <w:drawing>
                <wp:inline distT="0" distB="0" distL="0" distR="0" wp14:anchorId="41029585" wp14:editId="4ECC31F9">
                  <wp:extent cx="357719" cy="359283"/>
                  <wp:effectExtent l="0" t="0" r="0" b="0"/>
                  <wp:docPr id="10" name="Image 10" descr="This icon signifies that this action could be taken in and around : Settlements and Buildings. The icon shows a white house on a dark red circle.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descr="This icon signifies that this action could be taken in and around : Settlements and Buildings. The icon shows a white house on a dark red circle. "/>
                          <pic:cNvPicPr/>
                        </pic:nvPicPr>
                        <pic:blipFill>
                          <a:blip r:embed="rId21" cstate="screen">
                            <a:extLst>
                              <a:ext uri="{28A0092B-C50C-407E-A947-70E740481C1C}">
                                <a14:useLocalDpi xmlns:a14="http://schemas.microsoft.com/office/drawing/2010/main"/>
                              </a:ext>
                            </a:extLst>
                          </a:blip>
                          <a:stretch>
                            <a:fillRect/>
                          </a:stretch>
                        </pic:blipFill>
                        <pic:spPr>
                          <a:xfrm>
                            <a:off x="0" y="0"/>
                            <a:ext cx="357719" cy="359283"/>
                          </a:xfrm>
                          <a:prstGeom prst="rect">
                            <a:avLst/>
                          </a:prstGeom>
                        </pic:spPr>
                      </pic:pic>
                    </a:graphicData>
                  </a:graphic>
                </wp:inline>
              </w:drawing>
            </w:r>
          </w:p>
        </w:tc>
      </w:tr>
      <w:tr w:rsidR="006D702F" w14:paraId="41028CCF" w14:textId="77777777">
        <w:trPr>
          <w:trHeight w:val="693"/>
        </w:trPr>
        <w:tc>
          <w:tcPr>
            <w:tcW w:w="3399" w:type="dxa"/>
          </w:tcPr>
          <w:p w14:paraId="41028CCC" w14:textId="77777777" w:rsidR="006D702F" w:rsidRDefault="001B6099">
            <w:pPr>
              <w:pStyle w:val="TableParagraph"/>
              <w:ind w:left="107"/>
              <w:rPr>
                <w:sz w:val="24"/>
              </w:rPr>
            </w:pPr>
            <w:r>
              <w:rPr>
                <w:sz w:val="24"/>
              </w:rPr>
              <w:t>Agricultural</w:t>
            </w:r>
            <w:r>
              <w:rPr>
                <w:spacing w:val="-8"/>
                <w:sz w:val="24"/>
              </w:rPr>
              <w:t xml:space="preserve"> </w:t>
            </w:r>
            <w:r>
              <w:rPr>
                <w:spacing w:val="-4"/>
                <w:sz w:val="24"/>
              </w:rPr>
              <w:t>land</w:t>
            </w:r>
          </w:p>
        </w:tc>
        <w:tc>
          <w:tcPr>
            <w:tcW w:w="1133" w:type="dxa"/>
          </w:tcPr>
          <w:p w14:paraId="41028CCD" w14:textId="77777777" w:rsidR="006D702F" w:rsidRDefault="006D702F">
            <w:pPr>
              <w:pStyle w:val="TableParagraph"/>
              <w:spacing w:before="6"/>
              <w:rPr>
                <w:b/>
                <w:sz w:val="5"/>
              </w:rPr>
            </w:pPr>
          </w:p>
          <w:p w14:paraId="41028CCE" w14:textId="77777777" w:rsidR="006D702F" w:rsidRDefault="001B6099">
            <w:pPr>
              <w:pStyle w:val="TableParagraph"/>
              <w:ind w:left="124"/>
              <w:rPr>
                <w:sz w:val="20"/>
              </w:rPr>
            </w:pPr>
            <w:r>
              <w:rPr>
                <w:noProof/>
                <w:sz w:val="20"/>
              </w:rPr>
              <w:drawing>
                <wp:inline distT="0" distB="0" distL="0" distR="0" wp14:anchorId="41029587" wp14:editId="15F76436">
                  <wp:extent cx="376826" cy="368046"/>
                  <wp:effectExtent l="0" t="0" r="0" b="0"/>
                  <wp:docPr id="11" name="Image 11" descr="This icon signifies that this action could be taken in and around: Agricultural land. The icon shows a yellow circle with white crop symbo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This icon signifies that this action could be taken in and around: Agricultural land. The icon shows a yellow circle with white crop symbol."/>
                          <pic:cNvPicPr/>
                        </pic:nvPicPr>
                        <pic:blipFill>
                          <a:blip r:embed="rId22" cstate="screen">
                            <a:extLst>
                              <a:ext uri="{28A0092B-C50C-407E-A947-70E740481C1C}">
                                <a14:useLocalDpi xmlns:a14="http://schemas.microsoft.com/office/drawing/2010/main"/>
                              </a:ext>
                            </a:extLst>
                          </a:blip>
                          <a:stretch>
                            <a:fillRect/>
                          </a:stretch>
                        </pic:blipFill>
                        <pic:spPr>
                          <a:xfrm>
                            <a:off x="0" y="0"/>
                            <a:ext cx="376826" cy="368046"/>
                          </a:xfrm>
                          <a:prstGeom prst="rect">
                            <a:avLst/>
                          </a:prstGeom>
                        </pic:spPr>
                      </pic:pic>
                    </a:graphicData>
                  </a:graphic>
                </wp:inline>
              </w:drawing>
            </w:r>
          </w:p>
        </w:tc>
      </w:tr>
      <w:tr w:rsidR="006D702F" w14:paraId="41028CD3" w14:textId="77777777">
        <w:trPr>
          <w:trHeight w:val="628"/>
        </w:trPr>
        <w:tc>
          <w:tcPr>
            <w:tcW w:w="3399" w:type="dxa"/>
          </w:tcPr>
          <w:p w14:paraId="41028CD0" w14:textId="77777777" w:rsidR="006D702F" w:rsidRDefault="001B6099">
            <w:pPr>
              <w:pStyle w:val="TableParagraph"/>
              <w:ind w:left="107"/>
              <w:rPr>
                <w:sz w:val="24"/>
              </w:rPr>
            </w:pPr>
            <w:r>
              <w:rPr>
                <w:sz w:val="24"/>
              </w:rPr>
              <w:t>Semi-natural</w:t>
            </w:r>
            <w:r>
              <w:rPr>
                <w:spacing w:val="-8"/>
                <w:sz w:val="24"/>
              </w:rPr>
              <w:t xml:space="preserve"> </w:t>
            </w:r>
            <w:r>
              <w:rPr>
                <w:spacing w:val="-2"/>
                <w:sz w:val="24"/>
              </w:rPr>
              <w:t>grasslands</w:t>
            </w:r>
          </w:p>
        </w:tc>
        <w:tc>
          <w:tcPr>
            <w:tcW w:w="1133" w:type="dxa"/>
          </w:tcPr>
          <w:p w14:paraId="41028CD1" w14:textId="77777777" w:rsidR="006D702F" w:rsidRDefault="006D702F">
            <w:pPr>
              <w:pStyle w:val="TableParagraph"/>
              <w:spacing w:before="1"/>
              <w:rPr>
                <w:b/>
                <w:sz w:val="2"/>
              </w:rPr>
            </w:pPr>
          </w:p>
          <w:p w14:paraId="41028CD2" w14:textId="77777777" w:rsidR="006D702F" w:rsidRDefault="001B6099">
            <w:pPr>
              <w:pStyle w:val="TableParagraph"/>
              <w:ind w:left="131"/>
              <w:rPr>
                <w:sz w:val="20"/>
              </w:rPr>
            </w:pPr>
            <w:r>
              <w:rPr>
                <w:noProof/>
                <w:sz w:val="20"/>
              </w:rPr>
              <w:drawing>
                <wp:inline distT="0" distB="0" distL="0" distR="0" wp14:anchorId="41029589" wp14:editId="48AC52F5">
                  <wp:extent cx="365217" cy="364521"/>
                  <wp:effectExtent l="0" t="0" r="0" b="0"/>
                  <wp:docPr id="12" name="Image 12" descr="This icon signifies that this action could be taken in and around: Semi-natural grasslands. The icon shows a green circle with a white grass symbo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This icon signifies that this action could be taken in and around: Semi-natural grasslands. The icon shows a green circle with a white grass symbol."/>
                          <pic:cNvPicPr/>
                        </pic:nvPicPr>
                        <pic:blipFill>
                          <a:blip r:embed="rId23" cstate="screen">
                            <a:extLst>
                              <a:ext uri="{28A0092B-C50C-407E-A947-70E740481C1C}">
                                <a14:useLocalDpi xmlns:a14="http://schemas.microsoft.com/office/drawing/2010/main"/>
                              </a:ext>
                            </a:extLst>
                          </a:blip>
                          <a:stretch>
                            <a:fillRect/>
                          </a:stretch>
                        </pic:blipFill>
                        <pic:spPr>
                          <a:xfrm>
                            <a:off x="0" y="0"/>
                            <a:ext cx="365217" cy="364521"/>
                          </a:xfrm>
                          <a:prstGeom prst="rect">
                            <a:avLst/>
                          </a:prstGeom>
                        </pic:spPr>
                      </pic:pic>
                    </a:graphicData>
                  </a:graphic>
                </wp:inline>
              </w:drawing>
            </w:r>
          </w:p>
        </w:tc>
      </w:tr>
      <w:tr w:rsidR="006D702F" w14:paraId="41028CD6" w14:textId="77777777">
        <w:trPr>
          <w:trHeight w:val="645"/>
        </w:trPr>
        <w:tc>
          <w:tcPr>
            <w:tcW w:w="3399" w:type="dxa"/>
          </w:tcPr>
          <w:p w14:paraId="41028CD4" w14:textId="401A039C" w:rsidR="006D702F" w:rsidRDefault="001B6099">
            <w:pPr>
              <w:pStyle w:val="TableParagraph"/>
              <w:ind w:left="107"/>
              <w:rPr>
                <w:sz w:val="24"/>
              </w:rPr>
            </w:pPr>
            <w:r>
              <w:rPr>
                <w:noProof/>
                <w:sz w:val="24"/>
              </w:rPr>
              <mc:AlternateContent>
                <mc:Choice Requires="wpg">
                  <w:drawing>
                    <wp:anchor distT="0" distB="0" distL="0" distR="0" simplePos="0" relativeHeight="251656197" behindDoc="1" locked="0" layoutInCell="1" allowOverlap="1" wp14:anchorId="4102958B" wp14:editId="26E20A27">
                      <wp:simplePos x="0" y="0"/>
                      <wp:positionH relativeFrom="column">
                        <wp:posOffset>2225547</wp:posOffset>
                      </wp:positionH>
                      <wp:positionV relativeFrom="paragraph">
                        <wp:posOffset>-255</wp:posOffset>
                      </wp:positionV>
                      <wp:extent cx="408305" cy="874394"/>
                      <wp:effectExtent l="0" t="0" r="0" b="0"/>
                      <wp:wrapNone/>
                      <wp:docPr id="13" name="Group 13" descr="This icon signifies that this action could be taken in and around: Trees and woodland. The icon shows a red circle with white tree symbol."/>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9426" cy="876490"/>
                                <a:chOff x="0" y="0"/>
                                <a:chExt cx="409426" cy="876490"/>
                              </a:xfrm>
                            </wpg:grpSpPr>
                            <pic:pic xmlns:pic="http://schemas.openxmlformats.org/drawingml/2006/picture">
                              <pic:nvPicPr>
                                <pic:cNvPr id="14" name="Image 14" descr="This icon signifies that this action could be taken in and around: Freshwater and wetlands. The icon shows a blue circle with a white river symbol."/>
                                <pic:cNvPicPr/>
                              </pic:nvPicPr>
                              <pic:blipFill>
                                <a:blip r:embed="rId24" cstate="screen">
                                  <a:extLst>
                                    <a:ext uri="{28A0092B-C50C-407E-A947-70E740481C1C}">
                                      <a14:useLocalDpi xmlns:a14="http://schemas.microsoft.com/office/drawing/2010/main"/>
                                    </a:ext>
                                  </a:extLst>
                                </a:blip>
                                <a:stretch>
                                  <a:fillRect/>
                                </a:stretch>
                              </pic:blipFill>
                              <pic:spPr>
                                <a:xfrm>
                                  <a:off x="0" y="0"/>
                                  <a:ext cx="409426" cy="876490"/>
                                </a:xfrm>
                                <a:prstGeom prst="rect">
                                  <a:avLst/>
                                </a:prstGeom>
                              </pic:spPr>
                            </pic:pic>
                          </wpg:wgp>
                        </a:graphicData>
                      </a:graphic>
                    </wp:anchor>
                  </w:drawing>
                </mc:Choice>
                <mc:Fallback>
                  <w:pict>
                    <v:group w14:anchorId="7A2265EC" id="Group 13" o:spid="_x0000_s1026" alt="This icon signifies that this action could be taken in and around: Trees and woodland. The icon shows a red circle with white tree symbol." style="position:absolute;margin-left:175.25pt;margin-top:0;width:32.15pt;height:68.85pt;z-index:-251660283;mso-wrap-distance-left:0;mso-wrap-distance-right:0" coordsize="4094,87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">
                      <v:shape id="Image 14" o:spid="_x0000_s1027" type="#_x0000_t75" alt="This icon signifies that this action could be taken in and around: Freshwater and wetlands. The icon shows a blue circle with a white river symbol." style="position:absolute;width:4094;height:8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">
                        <v:imagedata r:id="rId25" o:title=" Freshwater and wetlands. The icon shows a blue circle with a white river symbol"/>
                      </v:shape>
                    </v:group>
                  </w:pict>
                </mc:Fallback>
              </mc:AlternateContent>
            </w:r>
            <w:r>
              <w:rPr>
                <w:sz w:val="24"/>
              </w:rPr>
              <w:t>Freshwater</w:t>
            </w:r>
            <w:r>
              <w:rPr>
                <w:spacing w:val="-2"/>
                <w:sz w:val="24"/>
              </w:rPr>
              <w:t xml:space="preserve"> </w:t>
            </w:r>
            <w:r>
              <w:rPr>
                <w:sz w:val="24"/>
              </w:rPr>
              <w:t xml:space="preserve">and </w:t>
            </w:r>
            <w:r>
              <w:rPr>
                <w:spacing w:val="-2"/>
                <w:sz w:val="24"/>
              </w:rPr>
              <w:t>wetlands</w:t>
            </w:r>
          </w:p>
        </w:tc>
        <w:tc>
          <w:tcPr>
            <w:tcW w:w="1133" w:type="dxa"/>
          </w:tcPr>
          <w:p w14:paraId="41028CD5" w14:textId="06FB5FBA" w:rsidR="006D702F" w:rsidRDefault="006D702F">
            <w:pPr>
              <w:pStyle w:val="TableParagraph"/>
              <w:rPr>
                <w:rFonts w:ascii="Times New Roman"/>
                <w:sz w:val="24"/>
              </w:rPr>
            </w:pPr>
          </w:p>
        </w:tc>
      </w:tr>
      <w:tr w:rsidR="006D702F" w14:paraId="41028CD9" w14:textId="77777777">
        <w:trPr>
          <w:trHeight w:val="722"/>
        </w:trPr>
        <w:tc>
          <w:tcPr>
            <w:tcW w:w="3399" w:type="dxa"/>
          </w:tcPr>
          <w:p w14:paraId="41028CD7" w14:textId="58BF087E" w:rsidR="006D702F" w:rsidRDefault="001B6099">
            <w:pPr>
              <w:pStyle w:val="TableParagraph"/>
              <w:ind w:left="107"/>
              <w:rPr>
                <w:sz w:val="24"/>
              </w:rPr>
            </w:pPr>
            <w:r>
              <w:rPr>
                <w:sz w:val="24"/>
              </w:rPr>
              <w:t>Woodlands</w:t>
            </w:r>
            <w:r>
              <w:rPr>
                <w:spacing w:val="-7"/>
                <w:sz w:val="24"/>
              </w:rPr>
              <w:t xml:space="preserve"> </w:t>
            </w:r>
            <w:r>
              <w:rPr>
                <w:sz w:val="24"/>
              </w:rPr>
              <w:t>and</w:t>
            </w:r>
            <w:r>
              <w:rPr>
                <w:spacing w:val="-3"/>
                <w:sz w:val="24"/>
              </w:rPr>
              <w:t xml:space="preserve"> </w:t>
            </w:r>
            <w:r>
              <w:rPr>
                <w:spacing w:val="-4"/>
                <w:sz w:val="24"/>
              </w:rPr>
              <w:t>trees</w:t>
            </w:r>
          </w:p>
        </w:tc>
        <w:tc>
          <w:tcPr>
            <w:tcW w:w="1133" w:type="dxa"/>
          </w:tcPr>
          <w:p w14:paraId="41028CD8" w14:textId="055C4F6D" w:rsidR="006D702F" w:rsidRDefault="006D702F">
            <w:pPr>
              <w:pStyle w:val="TableParagraph"/>
              <w:rPr>
                <w:rFonts w:ascii="Times New Roman"/>
                <w:sz w:val="24"/>
              </w:rPr>
            </w:pPr>
          </w:p>
        </w:tc>
      </w:tr>
      <w:bookmarkEnd w:id="8"/>
    </w:tbl>
    <w:p w14:paraId="41028CDA" w14:textId="77777777" w:rsidR="006D702F" w:rsidRDefault="006D702F">
      <w:pPr>
        <w:pStyle w:val="TableParagraph"/>
        <w:rPr>
          <w:rFonts w:ascii="Times New Roman"/>
          <w:sz w:val="24"/>
        </w:rPr>
        <w:sectPr w:rsidR="006D702F">
          <w:type w:val="continuous"/>
          <w:pgSz w:w="16840" w:h="11910" w:orient="landscape"/>
          <w:pgMar w:top="1340" w:right="1417" w:bottom="280" w:left="1417" w:header="0" w:footer="825" w:gutter="0"/>
          <w:cols w:num="2" w:space="720" w:equalWidth="0">
            <w:col w:w="6593" w:space="740"/>
            <w:col w:w="6673"/>
          </w:cols>
        </w:sectPr>
      </w:pPr>
    </w:p>
    <w:bookmarkStart w:id="9" w:name="_Amphibians"/>
    <w:bookmarkEnd w:id="9"/>
    <w:p w14:paraId="41028CDB" w14:textId="77777777" w:rsidR="006D702F" w:rsidRDefault="001B6099">
      <w:pPr>
        <w:pStyle w:val="Heading3"/>
        <w:numPr>
          <w:ilvl w:val="0"/>
          <w:numId w:val="5"/>
        </w:numPr>
        <w:tabs>
          <w:tab w:val="left" w:pos="743"/>
        </w:tabs>
        <w:spacing w:before="93"/>
        <w:rPr>
          <w:rFonts w:ascii="Symbol" w:hAnsi="Symbol"/>
          <w:b w:val="0"/>
          <w:u w:val="none"/>
        </w:rPr>
      </w:pPr>
      <w:r>
        <w:lastRenderedPageBreak/>
        <w:fldChar w:fldCharType="begin"/>
      </w:r>
      <w:r>
        <w:instrText>HYPERLINK \l "_bookmark6"</w:instrText>
      </w:r>
      <w:r>
        <w:fldChar w:fldCharType="separate"/>
      </w:r>
      <w:r>
        <w:rPr>
          <w:color w:val="0000FF"/>
          <w:spacing w:val="-2"/>
          <w:u w:color="0000FF"/>
        </w:rPr>
        <w:t>Amphibians</w:t>
      </w:r>
      <w:r>
        <w:fldChar w:fldCharType="end"/>
      </w:r>
    </w:p>
    <w:p w14:paraId="41028CDD" w14:textId="5D66548D" w:rsidR="006D702F" w:rsidRPr="00A21042" w:rsidRDefault="001B6099" w:rsidP="00A21042">
      <w:pPr>
        <w:pStyle w:val="ListParagraph"/>
        <w:numPr>
          <w:ilvl w:val="1"/>
          <w:numId w:val="5"/>
        </w:numPr>
        <w:tabs>
          <w:tab w:val="left" w:pos="1462"/>
        </w:tabs>
        <w:spacing w:before="47"/>
        <w:ind w:left="1462" w:hanging="359"/>
        <w:rPr>
          <w:sz w:val="24"/>
        </w:rPr>
      </w:pPr>
      <w:r>
        <w:rPr>
          <w:sz w:val="24"/>
        </w:rPr>
        <w:t>Great</w:t>
      </w:r>
      <w:r>
        <w:rPr>
          <w:spacing w:val="-3"/>
          <w:sz w:val="24"/>
        </w:rPr>
        <w:t xml:space="preserve"> </w:t>
      </w:r>
      <w:r w:rsidR="005F6726">
        <w:rPr>
          <w:sz w:val="24"/>
        </w:rPr>
        <w:t>c</w:t>
      </w:r>
      <w:r>
        <w:rPr>
          <w:sz w:val="24"/>
        </w:rPr>
        <w:t>rested</w:t>
      </w:r>
      <w:r>
        <w:rPr>
          <w:spacing w:val="-3"/>
          <w:sz w:val="24"/>
        </w:rPr>
        <w:t xml:space="preserve"> </w:t>
      </w:r>
      <w:r w:rsidR="005F6726">
        <w:rPr>
          <w:spacing w:val="-4"/>
          <w:sz w:val="24"/>
        </w:rPr>
        <w:t>n</w:t>
      </w:r>
      <w:r>
        <w:rPr>
          <w:spacing w:val="-4"/>
          <w:sz w:val="24"/>
        </w:rPr>
        <w:t>ewt.</w:t>
      </w:r>
    </w:p>
    <w:p w14:paraId="41028CDE" w14:textId="77777777" w:rsidR="006D702F" w:rsidRDefault="001B6099">
      <w:pPr>
        <w:pStyle w:val="Heading3"/>
        <w:numPr>
          <w:ilvl w:val="0"/>
          <w:numId w:val="5"/>
        </w:numPr>
        <w:tabs>
          <w:tab w:val="left" w:pos="743"/>
        </w:tabs>
        <w:spacing w:before="1"/>
        <w:rPr>
          <w:rFonts w:ascii="Symbol" w:hAnsi="Symbol"/>
          <w:b w:val="0"/>
          <w:u w:val="none"/>
        </w:rPr>
      </w:pPr>
      <w:hyperlink w:anchor="_bookmark7" w:history="1">
        <w:r>
          <w:rPr>
            <w:color w:val="0000FF"/>
            <w:spacing w:val="-2"/>
            <w:u w:color="0000FF"/>
          </w:rPr>
          <w:t>Birds</w:t>
        </w:r>
      </w:hyperlink>
    </w:p>
    <w:p w14:paraId="41028CE0" w14:textId="076BF315" w:rsidR="006D702F" w:rsidRPr="00A21042" w:rsidRDefault="001B6099" w:rsidP="00A21042">
      <w:pPr>
        <w:pStyle w:val="ListParagraph"/>
        <w:numPr>
          <w:ilvl w:val="1"/>
          <w:numId w:val="5"/>
        </w:numPr>
        <w:tabs>
          <w:tab w:val="left" w:pos="1463"/>
        </w:tabs>
        <w:spacing w:before="47" w:line="268" w:lineRule="auto"/>
        <w:ind w:right="317"/>
        <w:rPr>
          <w:sz w:val="24"/>
        </w:rPr>
      </w:pPr>
      <w:r>
        <w:rPr>
          <w:sz w:val="24"/>
        </w:rPr>
        <w:t>Bittern</w:t>
      </w:r>
      <w:r>
        <w:rPr>
          <w:spacing w:val="-9"/>
          <w:sz w:val="24"/>
        </w:rPr>
        <w:t xml:space="preserve"> </w:t>
      </w:r>
      <w:r>
        <w:rPr>
          <w:sz w:val="24"/>
        </w:rPr>
        <w:t>(and</w:t>
      </w:r>
      <w:r>
        <w:rPr>
          <w:spacing w:val="-9"/>
          <w:sz w:val="24"/>
        </w:rPr>
        <w:t xml:space="preserve"> </w:t>
      </w:r>
      <w:r>
        <w:rPr>
          <w:sz w:val="24"/>
        </w:rPr>
        <w:t>Marsh</w:t>
      </w:r>
      <w:r>
        <w:rPr>
          <w:spacing w:val="-12"/>
          <w:sz w:val="24"/>
        </w:rPr>
        <w:t xml:space="preserve"> </w:t>
      </w:r>
      <w:r w:rsidR="005F6726">
        <w:rPr>
          <w:sz w:val="24"/>
        </w:rPr>
        <w:t>h</w:t>
      </w:r>
      <w:r>
        <w:rPr>
          <w:sz w:val="24"/>
        </w:rPr>
        <w:t>arrier),</w:t>
      </w:r>
      <w:r>
        <w:rPr>
          <w:spacing w:val="-9"/>
          <w:sz w:val="24"/>
        </w:rPr>
        <w:t xml:space="preserve"> </w:t>
      </w:r>
      <w:r>
        <w:rPr>
          <w:sz w:val="24"/>
        </w:rPr>
        <w:t>Breeding</w:t>
      </w:r>
      <w:r>
        <w:rPr>
          <w:spacing w:val="-10"/>
          <w:sz w:val="24"/>
        </w:rPr>
        <w:t xml:space="preserve"> </w:t>
      </w:r>
      <w:r w:rsidR="005F6726">
        <w:rPr>
          <w:sz w:val="24"/>
        </w:rPr>
        <w:t>w</w:t>
      </w:r>
      <w:r>
        <w:rPr>
          <w:sz w:val="24"/>
        </w:rPr>
        <w:t xml:space="preserve">aders, Curlew, Farmland </w:t>
      </w:r>
      <w:r w:rsidR="005F6726">
        <w:rPr>
          <w:sz w:val="24"/>
        </w:rPr>
        <w:t>b</w:t>
      </w:r>
      <w:r>
        <w:rPr>
          <w:sz w:val="24"/>
        </w:rPr>
        <w:t xml:space="preserve">irds, Montagu’s </w:t>
      </w:r>
      <w:r w:rsidR="005F6726">
        <w:rPr>
          <w:sz w:val="24"/>
        </w:rPr>
        <w:t>h</w:t>
      </w:r>
      <w:r>
        <w:rPr>
          <w:sz w:val="24"/>
        </w:rPr>
        <w:t xml:space="preserve">arrier, Nightingale, Stone </w:t>
      </w:r>
      <w:r w:rsidR="005F6726">
        <w:rPr>
          <w:sz w:val="24"/>
        </w:rPr>
        <w:t>c</w:t>
      </w:r>
      <w:r>
        <w:rPr>
          <w:sz w:val="24"/>
        </w:rPr>
        <w:t xml:space="preserve">urlew, Swifts and House </w:t>
      </w:r>
      <w:r w:rsidR="005F6726">
        <w:rPr>
          <w:sz w:val="24"/>
        </w:rPr>
        <w:t>m</w:t>
      </w:r>
      <w:r>
        <w:rPr>
          <w:sz w:val="24"/>
        </w:rPr>
        <w:t xml:space="preserve">artins, Tawny </w:t>
      </w:r>
      <w:r w:rsidR="005F6726">
        <w:rPr>
          <w:sz w:val="24"/>
        </w:rPr>
        <w:t>o</w:t>
      </w:r>
      <w:r>
        <w:rPr>
          <w:sz w:val="24"/>
        </w:rPr>
        <w:t xml:space="preserve">wl, Turtle </w:t>
      </w:r>
      <w:r w:rsidR="005F6726">
        <w:rPr>
          <w:sz w:val="24"/>
        </w:rPr>
        <w:t>d</w:t>
      </w:r>
      <w:r>
        <w:rPr>
          <w:sz w:val="24"/>
        </w:rPr>
        <w:t xml:space="preserve">ove, Willow </w:t>
      </w:r>
      <w:r w:rsidR="005F6726">
        <w:rPr>
          <w:sz w:val="24"/>
        </w:rPr>
        <w:t>t</w:t>
      </w:r>
      <w:r>
        <w:rPr>
          <w:sz w:val="24"/>
        </w:rPr>
        <w:t>it.</w:t>
      </w:r>
    </w:p>
    <w:p w14:paraId="41028CE1" w14:textId="77777777" w:rsidR="006D702F" w:rsidRDefault="001B6099">
      <w:pPr>
        <w:pStyle w:val="Heading3"/>
        <w:numPr>
          <w:ilvl w:val="0"/>
          <w:numId w:val="5"/>
        </w:numPr>
        <w:tabs>
          <w:tab w:val="left" w:pos="743"/>
        </w:tabs>
        <w:rPr>
          <w:rFonts w:ascii="Symbol" w:hAnsi="Symbol"/>
          <w:b w:val="0"/>
          <w:u w:val="none"/>
        </w:rPr>
      </w:pPr>
      <w:hyperlink w:anchor="_bookmark8" w:history="1">
        <w:r>
          <w:rPr>
            <w:color w:val="0000FF"/>
            <w:u w:color="0000FF"/>
          </w:rPr>
          <w:t>Butterflies</w:t>
        </w:r>
        <w:r>
          <w:rPr>
            <w:color w:val="0000FF"/>
            <w:spacing w:val="-8"/>
            <w:u w:color="0000FF"/>
          </w:rPr>
          <w:t xml:space="preserve"> </w:t>
        </w:r>
        <w:r>
          <w:rPr>
            <w:color w:val="0000FF"/>
            <w:u w:color="0000FF"/>
          </w:rPr>
          <w:t>and</w:t>
        </w:r>
        <w:r>
          <w:rPr>
            <w:color w:val="0000FF"/>
            <w:spacing w:val="-6"/>
            <w:u w:color="0000FF"/>
          </w:rPr>
          <w:t xml:space="preserve"> </w:t>
        </w:r>
        <w:r>
          <w:rPr>
            <w:color w:val="0000FF"/>
            <w:spacing w:val="-4"/>
            <w:u w:color="0000FF"/>
          </w:rPr>
          <w:t>moths</w:t>
        </w:r>
      </w:hyperlink>
    </w:p>
    <w:p w14:paraId="41028CE3" w14:textId="0473DCD8" w:rsidR="006D702F" w:rsidRPr="00A21042" w:rsidRDefault="001B6099" w:rsidP="00A21042">
      <w:pPr>
        <w:pStyle w:val="ListParagraph"/>
        <w:numPr>
          <w:ilvl w:val="1"/>
          <w:numId w:val="5"/>
        </w:numPr>
        <w:tabs>
          <w:tab w:val="left" w:pos="1463"/>
        </w:tabs>
        <w:spacing w:before="47" w:line="271" w:lineRule="auto"/>
        <w:ind w:right="38"/>
        <w:rPr>
          <w:sz w:val="24"/>
        </w:rPr>
      </w:pPr>
      <w:r>
        <w:rPr>
          <w:sz w:val="24"/>
        </w:rPr>
        <w:t xml:space="preserve">Barberry </w:t>
      </w:r>
      <w:r w:rsidR="005F6726">
        <w:rPr>
          <w:sz w:val="24"/>
        </w:rPr>
        <w:t>c</w:t>
      </w:r>
      <w:r>
        <w:rPr>
          <w:sz w:val="24"/>
        </w:rPr>
        <w:t xml:space="preserve">arpet </w:t>
      </w:r>
      <w:r w:rsidR="005F6726">
        <w:rPr>
          <w:sz w:val="24"/>
        </w:rPr>
        <w:t>m</w:t>
      </w:r>
      <w:r>
        <w:rPr>
          <w:sz w:val="24"/>
        </w:rPr>
        <w:t>oth, Blackthorn butterflies, Dark</w:t>
      </w:r>
      <w:r>
        <w:rPr>
          <w:spacing w:val="-13"/>
          <w:sz w:val="24"/>
        </w:rPr>
        <w:t xml:space="preserve"> </w:t>
      </w:r>
      <w:r w:rsidR="005F6726">
        <w:rPr>
          <w:sz w:val="24"/>
        </w:rPr>
        <w:t>g</w:t>
      </w:r>
      <w:r>
        <w:rPr>
          <w:sz w:val="24"/>
        </w:rPr>
        <w:t>reen</w:t>
      </w:r>
      <w:r>
        <w:rPr>
          <w:spacing w:val="-13"/>
          <w:sz w:val="24"/>
        </w:rPr>
        <w:t xml:space="preserve"> </w:t>
      </w:r>
      <w:r w:rsidR="005F6726">
        <w:rPr>
          <w:sz w:val="24"/>
        </w:rPr>
        <w:t>f</w:t>
      </w:r>
      <w:r>
        <w:rPr>
          <w:sz w:val="24"/>
        </w:rPr>
        <w:t>ritillary,</w:t>
      </w:r>
      <w:r>
        <w:rPr>
          <w:spacing w:val="-13"/>
          <w:sz w:val="24"/>
        </w:rPr>
        <w:t xml:space="preserve"> </w:t>
      </w:r>
      <w:r>
        <w:rPr>
          <w:sz w:val="24"/>
        </w:rPr>
        <w:t>Duke</w:t>
      </w:r>
      <w:r>
        <w:rPr>
          <w:spacing w:val="-13"/>
          <w:sz w:val="24"/>
        </w:rPr>
        <w:t xml:space="preserve"> </w:t>
      </w:r>
      <w:r>
        <w:rPr>
          <w:sz w:val="24"/>
        </w:rPr>
        <w:t>of</w:t>
      </w:r>
      <w:r>
        <w:rPr>
          <w:spacing w:val="-13"/>
          <w:sz w:val="24"/>
        </w:rPr>
        <w:t xml:space="preserve"> </w:t>
      </w:r>
      <w:r w:rsidR="005F6726">
        <w:rPr>
          <w:sz w:val="24"/>
        </w:rPr>
        <w:t>b</w:t>
      </w:r>
      <w:r>
        <w:rPr>
          <w:sz w:val="24"/>
        </w:rPr>
        <w:t>urgundy</w:t>
      </w:r>
      <w:r>
        <w:rPr>
          <w:spacing w:val="-13"/>
          <w:sz w:val="24"/>
        </w:rPr>
        <w:t xml:space="preserve"> </w:t>
      </w:r>
      <w:r w:rsidR="005F6726">
        <w:rPr>
          <w:sz w:val="24"/>
        </w:rPr>
        <w:t>b</w:t>
      </w:r>
      <w:r>
        <w:rPr>
          <w:sz w:val="24"/>
        </w:rPr>
        <w:t xml:space="preserve">utterfly, </w:t>
      </w:r>
      <w:proofErr w:type="spellStart"/>
      <w:r>
        <w:rPr>
          <w:sz w:val="24"/>
        </w:rPr>
        <w:t>Liquorice</w:t>
      </w:r>
      <w:proofErr w:type="spellEnd"/>
      <w:r>
        <w:rPr>
          <w:sz w:val="24"/>
        </w:rPr>
        <w:t xml:space="preserve"> </w:t>
      </w:r>
      <w:r w:rsidR="005F6726">
        <w:rPr>
          <w:sz w:val="24"/>
        </w:rPr>
        <w:t>p</w:t>
      </w:r>
      <w:r>
        <w:rPr>
          <w:sz w:val="24"/>
        </w:rPr>
        <w:t xml:space="preserve">iercer </w:t>
      </w:r>
      <w:r w:rsidR="005F6726">
        <w:rPr>
          <w:sz w:val="24"/>
        </w:rPr>
        <w:t>m</w:t>
      </w:r>
      <w:r>
        <w:rPr>
          <w:sz w:val="24"/>
        </w:rPr>
        <w:t xml:space="preserve">oth, Moths of Dyer’s </w:t>
      </w:r>
      <w:proofErr w:type="spellStart"/>
      <w:r w:rsidR="005F6726">
        <w:rPr>
          <w:sz w:val="24"/>
        </w:rPr>
        <w:t>g</w:t>
      </w:r>
      <w:r>
        <w:rPr>
          <w:sz w:val="24"/>
        </w:rPr>
        <w:t>reenweed</w:t>
      </w:r>
      <w:proofErr w:type="spellEnd"/>
      <w:r>
        <w:rPr>
          <w:sz w:val="24"/>
        </w:rPr>
        <w:t xml:space="preserve">, Silver </w:t>
      </w:r>
      <w:r w:rsidR="005F6726">
        <w:rPr>
          <w:sz w:val="24"/>
        </w:rPr>
        <w:t>s</w:t>
      </w:r>
      <w:r>
        <w:rPr>
          <w:sz w:val="24"/>
        </w:rPr>
        <w:t xml:space="preserve">potted </w:t>
      </w:r>
      <w:r w:rsidR="005F6726">
        <w:rPr>
          <w:sz w:val="24"/>
        </w:rPr>
        <w:t>s</w:t>
      </w:r>
      <w:r>
        <w:rPr>
          <w:sz w:val="24"/>
        </w:rPr>
        <w:t xml:space="preserve">kipper, Small </w:t>
      </w:r>
      <w:r w:rsidR="005F6726">
        <w:rPr>
          <w:sz w:val="24"/>
        </w:rPr>
        <w:t>b</w:t>
      </w:r>
      <w:r>
        <w:rPr>
          <w:sz w:val="24"/>
        </w:rPr>
        <w:t xml:space="preserve">lue butterfly, Striped </w:t>
      </w:r>
      <w:r w:rsidR="005F6726">
        <w:rPr>
          <w:sz w:val="24"/>
        </w:rPr>
        <w:t>l</w:t>
      </w:r>
      <w:r>
        <w:rPr>
          <w:sz w:val="24"/>
        </w:rPr>
        <w:t xml:space="preserve">ychnis </w:t>
      </w:r>
      <w:r w:rsidR="005F6726">
        <w:rPr>
          <w:sz w:val="24"/>
        </w:rPr>
        <w:t>m</w:t>
      </w:r>
      <w:r>
        <w:rPr>
          <w:sz w:val="24"/>
        </w:rPr>
        <w:t xml:space="preserve">oth, White </w:t>
      </w:r>
      <w:r w:rsidR="005F6726">
        <w:rPr>
          <w:sz w:val="24"/>
        </w:rPr>
        <w:t>a</w:t>
      </w:r>
      <w:r>
        <w:rPr>
          <w:sz w:val="24"/>
        </w:rPr>
        <w:t xml:space="preserve">dmiral, White </w:t>
      </w:r>
      <w:r w:rsidR="005F6726">
        <w:rPr>
          <w:sz w:val="24"/>
        </w:rPr>
        <w:t>l</w:t>
      </w:r>
      <w:r>
        <w:rPr>
          <w:sz w:val="24"/>
        </w:rPr>
        <w:t xml:space="preserve">etter </w:t>
      </w:r>
      <w:r w:rsidR="005F6726">
        <w:rPr>
          <w:sz w:val="24"/>
        </w:rPr>
        <w:t>h</w:t>
      </w:r>
      <w:r>
        <w:rPr>
          <w:sz w:val="24"/>
        </w:rPr>
        <w:t xml:space="preserve">airstreak, Wood </w:t>
      </w:r>
      <w:r w:rsidR="005F6726">
        <w:rPr>
          <w:sz w:val="24"/>
        </w:rPr>
        <w:t>w</w:t>
      </w:r>
      <w:r>
        <w:rPr>
          <w:sz w:val="24"/>
        </w:rPr>
        <w:t>hite butterfly.</w:t>
      </w:r>
    </w:p>
    <w:p w14:paraId="41028CE5" w14:textId="3FAFC92E" w:rsidR="006D702F" w:rsidRPr="00A21042" w:rsidRDefault="001B6099" w:rsidP="00A21042">
      <w:pPr>
        <w:pStyle w:val="Heading3"/>
        <w:numPr>
          <w:ilvl w:val="0"/>
          <w:numId w:val="5"/>
        </w:numPr>
        <w:tabs>
          <w:tab w:val="left" w:pos="743"/>
        </w:tabs>
        <w:rPr>
          <w:rFonts w:ascii="Symbol" w:hAnsi="Symbol"/>
          <w:b w:val="0"/>
          <w:u w:val="none"/>
        </w:rPr>
      </w:pPr>
      <w:hyperlink w:anchor="FishCrustTableHeading" w:history="1">
        <w:r>
          <w:rPr>
            <w:color w:val="0000FF"/>
            <w:u w:color="0000FF"/>
          </w:rPr>
          <w:t>Fish,</w:t>
        </w:r>
        <w:r>
          <w:rPr>
            <w:color w:val="0000FF"/>
            <w:spacing w:val="-4"/>
            <w:u w:color="0000FF"/>
          </w:rPr>
          <w:t xml:space="preserve"> </w:t>
        </w:r>
        <w:r>
          <w:rPr>
            <w:color w:val="0000FF"/>
            <w:u w:color="0000FF"/>
          </w:rPr>
          <w:t>crustaceans,</w:t>
        </w:r>
        <w:r>
          <w:rPr>
            <w:color w:val="0000FF"/>
            <w:spacing w:val="-5"/>
            <w:u w:color="0000FF"/>
          </w:rPr>
          <w:t xml:space="preserve"> </w:t>
        </w:r>
        <w:r>
          <w:rPr>
            <w:color w:val="0000FF"/>
            <w:u w:color="0000FF"/>
          </w:rPr>
          <w:t>and</w:t>
        </w:r>
        <w:r>
          <w:rPr>
            <w:color w:val="0000FF"/>
            <w:spacing w:val="-5"/>
            <w:u w:color="0000FF"/>
          </w:rPr>
          <w:t xml:space="preserve"> </w:t>
        </w:r>
        <w:r>
          <w:rPr>
            <w:color w:val="0000FF"/>
            <w:spacing w:val="-2"/>
            <w:u w:color="0000FF"/>
          </w:rPr>
          <w:t>snails</w:t>
        </w:r>
      </w:hyperlink>
    </w:p>
    <w:p w14:paraId="41028CE6" w14:textId="43D6A94A" w:rsidR="006D702F" w:rsidRDefault="001B6099">
      <w:pPr>
        <w:pStyle w:val="ListParagraph"/>
        <w:numPr>
          <w:ilvl w:val="1"/>
          <w:numId w:val="5"/>
        </w:numPr>
        <w:tabs>
          <w:tab w:val="left" w:pos="1463"/>
        </w:tabs>
        <w:spacing w:line="256" w:lineRule="auto"/>
        <w:ind w:right="70"/>
        <w:rPr>
          <w:sz w:val="24"/>
        </w:rPr>
      </w:pPr>
      <w:r>
        <w:rPr>
          <w:sz w:val="24"/>
        </w:rPr>
        <w:t>Fish,</w:t>
      </w:r>
      <w:r>
        <w:rPr>
          <w:spacing w:val="-9"/>
          <w:sz w:val="24"/>
        </w:rPr>
        <w:t xml:space="preserve"> </w:t>
      </w:r>
      <w:r>
        <w:rPr>
          <w:sz w:val="24"/>
        </w:rPr>
        <w:t>White</w:t>
      </w:r>
      <w:r>
        <w:rPr>
          <w:spacing w:val="-9"/>
          <w:sz w:val="24"/>
        </w:rPr>
        <w:t xml:space="preserve"> </w:t>
      </w:r>
      <w:r w:rsidR="005F6726">
        <w:rPr>
          <w:sz w:val="24"/>
        </w:rPr>
        <w:t>c</w:t>
      </w:r>
      <w:r>
        <w:rPr>
          <w:sz w:val="24"/>
        </w:rPr>
        <w:t>lawed</w:t>
      </w:r>
      <w:r>
        <w:rPr>
          <w:spacing w:val="-9"/>
          <w:sz w:val="24"/>
        </w:rPr>
        <w:t xml:space="preserve"> </w:t>
      </w:r>
      <w:r w:rsidR="005F6726">
        <w:rPr>
          <w:sz w:val="24"/>
        </w:rPr>
        <w:t>c</w:t>
      </w:r>
      <w:r>
        <w:rPr>
          <w:sz w:val="24"/>
        </w:rPr>
        <w:t>rayfish,</w:t>
      </w:r>
      <w:r>
        <w:rPr>
          <w:spacing w:val="-9"/>
          <w:sz w:val="24"/>
        </w:rPr>
        <w:t xml:space="preserve"> </w:t>
      </w:r>
      <w:r>
        <w:rPr>
          <w:sz w:val="24"/>
        </w:rPr>
        <w:t>Desmoulin’s</w:t>
      </w:r>
      <w:r>
        <w:rPr>
          <w:spacing w:val="-9"/>
          <w:sz w:val="24"/>
        </w:rPr>
        <w:t xml:space="preserve"> </w:t>
      </w:r>
      <w:r w:rsidR="005F6726">
        <w:rPr>
          <w:sz w:val="24"/>
        </w:rPr>
        <w:t>w</w:t>
      </w:r>
      <w:r>
        <w:rPr>
          <w:sz w:val="24"/>
        </w:rPr>
        <w:t xml:space="preserve">horl </w:t>
      </w:r>
      <w:r w:rsidR="005F6726">
        <w:rPr>
          <w:sz w:val="24"/>
        </w:rPr>
        <w:t>s</w:t>
      </w:r>
      <w:r>
        <w:rPr>
          <w:sz w:val="24"/>
        </w:rPr>
        <w:t xml:space="preserve">nail, Mountain </w:t>
      </w:r>
      <w:proofErr w:type="spellStart"/>
      <w:r w:rsidR="005F6726">
        <w:rPr>
          <w:sz w:val="24"/>
        </w:rPr>
        <w:t>b</w:t>
      </w:r>
      <w:r>
        <w:rPr>
          <w:sz w:val="24"/>
        </w:rPr>
        <w:t>ulin</w:t>
      </w:r>
      <w:proofErr w:type="spellEnd"/>
      <w:r>
        <w:rPr>
          <w:sz w:val="24"/>
        </w:rPr>
        <w:t xml:space="preserve"> </w:t>
      </w:r>
      <w:r w:rsidR="005F6726">
        <w:rPr>
          <w:sz w:val="24"/>
        </w:rPr>
        <w:t>s</w:t>
      </w:r>
      <w:r>
        <w:rPr>
          <w:sz w:val="24"/>
        </w:rPr>
        <w:t>nail.</w:t>
      </w:r>
    </w:p>
    <w:p w14:paraId="3659868F" w14:textId="11BC2BD9" w:rsidR="00A21042" w:rsidRDefault="00A21042" w:rsidP="00A21042">
      <w:pPr>
        <w:pStyle w:val="Heading3"/>
        <w:numPr>
          <w:ilvl w:val="0"/>
          <w:numId w:val="5"/>
        </w:numPr>
        <w:tabs>
          <w:tab w:val="left" w:pos="743"/>
        </w:tabs>
        <w:spacing w:before="93"/>
        <w:rPr>
          <w:rFonts w:ascii="Symbol" w:hAnsi="Symbol"/>
          <w:b w:val="0"/>
          <w:u w:val="none"/>
        </w:rPr>
      </w:pPr>
      <w:hyperlink w:anchor="FungiLichenTableHeading" w:history="1">
        <w:r>
          <w:rPr>
            <w:color w:val="0000FF"/>
            <w:u w:color="0000FF"/>
          </w:rPr>
          <w:t>Fungi</w:t>
        </w:r>
        <w:r>
          <w:rPr>
            <w:color w:val="0000FF"/>
            <w:spacing w:val="-4"/>
            <w:u w:color="0000FF"/>
          </w:rPr>
          <w:t xml:space="preserve"> </w:t>
        </w:r>
        <w:r>
          <w:rPr>
            <w:color w:val="0000FF"/>
            <w:u w:color="0000FF"/>
          </w:rPr>
          <w:t>and</w:t>
        </w:r>
        <w:r>
          <w:rPr>
            <w:color w:val="0000FF"/>
            <w:spacing w:val="-4"/>
            <w:u w:color="0000FF"/>
          </w:rPr>
          <w:t xml:space="preserve"> </w:t>
        </w:r>
        <w:r>
          <w:rPr>
            <w:color w:val="0000FF"/>
            <w:spacing w:val="-2"/>
            <w:u w:color="0000FF"/>
          </w:rPr>
          <w:t>Lichens</w:t>
        </w:r>
      </w:hyperlink>
    </w:p>
    <w:p w14:paraId="41028CE9" w14:textId="1D0DFD4B" w:rsidR="006D702F" w:rsidRPr="00A21042" w:rsidRDefault="00A21042" w:rsidP="00A21042">
      <w:pPr>
        <w:pStyle w:val="ListParagraph"/>
        <w:numPr>
          <w:ilvl w:val="1"/>
          <w:numId w:val="5"/>
        </w:numPr>
        <w:tabs>
          <w:tab w:val="left" w:pos="1463"/>
        </w:tabs>
        <w:spacing w:before="47" w:line="256" w:lineRule="auto"/>
        <w:ind w:right="456"/>
        <w:rPr>
          <w:sz w:val="24"/>
        </w:rPr>
      </w:pPr>
      <w:r>
        <w:rPr>
          <w:sz w:val="24"/>
        </w:rPr>
        <w:t>Fungi</w:t>
      </w:r>
      <w:r>
        <w:rPr>
          <w:spacing w:val="-7"/>
          <w:sz w:val="24"/>
        </w:rPr>
        <w:t xml:space="preserve"> </w:t>
      </w:r>
      <w:r>
        <w:rPr>
          <w:sz w:val="24"/>
        </w:rPr>
        <w:t>and</w:t>
      </w:r>
      <w:r>
        <w:rPr>
          <w:spacing w:val="-9"/>
          <w:sz w:val="24"/>
        </w:rPr>
        <w:t xml:space="preserve"> </w:t>
      </w:r>
      <w:r>
        <w:rPr>
          <w:sz w:val="24"/>
        </w:rPr>
        <w:t>fungi-associated</w:t>
      </w:r>
      <w:r>
        <w:rPr>
          <w:spacing w:val="-9"/>
          <w:sz w:val="24"/>
        </w:rPr>
        <w:t xml:space="preserve"> </w:t>
      </w:r>
      <w:r>
        <w:rPr>
          <w:sz w:val="24"/>
        </w:rPr>
        <w:t>plants</w:t>
      </w:r>
      <w:r>
        <w:rPr>
          <w:spacing w:val="-7"/>
          <w:sz w:val="24"/>
        </w:rPr>
        <w:t xml:space="preserve"> </w:t>
      </w:r>
      <w:proofErr w:type="gramStart"/>
      <w:r>
        <w:rPr>
          <w:sz w:val="24"/>
        </w:rPr>
        <w:t>found</w:t>
      </w:r>
      <w:proofErr w:type="gramEnd"/>
      <w:r>
        <w:rPr>
          <w:spacing w:val="-7"/>
          <w:sz w:val="24"/>
        </w:rPr>
        <w:t xml:space="preserve"> </w:t>
      </w:r>
      <w:r>
        <w:rPr>
          <w:sz w:val="24"/>
        </w:rPr>
        <w:t>with woodland, Lichens (on veteran trees).</w:t>
      </w:r>
    </w:p>
    <w:p w14:paraId="41028CEA" w14:textId="77777777" w:rsidR="006D702F" w:rsidRDefault="001B6099">
      <w:pPr>
        <w:pStyle w:val="Heading3"/>
        <w:numPr>
          <w:ilvl w:val="0"/>
          <w:numId w:val="5"/>
        </w:numPr>
        <w:tabs>
          <w:tab w:val="left" w:pos="743"/>
        </w:tabs>
        <w:rPr>
          <w:rFonts w:ascii="Symbol" w:hAnsi="Symbol"/>
          <w:b w:val="0"/>
          <w:u w:val="none"/>
        </w:rPr>
      </w:pPr>
      <w:hyperlink w:anchor="_bookmark12" w:history="1">
        <w:r>
          <w:rPr>
            <w:color w:val="0000FF"/>
            <w:u w:color="0000FF"/>
          </w:rPr>
          <w:t>Insects</w:t>
        </w:r>
        <w:r>
          <w:rPr>
            <w:color w:val="0000FF"/>
            <w:spacing w:val="-6"/>
            <w:u w:color="0000FF"/>
          </w:rPr>
          <w:t xml:space="preserve"> </w:t>
        </w:r>
        <w:r>
          <w:rPr>
            <w:color w:val="0000FF"/>
            <w:u w:color="0000FF"/>
          </w:rPr>
          <w:t>and</w:t>
        </w:r>
        <w:r>
          <w:rPr>
            <w:color w:val="0000FF"/>
            <w:spacing w:val="-4"/>
            <w:u w:color="0000FF"/>
          </w:rPr>
          <w:t xml:space="preserve"> </w:t>
        </w:r>
        <w:r>
          <w:rPr>
            <w:color w:val="0000FF"/>
            <w:spacing w:val="-2"/>
            <w:u w:color="0000FF"/>
          </w:rPr>
          <w:t>spiders</w:t>
        </w:r>
      </w:hyperlink>
    </w:p>
    <w:p w14:paraId="41028CEB" w14:textId="793156FC" w:rsidR="006D702F" w:rsidRDefault="001B6099">
      <w:pPr>
        <w:pStyle w:val="ListParagraph"/>
        <w:numPr>
          <w:ilvl w:val="1"/>
          <w:numId w:val="5"/>
        </w:numPr>
        <w:tabs>
          <w:tab w:val="left" w:pos="1463"/>
        </w:tabs>
        <w:spacing w:before="47" w:line="271" w:lineRule="auto"/>
        <w:ind w:right="170"/>
        <w:rPr>
          <w:sz w:val="24"/>
        </w:rPr>
      </w:pPr>
      <w:r>
        <w:rPr>
          <w:sz w:val="24"/>
        </w:rPr>
        <w:t xml:space="preserve">Beetle of Autumn </w:t>
      </w:r>
      <w:r w:rsidR="005F6726">
        <w:rPr>
          <w:sz w:val="24"/>
        </w:rPr>
        <w:t>g</w:t>
      </w:r>
      <w:r>
        <w:rPr>
          <w:sz w:val="24"/>
        </w:rPr>
        <w:t xml:space="preserve">entian, </w:t>
      </w:r>
      <w:proofErr w:type="spellStart"/>
      <w:r>
        <w:rPr>
          <w:sz w:val="24"/>
        </w:rPr>
        <w:t>Cigarello</w:t>
      </w:r>
      <w:proofErr w:type="spellEnd"/>
      <w:r>
        <w:rPr>
          <w:sz w:val="24"/>
        </w:rPr>
        <w:t xml:space="preserve"> </w:t>
      </w:r>
      <w:proofErr w:type="gramStart"/>
      <w:r w:rsidR="005F6726">
        <w:rPr>
          <w:sz w:val="24"/>
        </w:rPr>
        <w:t>g</w:t>
      </w:r>
      <w:r>
        <w:rPr>
          <w:sz w:val="24"/>
        </w:rPr>
        <w:t>all-</w:t>
      </w:r>
      <w:r w:rsidR="005F6726">
        <w:rPr>
          <w:sz w:val="24"/>
        </w:rPr>
        <w:t>f</w:t>
      </w:r>
      <w:r>
        <w:rPr>
          <w:sz w:val="24"/>
        </w:rPr>
        <w:t>ly</w:t>
      </w:r>
      <w:proofErr w:type="gramEnd"/>
      <w:r>
        <w:rPr>
          <w:sz w:val="24"/>
        </w:rPr>
        <w:t xml:space="preserve">, </w:t>
      </w:r>
      <w:proofErr w:type="gramStart"/>
      <w:r>
        <w:rPr>
          <w:sz w:val="24"/>
        </w:rPr>
        <w:t>Clubbed</w:t>
      </w:r>
      <w:proofErr w:type="gramEnd"/>
      <w:r>
        <w:rPr>
          <w:spacing w:val="-13"/>
          <w:sz w:val="24"/>
        </w:rPr>
        <w:t xml:space="preserve"> </w:t>
      </w:r>
      <w:r>
        <w:rPr>
          <w:sz w:val="24"/>
        </w:rPr>
        <w:t>general</w:t>
      </w:r>
      <w:r>
        <w:rPr>
          <w:spacing w:val="-11"/>
          <w:sz w:val="24"/>
        </w:rPr>
        <w:t xml:space="preserve"> </w:t>
      </w:r>
      <w:r>
        <w:rPr>
          <w:sz w:val="24"/>
        </w:rPr>
        <w:t>soldierly,</w:t>
      </w:r>
      <w:r>
        <w:rPr>
          <w:spacing w:val="-11"/>
          <w:sz w:val="24"/>
        </w:rPr>
        <w:t xml:space="preserve"> </w:t>
      </w:r>
      <w:r>
        <w:rPr>
          <w:sz w:val="24"/>
        </w:rPr>
        <w:t>Dung</w:t>
      </w:r>
      <w:r>
        <w:rPr>
          <w:spacing w:val="-11"/>
          <w:sz w:val="24"/>
        </w:rPr>
        <w:t xml:space="preserve"> </w:t>
      </w:r>
      <w:r>
        <w:rPr>
          <w:sz w:val="24"/>
        </w:rPr>
        <w:t>specialists</w:t>
      </w:r>
      <w:r>
        <w:rPr>
          <w:spacing w:val="-13"/>
          <w:sz w:val="24"/>
        </w:rPr>
        <w:t xml:space="preserve"> </w:t>
      </w:r>
      <w:r>
        <w:rPr>
          <w:sz w:val="24"/>
        </w:rPr>
        <w:t xml:space="preserve">and dung beetles, </w:t>
      </w:r>
      <w:proofErr w:type="spellStart"/>
      <w:r>
        <w:rPr>
          <w:sz w:val="24"/>
        </w:rPr>
        <w:t>Ellipteroides</w:t>
      </w:r>
      <w:proofErr w:type="spellEnd"/>
      <w:r>
        <w:rPr>
          <w:sz w:val="24"/>
        </w:rPr>
        <w:t xml:space="preserve"> </w:t>
      </w:r>
      <w:proofErr w:type="spellStart"/>
      <w:r>
        <w:rPr>
          <w:sz w:val="24"/>
        </w:rPr>
        <w:t>alboscutellatus</w:t>
      </w:r>
      <w:proofErr w:type="spellEnd"/>
      <w:r>
        <w:rPr>
          <w:sz w:val="24"/>
        </w:rPr>
        <w:t xml:space="preserve">, Lousewort flea beetle, Meadow </w:t>
      </w:r>
      <w:r w:rsidR="005F6726">
        <w:rPr>
          <w:sz w:val="24"/>
        </w:rPr>
        <w:t>a</w:t>
      </w:r>
      <w:r>
        <w:rPr>
          <w:sz w:val="24"/>
        </w:rPr>
        <w:t xml:space="preserve">nt </w:t>
      </w:r>
      <w:r w:rsidR="005F6726">
        <w:rPr>
          <w:sz w:val="24"/>
        </w:rPr>
        <w:t>h</w:t>
      </w:r>
      <w:r>
        <w:rPr>
          <w:sz w:val="24"/>
        </w:rPr>
        <w:t>overfly, Noble chafer, Snail killing fly, Southern</w:t>
      </w:r>
    </w:p>
    <w:p w14:paraId="41028CED" w14:textId="41B90F64" w:rsidR="006D702F" w:rsidRDefault="001B6099" w:rsidP="00A21042">
      <w:pPr>
        <w:pStyle w:val="BodyText"/>
        <w:spacing w:before="6"/>
        <w:ind w:left="1463"/>
      </w:pPr>
      <w:r>
        <w:t>Damselfly,</w:t>
      </w:r>
      <w:r>
        <w:rPr>
          <w:spacing w:val="-12"/>
        </w:rPr>
        <w:t xml:space="preserve"> </w:t>
      </w:r>
      <w:r>
        <w:t>Spider</w:t>
      </w:r>
      <w:r>
        <w:rPr>
          <w:spacing w:val="-12"/>
        </w:rPr>
        <w:t xml:space="preserve"> </w:t>
      </w:r>
      <w:r>
        <w:t>(</w:t>
      </w:r>
      <w:proofErr w:type="spellStart"/>
      <w:r>
        <w:t>Tuberta</w:t>
      </w:r>
      <w:proofErr w:type="spellEnd"/>
      <w:r>
        <w:rPr>
          <w:spacing w:val="-12"/>
        </w:rPr>
        <w:t xml:space="preserve"> </w:t>
      </w:r>
      <w:proofErr w:type="spellStart"/>
      <w:r>
        <w:rPr>
          <w:spacing w:val="-2"/>
        </w:rPr>
        <w:t>maerens</w:t>
      </w:r>
      <w:proofErr w:type="spellEnd"/>
      <w:r>
        <w:rPr>
          <w:spacing w:val="-2"/>
        </w:rPr>
        <w:t>).</w:t>
      </w:r>
    </w:p>
    <w:p w14:paraId="41028CEE" w14:textId="7DC9C85B" w:rsidR="006D702F" w:rsidRDefault="001B6099">
      <w:pPr>
        <w:pStyle w:val="Heading3"/>
        <w:numPr>
          <w:ilvl w:val="0"/>
          <w:numId w:val="5"/>
        </w:numPr>
        <w:tabs>
          <w:tab w:val="left" w:pos="743"/>
        </w:tabs>
        <w:spacing w:before="1"/>
        <w:rPr>
          <w:rFonts w:ascii="Symbol" w:hAnsi="Symbol"/>
          <w:b w:val="0"/>
          <w:u w:val="none"/>
        </w:rPr>
      </w:pPr>
      <w:hyperlink w:anchor="MammalTableHeading" w:history="1">
        <w:r>
          <w:rPr>
            <w:color w:val="0000FF"/>
            <w:spacing w:val="-2"/>
            <w:u w:color="0000FF"/>
          </w:rPr>
          <w:t>Mammals</w:t>
        </w:r>
      </w:hyperlink>
    </w:p>
    <w:p w14:paraId="41028CF0" w14:textId="7756E1F6" w:rsidR="006D702F" w:rsidRPr="00A21042" w:rsidRDefault="001B6099" w:rsidP="00A21042">
      <w:pPr>
        <w:pStyle w:val="ListParagraph"/>
        <w:numPr>
          <w:ilvl w:val="1"/>
          <w:numId w:val="5"/>
        </w:numPr>
        <w:tabs>
          <w:tab w:val="left" w:pos="1463"/>
        </w:tabs>
        <w:spacing w:before="46" w:line="256" w:lineRule="auto"/>
        <w:ind w:right="619"/>
        <w:rPr>
          <w:sz w:val="24"/>
        </w:rPr>
      </w:pPr>
      <w:r>
        <w:rPr>
          <w:sz w:val="24"/>
        </w:rPr>
        <w:t>Bats,</w:t>
      </w:r>
      <w:r>
        <w:rPr>
          <w:spacing w:val="-15"/>
          <w:sz w:val="24"/>
        </w:rPr>
        <w:t xml:space="preserve"> </w:t>
      </w:r>
      <w:r>
        <w:rPr>
          <w:sz w:val="24"/>
        </w:rPr>
        <w:t>Beaver,</w:t>
      </w:r>
      <w:r>
        <w:rPr>
          <w:spacing w:val="-13"/>
          <w:sz w:val="24"/>
        </w:rPr>
        <w:t xml:space="preserve"> </w:t>
      </w:r>
      <w:r>
        <w:rPr>
          <w:sz w:val="24"/>
        </w:rPr>
        <w:t>Hazel</w:t>
      </w:r>
      <w:r>
        <w:rPr>
          <w:spacing w:val="-13"/>
          <w:sz w:val="24"/>
        </w:rPr>
        <w:t xml:space="preserve"> </w:t>
      </w:r>
      <w:r w:rsidR="005F6726">
        <w:rPr>
          <w:sz w:val="24"/>
        </w:rPr>
        <w:t>d</w:t>
      </w:r>
      <w:r>
        <w:rPr>
          <w:sz w:val="24"/>
        </w:rPr>
        <w:t>ormouse,</w:t>
      </w:r>
      <w:r>
        <w:rPr>
          <w:spacing w:val="-13"/>
          <w:sz w:val="24"/>
        </w:rPr>
        <w:t xml:space="preserve"> </w:t>
      </w:r>
      <w:r>
        <w:rPr>
          <w:sz w:val="24"/>
        </w:rPr>
        <w:t xml:space="preserve">Hedgehog, Otter, Water </w:t>
      </w:r>
      <w:r w:rsidR="005F6726">
        <w:rPr>
          <w:sz w:val="24"/>
        </w:rPr>
        <w:t>v</w:t>
      </w:r>
      <w:r>
        <w:rPr>
          <w:sz w:val="24"/>
        </w:rPr>
        <w:t>ole.</w:t>
      </w:r>
    </w:p>
    <w:p w14:paraId="41028CF1" w14:textId="43D0342E" w:rsidR="006D702F" w:rsidRDefault="001B6099">
      <w:pPr>
        <w:pStyle w:val="Heading3"/>
        <w:numPr>
          <w:ilvl w:val="0"/>
          <w:numId w:val="5"/>
        </w:numPr>
        <w:tabs>
          <w:tab w:val="left" w:pos="743"/>
        </w:tabs>
        <w:rPr>
          <w:rFonts w:ascii="Symbol" w:hAnsi="Symbol"/>
          <w:b w:val="0"/>
          <w:u w:val="none"/>
        </w:rPr>
      </w:pPr>
      <w:hyperlink w:anchor="PlantsFlowerTreesTableHeading" w:history="1">
        <w:r>
          <w:rPr>
            <w:color w:val="0000FF"/>
            <w:u w:color="0000FF"/>
          </w:rPr>
          <w:t>Plants,</w:t>
        </w:r>
        <w:r>
          <w:rPr>
            <w:color w:val="0000FF"/>
            <w:spacing w:val="-7"/>
            <w:u w:color="0000FF"/>
          </w:rPr>
          <w:t xml:space="preserve"> </w:t>
        </w:r>
        <w:r>
          <w:rPr>
            <w:color w:val="0000FF"/>
            <w:u w:color="0000FF"/>
          </w:rPr>
          <w:t>flowers,</w:t>
        </w:r>
        <w:r>
          <w:rPr>
            <w:color w:val="0000FF"/>
            <w:spacing w:val="-6"/>
            <w:u w:color="0000FF"/>
          </w:rPr>
          <w:t xml:space="preserve"> </w:t>
        </w:r>
        <w:r>
          <w:rPr>
            <w:color w:val="0000FF"/>
            <w:u w:color="0000FF"/>
          </w:rPr>
          <w:t>and</w:t>
        </w:r>
        <w:r>
          <w:rPr>
            <w:color w:val="0000FF"/>
            <w:spacing w:val="-5"/>
            <w:u w:color="0000FF"/>
          </w:rPr>
          <w:t xml:space="preserve"> </w:t>
        </w:r>
        <w:r>
          <w:rPr>
            <w:color w:val="0000FF"/>
            <w:spacing w:val="-2"/>
            <w:u w:color="0000FF"/>
          </w:rPr>
          <w:t>trees</w:t>
        </w:r>
      </w:hyperlink>
    </w:p>
    <w:p w14:paraId="41028CF2" w14:textId="6DCC021B" w:rsidR="006D702F" w:rsidRDefault="001B6099">
      <w:pPr>
        <w:pStyle w:val="ListParagraph"/>
        <w:numPr>
          <w:ilvl w:val="1"/>
          <w:numId w:val="5"/>
        </w:numPr>
        <w:tabs>
          <w:tab w:val="left" w:pos="1463"/>
        </w:tabs>
        <w:spacing w:before="47" w:line="256" w:lineRule="auto"/>
        <w:ind w:right="422"/>
        <w:rPr>
          <w:sz w:val="24"/>
        </w:rPr>
      </w:pPr>
      <w:r>
        <w:rPr>
          <w:sz w:val="24"/>
        </w:rPr>
        <w:t>Black</w:t>
      </w:r>
      <w:r>
        <w:rPr>
          <w:spacing w:val="-11"/>
          <w:sz w:val="24"/>
        </w:rPr>
        <w:t xml:space="preserve"> </w:t>
      </w:r>
      <w:r w:rsidR="005F6726">
        <w:rPr>
          <w:sz w:val="24"/>
        </w:rPr>
        <w:t>p</w:t>
      </w:r>
      <w:r>
        <w:rPr>
          <w:sz w:val="24"/>
        </w:rPr>
        <w:t>oplar,</w:t>
      </w:r>
      <w:r>
        <w:rPr>
          <w:spacing w:val="-12"/>
          <w:sz w:val="24"/>
        </w:rPr>
        <w:t xml:space="preserve"> </w:t>
      </w:r>
      <w:r>
        <w:rPr>
          <w:sz w:val="24"/>
        </w:rPr>
        <w:t>Creeping</w:t>
      </w:r>
      <w:r>
        <w:rPr>
          <w:spacing w:val="-12"/>
          <w:sz w:val="24"/>
        </w:rPr>
        <w:t xml:space="preserve"> </w:t>
      </w:r>
      <w:proofErr w:type="spellStart"/>
      <w:r w:rsidR="005F6726">
        <w:rPr>
          <w:sz w:val="24"/>
        </w:rPr>
        <w:t>m</w:t>
      </w:r>
      <w:r>
        <w:rPr>
          <w:sz w:val="24"/>
        </w:rPr>
        <w:t>arshwort</w:t>
      </w:r>
      <w:proofErr w:type="spellEnd"/>
      <w:r>
        <w:rPr>
          <w:sz w:val="24"/>
        </w:rPr>
        <w:t>,</w:t>
      </w:r>
      <w:r>
        <w:rPr>
          <w:spacing w:val="-11"/>
          <w:sz w:val="24"/>
        </w:rPr>
        <w:t xml:space="preserve"> </w:t>
      </w:r>
      <w:r>
        <w:rPr>
          <w:sz w:val="24"/>
        </w:rPr>
        <w:t>Devil’s</w:t>
      </w:r>
      <w:r>
        <w:rPr>
          <w:spacing w:val="-11"/>
          <w:sz w:val="24"/>
        </w:rPr>
        <w:t xml:space="preserve"> </w:t>
      </w:r>
      <w:r>
        <w:rPr>
          <w:sz w:val="24"/>
        </w:rPr>
        <w:t>bit scabious (and Marsh fritillary), Downy</w:t>
      </w:r>
    </w:p>
    <w:p w14:paraId="41028CF4" w14:textId="35F770C8" w:rsidR="006D702F" w:rsidRDefault="005F6726" w:rsidP="00A21042">
      <w:pPr>
        <w:pStyle w:val="BodyText"/>
        <w:spacing w:before="23"/>
        <w:ind w:left="1463"/>
      </w:pPr>
      <w:r>
        <w:t>w</w:t>
      </w:r>
      <w:r w:rsidR="001B6099">
        <w:t>oundwort,</w:t>
      </w:r>
      <w:r w:rsidR="001B6099">
        <w:rPr>
          <w:spacing w:val="-8"/>
        </w:rPr>
        <w:t xml:space="preserve"> </w:t>
      </w:r>
      <w:r w:rsidR="001B6099">
        <w:t>Fen</w:t>
      </w:r>
      <w:r w:rsidR="001B6099">
        <w:rPr>
          <w:spacing w:val="-7"/>
        </w:rPr>
        <w:t xml:space="preserve"> </w:t>
      </w:r>
      <w:r w:rsidR="001B6099">
        <w:t>violet,</w:t>
      </w:r>
      <w:r w:rsidR="001B6099">
        <w:rPr>
          <w:spacing w:val="-9"/>
        </w:rPr>
        <w:t xml:space="preserve"> </w:t>
      </w:r>
      <w:r w:rsidR="000A05D1">
        <w:rPr>
          <w:spacing w:val="-9"/>
        </w:rPr>
        <w:t xml:space="preserve">Greater water-parsnip, </w:t>
      </w:r>
      <w:r w:rsidR="001B6099">
        <w:t>Juniper,</w:t>
      </w:r>
      <w:r w:rsidR="001B6099">
        <w:rPr>
          <w:spacing w:val="-8"/>
        </w:rPr>
        <w:t xml:space="preserve"> </w:t>
      </w:r>
      <w:r w:rsidR="001B6099">
        <w:t>Limestone</w:t>
      </w:r>
      <w:r w:rsidR="001B6099">
        <w:rPr>
          <w:spacing w:val="-7"/>
        </w:rPr>
        <w:t xml:space="preserve"> </w:t>
      </w:r>
      <w:r w:rsidR="001B6099">
        <w:rPr>
          <w:spacing w:val="-2"/>
        </w:rPr>
        <w:t>fern</w:t>
      </w:r>
      <w:r>
        <w:rPr>
          <w:spacing w:val="-2"/>
        </w:rPr>
        <w:t>, Long-leaved helleborine, Meadow clary, Military orchid, Monkey orchid.</w:t>
      </w:r>
    </w:p>
    <w:p w14:paraId="41028CF5" w14:textId="77777777" w:rsidR="006D702F" w:rsidRDefault="001B6099">
      <w:pPr>
        <w:pStyle w:val="Heading3"/>
        <w:numPr>
          <w:ilvl w:val="0"/>
          <w:numId w:val="5"/>
        </w:numPr>
        <w:tabs>
          <w:tab w:val="left" w:pos="743"/>
        </w:tabs>
        <w:spacing w:before="1"/>
        <w:rPr>
          <w:rFonts w:ascii="Symbol" w:hAnsi="Symbol"/>
          <w:b w:val="0"/>
          <w:u w:val="none"/>
        </w:rPr>
      </w:pPr>
      <w:hyperlink w:anchor="_bookmark17" w:history="1">
        <w:r>
          <w:rPr>
            <w:color w:val="0000FF"/>
            <w:spacing w:val="-2"/>
            <w:u w:color="0000FF"/>
          </w:rPr>
          <w:t>Reptiles</w:t>
        </w:r>
      </w:hyperlink>
    </w:p>
    <w:p w14:paraId="41028CF7" w14:textId="66588D42" w:rsidR="006D702F" w:rsidRPr="00A21042" w:rsidRDefault="001B6099" w:rsidP="00A21042">
      <w:pPr>
        <w:pStyle w:val="ListParagraph"/>
        <w:numPr>
          <w:ilvl w:val="1"/>
          <w:numId w:val="5"/>
        </w:numPr>
        <w:tabs>
          <w:tab w:val="left" w:pos="1462"/>
        </w:tabs>
        <w:spacing w:before="47"/>
        <w:ind w:left="1462" w:hanging="359"/>
        <w:rPr>
          <w:sz w:val="24"/>
        </w:rPr>
        <w:sectPr w:rsidR="006D702F" w:rsidRPr="00A21042" w:rsidSect="00A21042">
          <w:footerReference w:type="default" r:id="rId26"/>
          <w:pgSz w:w="16840" w:h="11910" w:orient="landscape"/>
          <w:pgMar w:top="1340" w:right="1417" w:bottom="1020" w:left="1417" w:header="0" w:footer="825" w:gutter="0"/>
          <w:cols w:space="720"/>
        </w:sectPr>
      </w:pPr>
      <w:r>
        <w:rPr>
          <w:sz w:val="24"/>
        </w:rPr>
        <w:t>Adder,</w:t>
      </w:r>
      <w:r>
        <w:rPr>
          <w:spacing w:val="-9"/>
          <w:sz w:val="24"/>
        </w:rPr>
        <w:t xml:space="preserve"> </w:t>
      </w:r>
      <w:r>
        <w:rPr>
          <w:sz w:val="24"/>
        </w:rPr>
        <w:t>Common</w:t>
      </w:r>
      <w:r>
        <w:rPr>
          <w:spacing w:val="-9"/>
          <w:sz w:val="24"/>
        </w:rPr>
        <w:t xml:space="preserve"> </w:t>
      </w:r>
      <w:proofErr w:type="gramStart"/>
      <w:r w:rsidR="005F6726">
        <w:rPr>
          <w:spacing w:val="-2"/>
          <w:sz w:val="24"/>
        </w:rPr>
        <w:t>l</w:t>
      </w:r>
      <w:r>
        <w:rPr>
          <w:spacing w:val="-2"/>
          <w:sz w:val="24"/>
        </w:rPr>
        <w:t>izard</w:t>
      </w:r>
      <w:proofErr w:type="gramEnd"/>
      <w:r>
        <w:rPr>
          <w:spacing w:val="-2"/>
          <w:sz w:val="24"/>
        </w:rPr>
        <w:t>.</w:t>
      </w:r>
    </w:p>
    <w:p w14:paraId="41028CF8" w14:textId="77777777" w:rsidR="006D702F" w:rsidRDefault="006D702F">
      <w:pPr>
        <w:pStyle w:val="BodyText"/>
        <w:spacing w:before="289"/>
        <w:rPr>
          <w:sz w:val="28"/>
        </w:rPr>
      </w:pPr>
    </w:p>
    <w:p w14:paraId="41028CF9" w14:textId="77777777" w:rsidR="006D702F" w:rsidRPr="00A21042" w:rsidRDefault="001B6099" w:rsidP="00A21042">
      <w:pPr>
        <w:ind w:left="23"/>
        <w:jc w:val="center"/>
        <w:rPr>
          <w:b/>
          <w:bCs/>
          <w:sz w:val="24"/>
          <w:szCs w:val="20"/>
        </w:rPr>
      </w:pPr>
      <w:r w:rsidRPr="00A21042">
        <w:rPr>
          <w:b/>
          <w:bCs/>
          <w:sz w:val="24"/>
          <w:szCs w:val="20"/>
        </w:rPr>
        <w:t>The</w:t>
      </w:r>
      <w:r w:rsidRPr="00A21042">
        <w:rPr>
          <w:b/>
          <w:bCs/>
          <w:spacing w:val="-6"/>
          <w:sz w:val="24"/>
          <w:szCs w:val="20"/>
        </w:rPr>
        <w:t xml:space="preserve"> </w:t>
      </w:r>
      <w:r w:rsidRPr="00A21042">
        <w:rPr>
          <w:b/>
          <w:bCs/>
          <w:sz w:val="24"/>
          <w:szCs w:val="20"/>
        </w:rPr>
        <w:t>next</w:t>
      </w:r>
      <w:r w:rsidRPr="00A21042">
        <w:rPr>
          <w:b/>
          <w:bCs/>
          <w:spacing w:val="-4"/>
          <w:sz w:val="24"/>
          <w:szCs w:val="20"/>
        </w:rPr>
        <w:t xml:space="preserve"> </w:t>
      </w:r>
      <w:r w:rsidRPr="00A21042">
        <w:rPr>
          <w:b/>
          <w:bCs/>
          <w:sz w:val="24"/>
          <w:szCs w:val="20"/>
        </w:rPr>
        <w:t>pages</w:t>
      </w:r>
      <w:r w:rsidRPr="00A21042">
        <w:rPr>
          <w:b/>
          <w:bCs/>
          <w:spacing w:val="-4"/>
          <w:sz w:val="24"/>
          <w:szCs w:val="20"/>
        </w:rPr>
        <w:t xml:space="preserve"> </w:t>
      </w:r>
      <w:r w:rsidRPr="00A21042">
        <w:rPr>
          <w:b/>
          <w:bCs/>
          <w:sz w:val="24"/>
          <w:szCs w:val="20"/>
        </w:rPr>
        <w:t>contain</w:t>
      </w:r>
      <w:r w:rsidRPr="00A21042">
        <w:rPr>
          <w:b/>
          <w:bCs/>
          <w:spacing w:val="-5"/>
          <w:sz w:val="24"/>
          <w:szCs w:val="20"/>
        </w:rPr>
        <w:t xml:space="preserve"> </w:t>
      </w:r>
      <w:r w:rsidRPr="00A21042">
        <w:rPr>
          <w:b/>
          <w:bCs/>
          <w:sz w:val="24"/>
          <w:szCs w:val="20"/>
        </w:rPr>
        <w:t>the</w:t>
      </w:r>
      <w:r w:rsidRPr="00A21042">
        <w:rPr>
          <w:b/>
          <w:bCs/>
          <w:spacing w:val="-5"/>
          <w:sz w:val="24"/>
          <w:szCs w:val="20"/>
        </w:rPr>
        <w:t xml:space="preserve"> </w:t>
      </w:r>
      <w:r w:rsidRPr="00A21042">
        <w:rPr>
          <w:b/>
          <w:bCs/>
          <w:sz w:val="24"/>
          <w:szCs w:val="20"/>
        </w:rPr>
        <w:t>Species</w:t>
      </w:r>
      <w:r w:rsidRPr="00A21042">
        <w:rPr>
          <w:b/>
          <w:bCs/>
          <w:spacing w:val="-5"/>
          <w:sz w:val="24"/>
          <w:szCs w:val="20"/>
        </w:rPr>
        <w:t xml:space="preserve"> </w:t>
      </w:r>
      <w:r w:rsidRPr="00A21042">
        <w:rPr>
          <w:b/>
          <w:bCs/>
          <w:sz w:val="24"/>
          <w:szCs w:val="20"/>
        </w:rPr>
        <w:t>Priorities</w:t>
      </w:r>
      <w:r w:rsidRPr="00A21042">
        <w:rPr>
          <w:b/>
          <w:bCs/>
          <w:spacing w:val="-5"/>
          <w:sz w:val="24"/>
          <w:szCs w:val="20"/>
        </w:rPr>
        <w:t xml:space="preserve"> </w:t>
      </w:r>
      <w:r w:rsidRPr="00A21042">
        <w:rPr>
          <w:b/>
          <w:bCs/>
          <w:sz w:val="24"/>
          <w:szCs w:val="20"/>
        </w:rPr>
        <w:t>List</w:t>
      </w:r>
      <w:r w:rsidRPr="00A21042">
        <w:rPr>
          <w:b/>
          <w:bCs/>
          <w:spacing w:val="-4"/>
          <w:sz w:val="24"/>
          <w:szCs w:val="20"/>
        </w:rPr>
        <w:t xml:space="preserve"> </w:t>
      </w:r>
      <w:r w:rsidRPr="00A21042">
        <w:rPr>
          <w:b/>
          <w:bCs/>
          <w:sz w:val="24"/>
          <w:szCs w:val="20"/>
        </w:rPr>
        <w:t>for</w:t>
      </w:r>
      <w:r w:rsidRPr="00A21042">
        <w:rPr>
          <w:b/>
          <w:bCs/>
          <w:spacing w:val="-5"/>
          <w:sz w:val="24"/>
          <w:szCs w:val="20"/>
        </w:rPr>
        <w:t xml:space="preserve"> </w:t>
      </w:r>
      <w:r w:rsidRPr="00A21042">
        <w:rPr>
          <w:b/>
          <w:bCs/>
          <w:spacing w:val="-2"/>
          <w:sz w:val="24"/>
          <w:szCs w:val="20"/>
        </w:rPr>
        <w:t>Oxfordshire.</w:t>
      </w:r>
    </w:p>
    <w:p w14:paraId="41028CFA" w14:textId="77777777" w:rsidR="006D702F" w:rsidRDefault="006D702F">
      <w:pPr>
        <w:rPr>
          <w:sz w:val="28"/>
        </w:rPr>
        <w:sectPr w:rsidR="006D702F" w:rsidSect="00A21042">
          <w:type w:val="continuous"/>
          <w:pgSz w:w="16840" w:h="11910" w:orient="landscape"/>
          <w:pgMar w:top="1340" w:right="1417" w:bottom="280" w:left="1417" w:header="0" w:footer="825" w:gutter="0"/>
          <w:cols w:space="720"/>
        </w:sectPr>
      </w:pPr>
    </w:p>
    <w:p w14:paraId="41028CFB" w14:textId="77777777" w:rsidR="006D702F" w:rsidRDefault="001B6099">
      <w:pPr>
        <w:spacing w:before="455"/>
        <w:ind w:left="23"/>
        <w:rPr>
          <w:sz w:val="40"/>
        </w:rPr>
      </w:pPr>
      <w:bookmarkStart w:id="10" w:name="_bookmark6"/>
      <w:bookmarkStart w:id="11" w:name="AmphibTableHeading"/>
      <w:bookmarkEnd w:id="10"/>
      <w:r>
        <w:rPr>
          <w:color w:val="365F91"/>
          <w:spacing w:val="-2"/>
          <w:sz w:val="40"/>
        </w:rPr>
        <w:lastRenderedPageBreak/>
        <w:t>Amphibians</w:t>
      </w:r>
    </w:p>
    <w:bookmarkEnd w:id="11"/>
    <w:p w14:paraId="41028CFC" w14:textId="77777777" w:rsidR="006D702F" w:rsidRDefault="006D702F">
      <w:pPr>
        <w:pStyle w:val="BodyText"/>
        <w:spacing w:before="125"/>
        <w:rPr>
          <w:sz w:val="20"/>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68"/>
        <w:gridCol w:w="7216"/>
        <w:gridCol w:w="1525"/>
        <w:gridCol w:w="1532"/>
        <w:gridCol w:w="1213"/>
      </w:tblGrid>
      <w:tr w:rsidR="006D702F" w14:paraId="41028D05" w14:textId="77777777">
        <w:trPr>
          <w:trHeight w:val="1380"/>
        </w:trPr>
        <w:tc>
          <w:tcPr>
            <w:tcW w:w="2468" w:type="dxa"/>
            <w:shd w:val="clear" w:color="auto" w:fill="D5E2BB"/>
          </w:tcPr>
          <w:p w14:paraId="41028CFD" w14:textId="77777777" w:rsidR="006D702F" w:rsidRDefault="001B6099">
            <w:pPr>
              <w:pStyle w:val="TableParagraph"/>
              <w:ind w:left="107"/>
              <w:rPr>
                <w:b/>
                <w:sz w:val="24"/>
              </w:rPr>
            </w:pPr>
            <w:r>
              <w:rPr>
                <w:b/>
                <w:sz w:val="24"/>
              </w:rPr>
              <w:t>Species</w:t>
            </w:r>
            <w:r>
              <w:rPr>
                <w:b/>
                <w:spacing w:val="-5"/>
                <w:sz w:val="24"/>
              </w:rPr>
              <w:t xml:space="preserve"> by</w:t>
            </w:r>
          </w:p>
          <w:p w14:paraId="41028CFE" w14:textId="77777777" w:rsidR="006D702F" w:rsidRDefault="001B6099">
            <w:pPr>
              <w:pStyle w:val="TableParagraph"/>
              <w:ind w:left="107"/>
              <w:rPr>
                <w:b/>
                <w:sz w:val="24"/>
              </w:rPr>
            </w:pPr>
            <w:r>
              <w:rPr>
                <w:b/>
                <w:sz w:val="24"/>
              </w:rPr>
              <w:t>Common</w:t>
            </w:r>
            <w:r>
              <w:rPr>
                <w:b/>
                <w:spacing w:val="-17"/>
                <w:sz w:val="24"/>
              </w:rPr>
              <w:t xml:space="preserve"> </w:t>
            </w:r>
            <w:r>
              <w:rPr>
                <w:b/>
                <w:sz w:val="24"/>
              </w:rPr>
              <w:t>Name (ordered A – Z)</w:t>
            </w:r>
          </w:p>
        </w:tc>
        <w:tc>
          <w:tcPr>
            <w:tcW w:w="7216" w:type="dxa"/>
            <w:shd w:val="clear" w:color="auto" w:fill="D5E2BB"/>
          </w:tcPr>
          <w:p w14:paraId="41028CFF" w14:textId="77777777" w:rsidR="006D702F" w:rsidRDefault="001B6099">
            <w:pPr>
              <w:pStyle w:val="TableParagraph"/>
              <w:ind w:left="107" w:right="136"/>
              <w:rPr>
                <w:b/>
                <w:sz w:val="24"/>
              </w:rPr>
            </w:pPr>
            <w:r>
              <w:rPr>
                <w:b/>
                <w:sz w:val="24"/>
              </w:rPr>
              <w:t>Potential</w:t>
            </w:r>
            <w:r>
              <w:rPr>
                <w:b/>
                <w:spacing w:val="-5"/>
                <w:sz w:val="24"/>
              </w:rPr>
              <w:t xml:space="preserve"> </w:t>
            </w:r>
            <w:r>
              <w:rPr>
                <w:b/>
                <w:sz w:val="24"/>
              </w:rPr>
              <w:t>measure</w:t>
            </w:r>
            <w:r>
              <w:rPr>
                <w:b/>
                <w:spacing w:val="-5"/>
                <w:sz w:val="24"/>
              </w:rPr>
              <w:t xml:space="preserve"> </w:t>
            </w:r>
            <w:r>
              <w:rPr>
                <w:b/>
                <w:sz w:val="24"/>
              </w:rPr>
              <w:t>(the</w:t>
            </w:r>
            <w:r>
              <w:rPr>
                <w:b/>
                <w:spacing w:val="-5"/>
                <w:sz w:val="24"/>
              </w:rPr>
              <w:t xml:space="preserve"> </w:t>
            </w:r>
            <w:r>
              <w:rPr>
                <w:b/>
                <w:sz w:val="24"/>
              </w:rPr>
              <w:t>action</w:t>
            </w:r>
            <w:r>
              <w:rPr>
                <w:b/>
                <w:spacing w:val="-5"/>
                <w:sz w:val="24"/>
              </w:rPr>
              <w:t xml:space="preserve"> </w:t>
            </w:r>
            <w:r>
              <w:rPr>
                <w:b/>
                <w:sz w:val="24"/>
              </w:rPr>
              <w:t>needed</w:t>
            </w:r>
            <w:r>
              <w:rPr>
                <w:b/>
                <w:spacing w:val="-1"/>
                <w:sz w:val="24"/>
              </w:rPr>
              <w:t xml:space="preserve"> </w:t>
            </w:r>
            <w:r>
              <w:rPr>
                <w:b/>
                <w:sz w:val="24"/>
              </w:rPr>
              <w:t>to</w:t>
            </w:r>
            <w:r>
              <w:rPr>
                <w:b/>
                <w:spacing w:val="-6"/>
                <w:sz w:val="24"/>
              </w:rPr>
              <w:t xml:space="preserve"> </w:t>
            </w:r>
            <w:r>
              <w:rPr>
                <w:b/>
                <w:sz w:val="24"/>
              </w:rPr>
              <w:t>help</w:t>
            </w:r>
            <w:r>
              <w:rPr>
                <w:b/>
                <w:spacing w:val="-5"/>
                <w:sz w:val="24"/>
              </w:rPr>
              <w:t xml:space="preserve"> </w:t>
            </w:r>
            <w:r>
              <w:rPr>
                <w:b/>
                <w:sz w:val="24"/>
              </w:rPr>
              <w:t>the</w:t>
            </w:r>
            <w:r>
              <w:rPr>
                <w:b/>
                <w:spacing w:val="-5"/>
                <w:sz w:val="24"/>
              </w:rPr>
              <w:t xml:space="preserve"> </w:t>
            </w:r>
            <w:r>
              <w:rPr>
                <w:b/>
                <w:sz w:val="24"/>
              </w:rPr>
              <w:t xml:space="preserve">relevant species to recover). Potential measures </w:t>
            </w:r>
            <w:proofErr w:type="gramStart"/>
            <w:r>
              <w:rPr>
                <w:b/>
                <w:sz w:val="24"/>
              </w:rPr>
              <w:t>are in</w:t>
            </w:r>
            <w:proofErr w:type="gramEnd"/>
            <w:r>
              <w:rPr>
                <w:b/>
                <w:sz w:val="24"/>
              </w:rPr>
              <w:t xml:space="preserve"> bold with additional detail about the species added below.</w:t>
            </w:r>
          </w:p>
        </w:tc>
        <w:tc>
          <w:tcPr>
            <w:tcW w:w="1525" w:type="dxa"/>
            <w:shd w:val="clear" w:color="auto" w:fill="D5E2BB"/>
          </w:tcPr>
          <w:p w14:paraId="41028D00" w14:textId="77777777" w:rsidR="006D702F" w:rsidRDefault="001B6099">
            <w:pPr>
              <w:pStyle w:val="TableParagraph"/>
              <w:ind w:left="107" w:right="96"/>
              <w:rPr>
                <w:b/>
                <w:sz w:val="24"/>
              </w:rPr>
            </w:pPr>
            <w:r>
              <w:rPr>
                <w:b/>
                <w:spacing w:val="-2"/>
                <w:sz w:val="24"/>
              </w:rPr>
              <w:t>Particularly important locations</w:t>
            </w:r>
          </w:p>
          <w:p w14:paraId="41028D01" w14:textId="77777777" w:rsidR="006D702F" w:rsidRDefault="001B6099">
            <w:pPr>
              <w:pStyle w:val="TableParagraph"/>
              <w:spacing w:line="270" w:lineRule="atLeast"/>
              <w:ind w:left="107" w:right="96"/>
              <w:rPr>
                <w:b/>
                <w:sz w:val="24"/>
              </w:rPr>
            </w:pPr>
            <w:r>
              <w:rPr>
                <w:b/>
                <w:sz w:val="24"/>
              </w:rPr>
              <w:t xml:space="preserve">for the </w:t>
            </w:r>
            <w:r>
              <w:rPr>
                <w:b/>
                <w:spacing w:val="-2"/>
                <w:sz w:val="24"/>
              </w:rPr>
              <w:t>action(s)</w:t>
            </w:r>
          </w:p>
        </w:tc>
        <w:tc>
          <w:tcPr>
            <w:tcW w:w="1532" w:type="dxa"/>
            <w:shd w:val="clear" w:color="auto" w:fill="D5E2BB"/>
          </w:tcPr>
          <w:p w14:paraId="41028D02" w14:textId="77777777" w:rsidR="006D702F" w:rsidRDefault="001B6099">
            <w:pPr>
              <w:pStyle w:val="TableParagraph"/>
              <w:ind w:left="106"/>
              <w:rPr>
                <w:b/>
                <w:sz w:val="24"/>
              </w:rPr>
            </w:pPr>
            <w:r>
              <w:rPr>
                <w:b/>
                <w:spacing w:val="-2"/>
                <w:sz w:val="24"/>
              </w:rPr>
              <w:t xml:space="preserve">Which </w:t>
            </w:r>
            <w:r>
              <w:rPr>
                <w:b/>
                <w:sz w:val="24"/>
              </w:rPr>
              <w:t>species</w:t>
            </w:r>
            <w:r>
              <w:rPr>
                <w:b/>
                <w:spacing w:val="-17"/>
                <w:sz w:val="24"/>
              </w:rPr>
              <w:t xml:space="preserve"> </w:t>
            </w:r>
            <w:r>
              <w:rPr>
                <w:b/>
                <w:sz w:val="24"/>
              </w:rPr>
              <w:t>are intended</w:t>
            </w:r>
            <w:r>
              <w:rPr>
                <w:b/>
                <w:spacing w:val="-17"/>
                <w:sz w:val="24"/>
              </w:rPr>
              <w:t xml:space="preserve"> </w:t>
            </w:r>
            <w:r>
              <w:rPr>
                <w:b/>
                <w:sz w:val="24"/>
              </w:rPr>
              <w:t xml:space="preserve">to </w:t>
            </w:r>
            <w:r>
              <w:rPr>
                <w:b/>
                <w:spacing w:val="-2"/>
                <w:sz w:val="24"/>
              </w:rPr>
              <w:t>benefit</w:t>
            </w:r>
          </w:p>
          <w:p w14:paraId="41028D03" w14:textId="77777777" w:rsidR="006D702F" w:rsidRDefault="001B6099">
            <w:pPr>
              <w:pStyle w:val="TableParagraph"/>
              <w:spacing w:before="1" w:line="255" w:lineRule="exact"/>
              <w:ind w:left="106"/>
              <w:rPr>
                <w:b/>
                <w:sz w:val="24"/>
              </w:rPr>
            </w:pPr>
            <w:r>
              <w:rPr>
                <w:b/>
                <w:spacing w:val="-2"/>
                <w:sz w:val="24"/>
              </w:rPr>
              <w:t>most?</w:t>
            </w:r>
          </w:p>
        </w:tc>
        <w:tc>
          <w:tcPr>
            <w:tcW w:w="1213" w:type="dxa"/>
            <w:shd w:val="clear" w:color="auto" w:fill="D5E2BB"/>
          </w:tcPr>
          <w:p w14:paraId="41028D04" w14:textId="77777777" w:rsidR="006D702F" w:rsidRDefault="001B6099">
            <w:pPr>
              <w:pStyle w:val="TableParagraph"/>
              <w:ind w:left="105"/>
              <w:rPr>
                <w:b/>
                <w:sz w:val="24"/>
              </w:rPr>
            </w:pPr>
            <w:r>
              <w:rPr>
                <w:b/>
                <w:spacing w:val="-2"/>
                <w:sz w:val="24"/>
              </w:rPr>
              <w:t>Habitat</w:t>
            </w:r>
          </w:p>
        </w:tc>
      </w:tr>
      <w:tr w:rsidR="006D702F" w14:paraId="41028D16" w14:textId="77777777">
        <w:trPr>
          <w:trHeight w:val="6142"/>
        </w:trPr>
        <w:tc>
          <w:tcPr>
            <w:tcW w:w="2468" w:type="dxa"/>
          </w:tcPr>
          <w:p w14:paraId="41028D06" w14:textId="77777777" w:rsidR="006D702F" w:rsidRDefault="001B6099">
            <w:pPr>
              <w:pStyle w:val="TableParagraph"/>
              <w:ind w:left="107"/>
              <w:rPr>
                <w:b/>
                <w:sz w:val="24"/>
              </w:rPr>
            </w:pPr>
            <w:r>
              <w:rPr>
                <w:b/>
                <w:sz w:val="24"/>
              </w:rPr>
              <w:t>Great-Crested</w:t>
            </w:r>
            <w:r>
              <w:rPr>
                <w:b/>
                <w:spacing w:val="-6"/>
                <w:sz w:val="24"/>
              </w:rPr>
              <w:t xml:space="preserve"> </w:t>
            </w:r>
            <w:r>
              <w:rPr>
                <w:b/>
                <w:spacing w:val="-4"/>
                <w:sz w:val="24"/>
              </w:rPr>
              <w:t>Newt</w:t>
            </w:r>
          </w:p>
          <w:p w14:paraId="41028D07" w14:textId="77777777" w:rsidR="006D702F" w:rsidRDefault="006D702F">
            <w:pPr>
              <w:pStyle w:val="TableParagraph"/>
              <w:spacing w:before="45"/>
              <w:rPr>
                <w:sz w:val="20"/>
              </w:rPr>
            </w:pPr>
          </w:p>
          <w:p w14:paraId="41028D08" w14:textId="77777777" w:rsidR="006D702F" w:rsidRDefault="001B6099">
            <w:pPr>
              <w:pStyle w:val="TableParagraph"/>
              <w:ind w:left="108"/>
              <w:rPr>
                <w:sz w:val="20"/>
              </w:rPr>
            </w:pPr>
            <w:r>
              <w:rPr>
                <w:noProof/>
                <w:sz w:val="20"/>
              </w:rPr>
              <w:drawing>
                <wp:inline distT="0" distB="0" distL="0" distR="0" wp14:anchorId="4102958D" wp14:editId="509CB53F">
                  <wp:extent cx="1420592" cy="1204150"/>
                  <wp:effectExtent l="0" t="0" r="0" b="0"/>
                  <wp:docPr id="19" name="Image 19" descr="A Great Crested Newst is shown resting just under the surface of water. The newt has its feet splayed wide open and its tail is curled, ready to swim.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descr="A Great Crested Newst is shown resting just under the surface of water. The newt has its feet splayed wide open and its tail is curled, ready to swim. "/>
                          <pic:cNvPicPr/>
                        </pic:nvPicPr>
                        <pic:blipFill>
                          <a:blip r:embed="rId27" cstate="screen">
                            <a:extLst>
                              <a:ext uri="{28A0092B-C50C-407E-A947-70E740481C1C}">
                                <a14:useLocalDpi xmlns:a14="http://schemas.microsoft.com/office/drawing/2010/main"/>
                              </a:ext>
                            </a:extLst>
                          </a:blip>
                          <a:stretch>
                            <a:fillRect/>
                          </a:stretch>
                        </pic:blipFill>
                        <pic:spPr>
                          <a:xfrm>
                            <a:off x="0" y="0"/>
                            <a:ext cx="1420592" cy="1204150"/>
                          </a:xfrm>
                          <a:prstGeom prst="rect">
                            <a:avLst/>
                          </a:prstGeom>
                        </pic:spPr>
                      </pic:pic>
                    </a:graphicData>
                  </a:graphic>
                </wp:inline>
              </w:drawing>
            </w:r>
          </w:p>
          <w:bookmarkStart w:id="12" w:name="GreatCrestedNewt"/>
          <w:p w14:paraId="41028D09" w14:textId="281AD799" w:rsidR="006D702F" w:rsidRDefault="001B6099">
            <w:pPr>
              <w:pStyle w:val="TableParagraph"/>
              <w:spacing w:before="276"/>
              <w:ind w:left="107"/>
            </w:pPr>
            <w:r>
              <w:fldChar w:fldCharType="begin"/>
            </w:r>
            <w:r w:rsidR="00F82A48">
              <w:instrText>HYPERLINK  \l "JPGGCN"</w:instrText>
            </w:r>
            <w:r>
              <w:fldChar w:fldCharType="separate"/>
            </w:r>
            <w:r>
              <w:rPr>
                <w:color w:val="0000FF"/>
                <w:u w:val="single" w:color="0000FF"/>
              </w:rPr>
              <w:t>Link</w:t>
            </w:r>
            <w:r>
              <w:rPr>
                <w:color w:val="0000FF"/>
                <w:spacing w:val="-2"/>
                <w:u w:val="single" w:color="0000FF"/>
              </w:rPr>
              <w:t xml:space="preserve"> </w:t>
            </w:r>
            <w:r>
              <w:rPr>
                <w:color w:val="0000FF"/>
                <w:u w:val="single" w:color="0000FF"/>
              </w:rPr>
              <w:t>to</w:t>
            </w:r>
            <w:r>
              <w:rPr>
                <w:color w:val="0000FF"/>
                <w:spacing w:val="-2"/>
                <w:u w:val="single" w:color="0000FF"/>
              </w:rPr>
              <w:t xml:space="preserve"> </w:t>
            </w:r>
            <w:r>
              <w:rPr>
                <w:color w:val="0000FF"/>
                <w:spacing w:val="-5"/>
                <w:u w:val="single" w:color="0000FF"/>
              </w:rPr>
              <w:t>map</w:t>
            </w:r>
            <w:r>
              <w:fldChar w:fldCharType="end"/>
            </w:r>
            <w:bookmarkEnd w:id="12"/>
          </w:p>
        </w:tc>
        <w:tc>
          <w:tcPr>
            <w:tcW w:w="7216" w:type="dxa"/>
          </w:tcPr>
          <w:p w14:paraId="41028D0A" w14:textId="77777777" w:rsidR="006D702F" w:rsidRDefault="001B6099">
            <w:pPr>
              <w:pStyle w:val="TableParagraph"/>
              <w:ind w:left="107" w:right="136"/>
              <w:rPr>
                <w:b/>
                <w:sz w:val="24"/>
              </w:rPr>
            </w:pPr>
            <w:r>
              <w:rPr>
                <w:b/>
                <w:sz w:val="24"/>
              </w:rPr>
              <w:t>Create or maintain fish free ponds, which ideally are within 1km</w:t>
            </w:r>
            <w:r>
              <w:rPr>
                <w:b/>
                <w:spacing w:val="-5"/>
                <w:sz w:val="24"/>
              </w:rPr>
              <w:t xml:space="preserve"> </w:t>
            </w:r>
            <w:r>
              <w:rPr>
                <w:b/>
                <w:sz w:val="24"/>
              </w:rPr>
              <w:t>of</w:t>
            </w:r>
            <w:r>
              <w:rPr>
                <w:b/>
                <w:spacing w:val="-5"/>
                <w:sz w:val="24"/>
              </w:rPr>
              <w:t xml:space="preserve"> </w:t>
            </w:r>
            <w:r>
              <w:rPr>
                <w:b/>
                <w:sz w:val="24"/>
              </w:rPr>
              <w:t>other</w:t>
            </w:r>
            <w:r>
              <w:rPr>
                <w:b/>
                <w:spacing w:val="-5"/>
                <w:sz w:val="24"/>
              </w:rPr>
              <w:t xml:space="preserve"> </w:t>
            </w:r>
            <w:r>
              <w:rPr>
                <w:b/>
                <w:sz w:val="24"/>
              </w:rPr>
              <w:t>ponds</w:t>
            </w:r>
            <w:r>
              <w:rPr>
                <w:b/>
                <w:spacing w:val="-5"/>
                <w:sz w:val="24"/>
              </w:rPr>
              <w:t xml:space="preserve"> </w:t>
            </w:r>
            <w:r>
              <w:rPr>
                <w:b/>
                <w:sz w:val="24"/>
              </w:rPr>
              <w:t>that</w:t>
            </w:r>
            <w:r>
              <w:rPr>
                <w:b/>
                <w:spacing w:val="-5"/>
                <w:sz w:val="24"/>
              </w:rPr>
              <w:t xml:space="preserve"> </w:t>
            </w:r>
            <w:r>
              <w:rPr>
                <w:b/>
                <w:sz w:val="24"/>
              </w:rPr>
              <w:t>could</w:t>
            </w:r>
            <w:r>
              <w:rPr>
                <w:b/>
                <w:spacing w:val="-5"/>
                <w:sz w:val="24"/>
              </w:rPr>
              <w:t xml:space="preserve"> </w:t>
            </w:r>
            <w:r>
              <w:rPr>
                <w:b/>
                <w:sz w:val="24"/>
              </w:rPr>
              <w:t>support</w:t>
            </w:r>
            <w:r>
              <w:rPr>
                <w:b/>
                <w:spacing w:val="-5"/>
                <w:sz w:val="24"/>
              </w:rPr>
              <w:t xml:space="preserve"> </w:t>
            </w:r>
            <w:r>
              <w:rPr>
                <w:b/>
                <w:sz w:val="24"/>
              </w:rPr>
              <w:t>Great</w:t>
            </w:r>
            <w:r>
              <w:rPr>
                <w:b/>
                <w:spacing w:val="-5"/>
                <w:sz w:val="24"/>
              </w:rPr>
              <w:t xml:space="preserve"> </w:t>
            </w:r>
            <w:r>
              <w:rPr>
                <w:b/>
                <w:sz w:val="24"/>
              </w:rPr>
              <w:t>Crested</w:t>
            </w:r>
            <w:r>
              <w:rPr>
                <w:b/>
                <w:spacing w:val="-5"/>
                <w:sz w:val="24"/>
              </w:rPr>
              <w:t xml:space="preserve"> </w:t>
            </w:r>
            <w:r>
              <w:rPr>
                <w:b/>
                <w:sz w:val="24"/>
              </w:rPr>
              <w:t>Newts.</w:t>
            </w:r>
          </w:p>
          <w:p w14:paraId="41028D0B" w14:textId="77777777" w:rsidR="006D702F" w:rsidRDefault="001B6099">
            <w:pPr>
              <w:pStyle w:val="TableParagraph"/>
              <w:spacing w:before="276"/>
              <w:ind w:left="107" w:right="136"/>
            </w:pPr>
            <w:r>
              <w:t>Aim to have diversity within pond structure, depth, shape, and edge vegetation.</w:t>
            </w:r>
            <w:r>
              <w:rPr>
                <w:spacing w:val="-7"/>
              </w:rPr>
              <w:t xml:space="preserve"> </w:t>
            </w:r>
            <w:r>
              <w:t>Include</w:t>
            </w:r>
            <w:r>
              <w:rPr>
                <w:spacing w:val="-4"/>
              </w:rPr>
              <w:t xml:space="preserve"> </w:t>
            </w:r>
            <w:r>
              <w:t>a</w:t>
            </w:r>
            <w:r>
              <w:rPr>
                <w:spacing w:val="-3"/>
              </w:rPr>
              <w:t xml:space="preserve"> </w:t>
            </w:r>
            <w:r>
              <w:t>gently</w:t>
            </w:r>
            <w:r>
              <w:rPr>
                <w:spacing w:val="-4"/>
              </w:rPr>
              <w:t xml:space="preserve"> </w:t>
            </w:r>
            <w:r>
              <w:t>sloping</w:t>
            </w:r>
            <w:r>
              <w:rPr>
                <w:spacing w:val="-4"/>
              </w:rPr>
              <w:t xml:space="preserve"> </w:t>
            </w:r>
            <w:r>
              <w:t>entrance</w:t>
            </w:r>
            <w:r>
              <w:rPr>
                <w:spacing w:val="-6"/>
              </w:rPr>
              <w:t xml:space="preserve"> </w:t>
            </w:r>
            <w:r>
              <w:t>to</w:t>
            </w:r>
            <w:r>
              <w:rPr>
                <w:spacing w:val="-6"/>
              </w:rPr>
              <w:t xml:space="preserve"> </w:t>
            </w:r>
            <w:r>
              <w:t>suitable</w:t>
            </w:r>
            <w:r>
              <w:rPr>
                <w:spacing w:val="-4"/>
              </w:rPr>
              <w:t xml:space="preserve"> </w:t>
            </w:r>
            <w:r>
              <w:t>pond</w:t>
            </w:r>
            <w:r>
              <w:rPr>
                <w:spacing w:val="-4"/>
              </w:rPr>
              <w:t xml:space="preserve"> </w:t>
            </w:r>
            <w:r>
              <w:t xml:space="preserve">edges. Within suitable range of breeding ponds, ensure the existence of foraging habitats and undisturbed areas of deadwood or stones for hibernation which can include creating hibernacula. New development/infrastructure could include amphibian-friendly landscaping e.g. dropped </w:t>
            </w:r>
            <w:proofErr w:type="spellStart"/>
            <w:r>
              <w:t>kerbs</w:t>
            </w:r>
            <w:proofErr w:type="spellEnd"/>
            <w:r>
              <w:t xml:space="preserve">, wildlife-friendly gully pots, </w:t>
            </w:r>
            <w:proofErr w:type="spellStart"/>
            <w:r>
              <w:t>SuDS</w:t>
            </w:r>
            <w:proofErr w:type="spellEnd"/>
            <w:r>
              <w:t xml:space="preserve"> ponds, and large amphibian tunnels.</w:t>
            </w:r>
          </w:p>
          <w:p w14:paraId="41028D0C" w14:textId="77777777" w:rsidR="006D702F" w:rsidRDefault="006D702F">
            <w:pPr>
              <w:pStyle w:val="TableParagraph"/>
              <w:spacing w:before="1"/>
            </w:pPr>
          </w:p>
          <w:p w14:paraId="41028D0D" w14:textId="77777777" w:rsidR="006D702F" w:rsidRDefault="001B6099">
            <w:pPr>
              <w:pStyle w:val="TableParagraph"/>
              <w:ind w:left="107"/>
            </w:pPr>
            <w:r>
              <w:t>Varied pond sizes and shapes are beneficial to a range of species, the most</w:t>
            </w:r>
            <w:r>
              <w:rPr>
                <w:spacing w:val="-4"/>
              </w:rPr>
              <w:t xml:space="preserve"> </w:t>
            </w:r>
            <w:r>
              <w:t>suitable</w:t>
            </w:r>
            <w:r>
              <w:rPr>
                <w:spacing w:val="-5"/>
              </w:rPr>
              <w:t xml:space="preserve"> </w:t>
            </w:r>
            <w:r>
              <w:t>size</w:t>
            </w:r>
            <w:r>
              <w:rPr>
                <w:spacing w:val="-3"/>
              </w:rPr>
              <w:t xml:space="preserve"> </w:t>
            </w:r>
            <w:r>
              <w:t>for</w:t>
            </w:r>
            <w:r>
              <w:rPr>
                <w:spacing w:val="-4"/>
              </w:rPr>
              <w:t xml:space="preserve"> </w:t>
            </w:r>
            <w:r>
              <w:t>Great</w:t>
            </w:r>
            <w:r>
              <w:rPr>
                <w:spacing w:val="-1"/>
              </w:rPr>
              <w:t xml:space="preserve"> </w:t>
            </w:r>
            <w:r>
              <w:t>Crested</w:t>
            </w:r>
            <w:r>
              <w:rPr>
                <w:spacing w:val="-5"/>
              </w:rPr>
              <w:t xml:space="preserve"> </w:t>
            </w:r>
            <w:r>
              <w:t>Newts</w:t>
            </w:r>
            <w:r>
              <w:rPr>
                <w:spacing w:val="-2"/>
              </w:rPr>
              <w:t xml:space="preserve"> </w:t>
            </w:r>
            <w:proofErr w:type="gramStart"/>
            <w:r>
              <w:t>is</w:t>
            </w:r>
            <w:r>
              <w:rPr>
                <w:spacing w:val="-5"/>
              </w:rPr>
              <w:t xml:space="preserve"> </w:t>
            </w:r>
            <w:r>
              <w:t>considered</w:t>
            </w:r>
            <w:r>
              <w:rPr>
                <w:spacing w:val="-3"/>
              </w:rPr>
              <w:t xml:space="preserve"> </w:t>
            </w:r>
            <w:r>
              <w:t>to</w:t>
            </w:r>
            <w:r>
              <w:rPr>
                <w:spacing w:val="-5"/>
              </w:rPr>
              <w:t xml:space="preserve"> </w:t>
            </w:r>
            <w:r>
              <w:t>be</w:t>
            </w:r>
            <w:proofErr w:type="gramEnd"/>
            <w:r>
              <w:rPr>
                <w:spacing w:val="-5"/>
              </w:rPr>
              <w:t xml:space="preserve"> </w:t>
            </w:r>
            <w:r>
              <w:t xml:space="preserve">between 450m2 to 500m2. Ideal pond criteria is set out in this </w:t>
            </w:r>
            <w:hyperlink r:id="rId28">
              <w:r>
                <w:rPr>
                  <w:u w:val="single"/>
                </w:rPr>
                <w:t>Habitat Suitability</w:t>
              </w:r>
            </w:hyperlink>
            <w:r>
              <w:t xml:space="preserve"> </w:t>
            </w:r>
            <w:hyperlink r:id="rId29">
              <w:r>
                <w:rPr>
                  <w:u w:val="single"/>
                </w:rPr>
                <w:t>Index</w:t>
              </w:r>
            </w:hyperlink>
            <w:r>
              <w:t xml:space="preserve">. Great Crested Newts have suffered significant declines and as a result are listed as species of principle importance under </w:t>
            </w:r>
            <w:hyperlink r:id="rId30">
              <w:r>
                <w:rPr>
                  <w:u w:val="single"/>
                </w:rPr>
                <w:t>legislation</w:t>
              </w:r>
            </w:hyperlink>
          </w:p>
          <w:p w14:paraId="41028D0E" w14:textId="77777777" w:rsidR="006D702F" w:rsidRDefault="001B6099">
            <w:pPr>
              <w:pStyle w:val="TableParagraph"/>
              <w:ind w:left="107" w:right="136"/>
            </w:pPr>
            <w:r>
              <w:t>offering</w:t>
            </w:r>
            <w:r>
              <w:rPr>
                <w:spacing w:val="-5"/>
              </w:rPr>
              <w:t xml:space="preserve"> </w:t>
            </w:r>
            <w:r>
              <w:t>them</w:t>
            </w:r>
            <w:r>
              <w:rPr>
                <w:spacing w:val="-3"/>
              </w:rPr>
              <w:t xml:space="preserve"> </w:t>
            </w:r>
            <w:r>
              <w:t>a</w:t>
            </w:r>
            <w:r>
              <w:rPr>
                <w:spacing w:val="-5"/>
              </w:rPr>
              <w:t xml:space="preserve"> </w:t>
            </w:r>
            <w:r>
              <w:t>high</w:t>
            </w:r>
            <w:r>
              <w:rPr>
                <w:spacing w:val="-4"/>
              </w:rPr>
              <w:t xml:space="preserve"> </w:t>
            </w:r>
            <w:r>
              <w:t>degree</w:t>
            </w:r>
            <w:r>
              <w:rPr>
                <w:spacing w:val="-4"/>
              </w:rPr>
              <w:t xml:space="preserve"> </w:t>
            </w:r>
            <w:r>
              <w:t>of</w:t>
            </w:r>
            <w:r>
              <w:rPr>
                <w:spacing w:val="-5"/>
              </w:rPr>
              <w:t xml:space="preserve"> </w:t>
            </w:r>
            <w:r>
              <w:t>protection</w:t>
            </w:r>
            <w:r>
              <w:rPr>
                <w:spacing w:val="-5"/>
              </w:rPr>
              <w:t xml:space="preserve"> </w:t>
            </w:r>
            <w:r>
              <w:t>as</w:t>
            </w:r>
            <w:r>
              <w:rPr>
                <w:spacing w:val="-4"/>
              </w:rPr>
              <w:t xml:space="preserve"> </w:t>
            </w:r>
            <w:r>
              <w:t>a</w:t>
            </w:r>
            <w:r>
              <w:rPr>
                <w:spacing w:val="-5"/>
              </w:rPr>
              <w:t xml:space="preserve"> </w:t>
            </w:r>
            <w:r>
              <w:t>European</w:t>
            </w:r>
            <w:r>
              <w:rPr>
                <w:spacing w:val="-4"/>
              </w:rPr>
              <w:t xml:space="preserve"> </w:t>
            </w:r>
            <w:r>
              <w:t xml:space="preserve">protected </w:t>
            </w:r>
            <w:r>
              <w:rPr>
                <w:spacing w:val="-2"/>
              </w:rPr>
              <w:t>species.</w:t>
            </w:r>
          </w:p>
          <w:p w14:paraId="41028D0F" w14:textId="77777777" w:rsidR="006D702F" w:rsidRDefault="006D702F">
            <w:pPr>
              <w:pStyle w:val="TableParagraph"/>
            </w:pPr>
          </w:p>
          <w:p w14:paraId="41028D10" w14:textId="77777777" w:rsidR="006D702F" w:rsidRDefault="001B6099">
            <w:pPr>
              <w:pStyle w:val="TableParagraph"/>
              <w:ind w:left="107" w:right="136"/>
            </w:pPr>
            <w:r>
              <w:t>Creating</w:t>
            </w:r>
            <w:r>
              <w:rPr>
                <w:spacing w:val="-3"/>
              </w:rPr>
              <w:t xml:space="preserve"> </w:t>
            </w:r>
            <w:r>
              <w:t>ponds</w:t>
            </w:r>
            <w:r>
              <w:rPr>
                <w:spacing w:val="-5"/>
              </w:rPr>
              <w:t xml:space="preserve"> </w:t>
            </w:r>
            <w:r>
              <w:t>to</w:t>
            </w:r>
            <w:r>
              <w:rPr>
                <w:spacing w:val="-5"/>
              </w:rPr>
              <w:t xml:space="preserve"> </w:t>
            </w:r>
            <w:r>
              <w:t>support</w:t>
            </w:r>
            <w:r>
              <w:rPr>
                <w:spacing w:val="-4"/>
              </w:rPr>
              <w:t xml:space="preserve"> </w:t>
            </w:r>
            <w:r>
              <w:t>this</w:t>
            </w:r>
            <w:r>
              <w:rPr>
                <w:spacing w:val="-5"/>
              </w:rPr>
              <w:t xml:space="preserve"> </w:t>
            </w:r>
            <w:r>
              <w:t>species</w:t>
            </w:r>
            <w:r>
              <w:rPr>
                <w:spacing w:val="-3"/>
              </w:rPr>
              <w:t xml:space="preserve"> </w:t>
            </w:r>
            <w:r>
              <w:t>would</w:t>
            </w:r>
            <w:r>
              <w:rPr>
                <w:spacing w:val="-3"/>
              </w:rPr>
              <w:t xml:space="preserve"> </w:t>
            </w:r>
            <w:r>
              <w:t>also</w:t>
            </w:r>
            <w:r>
              <w:rPr>
                <w:spacing w:val="-5"/>
              </w:rPr>
              <w:t xml:space="preserve"> </w:t>
            </w:r>
            <w:r>
              <w:t>support</w:t>
            </w:r>
            <w:r>
              <w:rPr>
                <w:spacing w:val="-1"/>
              </w:rPr>
              <w:t xml:space="preserve"> </w:t>
            </w:r>
            <w:r>
              <w:t>a</w:t>
            </w:r>
            <w:r>
              <w:rPr>
                <w:spacing w:val="-5"/>
              </w:rPr>
              <w:t xml:space="preserve"> </w:t>
            </w:r>
            <w:r>
              <w:t>wide</w:t>
            </w:r>
            <w:r>
              <w:rPr>
                <w:spacing w:val="-3"/>
              </w:rPr>
              <w:t xml:space="preserve"> </w:t>
            </w:r>
            <w:r>
              <w:t>range of</w:t>
            </w:r>
            <w:r>
              <w:rPr>
                <w:spacing w:val="-5"/>
              </w:rPr>
              <w:t xml:space="preserve"> </w:t>
            </w:r>
            <w:r>
              <w:t>species.</w:t>
            </w:r>
            <w:r>
              <w:rPr>
                <w:spacing w:val="-3"/>
              </w:rPr>
              <w:t xml:space="preserve"> </w:t>
            </w:r>
            <w:r>
              <w:t>Support</w:t>
            </w:r>
            <w:r>
              <w:rPr>
                <w:spacing w:val="-4"/>
              </w:rPr>
              <w:t xml:space="preserve"> </w:t>
            </w:r>
            <w:hyperlink r:id="rId31" w:anchor="%3A~%3Atext%3DGreat%20crested%20newts%20are%20the%20largest%20of%20the%2Cunderside%20is%20bright%20orange%20with%20irregular%20black%20blotches">
              <w:r>
                <w:rPr>
                  <w:u w:val="single"/>
                </w:rPr>
                <w:t>Great</w:t>
              </w:r>
              <w:r>
                <w:rPr>
                  <w:spacing w:val="-3"/>
                  <w:u w:val="single"/>
                </w:rPr>
                <w:t xml:space="preserve"> </w:t>
              </w:r>
              <w:r>
                <w:rPr>
                  <w:u w:val="single"/>
                </w:rPr>
                <w:t>Crested</w:t>
              </w:r>
              <w:r>
                <w:rPr>
                  <w:spacing w:val="-7"/>
                  <w:u w:val="single"/>
                </w:rPr>
                <w:t xml:space="preserve"> </w:t>
              </w:r>
              <w:r>
                <w:rPr>
                  <w:u w:val="single"/>
                </w:rPr>
                <w:t>Newt</w:t>
              </w:r>
            </w:hyperlink>
            <w:r>
              <w:t>s</w:t>
            </w:r>
            <w:r>
              <w:rPr>
                <w:spacing w:val="-5"/>
              </w:rPr>
              <w:t xml:space="preserve"> </w:t>
            </w:r>
            <w:r>
              <w:t>by</w:t>
            </w:r>
            <w:r>
              <w:rPr>
                <w:spacing w:val="-6"/>
              </w:rPr>
              <w:t xml:space="preserve"> </w:t>
            </w:r>
            <w:r>
              <w:t>managing</w:t>
            </w:r>
            <w:r>
              <w:rPr>
                <w:spacing w:val="-6"/>
              </w:rPr>
              <w:t xml:space="preserve"> </w:t>
            </w:r>
            <w:r>
              <w:t>habitats</w:t>
            </w:r>
            <w:r>
              <w:rPr>
                <w:spacing w:val="-6"/>
              </w:rPr>
              <w:t xml:space="preserve"> </w:t>
            </w:r>
            <w:r>
              <w:t>to</w:t>
            </w:r>
            <w:r>
              <w:rPr>
                <w:spacing w:val="-6"/>
              </w:rPr>
              <w:t xml:space="preserve"> </w:t>
            </w:r>
            <w:r>
              <w:rPr>
                <w:spacing w:val="-4"/>
              </w:rPr>
              <w:t>meet</w:t>
            </w:r>
          </w:p>
          <w:p w14:paraId="41028D11" w14:textId="77777777" w:rsidR="006D702F" w:rsidRDefault="001B6099">
            <w:pPr>
              <w:pStyle w:val="TableParagraph"/>
              <w:spacing w:line="252" w:lineRule="exact"/>
              <w:ind w:left="107"/>
            </w:pPr>
            <w:r>
              <w:t xml:space="preserve">relevant </w:t>
            </w:r>
            <w:hyperlink r:id="rId32">
              <w:r>
                <w:rPr>
                  <w:u w:val="single"/>
                </w:rPr>
                <w:t>requirements</w:t>
              </w:r>
            </w:hyperlink>
            <w:r>
              <w:t xml:space="preserve"> with </w:t>
            </w:r>
            <w:hyperlink r:id="rId33">
              <w:r>
                <w:rPr>
                  <w:u w:val="single"/>
                </w:rPr>
                <w:t>organisations</w:t>
              </w:r>
            </w:hyperlink>
            <w:r>
              <w:t xml:space="preserve"> who can support this or following</w:t>
            </w:r>
            <w:r>
              <w:rPr>
                <w:spacing w:val="-3"/>
              </w:rPr>
              <w:t xml:space="preserve"> </w:t>
            </w:r>
            <w:hyperlink r:id="rId34">
              <w:r>
                <w:rPr>
                  <w:u w:val="single"/>
                </w:rPr>
                <w:t>habitat</w:t>
              </w:r>
              <w:r>
                <w:rPr>
                  <w:spacing w:val="-3"/>
                  <w:u w:val="single"/>
                </w:rPr>
                <w:t xml:space="preserve"> </w:t>
              </w:r>
              <w:r>
                <w:rPr>
                  <w:u w:val="single"/>
                </w:rPr>
                <w:t>guidance</w:t>
              </w:r>
            </w:hyperlink>
            <w:r>
              <w:t>.</w:t>
            </w:r>
            <w:r>
              <w:rPr>
                <w:spacing w:val="-2"/>
              </w:rPr>
              <w:t xml:space="preserve"> </w:t>
            </w:r>
            <w:r>
              <w:t>See</w:t>
            </w:r>
            <w:r>
              <w:rPr>
                <w:spacing w:val="-6"/>
              </w:rPr>
              <w:t xml:space="preserve"> </w:t>
            </w:r>
            <w:r>
              <w:t>this</w:t>
            </w:r>
            <w:r>
              <w:rPr>
                <w:spacing w:val="-3"/>
              </w:rPr>
              <w:t xml:space="preserve"> </w:t>
            </w:r>
            <w:r>
              <w:t>example</w:t>
            </w:r>
            <w:r>
              <w:rPr>
                <w:spacing w:val="-4"/>
              </w:rPr>
              <w:t xml:space="preserve"> </w:t>
            </w:r>
            <w:r>
              <w:t>pond</w:t>
            </w:r>
            <w:r>
              <w:rPr>
                <w:spacing w:val="-4"/>
              </w:rPr>
              <w:t xml:space="preserve"> </w:t>
            </w:r>
            <w:r>
              <w:t>at</w:t>
            </w:r>
            <w:r>
              <w:rPr>
                <w:spacing w:val="-3"/>
              </w:rPr>
              <w:t xml:space="preserve"> </w:t>
            </w:r>
            <w:hyperlink r:id="rId35">
              <w:r>
                <w:rPr>
                  <w:u w:val="single"/>
                </w:rPr>
                <w:t>Bicester</w:t>
              </w:r>
              <w:r>
                <w:rPr>
                  <w:spacing w:val="-7"/>
                  <w:u w:val="single"/>
                </w:rPr>
                <w:t xml:space="preserve"> </w:t>
              </w:r>
              <w:r>
                <w:rPr>
                  <w:u w:val="single"/>
                </w:rPr>
                <w:t>Garrison</w:t>
              </w:r>
            </w:hyperlink>
            <w:r>
              <w:t>.</w:t>
            </w:r>
          </w:p>
        </w:tc>
        <w:tc>
          <w:tcPr>
            <w:tcW w:w="1525" w:type="dxa"/>
          </w:tcPr>
          <w:p w14:paraId="41028D12" w14:textId="77777777" w:rsidR="006D702F" w:rsidRDefault="001B6099">
            <w:pPr>
              <w:pStyle w:val="TableParagraph"/>
              <w:ind w:left="107" w:right="155"/>
            </w:pPr>
            <w:hyperlink r:id="rId36">
              <w:r>
                <w:rPr>
                  <w:spacing w:val="-2"/>
                  <w:u w:val="single"/>
                </w:rPr>
                <w:t>Nature</w:t>
              </w:r>
            </w:hyperlink>
            <w:r>
              <w:rPr>
                <w:spacing w:val="-2"/>
              </w:rPr>
              <w:t xml:space="preserve"> </w:t>
            </w:r>
            <w:hyperlink r:id="rId37">
              <w:r>
                <w:rPr>
                  <w:u w:val="single"/>
                </w:rPr>
                <w:t>Space</w:t>
              </w:r>
            </w:hyperlink>
            <w:r>
              <w:rPr>
                <w:spacing w:val="-16"/>
              </w:rPr>
              <w:t xml:space="preserve"> </w:t>
            </w:r>
            <w:r>
              <w:t xml:space="preserve">pond- </w:t>
            </w:r>
            <w:r>
              <w:rPr>
                <w:spacing w:val="-2"/>
              </w:rPr>
              <w:t>creation priority locations.</w:t>
            </w:r>
          </w:p>
        </w:tc>
        <w:tc>
          <w:tcPr>
            <w:tcW w:w="1532" w:type="dxa"/>
          </w:tcPr>
          <w:p w14:paraId="41028D13" w14:textId="77777777" w:rsidR="006D702F" w:rsidRDefault="001B6099">
            <w:pPr>
              <w:pStyle w:val="TableParagraph"/>
              <w:ind w:left="106"/>
              <w:rPr>
                <w:sz w:val="20"/>
              </w:rPr>
            </w:pPr>
            <w:r>
              <w:rPr>
                <w:sz w:val="20"/>
              </w:rPr>
              <w:t xml:space="preserve">Great Crested Newt (Triturus </w:t>
            </w:r>
            <w:r>
              <w:rPr>
                <w:spacing w:val="-2"/>
                <w:sz w:val="20"/>
              </w:rPr>
              <w:t xml:space="preserve">cristatus), </w:t>
            </w:r>
            <w:r>
              <w:rPr>
                <w:spacing w:val="-4"/>
                <w:sz w:val="20"/>
              </w:rPr>
              <w:t>Common</w:t>
            </w:r>
            <w:r>
              <w:rPr>
                <w:spacing w:val="-10"/>
                <w:sz w:val="20"/>
              </w:rPr>
              <w:t xml:space="preserve"> </w:t>
            </w:r>
            <w:r>
              <w:rPr>
                <w:spacing w:val="-4"/>
                <w:sz w:val="20"/>
              </w:rPr>
              <w:t xml:space="preserve">Toad </w:t>
            </w:r>
            <w:r>
              <w:rPr>
                <w:sz w:val="20"/>
              </w:rPr>
              <w:t>(Bufo Bufo)</w:t>
            </w:r>
          </w:p>
        </w:tc>
        <w:tc>
          <w:tcPr>
            <w:tcW w:w="1213" w:type="dxa"/>
          </w:tcPr>
          <w:p w14:paraId="41028D14" w14:textId="77777777" w:rsidR="006D702F" w:rsidRDefault="006D702F">
            <w:pPr>
              <w:pStyle w:val="TableParagraph"/>
              <w:spacing w:before="10"/>
              <w:rPr>
                <w:sz w:val="3"/>
              </w:rPr>
            </w:pPr>
          </w:p>
          <w:p w14:paraId="41028D15" w14:textId="77777777" w:rsidR="006D702F" w:rsidRDefault="001B6099">
            <w:pPr>
              <w:pStyle w:val="TableParagraph"/>
              <w:ind w:left="330"/>
              <w:rPr>
                <w:sz w:val="20"/>
              </w:rPr>
            </w:pPr>
            <w:r>
              <w:rPr>
                <w:noProof/>
                <w:sz w:val="20"/>
              </w:rPr>
              <w:drawing>
                <wp:inline distT="0" distB="0" distL="0" distR="0" wp14:anchorId="4102958F" wp14:editId="17E894AF">
                  <wp:extent cx="355600" cy="352234"/>
                  <wp:effectExtent l="0" t="0" r="0" b="0"/>
                  <wp:docPr id="20" name="Image 20" descr="Habitat: Freshwater and wetland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descr="Habitat: Freshwater and wetlands"/>
                          <pic:cNvPicPr/>
                        </pic:nvPicPr>
                        <pic:blipFill>
                          <a:blip r:embed="rId38" cstate="screen">
                            <a:extLst>
                              <a:ext uri="{28A0092B-C50C-407E-A947-70E740481C1C}">
                                <a14:useLocalDpi xmlns:a14="http://schemas.microsoft.com/office/drawing/2010/main"/>
                              </a:ext>
                            </a:extLst>
                          </a:blip>
                          <a:stretch>
                            <a:fillRect/>
                          </a:stretch>
                        </pic:blipFill>
                        <pic:spPr>
                          <a:xfrm>
                            <a:off x="0" y="0"/>
                            <a:ext cx="355600" cy="352234"/>
                          </a:xfrm>
                          <a:prstGeom prst="rect">
                            <a:avLst/>
                          </a:prstGeom>
                        </pic:spPr>
                      </pic:pic>
                    </a:graphicData>
                  </a:graphic>
                </wp:inline>
              </w:drawing>
            </w:r>
          </w:p>
        </w:tc>
      </w:tr>
    </w:tbl>
    <w:p w14:paraId="41028D17" w14:textId="77777777" w:rsidR="006D702F" w:rsidRDefault="006D702F">
      <w:pPr>
        <w:pStyle w:val="TableParagraph"/>
        <w:rPr>
          <w:sz w:val="20"/>
        </w:rPr>
        <w:sectPr w:rsidR="006D702F">
          <w:footerReference w:type="default" r:id="rId39"/>
          <w:pgSz w:w="16840" w:h="11910" w:orient="landscape"/>
          <w:pgMar w:top="1340" w:right="1417" w:bottom="1020" w:left="1417" w:header="0" w:footer="825" w:gutter="0"/>
          <w:cols w:space="720"/>
        </w:sectPr>
      </w:pPr>
    </w:p>
    <w:p w14:paraId="41028D18" w14:textId="77777777" w:rsidR="006D702F" w:rsidRDefault="001B6099">
      <w:pPr>
        <w:spacing w:before="95"/>
        <w:ind w:left="23"/>
        <w:rPr>
          <w:sz w:val="40"/>
        </w:rPr>
      </w:pPr>
      <w:bookmarkStart w:id="13" w:name="_bookmark7"/>
      <w:bookmarkEnd w:id="13"/>
      <w:r>
        <w:rPr>
          <w:color w:val="365F91"/>
          <w:spacing w:val="-2"/>
          <w:sz w:val="40"/>
        </w:rPr>
        <w:lastRenderedPageBreak/>
        <w:t>Birds</w:t>
      </w:r>
    </w:p>
    <w:p w14:paraId="41028D19" w14:textId="77777777" w:rsidR="006D702F" w:rsidRDefault="006D702F">
      <w:pPr>
        <w:pStyle w:val="BodyText"/>
        <w:spacing w:before="125"/>
        <w:rPr>
          <w:sz w:val="20"/>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68"/>
        <w:gridCol w:w="7214"/>
        <w:gridCol w:w="1525"/>
        <w:gridCol w:w="1537"/>
        <w:gridCol w:w="1216"/>
      </w:tblGrid>
      <w:tr w:rsidR="006D702F" w14:paraId="41028D22" w14:textId="77777777">
        <w:trPr>
          <w:trHeight w:val="1380"/>
        </w:trPr>
        <w:tc>
          <w:tcPr>
            <w:tcW w:w="2468" w:type="dxa"/>
            <w:shd w:val="clear" w:color="auto" w:fill="D5E2BB"/>
          </w:tcPr>
          <w:p w14:paraId="41028D1A" w14:textId="77777777" w:rsidR="006D702F" w:rsidRDefault="001B6099">
            <w:pPr>
              <w:pStyle w:val="TableParagraph"/>
              <w:ind w:left="107"/>
              <w:rPr>
                <w:b/>
                <w:sz w:val="24"/>
              </w:rPr>
            </w:pPr>
            <w:r>
              <w:rPr>
                <w:b/>
                <w:sz w:val="24"/>
              </w:rPr>
              <w:t>Species</w:t>
            </w:r>
            <w:r>
              <w:rPr>
                <w:b/>
                <w:spacing w:val="-5"/>
                <w:sz w:val="24"/>
              </w:rPr>
              <w:t xml:space="preserve"> by</w:t>
            </w:r>
          </w:p>
          <w:p w14:paraId="41028D1B" w14:textId="77777777" w:rsidR="006D702F" w:rsidRDefault="001B6099">
            <w:pPr>
              <w:pStyle w:val="TableParagraph"/>
              <w:ind w:left="107"/>
              <w:rPr>
                <w:b/>
                <w:sz w:val="24"/>
              </w:rPr>
            </w:pPr>
            <w:r>
              <w:rPr>
                <w:b/>
                <w:sz w:val="24"/>
              </w:rPr>
              <w:t>Common</w:t>
            </w:r>
            <w:r>
              <w:rPr>
                <w:b/>
                <w:spacing w:val="-17"/>
                <w:sz w:val="24"/>
              </w:rPr>
              <w:t xml:space="preserve"> </w:t>
            </w:r>
            <w:r>
              <w:rPr>
                <w:b/>
                <w:sz w:val="24"/>
              </w:rPr>
              <w:t>Name (ordered A – Z)</w:t>
            </w:r>
          </w:p>
        </w:tc>
        <w:tc>
          <w:tcPr>
            <w:tcW w:w="7214" w:type="dxa"/>
            <w:shd w:val="clear" w:color="auto" w:fill="D5E2BB"/>
          </w:tcPr>
          <w:p w14:paraId="41028D1C" w14:textId="77777777" w:rsidR="006D702F" w:rsidRDefault="001B6099">
            <w:pPr>
              <w:pStyle w:val="TableParagraph"/>
              <w:ind w:left="107" w:right="109"/>
              <w:rPr>
                <w:b/>
                <w:sz w:val="24"/>
              </w:rPr>
            </w:pPr>
            <w:r>
              <w:rPr>
                <w:b/>
                <w:sz w:val="24"/>
              </w:rPr>
              <w:t>Potential</w:t>
            </w:r>
            <w:r>
              <w:rPr>
                <w:b/>
                <w:spacing w:val="-5"/>
                <w:sz w:val="24"/>
              </w:rPr>
              <w:t xml:space="preserve"> </w:t>
            </w:r>
            <w:r>
              <w:rPr>
                <w:b/>
                <w:sz w:val="24"/>
              </w:rPr>
              <w:t>measure</w:t>
            </w:r>
            <w:r>
              <w:rPr>
                <w:b/>
                <w:spacing w:val="-5"/>
                <w:sz w:val="24"/>
              </w:rPr>
              <w:t xml:space="preserve"> </w:t>
            </w:r>
            <w:r>
              <w:rPr>
                <w:b/>
                <w:sz w:val="24"/>
              </w:rPr>
              <w:t>(the</w:t>
            </w:r>
            <w:r>
              <w:rPr>
                <w:b/>
                <w:spacing w:val="-5"/>
                <w:sz w:val="24"/>
              </w:rPr>
              <w:t xml:space="preserve"> </w:t>
            </w:r>
            <w:r>
              <w:rPr>
                <w:b/>
                <w:sz w:val="24"/>
              </w:rPr>
              <w:t>action</w:t>
            </w:r>
            <w:r>
              <w:rPr>
                <w:b/>
                <w:spacing w:val="-5"/>
                <w:sz w:val="24"/>
              </w:rPr>
              <w:t xml:space="preserve"> </w:t>
            </w:r>
            <w:r>
              <w:rPr>
                <w:b/>
                <w:sz w:val="24"/>
              </w:rPr>
              <w:t>needed</w:t>
            </w:r>
            <w:r>
              <w:rPr>
                <w:b/>
                <w:spacing w:val="-1"/>
                <w:sz w:val="24"/>
              </w:rPr>
              <w:t xml:space="preserve"> </w:t>
            </w:r>
            <w:r>
              <w:rPr>
                <w:b/>
                <w:sz w:val="24"/>
              </w:rPr>
              <w:t>to</w:t>
            </w:r>
            <w:r>
              <w:rPr>
                <w:b/>
                <w:spacing w:val="-6"/>
                <w:sz w:val="24"/>
              </w:rPr>
              <w:t xml:space="preserve"> </w:t>
            </w:r>
            <w:r>
              <w:rPr>
                <w:b/>
                <w:sz w:val="24"/>
              </w:rPr>
              <w:t>help</w:t>
            </w:r>
            <w:r>
              <w:rPr>
                <w:b/>
                <w:spacing w:val="-5"/>
                <w:sz w:val="24"/>
              </w:rPr>
              <w:t xml:space="preserve"> </w:t>
            </w:r>
            <w:r>
              <w:rPr>
                <w:b/>
                <w:sz w:val="24"/>
              </w:rPr>
              <w:t>the</w:t>
            </w:r>
            <w:r>
              <w:rPr>
                <w:b/>
                <w:spacing w:val="-5"/>
                <w:sz w:val="24"/>
              </w:rPr>
              <w:t xml:space="preserve"> </w:t>
            </w:r>
            <w:r>
              <w:rPr>
                <w:b/>
                <w:sz w:val="24"/>
              </w:rPr>
              <w:t xml:space="preserve">relevant species to recover). Potential measures </w:t>
            </w:r>
            <w:proofErr w:type="gramStart"/>
            <w:r>
              <w:rPr>
                <w:b/>
                <w:sz w:val="24"/>
              </w:rPr>
              <w:t>are in</w:t>
            </w:r>
            <w:proofErr w:type="gramEnd"/>
            <w:r>
              <w:rPr>
                <w:b/>
                <w:sz w:val="24"/>
              </w:rPr>
              <w:t xml:space="preserve"> bold with additional detail about the species added below.</w:t>
            </w:r>
          </w:p>
        </w:tc>
        <w:tc>
          <w:tcPr>
            <w:tcW w:w="1525" w:type="dxa"/>
            <w:shd w:val="clear" w:color="auto" w:fill="D5E2BB"/>
          </w:tcPr>
          <w:p w14:paraId="41028D1D" w14:textId="77777777" w:rsidR="006D702F" w:rsidRDefault="001B6099">
            <w:pPr>
              <w:pStyle w:val="TableParagraph"/>
              <w:ind w:left="107" w:right="96"/>
              <w:rPr>
                <w:b/>
                <w:sz w:val="24"/>
              </w:rPr>
            </w:pPr>
            <w:r>
              <w:rPr>
                <w:b/>
                <w:spacing w:val="-2"/>
                <w:sz w:val="24"/>
              </w:rPr>
              <w:t>Particularly important locations</w:t>
            </w:r>
          </w:p>
          <w:p w14:paraId="41028D1E" w14:textId="77777777" w:rsidR="006D702F" w:rsidRDefault="001B6099">
            <w:pPr>
              <w:pStyle w:val="TableParagraph"/>
              <w:spacing w:line="270" w:lineRule="atLeast"/>
              <w:ind w:left="107" w:right="96"/>
              <w:rPr>
                <w:b/>
                <w:sz w:val="24"/>
              </w:rPr>
            </w:pPr>
            <w:r>
              <w:rPr>
                <w:b/>
                <w:sz w:val="24"/>
              </w:rPr>
              <w:t xml:space="preserve">for the </w:t>
            </w:r>
            <w:r>
              <w:rPr>
                <w:b/>
                <w:spacing w:val="-2"/>
                <w:sz w:val="24"/>
              </w:rPr>
              <w:t>action(s)</w:t>
            </w:r>
          </w:p>
        </w:tc>
        <w:tc>
          <w:tcPr>
            <w:tcW w:w="1537" w:type="dxa"/>
            <w:shd w:val="clear" w:color="auto" w:fill="D5E2BB"/>
          </w:tcPr>
          <w:p w14:paraId="41028D1F" w14:textId="77777777" w:rsidR="006D702F" w:rsidRDefault="001B6099">
            <w:pPr>
              <w:pStyle w:val="TableParagraph"/>
              <w:ind w:left="106" w:right="110"/>
              <w:rPr>
                <w:b/>
                <w:sz w:val="24"/>
              </w:rPr>
            </w:pPr>
            <w:r>
              <w:rPr>
                <w:b/>
                <w:spacing w:val="-2"/>
                <w:sz w:val="24"/>
              </w:rPr>
              <w:t xml:space="preserve">Which </w:t>
            </w:r>
            <w:r>
              <w:rPr>
                <w:b/>
                <w:sz w:val="24"/>
              </w:rPr>
              <w:t>species</w:t>
            </w:r>
            <w:r>
              <w:rPr>
                <w:b/>
                <w:spacing w:val="-17"/>
                <w:sz w:val="24"/>
              </w:rPr>
              <w:t xml:space="preserve"> </w:t>
            </w:r>
            <w:r>
              <w:rPr>
                <w:b/>
                <w:sz w:val="24"/>
              </w:rPr>
              <w:t>are intended</w:t>
            </w:r>
            <w:r>
              <w:rPr>
                <w:b/>
                <w:spacing w:val="-17"/>
                <w:sz w:val="24"/>
              </w:rPr>
              <w:t xml:space="preserve"> </w:t>
            </w:r>
            <w:r>
              <w:rPr>
                <w:b/>
                <w:sz w:val="24"/>
              </w:rPr>
              <w:t xml:space="preserve">to </w:t>
            </w:r>
            <w:r>
              <w:rPr>
                <w:b/>
                <w:spacing w:val="-2"/>
                <w:sz w:val="24"/>
              </w:rPr>
              <w:t>benefit</w:t>
            </w:r>
          </w:p>
          <w:p w14:paraId="41028D20" w14:textId="77777777" w:rsidR="006D702F" w:rsidRDefault="001B6099">
            <w:pPr>
              <w:pStyle w:val="TableParagraph"/>
              <w:spacing w:before="1" w:line="255" w:lineRule="exact"/>
              <w:ind w:left="106"/>
              <w:rPr>
                <w:b/>
                <w:sz w:val="24"/>
              </w:rPr>
            </w:pPr>
            <w:r>
              <w:rPr>
                <w:b/>
                <w:spacing w:val="-2"/>
                <w:sz w:val="24"/>
              </w:rPr>
              <w:t>most?</w:t>
            </w:r>
          </w:p>
        </w:tc>
        <w:tc>
          <w:tcPr>
            <w:tcW w:w="1216" w:type="dxa"/>
            <w:shd w:val="clear" w:color="auto" w:fill="D5E2BB"/>
          </w:tcPr>
          <w:p w14:paraId="41028D21" w14:textId="77777777" w:rsidR="006D702F" w:rsidRDefault="001B6099">
            <w:pPr>
              <w:pStyle w:val="TableParagraph"/>
              <w:ind w:left="105"/>
              <w:rPr>
                <w:b/>
                <w:sz w:val="24"/>
              </w:rPr>
            </w:pPr>
            <w:r>
              <w:rPr>
                <w:b/>
                <w:spacing w:val="-2"/>
                <w:sz w:val="24"/>
              </w:rPr>
              <w:t>Habitat</w:t>
            </w:r>
          </w:p>
        </w:tc>
      </w:tr>
      <w:tr w:rsidR="006D702F" w14:paraId="41028D35" w14:textId="77777777">
        <w:trPr>
          <w:trHeight w:val="6373"/>
        </w:trPr>
        <w:tc>
          <w:tcPr>
            <w:tcW w:w="2468" w:type="dxa"/>
          </w:tcPr>
          <w:p w14:paraId="41028D23" w14:textId="77777777" w:rsidR="006D702F" w:rsidRDefault="001B6099">
            <w:pPr>
              <w:pStyle w:val="TableParagraph"/>
              <w:ind w:left="107"/>
              <w:rPr>
                <w:b/>
                <w:sz w:val="24"/>
              </w:rPr>
            </w:pPr>
            <w:bookmarkStart w:id="14" w:name="Bittern"/>
            <w:r>
              <w:rPr>
                <w:b/>
                <w:spacing w:val="-2"/>
                <w:sz w:val="24"/>
              </w:rPr>
              <w:t>Bittern</w:t>
            </w:r>
          </w:p>
          <w:bookmarkEnd w:id="14"/>
          <w:p w14:paraId="41028D24" w14:textId="77777777" w:rsidR="006D702F" w:rsidRDefault="006D702F">
            <w:pPr>
              <w:pStyle w:val="TableParagraph"/>
              <w:spacing w:before="45"/>
              <w:rPr>
                <w:sz w:val="20"/>
              </w:rPr>
            </w:pPr>
          </w:p>
          <w:p w14:paraId="41028D25" w14:textId="77777777" w:rsidR="006D702F" w:rsidRDefault="001B6099">
            <w:pPr>
              <w:pStyle w:val="TableParagraph"/>
              <w:ind w:left="108"/>
              <w:rPr>
                <w:sz w:val="20"/>
              </w:rPr>
            </w:pPr>
            <w:r>
              <w:rPr>
                <w:noProof/>
                <w:sz w:val="20"/>
              </w:rPr>
              <w:drawing>
                <wp:inline distT="0" distB="0" distL="0" distR="0" wp14:anchorId="41029591" wp14:editId="7E40D2EC">
                  <wp:extent cx="1186728" cy="1351597"/>
                  <wp:effectExtent l="0" t="0" r="0" b="0"/>
                  <wp:docPr id="23" name="Image 23" descr="Close-up of a Eurasian Bittern (Botaurus stellaris) standing between reeds and the water's edge. The Bittern is a rare and cryptically-plumaged bird, standing among reeds by a wetland habitat. The bird features distinctive brown, black, and white streaked plumage, ideal for camouflage in marshy environment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descr="Close-up of a Eurasian Bittern (Botaurus stellaris) standing between reeds and the water's edge. The Bittern is a rare and cryptically-plumaged bird, standing among reeds by a wetland habitat. The bird features distinctive brown, black, and white streaked plumage, ideal for camouflage in marshy environments."/>
                          <pic:cNvPicPr/>
                        </pic:nvPicPr>
                        <pic:blipFill>
                          <a:blip r:embed="rId40" cstate="screen">
                            <a:extLst>
                              <a:ext uri="{28A0092B-C50C-407E-A947-70E740481C1C}">
                                <a14:useLocalDpi xmlns:a14="http://schemas.microsoft.com/office/drawing/2010/main"/>
                              </a:ext>
                            </a:extLst>
                          </a:blip>
                          <a:stretch>
                            <a:fillRect/>
                          </a:stretch>
                        </pic:blipFill>
                        <pic:spPr>
                          <a:xfrm>
                            <a:off x="0" y="0"/>
                            <a:ext cx="1186728" cy="1351597"/>
                          </a:xfrm>
                          <a:prstGeom prst="rect">
                            <a:avLst/>
                          </a:prstGeom>
                        </pic:spPr>
                      </pic:pic>
                    </a:graphicData>
                  </a:graphic>
                </wp:inline>
              </w:drawing>
            </w:r>
          </w:p>
          <w:p w14:paraId="41028D26" w14:textId="77777777" w:rsidR="006D702F" w:rsidRDefault="006D702F">
            <w:pPr>
              <w:pStyle w:val="TableParagraph"/>
              <w:spacing w:before="17"/>
              <w:rPr>
                <w:sz w:val="24"/>
              </w:rPr>
            </w:pPr>
          </w:p>
          <w:p w14:paraId="41028D27" w14:textId="13BF035C" w:rsidR="006D702F" w:rsidRDefault="001B6099">
            <w:pPr>
              <w:pStyle w:val="TableParagraph"/>
              <w:ind w:left="107"/>
            </w:pPr>
            <w:hyperlink w:anchor="BitternJPGcorrect" w:history="1">
              <w:r>
                <w:rPr>
                  <w:color w:val="0000FF"/>
                  <w:u w:val="single" w:color="0000FF"/>
                </w:rPr>
                <w:t>Link</w:t>
              </w:r>
              <w:r>
                <w:rPr>
                  <w:color w:val="0000FF"/>
                  <w:spacing w:val="-2"/>
                  <w:u w:val="single" w:color="0000FF"/>
                </w:rPr>
                <w:t xml:space="preserve"> </w:t>
              </w:r>
              <w:r>
                <w:rPr>
                  <w:color w:val="0000FF"/>
                  <w:u w:val="single" w:color="0000FF"/>
                </w:rPr>
                <w:t>to</w:t>
              </w:r>
              <w:r>
                <w:rPr>
                  <w:color w:val="0000FF"/>
                  <w:spacing w:val="-2"/>
                  <w:u w:val="single" w:color="0000FF"/>
                </w:rPr>
                <w:t xml:space="preserve"> </w:t>
              </w:r>
              <w:r>
                <w:rPr>
                  <w:color w:val="0000FF"/>
                  <w:spacing w:val="-5"/>
                  <w:u w:val="single" w:color="0000FF"/>
                </w:rPr>
                <w:t>map</w:t>
              </w:r>
            </w:hyperlink>
          </w:p>
        </w:tc>
        <w:tc>
          <w:tcPr>
            <w:tcW w:w="7214" w:type="dxa"/>
          </w:tcPr>
          <w:p w14:paraId="41028D28" w14:textId="77777777" w:rsidR="006D702F" w:rsidRDefault="001B6099">
            <w:pPr>
              <w:pStyle w:val="TableParagraph"/>
              <w:ind w:left="107" w:right="109"/>
              <w:rPr>
                <w:b/>
                <w:sz w:val="24"/>
              </w:rPr>
            </w:pPr>
            <w:r>
              <w:rPr>
                <w:b/>
                <w:sz w:val="24"/>
              </w:rPr>
              <w:t>Create</w:t>
            </w:r>
            <w:r>
              <w:rPr>
                <w:b/>
                <w:spacing w:val="-5"/>
                <w:sz w:val="24"/>
              </w:rPr>
              <w:t xml:space="preserve"> </w:t>
            </w:r>
            <w:r>
              <w:rPr>
                <w:b/>
                <w:sz w:val="24"/>
              </w:rPr>
              <w:t>or</w:t>
            </w:r>
            <w:r>
              <w:rPr>
                <w:b/>
                <w:spacing w:val="-5"/>
                <w:sz w:val="24"/>
              </w:rPr>
              <w:t xml:space="preserve"> </w:t>
            </w:r>
            <w:r>
              <w:rPr>
                <w:b/>
                <w:sz w:val="24"/>
              </w:rPr>
              <w:t>manage</w:t>
            </w:r>
            <w:r>
              <w:rPr>
                <w:b/>
                <w:spacing w:val="-7"/>
                <w:sz w:val="24"/>
              </w:rPr>
              <w:t xml:space="preserve"> </w:t>
            </w:r>
            <w:r>
              <w:rPr>
                <w:b/>
                <w:sz w:val="24"/>
              </w:rPr>
              <w:t>large</w:t>
            </w:r>
            <w:r>
              <w:rPr>
                <w:b/>
                <w:spacing w:val="-5"/>
                <w:sz w:val="24"/>
              </w:rPr>
              <w:t xml:space="preserve"> </w:t>
            </w:r>
            <w:r>
              <w:rPr>
                <w:b/>
                <w:sz w:val="24"/>
              </w:rPr>
              <w:t>reedbeds</w:t>
            </w:r>
            <w:r>
              <w:rPr>
                <w:b/>
                <w:spacing w:val="-5"/>
                <w:sz w:val="24"/>
              </w:rPr>
              <w:t xml:space="preserve"> </w:t>
            </w:r>
            <w:r>
              <w:rPr>
                <w:b/>
                <w:sz w:val="24"/>
              </w:rPr>
              <w:t>in</w:t>
            </w:r>
            <w:r>
              <w:rPr>
                <w:b/>
                <w:spacing w:val="-8"/>
                <w:sz w:val="24"/>
              </w:rPr>
              <w:t xml:space="preserve"> </w:t>
            </w:r>
            <w:r>
              <w:rPr>
                <w:b/>
                <w:sz w:val="24"/>
              </w:rPr>
              <w:t>wetland</w:t>
            </w:r>
            <w:r>
              <w:rPr>
                <w:b/>
                <w:spacing w:val="-5"/>
                <w:sz w:val="24"/>
              </w:rPr>
              <w:t xml:space="preserve"> </w:t>
            </w:r>
            <w:r>
              <w:rPr>
                <w:b/>
                <w:sz w:val="24"/>
              </w:rPr>
              <w:t>habitats</w:t>
            </w:r>
            <w:r>
              <w:rPr>
                <w:b/>
                <w:spacing w:val="-5"/>
                <w:sz w:val="24"/>
              </w:rPr>
              <w:t xml:space="preserve"> </w:t>
            </w:r>
            <w:r>
              <w:rPr>
                <w:b/>
                <w:sz w:val="24"/>
              </w:rPr>
              <w:t>to recover Bittern populations.</w:t>
            </w:r>
          </w:p>
          <w:p w14:paraId="41028D29" w14:textId="77777777" w:rsidR="006D702F" w:rsidRDefault="001B6099">
            <w:pPr>
              <w:pStyle w:val="TableParagraph"/>
              <w:spacing w:before="254"/>
              <w:ind w:left="107" w:right="109"/>
            </w:pPr>
            <w:r>
              <w:t>Within wetlands, create, extend, and</w:t>
            </w:r>
            <w:r>
              <w:rPr>
                <w:spacing w:val="-1"/>
              </w:rPr>
              <w:t xml:space="preserve"> </w:t>
            </w:r>
            <w:r>
              <w:t>manage</w:t>
            </w:r>
            <w:r>
              <w:rPr>
                <w:spacing w:val="-1"/>
              </w:rPr>
              <w:t xml:space="preserve"> </w:t>
            </w:r>
            <w:r>
              <w:t>large reedbeds</w:t>
            </w:r>
            <w:r>
              <w:rPr>
                <w:spacing w:val="-1"/>
              </w:rPr>
              <w:t xml:space="preserve"> </w:t>
            </w:r>
            <w:r>
              <w:t>(ideally of 20 hectares or more) for Bitterns. Re-wet reedbeds that are at risk from drying out</w:t>
            </w:r>
            <w:r>
              <w:rPr>
                <w:spacing w:val="-1"/>
              </w:rPr>
              <w:t xml:space="preserve"> </w:t>
            </w:r>
            <w:r>
              <w:t>and</w:t>
            </w:r>
            <w:r>
              <w:rPr>
                <w:spacing w:val="-2"/>
              </w:rPr>
              <w:t xml:space="preserve"> </w:t>
            </w:r>
            <w:r>
              <w:t>manage</w:t>
            </w:r>
            <w:r>
              <w:rPr>
                <w:spacing w:val="-2"/>
              </w:rPr>
              <w:t xml:space="preserve"> </w:t>
            </w:r>
            <w:r>
              <w:t>the reed</w:t>
            </w:r>
            <w:r>
              <w:rPr>
                <w:spacing w:val="-2"/>
              </w:rPr>
              <w:t xml:space="preserve"> </w:t>
            </w:r>
            <w:r>
              <w:t>structure</w:t>
            </w:r>
            <w:r>
              <w:rPr>
                <w:spacing w:val="-2"/>
              </w:rPr>
              <w:t xml:space="preserve"> </w:t>
            </w:r>
            <w:r>
              <w:t>to</w:t>
            </w:r>
            <w:r>
              <w:rPr>
                <w:spacing w:val="-2"/>
              </w:rPr>
              <w:t xml:space="preserve"> </w:t>
            </w:r>
            <w:r>
              <w:t>achieve diversity within</w:t>
            </w:r>
            <w:r>
              <w:rPr>
                <w:spacing w:val="-2"/>
              </w:rPr>
              <w:t xml:space="preserve"> </w:t>
            </w:r>
            <w:r>
              <w:t>the reedbed.</w:t>
            </w:r>
            <w:r>
              <w:rPr>
                <w:spacing w:val="-15"/>
              </w:rPr>
              <w:t xml:space="preserve"> </w:t>
            </w:r>
            <w:r>
              <w:t>Aim</w:t>
            </w:r>
            <w:r>
              <w:rPr>
                <w:spacing w:val="-3"/>
              </w:rPr>
              <w:t xml:space="preserve"> </w:t>
            </w:r>
            <w:r>
              <w:t>for</w:t>
            </w:r>
            <w:r>
              <w:rPr>
                <w:spacing w:val="-3"/>
              </w:rPr>
              <w:t xml:space="preserve"> </w:t>
            </w:r>
            <w:r>
              <w:t>no</w:t>
            </w:r>
            <w:r>
              <w:rPr>
                <w:spacing w:val="-4"/>
              </w:rPr>
              <w:t xml:space="preserve"> </w:t>
            </w:r>
            <w:r>
              <w:t>more</w:t>
            </w:r>
            <w:r>
              <w:rPr>
                <w:spacing w:val="-2"/>
              </w:rPr>
              <w:t xml:space="preserve"> </w:t>
            </w:r>
            <w:r>
              <w:t>than</w:t>
            </w:r>
            <w:r>
              <w:rPr>
                <w:spacing w:val="-4"/>
              </w:rPr>
              <w:t xml:space="preserve"> </w:t>
            </w:r>
            <w:r>
              <w:t>30</w:t>
            </w:r>
            <w:r>
              <w:rPr>
                <w:spacing w:val="-2"/>
              </w:rPr>
              <w:t xml:space="preserve"> </w:t>
            </w:r>
            <w:r>
              <w:t>per</w:t>
            </w:r>
            <w:r>
              <w:rPr>
                <w:spacing w:val="-1"/>
              </w:rPr>
              <w:t xml:space="preserve"> </w:t>
            </w:r>
            <w:r>
              <w:t>cent</w:t>
            </w:r>
            <w:r>
              <w:rPr>
                <w:spacing w:val="-3"/>
              </w:rPr>
              <w:t xml:space="preserve"> </w:t>
            </w:r>
            <w:r>
              <w:t>being</w:t>
            </w:r>
            <w:r>
              <w:rPr>
                <w:spacing w:val="-4"/>
              </w:rPr>
              <w:t xml:space="preserve"> </w:t>
            </w:r>
            <w:r>
              <w:t>older</w:t>
            </w:r>
            <w:r>
              <w:rPr>
                <w:spacing w:val="-1"/>
              </w:rPr>
              <w:t xml:space="preserve"> </w:t>
            </w:r>
            <w:r>
              <w:t>than</w:t>
            </w:r>
            <w:r>
              <w:rPr>
                <w:spacing w:val="-4"/>
              </w:rPr>
              <w:t xml:space="preserve"> </w:t>
            </w:r>
            <w:r>
              <w:t>7</w:t>
            </w:r>
            <w:r>
              <w:rPr>
                <w:spacing w:val="-2"/>
              </w:rPr>
              <w:t xml:space="preserve"> </w:t>
            </w:r>
            <w:r>
              <w:t>years</w:t>
            </w:r>
            <w:r>
              <w:rPr>
                <w:spacing w:val="-4"/>
              </w:rPr>
              <w:t xml:space="preserve"> </w:t>
            </w:r>
            <w:r>
              <w:t>and no more than 5 per cent of the area being scrub. Manage the reedbed through cyclical cutting of different sections of reed over time and regularly remove willow.</w:t>
            </w:r>
          </w:p>
          <w:p w14:paraId="41028D2A" w14:textId="77777777" w:rsidR="006D702F" w:rsidRDefault="006D702F">
            <w:pPr>
              <w:pStyle w:val="TableParagraph"/>
            </w:pPr>
          </w:p>
          <w:p w14:paraId="41028D2B" w14:textId="77777777" w:rsidR="006D702F" w:rsidRDefault="001B6099">
            <w:pPr>
              <w:pStyle w:val="TableParagraph"/>
              <w:ind w:left="107" w:right="109"/>
            </w:pPr>
            <w:hyperlink r:id="rId41">
              <w:r>
                <w:rPr>
                  <w:u w:val="single"/>
                </w:rPr>
                <w:t>Bitterns</w:t>
              </w:r>
            </w:hyperlink>
            <w:r>
              <w:rPr>
                <w:spacing w:val="-5"/>
              </w:rPr>
              <w:t xml:space="preserve"> </w:t>
            </w:r>
            <w:r>
              <w:t>breed</w:t>
            </w:r>
            <w:r>
              <w:rPr>
                <w:spacing w:val="-6"/>
              </w:rPr>
              <w:t xml:space="preserve"> </w:t>
            </w:r>
            <w:r>
              <w:t>in</w:t>
            </w:r>
            <w:r>
              <w:rPr>
                <w:spacing w:val="-6"/>
              </w:rPr>
              <w:t xml:space="preserve"> </w:t>
            </w:r>
            <w:r>
              <w:t>the</w:t>
            </w:r>
            <w:r>
              <w:rPr>
                <w:spacing w:val="-4"/>
              </w:rPr>
              <w:t xml:space="preserve"> </w:t>
            </w:r>
            <w:r>
              <w:t>UK’s</w:t>
            </w:r>
            <w:r>
              <w:rPr>
                <w:spacing w:val="-3"/>
              </w:rPr>
              <w:t xml:space="preserve"> </w:t>
            </w:r>
            <w:r>
              <w:t>largest</w:t>
            </w:r>
            <w:r>
              <w:rPr>
                <w:spacing w:val="-2"/>
              </w:rPr>
              <w:t xml:space="preserve"> </w:t>
            </w:r>
            <w:r>
              <w:t>and</w:t>
            </w:r>
            <w:r>
              <w:rPr>
                <w:spacing w:val="-6"/>
              </w:rPr>
              <w:t xml:space="preserve"> </w:t>
            </w:r>
            <w:r>
              <w:t>least</w:t>
            </w:r>
            <w:r>
              <w:rPr>
                <w:spacing w:val="-5"/>
              </w:rPr>
              <w:t xml:space="preserve"> </w:t>
            </w:r>
            <w:r>
              <w:t>disturbed</w:t>
            </w:r>
            <w:r>
              <w:rPr>
                <w:spacing w:val="-4"/>
              </w:rPr>
              <w:t xml:space="preserve"> </w:t>
            </w:r>
            <w:r>
              <w:t>reedbeds</w:t>
            </w:r>
            <w:r>
              <w:rPr>
                <w:spacing w:val="-6"/>
              </w:rPr>
              <w:t xml:space="preserve"> </w:t>
            </w:r>
            <w:r>
              <w:t>which are typically within a mosaic of wetland habitats. Habitat loss and</w:t>
            </w:r>
          </w:p>
          <w:p w14:paraId="41028D2C" w14:textId="77777777" w:rsidR="006D702F" w:rsidRDefault="001B6099">
            <w:pPr>
              <w:pStyle w:val="TableParagraph"/>
              <w:ind w:left="107" w:right="109"/>
            </w:pPr>
            <w:r>
              <w:t>disturbance</w:t>
            </w:r>
            <w:r>
              <w:rPr>
                <w:spacing w:val="-6"/>
              </w:rPr>
              <w:t xml:space="preserve"> </w:t>
            </w:r>
            <w:r>
              <w:t>has</w:t>
            </w:r>
            <w:r>
              <w:rPr>
                <w:spacing w:val="-2"/>
              </w:rPr>
              <w:t xml:space="preserve"> </w:t>
            </w:r>
            <w:r>
              <w:t>been</w:t>
            </w:r>
            <w:r>
              <w:rPr>
                <w:spacing w:val="-5"/>
              </w:rPr>
              <w:t xml:space="preserve"> </w:t>
            </w:r>
            <w:r>
              <w:t>a</w:t>
            </w:r>
            <w:r>
              <w:rPr>
                <w:spacing w:val="-5"/>
              </w:rPr>
              <w:t xml:space="preserve"> </w:t>
            </w:r>
            <w:r>
              <w:t>major</w:t>
            </w:r>
            <w:r>
              <w:rPr>
                <w:spacing w:val="-2"/>
              </w:rPr>
              <w:t xml:space="preserve"> </w:t>
            </w:r>
            <w:r>
              <w:t>challenge</w:t>
            </w:r>
            <w:r>
              <w:rPr>
                <w:spacing w:val="-5"/>
              </w:rPr>
              <w:t xml:space="preserve"> </w:t>
            </w:r>
            <w:r>
              <w:t>for</w:t>
            </w:r>
            <w:r>
              <w:rPr>
                <w:spacing w:val="-4"/>
              </w:rPr>
              <w:t xml:space="preserve"> </w:t>
            </w:r>
            <w:r>
              <w:t>the</w:t>
            </w:r>
            <w:r>
              <w:rPr>
                <w:spacing w:val="-5"/>
              </w:rPr>
              <w:t xml:space="preserve"> </w:t>
            </w:r>
            <w:r>
              <w:t>success</w:t>
            </w:r>
            <w:r>
              <w:rPr>
                <w:spacing w:val="-2"/>
              </w:rPr>
              <w:t xml:space="preserve"> </w:t>
            </w:r>
            <w:r>
              <w:t>of</w:t>
            </w:r>
            <w:r>
              <w:rPr>
                <w:spacing w:val="-4"/>
              </w:rPr>
              <w:t xml:space="preserve"> </w:t>
            </w:r>
            <w:r>
              <w:t>these</w:t>
            </w:r>
            <w:r>
              <w:rPr>
                <w:spacing w:val="-5"/>
              </w:rPr>
              <w:t xml:space="preserve"> </w:t>
            </w:r>
            <w:r>
              <w:t>birds and Bittern numbers previously declined to the point where this bird became extinct from the UK. However, they returned and are now</w:t>
            </w:r>
          </w:p>
          <w:p w14:paraId="41028D2D" w14:textId="77777777" w:rsidR="006D702F" w:rsidRDefault="001B6099">
            <w:pPr>
              <w:pStyle w:val="TableParagraph"/>
              <w:ind w:left="107" w:right="169"/>
            </w:pPr>
            <w:r>
              <w:t>present</w:t>
            </w:r>
            <w:r>
              <w:rPr>
                <w:spacing w:val="-4"/>
              </w:rPr>
              <w:t xml:space="preserve"> </w:t>
            </w:r>
            <w:r>
              <w:t>in</w:t>
            </w:r>
            <w:r>
              <w:rPr>
                <w:spacing w:val="-3"/>
              </w:rPr>
              <w:t xml:space="preserve"> </w:t>
            </w:r>
            <w:r>
              <w:t>the</w:t>
            </w:r>
            <w:r>
              <w:rPr>
                <w:spacing w:val="-5"/>
              </w:rPr>
              <w:t xml:space="preserve"> </w:t>
            </w:r>
            <w:r>
              <w:t>UK</w:t>
            </w:r>
            <w:r>
              <w:rPr>
                <w:spacing w:val="-3"/>
              </w:rPr>
              <w:t xml:space="preserve"> </w:t>
            </w:r>
            <w:r>
              <w:t>again</w:t>
            </w:r>
            <w:r>
              <w:rPr>
                <w:spacing w:val="-5"/>
              </w:rPr>
              <w:t xml:space="preserve"> </w:t>
            </w:r>
            <w:r>
              <w:t>with</w:t>
            </w:r>
            <w:r>
              <w:rPr>
                <w:spacing w:val="-3"/>
              </w:rPr>
              <w:t xml:space="preserve"> </w:t>
            </w:r>
            <w:r>
              <w:t>some</w:t>
            </w:r>
            <w:r>
              <w:rPr>
                <w:spacing w:val="-5"/>
              </w:rPr>
              <w:t xml:space="preserve"> </w:t>
            </w:r>
            <w:r>
              <w:t>populations</w:t>
            </w:r>
            <w:r>
              <w:rPr>
                <w:spacing w:val="-5"/>
              </w:rPr>
              <w:t xml:space="preserve"> </w:t>
            </w:r>
            <w:r>
              <w:t>showing</w:t>
            </w:r>
            <w:r>
              <w:rPr>
                <w:spacing w:val="-3"/>
              </w:rPr>
              <w:t xml:space="preserve"> </w:t>
            </w:r>
            <w:r>
              <w:t>recent</w:t>
            </w:r>
            <w:r>
              <w:rPr>
                <w:spacing w:val="-4"/>
              </w:rPr>
              <w:t xml:space="preserve"> </w:t>
            </w:r>
            <w:r>
              <w:t>signs</w:t>
            </w:r>
            <w:r>
              <w:rPr>
                <w:spacing w:val="-2"/>
              </w:rPr>
              <w:t xml:space="preserve"> </w:t>
            </w:r>
            <w:r>
              <w:t xml:space="preserve">of recovery </w:t>
            </w:r>
            <w:proofErr w:type="gramStart"/>
            <w:r>
              <w:t>as a result of</w:t>
            </w:r>
            <w:proofErr w:type="gramEnd"/>
            <w:r>
              <w:t xml:space="preserve"> large-scale reedbed creation and targeted habitat management techniques.</w:t>
            </w:r>
          </w:p>
          <w:p w14:paraId="41028D2E" w14:textId="77777777" w:rsidR="006D702F" w:rsidRDefault="006D702F">
            <w:pPr>
              <w:pStyle w:val="TableParagraph"/>
              <w:spacing w:before="1"/>
            </w:pPr>
          </w:p>
          <w:p w14:paraId="41028D2F" w14:textId="77777777" w:rsidR="006D702F" w:rsidRDefault="001B6099">
            <w:pPr>
              <w:pStyle w:val="TableParagraph"/>
              <w:ind w:left="107" w:right="109"/>
            </w:pPr>
            <w:r>
              <w:t xml:space="preserve">Bitterns are found in </w:t>
            </w:r>
            <w:proofErr w:type="gramStart"/>
            <w:r>
              <w:t>Oxfordshire</w:t>
            </w:r>
            <w:proofErr w:type="gramEnd"/>
            <w:r>
              <w:t xml:space="preserve"> but breeding is currently restricted to one locality (</w:t>
            </w:r>
            <w:proofErr w:type="spellStart"/>
            <w:r>
              <w:t>Otmoor</w:t>
            </w:r>
            <w:proofErr w:type="spellEnd"/>
            <w:r>
              <w:t>). They are a bird which is expected to improve in number</w:t>
            </w:r>
            <w:r>
              <w:rPr>
                <w:spacing w:val="-4"/>
              </w:rPr>
              <w:t xml:space="preserve"> </w:t>
            </w:r>
            <w:r>
              <w:t>and</w:t>
            </w:r>
            <w:r>
              <w:rPr>
                <w:spacing w:val="-3"/>
              </w:rPr>
              <w:t xml:space="preserve"> </w:t>
            </w:r>
            <w:r>
              <w:t>breeding</w:t>
            </w:r>
            <w:r>
              <w:rPr>
                <w:spacing w:val="-3"/>
              </w:rPr>
              <w:t xml:space="preserve"> </w:t>
            </w:r>
            <w:r>
              <w:t>success</w:t>
            </w:r>
            <w:r>
              <w:rPr>
                <w:spacing w:val="-3"/>
              </w:rPr>
              <w:t xml:space="preserve"> </w:t>
            </w:r>
            <w:r>
              <w:t>if</w:t>
            </w:r>
            <w:r>
              <w:rPr>
                <w:spacing w:val="-6"/>
              </w:rPr>
              <w:t xml:space="preserve"> </w:t>
            </w:r>
            <w:r>
              <w:t>more</w:t>
            </w:r>
            <w:r>
              <w:rPr>
                <w:spacing w:val="-5"/>
              </w:rPr>
              <w:t xml:space="preserve"> </w:t>
            </w:r>
            <w:r>
              <w:t>large</w:t>
            </w:r>
            <w:r>
              <w:rPr>
                <w:spacing w:val="-5"/>
              </w:rPr>
              <w:t xml:space="preserve"> </w:t>
            </w:r>
            <w:r>
              <w:t>reedbed</w:t>
            </w:r>
            <w:r>
              <w:rPr>
                <w:spacing w:val="-3"/>
              </w:rPr>
              <w:t xml:space="preserve"> </w:t>
            </w:r>
            <w:r>
              <w:t>complexes</w:t>
            </w:r>
            <w:r>
              <w:rPr>
                <w:spacing w:val="-5"/>
              </w:rPr>
              <w:t xml:space="preserve"> </w:t>
            </w:r>
            <w:r>
              <w:t>can</w:t>
            </w:r>
            <w:r>
              <w:rPr>
                <w:spacing w:val="-5"/>
              </w:rPr>
              <w:t xml:space="preserve"> </w:t>
            </w:r>
            <w:r>
              <w:t xml:space="preserve">be created with the right </w:t>
            </w:r>
            <w:hyperlink r:id="rId42">
              <w:r>
                <w:rPr>
                  <w:u w:val="single"/>
                </w:rPr>
                <w:t>habitat management</w:t>
              </w:r>
            </w:hyperlink>
            <w:r>
              <w:t>.</w:t>
            </w:r>
          </w:p>
        </w:tc>
        <w:tc>
          <w:tcPr>
            <w:tcW w:w="1525" w:type="dxa"/>
          </w:tcPr>
          <w:p w14:paraId="41028D30" w14:textId="77777777" w:rsidR="006D702F" w:rsidRDefault="001B6099">
            <w:pPr>
              <w:pStyle w:val="TableParagraph"/>
              <w:ind w:left="107" w:right="96"/>
            </w:pPr>
            <w:proofErr w:type="spellStart"/>
            <w:r>
              <w:rPr>
                <w:spacing w:val="-2"/>
              </w:rPr>
              <w:t>Otmoor</w:t>
            </w:r>
            <w:proofErr w:type="spellEnd"/>
            <w:r>
              <w:rPr>
                <w:spacing w:val="-2"/>
              </w:rPr>
              <w:t xml:space="preserve">, </w:t>
            </w:r>
            <w:r>
              <w:rPr>
                <w:spacing w:val="-4"/>
              </w:rPr>
              <w:t xml:space="preserve">Lower </w:t>
            </w:r>
            <w:r>
              <w:rPr>
                <w:spacing w:val="-2"/>
              </w:rPr>
              <w:t>Windrush Valley</w:t>
            </w:r>
          </w:p>
        </w:tc>
        <w:tc>
          <w:tcPr>
            <w:tcW w:w="1537" w:type="dxa"/>
          </w:tcPr>
          <w:p w14:paraId="41028D31" w14:textId="77777777" w:rsidR="006D702F" w:rsidRDefault="001B6099">
            <w:pPr>
              <w:pStyle w:val="TableParagraph"/>
              <w:ind w:left="106" w:right="551"/>
              <w:rPr>
                <w:sz w:val="20"/>
              </w:rPr>
            </w:pPr>
            <w:r>
              <w:rPr>
                <w:b/>
                <w:spacing w:val="-2"/>
                <w:sz w:val="20"/>
              </w:rPr>
              <w:t xml:space="preserve">Birds </w:t>
            </w:r>
            <w:r>
              <w:rPr>
                <w:spacing w:val="-2"/>
                <w:sz w:val="20"/>
              </w:rPr>
              <w:t>Eurasian Bittern (Botaurus stellaris),</w:t>
            </w:r>
          </w:p>
          <w:p w14:paraId="41028D32" w14:textId="77777777" w:rsidR="006D702F" w:rsidRDefault="001B6099">
            <w:pPr>
              <w:pStyle w:val="TableParagraph"/>
              <w:ind w:left="106" w:right="110"/>
              <w:rPr>
                <w:sz w:val="20"/>
              </w:rPr>
            </w:pPr>
            <w:r>
              <w:rPr>
                <w:spacing w:val="-2"/>
                <w:sz w:val="20"/>
              </w:rPr>
              <w:t>Marsh</w:t>
            </w:r>
            <w:r>
              <w:rPr>
                <w:spacing w:val="-12"/>
                <w:sz w:val="20"/>
              </w:rPr>
              <w:t xml:space="preserve"> </w:t>
            </w:r>
            <w:r>
              <w:rPr>
                <w:spacing w:val="-2"/>
                <w:sz w:val="20"/>
              </w:rPr>
              <w:t xml:space="preserve">Harrier, (Circus </w:t>
            </w:r>
            <w:proofErr w:type="spellStart"/>
            <w:r>
              <w:rPr>
                <w:spacing w:val="-2"/>
                <w:sz w:val="20"/>
              </w:rPr>
              <w:t>aeruginosus</w:t>
            </w:r>
            <w:proofErr w:type="spellEnd"/>
            <w:r>
              <w:rPr>
                <w:spacing w:val="-2"/>
                <w:sz w:val="20"/>
              </w:rPr>
              <w:t>)</w:t>
            </w:r>
          </w:p>
        </w:tc>
        <w:tc>
          <w:tcPr>
            <w:tcW w:w="1216" w:type="dxa"/>
          </w:tcPr>
          <w:p w14:paraId="41028D33" w14:textId="77777777" w:rsidR="006D702F" w:rsidRDefault="006D702F">
            <w:pPr>
              <w:pStyle w:val="TableParagraph"/>
              <w:spacing w:before="10"/>
              <w:rPr>
                <w:sz w:val="3"/>
              </w:rPr>
            </w:pPr>
          </w:p>
          <w:p w14:paraId="41028D34" w14:textId="77777777" w:rsidR="006D702F" w:rsidRDefault="001B6099">
            <w:pPr>
              <w:pStyle w:val="TableParagraph"/>
              <w:ind w:left="332"/>
              <w:rPr>
                <w:sz w:val="20"/>
              </w:rPr>
            </w:pPr>
            <w:r>
              <w:rPr>
                <w:noProof/>
                <w:sz w:val="20"/>
              </w:rPr>
              <w:drawing>
                <wp:inline distT="0" distB="0" distL="0" distR="0" wp14:anchorId="41029593" wp14:editId="08DC15E6">
                  <wp:extent cx="355600" cy="352234"/>
                  <wp:effectExtent l="0" t="0" r="0" b="0"/>
                  <wp:docPr id="24" name="Image 24" descr="Habitat: Freshwater and wetland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descr="Habitat: Freshwater and wetlands"/>
                          <pic:cNvPicPr/>
                        </pic:nvPicPr>
                        <pic:blipFill>
                          <a:blip r:embed="rId38" cstate="screen">
                            <a:extLst>
                              <a:ext uri="{28A0092B-C50C-407E-A947-70E740481C1C}">
                                <a14:useLocalDpi xmlns:a14="http://schemas.microsoft.com/office/drawing/2010/main"/>
                              </a:ext>
                            </a:extLst>
                          </a:blip>
                          <a:stretch>
                            <a:fillRect/>
                          </a:stretch>
                        </pic:blipFill>
                        <pic:spPr>
                          <a:xfrm>
                            <a:off x="0" y="0"/>
                            <a:ext cx="355600" cy="352234"/>
                          </a:xfrm>
                          <a:prstGeom prst="rect">
                            <a:avLst/>
                          </a:prstGeom>
                        </pic:spPr>
                      </pic:pic>
                    </a:graphicData>
                  </a:graphic>
                </wp:inline>
              </w:drawing>
            </w:r>
          </w:p>
        </w:tc>
      </w:tr>
    </w:tbl>
    <w:p w14:paraId="41028D36" w14:textId="77777777" w:rsidR="006D702F" w:rsidRDefault="006D702F">
      <w:pPr>
        <w:pStyle w:val="TableParagraph"/>
        <w:rPr>
          <w:sz w:val="20"/>
        </w:rPr>
        <w:sectPr w:rsidR="006D702F">
          <w:footerReference w:type="default" r:id="rId43"/>
          <w:pgSz w:w="16840" w:h="11910" w:orient="landscape"/>
          <w:pgMar w:top="1340" w:right="1417" w:bottom="1020" w:left="1417" w:header="0" w:footer="825" w:gutter="0"/>
          <w:cols w:space="720"/>
        </w:sectPr>
      </w:pPr>
    </w:p>
    <w:p w14:paraId="41028D37" w14:textId="77777777" w:rsidR="006D702F" w:rsidRDefault="006D702F">
      <w:pPr>
        <w:pStyle w:val="BodyText"/>
        <w:spacing w:before="2"/>
        <w:rPr>
          <w:sz w:val="8"/>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68"/>
        <w:gridCol w:w="7214"/>
        <w:gridCol w:w="1525"/>
        <w:gridCol w:w="1537"/>
        <w:gridCol w:w="1216"/>
      </w:tblGrid>
      <w:tr w:rsidR="006D702F" w14:paraId="41028D3F" w14:textId="77777777">
        <w:trPr>
          <w:trHeight w:val="1770"/>
        </w:trPr>
        <w:tc>
          <w:tcPr>
            <w:tcW w:w="2468" w:type="dxa"/>
          </w:tcPr>
          <w:p w14:paraId="41028D38" w14:textId="77777777" w:rsidR="006D702F" w:rsidRDefault="006D702F">
            <w:pPr>
              <w:pStyle w:val="TableParagraph"/>
              <w:rPr>
                <w:rFonts w:ascii="Times New Roman"/>
              </w:rPr>
            </w:pPr>
          </w:p>
        </w:tc>
        <w:tc>
          <w:tcPr>
            <w:tcW w:w="7214" w:type="dxa"/>
          </w:tcPr>
          <w:p w14:paraId="41028D39" w14:textId="77777777" w:rsidR="006D702F" w:rsidRDefault="001B6099">
            <w:pPr>
              <w:pStyle w:val="TableParagraph"/>
              <w:ind w:left="107" w:right="109"/>
            </w:pPr>
            <w:r>
              <w:t>The numbers above (20 hectares, 30 per cent, and 5 per cent) are based</w:t>
            </w:r>
            <w:r>
              <w:rPr>
                <w:spacing w:val="-4"/>
              </w:rPr>
              <w:t xml:space="preserve"> </w:t>
            </w:r>
            <w:r>
              <w:t>on</w:t>
            </w:r>
            <w:r>
              <w:rPr>
                <w:spacing w:val="-4"/>
              </w:rPr>
              <w:t xml:space="preserve"> </w:t>
            </w:r>
            <w:r>
              <w:t>ideal</w:t>
            </w:r>
            <w:r>
              <w:rPr>
                <w:spacing w:val="-5"/>
              </w:rPr>
              <w:t xml:space="preserve"> </w:t>
            </w:r>
            <w:r>
              <w:t>guidelines</w:t>
            </w:r>
            <w:r>
              <w:rPr>
                <w:spacing w:val="-3"/>
              </w:rPr>
              <w:t xml:space="preserve"> </w:t>
            </w:r>
            <w:r>
              <w:t>but</w:t>
            </w:r>
            <w:r>
              <w:rPr>
                <w:spacing w:val="-5"/>
              </w:rPr>
              <w:t xml:space="preserve"> </w:t>
            </w:r>
            <w:r>
              <w:t>management</w:t>
            </w:r>
            <w:r>
              <w:rPr>
                <w:spacing w:val="-2"/>
              </w:rPr>
              <w:t xml:space="preserve"> </w:t>
            </w:r>
            <w:r>
              <w:t>should</w:t>
            </w:r>
            <w:r>
              <w:rPr>
                <w:spacing w:val="-4"/>
              </w:rPr>
              <w:t xml:space="preserve"> </w:t>
            </w:r>
            <w:r>
              <w:t>be</w:t>
            </w:r>
            <w:r>
              <w:rPr>
                <w:spacing w:val="-5"/>
              </w:rPr>
              <w:t xml:space="preserve"> </w:t>
            </w:r>
            <w:r>
              <w:t>tailored</w:t>
            </w:r>
            <w:r>
              <w:rPr>
                <w:spacing w:val="-4"/>
              </w:rPr>
              <w:t xml:space="preserve"> </w:t>
            </w:r>
            <w:r>
              <w:t>to</w:t>
            </w:r>
            <w:r>
              <w:rPr>
                <w:spacing w:val="-4"/>
              </w:rPr>
              <w:t xml:space="preserve"> </w:t>
            </w:r>
            <w:r>
              <w:t>what</w:t>
            </w:r>
            <w:r>
              <w:rPr>
                <w:spacing w:val="-5"/>
              </w:rPr>
              <w:t xml:space="preserve"> </w:t>
            </w:r>
            <w:r>
              <w:t>is working for Bitterns in Oxfordshire.</w:t>
            </w:r>
          </w:p>
          <w:p w14:paraId="41028D3A" w14:textId="77777777" w:rsidR="006D702F" w:rsidRDefault="006D702F">
            <w:pPr>
              <w:pStyle w:val="TableParagraph"/>
            </w:pPr>
          </w:p>
          <w:p w14:paraId="41028D3B" w14:textId="77777777" w:rsidR="006D702F" w:rsidRDefault="001B6099">
            <w:pPr>
              <w:pStyle w:val="TableParagraph"/>
              <w:ind w:left="107" w:right="109"/>
            </w:pPr>
            <w:r>
              <w:t>You</w:t>
            </w:r>
            <w:r>
              <w:rPr>
                <w:spacing w:val="-5"/>
              </w:rPr>
              <w:t xml:space="preserve"> </w:t>
            </w:r>
            <w:r>
              <w:t>can</w:t>
            </w:r>
            <w:r>
              <w:rPr>
                <w:spacing w:val="-7"/>
              </w:rPr>
              <w:t xml:space="preserve"> </w:t>
            </w:r>
            <w:r>
              <w:t>re-wet</w:t>
            </w:r>
            <w:r>
              <w:rPr>
                <w:spacing w:val="-6"/>
              </w:rPr>
              <w:t xml:space="preserve"> </w:t>
            </w:r>
            <w:r>
              <w:t>reedbeds</w:t>
            </w:r>
            <w:r>
              <w:rPr>
                <w:spacing w:val="-7"/>
              </w:rPr>
              <w:t xml:space="preserve"> </w:t>
            </w:r>
            <w:r>
              <w:t>that</w:t>
            </w:r>
            <w:r>
              <w:rPr>
                <w:spacing w:val="-3"/>
              </w:rPr>
              <w:t xml:space="preserve"> </w:t>
            </w:r>
            <w:r>
              <w:t>are</w:t>
            </w:r>
            <w:r>
              <w:rPr>
                <w:spacing w:val="-5"/>
              </w:rPr>
              <w:t xml:space="preserve"> </w:t>
            </w:r>
            <w:r>
              <w:t>at</w:t>
            </w:r>
            <w:r>
              <w:rPr>
                <w:spacing w:val="-6"/>
              </w:rPr>
              <w:t xml:space="preserve"> </w:t>
            </w:r>
            <w:r>
              <w:t>risk</w:t>
            </w:r>
            <w:r>
              <w:rPr>
                <w:spacing w:val="-4"/>
              </w:rPr>
              <w:t xml:space="preserve"> </w:t>
            </w:r>
            <w:r>
              <w:t>of</w:t>
            </w:r>
            <w:r>
              <w:rPr>
                <w:spacing w:val="-3"/>
              </w:rPr>
              <w:t xml:space="preserve"> </w:t>
            </w:r>
            <w:r>
              <w:t>drying</w:t>
            </w:r>
            <w:r>
              <w:rPr>
                <w:spacing w:val="-7"/>
              </w:rPr>
              <w:t xml:space="preserve"> </w:t>
            </w:r>
            <w:r>
              <w:t>out</w:t>
            </w:r>
            <w:r>
              <w:rPr>
                <w:spacing w:val="-3"/>
              </w:rPr>
              <w:t xml:space="preserve"> </w:t>
            </w:r>
            <w:r>
              <w:t>either</w:t>
            </w:r>
            <w:r>
              <w:rPr>
                <w:spacing w:val="-4"/>
              </w:rPr>
              <w:t xml:space="preserve"> </w:t>
            </w:r>
            <w:r>
              <w:t>by</w:t>
            </w:r>
            <w:r>
              <w:rPr>
                <w:spacing w:val="-7"/>
              </w:rPr>
              <w:t xml:space="preserve"> </w:t>
            </w:r>
            <w:r>
              <w:t xml:space="preserve">raising the </w:t>
            </w:r>
            <w:proofErr w:type="gramStart"/>
            <w:r>
              <w:t>water-level</w:t>
            </w:r>
            <w:proofErr w:type="gramEnd"/>
            <w:r>
              <w:t>, or by lowering the ground level.</w:t>
            </w:r>
          </w:p>
        </w:tc>
        <w:tc>
          <w:tcPr>
            <w:tcW w:w="1525" w:type="dxa"/>
          </w:tcPr>
          <w:p w14:paraId="41028D3C" w14:textId="77777777" w:rsidR="006D702F" w:rsidRDefault="006D702F">
            <w:pPr>
              <w:pStyle w:val="TableParagraph"/>
              <w:rPr>
                <w:rFonts w:ascii="Times New Roman"/>
              </w:rPr>
            </w:pPr>
          </w:p>
        </w:tc>
        <w:tc>
          <w:tcPr>
            <w:tcW w:w="1537" w:type="dxa"/>
          </w:tcPr>
          <w:p w14:paraId="41028D3D" w14:textId="77777777" w:rsidR="006D702F" w:rsidRDefault="006D702F">
            <w:pPr>
              <w:pStyle w:val="TableParagraph"/>
              <w:rPr>
                <w:rFonts w:ascii="Times New Roman"/>
              </w:rPr>
            </w:pPr>
          </w:p>
        </w:tc>
        <w:tc>
          <w:tcPr>
            <w:tcW w:w="1216" w:type="dxa"/>
          </w:tcPr>
          <w:p w14:paraId="41028D3E" w14:textId="77777777" w:rsidR="006D702F" w:rsidRDefault="006D702F">
            <w:pPr>
              <w:pStyle w:val="TableParagraph"/>
              <w:rPr>
                <w:rFonts w:ascii="Times New Roman"/>
              </w:rPr>
            </w:pPr>
          </w:p>
        </w:tc>
      </w:tr>
      <w:tr w:rsidR="006D702F" w14:paraId="41028D58" w14:textId="77777777">
        <w:trPr>
          <w:trHeight w:val="6925"/>
        </w:trPr>
        <w:tc>
          <w:tcPr>
            <w:tcW w:w="2468" w:type="dxa"/>
          </w:tcPr>
          <w:p w14:paraId="41028D40" w14:textId="77777777" w:rsidR="006D702F" w:rsidRDefault="001B6099">
            <w:pPr>
              <w:pStyle w:val="TableParagraph"/>
              <w:spacing w:before="1"/>
              <w:ind w:left="107"/>
              <w:rPr>
                <w:b/>
                <w:sz w:val="24"/>
              </w:rPr>
            </w:pPr>
            <w:bookmarkStart w:id="15" w:name="BreedingWader"/>
            <w:r>
              <w:rPr>
                <w:b/>
                <w:sz w:val="24"/>
              </w:rPr>
              <w:t>Breeding</w:t>
            </w:r>
            <w:r>
              <w:rPr>
                <w:b/>
                <w:spacing w:val="-2"/>
                <w:sz w:val="24"/>
              </w:rPr>
              <w:t xml:space="preserve"> waders</w:t>
            </w:r>
          </w:p>
          <w:bookmarkEnd w:id="15"/>
          <w:p w14:paraId="41028D41" w14:textId="77777777" w:rsidR="006D702F" w:rsidRDefault="006D702F">
            <w:pPr>
              <w:pStyle w:val="TableParagraph"/>
              <w:spacing w:before="44" w:after="1"/>
              <w:rPr>
                <w:sz w:val="20"/>
              </w:rPr>
            </w:pPr>
          </w:p>
          <w:p w14:paraId="41028D42" w14:textId="77777777" w:rsidR="006D702F" w:rsidRDefault="001B6099">
            <w:pPr>
              <w:pStyle w:val="TableParagraph"/>
              <w:ind w:left="108" w:right="-15"/>
              <w:rPr>
                <w:sz w:val="20"/>
              </w:rPr>
            </w:pPr>
            <w:r>
              <w:rPr>
                <w:noProof/>
                <w:sz w:val="20"/>
              </w:rPr>
              <w:drawing>
                <wp:inline distT="0" distB="0" distL="0" distR="0" wp14:anchorId="41029595" wp14:editId="6C68BB08">
                  <wp:extent cx="1475280" cy="1036224"/>
                  <wp:effectExtent l="0" t="0" r="0" b="0"/>
                  <wp:docPr id="27" name="Image 27" descr="A bird stands up to the top of it's legs in standing water. The bird is light brown, with mottled black and brown feathers and white streaked markings on its face and wings. It has a long, straight, thin beak which looks unusually long for its bod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descr="A bird stands up to the top of it's legs in standing water. The bird is light brown, with mottled black and brown feathers and white streaked markings on its face and wings. It has a long, straight, thin beak which looks unusually long for its body."/>
                          <pic:cNvPicPr/>
                        </pic:nvPicPr>
                        <pic:blipFill>
                          <a:blip r:embed="rId44" cstate="screen">
                            <a:extLst>
                              <a:ext uri="{28A0092B-C50C-407E-A947-70E740481C1C}">
                                <a14:useLocalDpi xmlns:a14="http://schemas.microsoft.com/office/drawing/2010/main"/>
                              </a:ext>
                            </a:extLst>
                          </a:blip>
                          <a:stretch>
                            <a:fillRect/>
                          </a:stretch>
                        </pic:blipFill>
                        <pic:spPr>
                          <a:xfrm>
                            <a:off x="0" y="0"/>
                            <a:ext cx="1475280" cy="1036224"/>
                          </a:xfrm>
                          <a:prstGeom prst="rect">
                            <a:avLst/>
                          </a:prstGeom>
                        </pic:spPr>
                      </pic:pic>
                    </a:graphicData>
                  </a:graphic>
                </wp:inline>
              </w:drawing>
            </w:r>
          </w:p>
          <w:p w14:paraId="41028D43" w14:textId="77777777" w:rsidR="006D702F" w:rsidRDefault="006D702F">
            <w:pPr>
              <w:pStyle w:val="TableParagraph"/>
              <w:spacing w:before="20"/>
              <w:rPr>
                <w:sz w:val="24"/>
              </w:rPr>
            </w:pPr>
          </w:p>
          <w:p w14:paraId="41028D44" w14:textId="14539114" w:rsidR="006D702F" w:rsidRDefault="001B6099">
            <w:pPr>
              <w:pStyle w:val="TableParagraph"/>
              <w:ind w:left="107"/>
            </w:pPr>
            <w:hyperlink w:anchor="JPGBreedingWaders" w:history="1">
              <w:r>
                <w:rPr>
                  <w:color w:val="0000FF"/>
                  <w:u w:val="single" w:color="0000FF"/>
                </w:rPr>
                <w:t>Link</w:t>
              </w:r>
              <w:r>
                <w:rPr>
                  <w:color w:val="0000FF"/>
                  <w:spacing w:val="-2"/>
                  <w:u w:val="single" w:color="0000FF"/>
                </w:rPr>
                <w:t xml:space="preserve"> </w:t>
              </w:r>
              <w:r>
                <w:rPr>
                  <w:color w:val="0000FF"/>
                  <w:u w:val="single" w:color="0000FF"/>
                </w:rPr>
                <w:t>to</w:t>
              </w:r>
              <w:r>
                <w:rPr>
                  <w:color w:val="0000FF"/>
                  <w:spacing w:val="-2"/>
                  <w:u w:val="single" w:color="0000FF"/>
                </w:rPr>
                <w:t xml:space="preserve"> </w:t>
              </w:r>
              <w:r>
                <w:rPr>
                  <w:color w:val="0000FF"/>
                  <w:spacing w:val="-5"/>
                  <w:u w:val="single" w:color="0000FF"/>
                </w:rPr>
                <w:t>map</w:t>
              </w:r>
            </w:hyperlink>
          </w:p>
        </w:tc>
        <w:tc>
          <w:tcPr>
            <w:tcW w:w="7214" w:type="dxa"/>
          </w:tcPr>
          <w:p w14:paraId="41028D45" w14:textId="77777777" w:rsidR="006D702F" w:rsidRDefault="001B6099">
            <w:pPr>
              <w:pStyle w:val="TableParagraph"/>
              <w:spacing w:before="1"/>
              <w:ind w:left="107" w:right="109"/>
              <w:rPr>
                <w:b/>
                <w:sz w:val="24"/>
              </w:rPr>
            </w:pPr>
            <w:r>
              <w:rPr>
                <w:b/>
                <w:sz w:val="24"/>
              </w:rPr>
              <w:t>Create (and maintain) areas of grassland with extensive, shallow,</w:t>
            </w:r>
            <w:r>
              <w:rPr>
                <w:b/>
                <w:spacing w:val="-8"/>
                <w:sz w:val="24"/>
              </w:rPr>
              <w:t xml:space="preserve"> </w:t>
            </w:r>
            <w:r>
              <w:rPr>
                <w:b/>
                <w:sz w:val="24"/>
              </w:rPr>
              <w:t>water</w:t>
            </w:r>
            <w:r>
              <w:rPr>
                <w:b/>
                <w:spacing w:val="-6"/>
                <w:sz w:val="24"/>
              </w:rPr>
              <w:t xml:space="preserve"> </w:t>
            </w:r>
            <w:r>
              <w:rPr>
                <w:b/>
                <w:sz w:val="24"/>
              </w:rPr>
              <w:t>during</w:t>
            </w:r>
            <w:r>
              <w:rPr>
                <w:b/>
                <w:spacing w:val="-9"/>
                <w:sz w:val="24"/>
              </w:rPr>
              <w:t xml:space="preserve"> </w:t>
            </w:r>
            <w:r>
              <w:rPr>
                <w:b/>
                <w:sz w:val="24"/>
              </w:rPr>
              <w:t>breeding</w:t>
            </w:r>
            <w:r>
              <w:rPr>
                <w:b/>
                <w:spacing w:val="-6"/>
                <w:sz w:val="24"/>
              </w:rPr>
              <w:t xml:space="preserve"> </w:t>
            </w:r>
            <w:r>
              <w:rPr>
                <w:b/>
                <w:sz w:val="24"/>
              </w:rPr>
              <w:t>months</w:t>
            </w:r>
            <w:r>
              <w:rPr>
                <w:b/>
                <w:spacing w:val="-3"/>
                <w:sz w:val="24"/>
              </w:rPr>
              <w:t xml:space="preserve"> </w:t>
            </w:r>
            <w:r>
              <w:rPr>
                <w:b/>
                <w:sz w:val="24"/>
              </w:rPr>
              <w:t>including</w:t>
            </w:r>
            <w:r>
              <w:rPr>
                <w:b/>
                <w:spacing w:val="-6"/>
                <w:sz w:val="24"/>
              </w:rPr>
              <w:t xml:space="preserve"> </w:t>
            </w:r>
            <w:r>
              <w:rPr>
                <w:b/>
                <w:sz w:val="24"/>
              </w:rPr>
              <w:t>reeds</w:t>
            </w:r>
            <w:r>
              <w:rPr>
                <w:b/>
                <w:spacing w:val="-8"/>
                <w:sz w:val="24"/>
              </w:rPr>
              <w:t xml:space="preserve"> </w:t>
            </w:r>
            <w:r>
              <w:rPr>
                <w:b/>
                <w:sz w:val="24"/>
              </w:rPr>
              <w:t>and greater pond sedges for nesting. Manage habitats with</w:t>
            </w:r>
          </w:p>
          <w:p w14:paraId="41028D46" w14:textId="77777777" w:rsidR="006D702F" w:rsidRDefault="001B6099">
            <w:pPr>
              <w:pStyle w:val="TableParagraph"/>
              <w:ind w:left="107"/>
              <w:rPr>
                <w:b/>
                <w:sz w:val="24"/>
              </w:rPr>
            </w:pPr>
            <w:r>
              <w:rPr>
                <w:b/>
                <w:sz w:val="24"/>
              </w:rPr>
              <w:t>grazing</w:t>
            </w:r>
            <w:r>
              <w:rPr>
                <w:b/>
                <w:spacing w:val="-3"/>
                <w:sz w:val="24"/>
              </w:rPr>
              <w:t xml:space="preserve"> </w:t>
            </w:r>
            <w:r>
              <w:rPr>
                <w:b/>
                <w:sz w:val="24"/>
              </w:rPr>
              <w:t>(ideally)</w:t>
            </w:r>
            <w:r>
              <w:rPr>
                <w:b/>
                <w:spacing w:val="-2"/>
                <w:sz w:val="24"/>
              </w:rPr>
              <w:t xml:space="preserve"> </w:t>
            </w:r>
            <w:r>
              <w:rPr>
                <w:b/>
                <w:sz w:val="24"/>
              </w:rPr>
              <w:t>and</w:t>
            </w:r>
            <w:r>
              <w:rPr>
                <w:b/>
                <w:spacing w:val="-5"/>
                <w:sz w:val="24"/>
              </w:rPr>
              <w:t xml:space="preserve"> </w:t>
            </w:r>
            <w:r>
              <w:rPr>
                <w:b/>
                <w:sz w:val="24"/>
              </w:rPr>
              <w:t>exclude</w:t>
            </w:r>
            <w:r>
              <w:rPr>
                <w:b/>
                <w:spacing w:val="-3"/>
                <w:sz w:val="24"/>
              </w:rPr>
              <w:t xml:space="preserve"> </w:t>
            </w:r>
            <w:r>
              <w:rPr>
                <w:b/>
                <w:sz w:val="24"/>
              </w:rPr>
              <w:t>and</w:t>
            </w:r>
            <w:r>
              <w:rPr>
                <w:b/>
                <w:spacing w:val="-2"/>
                <w:sz w:val="24"/>
              </w:rPr>
              <w:t xml:space="preserve"> </w:t>
            </w:r>
            <w:r>
              <w:rPr>
                <w:b/>
                <w:sz w:val="24"/>
              </w:rPr>
              <w:t>manage</w:t>
            </w:r>
            <w:r>
              <w:rPr>
                <w:b/>
                <w:spacing w:val="-4"/>
                <w:sz w:val="24"/>
              </w:rPr>
              <w:t xml:space="preserve"> </w:t>
            </w:r>
            <w:r>
              <w:rPr>
                <w:b/>
                <w:spacing w:val="-2"/>
                <w:sz w:val="24"/>
              </w:rPr>
              <w:t>predators.</w:t>
            </w:r>
          </w:p>
          <w:p w14:paraId="41028D47" w14:textId="77777777" w:rsidR="006D702F" w:rsidRDefault="001B6099">
            <w:pPr>
              <w:pStyle w:val="TableParagraph"/>
              <w:spacing w:before="254"/>
              <w:ind w:left="107" w:right="109"/>
            </w:pPr>
            <w:r>
              <w:t>This</w:t>
            </w:r>
            <w:r>
              <w:rPr>
                <w:spacing w:val="-2"/>
              </w:rPr>
              <w:t xml:space="preserve"> </w:t>
            </w:r>
            <w:hyperlink r:id="rId45">
              <w:r>
                <w:rPr>
                  <w:u w:val="single"/>
                </w:rPr>
                <w:t>guide</w:t>
              </w:r>
            </w:hyperlink>
            <w:r>
              <w:rPr>
                <w:spacing w:val="-2"/>
              </w:rPr>
              <w:t xml:space="preserve"> </w:t>
            </w:r>
            <w:r>
              <w:t>describes</w:t>
            </w:r>
            <w:r>
              <w:rPr>
                <w:spacing w:val="-5"/>
              </w:rPr>
              <w:t xml:space="preserve"> </w:t>
            </w:r>
            <w:r>
              <w:t>how</w:t>
            </w:r>
            <w:r>
              <w:rPr>
                <w:spacing w:val="-3"/>
              </w:rPr>
              <w:t xml:space="preserve"> </w:t>
            </w:r>
            <w:r>
              <w:t>to</w:t>
            </w:r>
            <w:r>
              <w:rPr>
                <w:spacing w:val="-5"/>
              </w:rPr>
              <w:t xml:space="preserve"> </w:t>
            </w:r>
            <w:r>
              <w:t>manage</w:t>
            </w:r>
            <w:r>
              <w:rPr>
                <w:spacing w:val="-5"/>
              </w:rPr>
              <w:t xml:space="preserve"> </w:t>
            </w:r>
            <w:r>
              <w:t>grazing</w:t>
            </w:r>
            <w:r>
              <w:rPr>
                <w:spacing w:val="-5"/>
              </w:rPr>
              <w:t xml:space="preserve"> </w:t>
            </w:r>
            <w:r>
              <w:t>land</w:t>
            </w:r>
            <w:r>
              <w:rPr>
                <w:spacing w:val="-3"/>
              </w:rPr>
              <w:t xml:space="preserve"> </w:t>
            </w:r>
            <w:r>
              <w:t>for</w:t>
            </w:r>
            <w:r>
              <w:rPr>
                <w:spacing w:val="-2"/>
              </w:rPr>
              <w:t xml:space="preserve"> </w:t>
            </w:r>
            <w:r>
              <w:t>waders.</w:t>
            </w:r>
            <w:r>
              <w:rPr>
                <w:spacing w:val="-15"/>
              </w:rPr>
              <w:t xml:space="preserve"> </w:t>
            </w:r>
            <w:r>
              <w:t>Also</w:t>
            </w:r>
            <w:r>
              <w:rPr>
                <w:spacing w:val="-3"/>
              </w:rPr>
              <w:t xml:space="preserve"> </w:t>
            </w:r>
            <w:r>
              <w:t xml:space="preserve">see this RSPB land management sheet for </w:t>
            </w:r>
            <w:hyperlink r:id="rId46">
              <w:r>
                <w:rPr>
                  <w:color w:val="0000FF"/>
                  <w:u w:val="single" w:color="0000FF"/>
                </w:rPr>
                <w:t>Snipe</w:t>
              </w:r>
            </w:hyperlink>
            <w:r>
              <w:t>.</w:t>
            </w:r>
          </w:p>
          <w:p w14:paraId="41028D48" w14:textId="77777777" w:rsidR="006D702F" w:rsidRDefault="001B6099">
            <w:pPr>
              <w:pStyle w:val="TableParagraph"/>
              <w:ind w:left="107" w:right="109"/>
            </w:pPr>
            <w:r>
              <w:t>Typical ideal breeding wader sites have moist soils that hold surface water on</w:t>
            </w:r>
            <w:r>
              <w:rPr>
                <w:spacing w:val="-2"/>
              </w:rPr>
              <w:t xml:space="preserve"> </w:t>
            </w:r>
            <w:r>
              <w:t>approximately</w:t>
            </w:r>
            <w:r>
              <w:rPr>
                <w:spacing w:val="-4"/>
              </w:rPr>
              <w:t xml:space="preserve"> </w:t>
            </w:r>
            <w:r>
              <w:t>10 – 30</w:t>
            </w:r>
            <w:r>
              <w:rPr>
                <w:spacing w:val="-2"/>
              </w:rPr>
              <w:t xml:space="preserve"> </w:t>
            </w:r>
            <w:r>
              <w:t>per cent</w:t>
            </w:r>
            <w:r>
              <w:rPr>
                <w:spacing w:val="-1"/>
              </w:rPr>
              <w:t xml:space="preserve"> </w:t>
            </w:r>
            <w:r>
              <w:t>of</w:t>
            </w:r>
            <w:r>
              <w:rPr>
                <w:spacing w:val="-3"/>
              </w:rPr>
              <w:t xml:space="preserve"> </w:t>
            </w:r>
            <w:r>
              <w:t>the site</w:t>
            </w:r>
            <w:r>
              <w:rPr>
                <w:spacing w:val="-2"/>
              </w:rPr>
              <w:t xml:space="preserve"> </w:t>
            </w:r>
            <w:r>
              <w:t>from</w:t>
            </w:r>
            <w:r>
              <w:rPr>
                <w:spacing w:val="-13"/>
              </w:rPr>
              <w:t xml:space="preserve"> </w:t>
            </w:r>
            <w:r>
              <w:t>April/May</w:t>
            </w:r>
            <w:r>
              <w:rPr>
                <w:spacing w:val="-2"/>
              </w:rPr>
              <w:t xml:space="preserve"> </w:t>
            </w:r>
            <w:r>
              <w:t>with water</w:t>
            </w:r>
            <w:r>
              <w:rPr>
                <w:spacing w:val="-1"/>
              </w:rPr>
              <w:t xml:space="preserve"> </w:t>
            </w:r>
            <w:r>
              <w:t>levels</w:t>
            </w:r>
            <w:r>
              <w:rPr>
                <w:spacing w:val="-5"/>
              </w:rPr>
              <w:t xml:space="preserve"> </w:t>
            </w:r>
            <w:r>
              <w:t>reducing</w:t>
            </w:r>
            <w:r>
              <w:rPr>
                <w:spacing w:val="-3"/>
              </w:rPr>
              <w:t xml:space="preserve"> </w:t>
            </w:r>
            <w:r>
              <w:t>in</w:t>
            </w:r>
            <w:r>
              <w:rPr>
                <w:spacing w:val="-7"/>
              </w:rPr>
              <w:t xml:space="preserve"> </w:t>
            </w:r>
            <w:r>
              <w:t>June</w:t>
            </w:r>
            <w:r>
              <w:rPr>
                <w:spacing w:val="-3"/>
              </w:rPr>
              <w:t xml:space="preserve"> </w:t>
            </w:r>
            <w:r>
              <w:t>and</w:t>
            </w:r>
            <w:r>
              <w:rPr>
                <w:spacing w:val="-3"/>
              </w:rPr>
              <w:t xml:space="preserve"> </w:t>
            </w:r>
            <w:r>
              <w:t>covering</w:t>
            </w:r>
            <w:r>
              <w:rPr>
                <w:spacing w:val="-3"/>
              </w:rPr>
              <w:t xml:space="preserve"> </w:t>
            </w:r>
            <w:r>
              <w:t>only</w:t>
            </w:r>
            <w:r>
              <w:rPr>
                <w:spacing w:val="-5"/>
              </w:rPr>
              <w:t xml:space="preserve"> </w:t>
            </w:r>
            <w:r>
              <w:t>a</w:t>
            </w:r>
            <w:r>
              <w:rPr>
                <w:spacing w:val="-5"/>
              </w:rPr>
              <w:t xml:space="preserve"> </w:t>
            </w:r>
            <w:r>
              <w:t>small</w:t>
            </w:r>
            <w:r>
              <w:rPr>
                <w:spacing w:val="-3"/>
              </w:rPr>
              <w:t xml:space="preserve"> </w:t>
            </w:r>
            <w:r>
              <w:t>area</w:t>
            </w:r>
            <w:r>
              <w:rPr>
                <w:spacing w:val="-3"/>
              </w:rPr>
              <w:t xml:space="preserve"> </w:t>
            </w:r>
            <w:r>
              <w:t>of</w:t>
            </w:r>
            <w:r>
              <w:rPr>
                <w:spacing w:val="-4"/>
              </w:rPr>
              <w:t xml:space="preserve"> </w:t>
            </w:r>
            <w:r>
              <w:t>the</w:t>
            </w:r>
            <w:r>
              <w:rPr>
                <w:spacing w:val="-5"/>
              </w:rPr>
              <w:t xml:space="preserve"> </w:t>
            </w:r>
            <w:r>
              <w:t>site in July – August.</w:t>
            </w:r>
          </w:p>
          <w:p w14:paraId="41028D49" w14:textId="77777777" w:rsidR="006D702F" w:rsidRDefault="001B6099">
            <w:pPr>
              <w:pStyle w:val="TableParagraph"/>
              <w:spacing w:before="251"/>
              <w:ind w:left="107" w:right="138"/>
            </w:pPr>
            <w:r>
              <w:t xml:space="preserve">Seasonal grazing on these sites helps to create an optimal </w:t>
            </w:r>
            <w:proofErr w:type="gramStart"/>
            <w:r>
              <w:t>sward</w:t>
            </w:r>
            <w:proofErr w:type="gramEnd"/>
            <w:r>
              <w:t>. Avoid agricultural activities or activities of high disturbance on breeding sites</w:t>
            </w:r>
            <w:r>
              <w:rPr>
                <w:spacing w:val="-4"/>
              </w:rPr>
              <w:t xml:space="preserve"> </w:t>
            </w:r>
            <w:r>
              <w:t>during</w:t>
            </w:r>
            <w:r>
              <w:rPr>
                <w:spacing w:val="-4"/>
              </w:rPr>
              <w:t xml:space="preserve"> </w:t>
            </w:r>
            <w:r>
              <w:t>breeding</w:t>
            </w:r>
            <w:r>
              <w:rPr>
                <w:spacing w:val="-6"/>
              </w:rPr>
              <w:t xml:space="preserve"> </w:t>
            </w:r>
            <w:r>
              <w:t>season</w:t>
            </w:r>
            <w:r>
              <w:rPr>
                <w:spacing w:val="-4"/>
              </w:rPr>
              <w:t xml:space="preserve"> </w:t>
            </w:r>
            <w:r>
              <w:t>and</w:t>
            </w:r>
            <w:r>
              <w:rPr>
                <w:spacing w:val="-4"/>
              </w:rPr>
              <w:t xml:space="preserve"> </w:t>
            </w:r>
            <w:r>
              <w:t>consider</w:t>
            </w:r>
            <w:r>
              <w:rPr>
                <w:spacing w:val="-5"/>
              </w:rPr>
              <w:t xml:space="preserve"> </w:t>
            </w:r>
            <w:r>
              <w:t>reducing</w:t>
            </w:r>
            <w:r>
              <w:rPr>
                <w:spacing w:val="-4"/>
              </w:rPr>
              <w:t xml:space="preserve"> </w:t>
            </w:r>
            <w:r>
              <w:t>the</w:t>
            </w:r>
            <w:r>
              <w:rPr>
                <w:spacing w:val="-4"/>
              </w:rPr>
              <w:t xml:space="preserve"> </w:t>
            </w:r>
            <w:r>
              <w:t>shooting</w:t>
            </w:r>
            <w:r>
              <w:rPr>
                <w:spacing w:val="-4"/>
              </w:rPr>
              <w:t xml:space="preserve"> </w:t>
            </w:r>
            <w:r>
              <w:t>of</w:t>
            </w:r>
            <w:r>
              <w:rPr>
                <w:spacing w:val="-2"/>
              </w:rPr>
              <w:t xml:space="preserve"> </w:t>
            </w:r>
            <w:r>
              <w:t>any species considered to be 'game' species within this group to support populations to recover.</w:t>
            </w:r>
          </w:p>
          <w:p w14:paraId="41028D4A" w14:textId="77777777" w:rsidR="006D702F" w:rsidRDefault="006D702F">
            <w:pPr>
              <w:pStyle w:val="TableParagraph"/>
              <w:spacing w:before="2"/>
            </w:pPr>
          </w:p>
          <w:p w14:paraId="41028D4B" w14:textId="77777777" w:rsidR="006D702F" w:rsidRDefault="001B6099">
            <w:pPr>
              <w:pStyle w:val="TableParagraph"/>
              <w:ind w:left="107" w:right="109"/>
            </w:pPr>
            <w:r>
              <w:t>Alongside those more specific measures, this LNRS will support these species</w:t>
            </w:r>
            <w:r>
              <w:rPr>
                <w:spacing w:val="-4"/>
              </w:rPr>
              <w:t xml:space="preserve"> </w:t>
            </w:r>
            <w:r>
              <w:t>and</w:t>
            </w:r>
            <w:r>
              <w:rPr>
                <w:spacing w:val="-4"/>
              </w:rPr>
              <w:t xml:space="preserve"> </w:t>
            </w:r>
            <w:r>
              <w:t>others</w:t>
            </w:r>
            <w:r>
              <w:rPr>
                <w:spacing w:val="-6"/>
              </w:rPr>
              <w:t xml:space="preserve"> </w:t>
            </w:r>
            <w:r>
              <w:t>by</w:t>
            </w:r>
            <w:r>
              <w:rPr>
                <w:spacing w:val="-6"/>
              </w:rPr>
              <w:t xml:space="preserve"> </w:t>
            </w:r>
            <w:r>
              <w:t>recommending</w:t>
            </w:r>
            <w:r>
              <w:rPr>
                <w:spacing w:val="-6"/>
              </w:rPr>
              <w:t xml:space="preserve"> </w:t>
            </w:r>
            <w:r>
              <w:t>that</w:t>
            </w:r>
            <w:r>
              <w:rPr>
                <w:spacing w:val="-5"/>
              </w:rPr>
              <w:t xml:space="preserve"> </w:t>
            </w:r>
            <w:r>
              <w:t>Oxfordshire</w:t>
            </w:r>
            <w:r>
              <w:rPr>
                <w:spacing w:val="-4"/>
              </w:rPr>
              <w:t xml:space="preserve"> </w:t>
            </w:r>
            <w:r>
              <w:t>improve</w:t>
            </w:r>
            <w:r>
              <w:rPr>
                <w:spacing w:val="-4"/>
              </w:rPr>
              <w:t xml:space="preserve"> </w:t>
            </w:r>
            <w:r>
              <w:t>existing wetland sites and create new wetland mosaic habitats.</w:t>
            </w:r>
          </w:p>
          <w:p w14:paraId="41028D4C" w14:textId="77777777" w:rsidR="006D702F" w:rsidRDefault="001B6099">
            <w:pPr>
              <w:pStyle w:val="TableParagraph"/>
              <w:spacing w:before="251"/>
              <w:ind w:left="107" w:right="109"/>
            </w:pPr>
            <w:r>
              <w:t xml:space="preserve">Within Oxfordshire, we are lucky to have 485 hectares of </w:t>
            </w:r>
            <w:hyperlink r:id="rId47">
              <w:proofErr w:type="spellStart"/>
              <w:r>
                <w:rPr>
                  <w:u w:val="single"/>
                </w:rPr>
                <w:t>Otmoor</w:t>
              </w:r>
              <w:proofErr w:type="spellEnd"/>
            </w:hyperlink>
            <w:r>
              <w:t>, an expansive</w:t>
            </w:r>
            <w:r>
              <w:rPr>
                <w:spacing w:val="-3"/>
              </w:rPr>
              <w:t xml:space="preserve"> </w:t>
            </w:r>
            <w:r>
              <w:t>floodplain</w:t>
            </w:r>
            <w:r>
              <w:rPr>
                <w:spacing w:val="-3"/>
              </w:rPr>
              <w:t xml:space="preserve"> </w:t>
            </w:r>
            <w:r>
              <w:t>grazing</w:t>
            </w:r>
            <w:r>
              <w:rPr>
                <w:spacing w:val="-3"/>
              </w:rPr>
              <w:t xml:space="preserve"> </w:t>
            </w:r>
            <w:r>
              <w:t>marsh</w:t>
            </w:r>
            <w:r>
              <w:rPr>
                <w:spacing w:val="-3"/>
              </w:rPr>
              <w:t xml:space="preserve"> </w:t>
            </w:r>
            <w:r>
              <w:t>area</w:t>
            </w:r>
            <w:r>
              <w:rPr>
                <w:spacing w:val="-3"/>
              </w:rPr>
              <w:t xml:space="preserve"> </w:t>
            </w:r>
            <w:r>
              <w:t>which</w:t>
            </w:r>
            <w:r>
              <w:rPr>
                <w:spacing w:val="-4"/>
              </w:rPr>
              <w:t xml:space="preserve"> </w:t>
            </w:r>
            <w:r>
              <w:t>is</w:t>
            </w:r>
            <w:r>
              <w:rPr>
                <w:spacing w:val="-5"/>
              </w:rPr>
              <w:t xml:space="preserve"> </w:t>
            </w:r>
            <w:r>
              <w:t>a</w:t>
            </w:r>
            <w:r>
              <w:rPr>
                <w:spacing w:val="-5"/>
              </w:rPr>
              <w:t xml:space="preserve"> </w:t>
            </w:r>
            <w:r>
              <w:t>reliable</w:t>
            </w:r>
            <w:r>
              <w:rPr>
                <w:spacing w:val="-3"/>
              </w:rPr>
              <w:t xml:space="preserve"> </w:t>
            </w:r>
            <w:r>
              <w:t>hotspot</w:t>
            </w:r>
            <w:r>
              <w:rPr>
                <w:spacing w:val="-4"/>
              </w:rPr>
              <w:t xml:space="preserve"> </w:t>
            </w:r>
            <w:r>
              <w:t>and home for many species including wading birds where particular care is taken to manage this area of Oxfordshire for these birds.</w:t>
            </w:r>
          </w:p>
        </w:tc>
        <w:tc>
          <w:tcPr>
            <w:tcW w:w="1525" w:type="dxa"/>
          </w:tcPr>
          <w:p w14:paraId="41028D4D" w14:textId="77777777" w:rsidR="006D702F" w:rsidRDefault="001B6099">
            <w:pPr>
              <w:pStyle w:val="TableParagraph"/>
              <w:ind w:left="107" w:right="96"/>
            </w:pPr>
            <w:proofErr w:type="spellStart"/>
            <w:r>
              <w:rPr>
                <w:spacing w:val="-2"/>
              </w:rPr>
              <w:t>Otmoor</w:t>
            </w:r>
            <w:proofErr w:type="spellEnd"/>
            <w:r>
              <w:rPr>
                <w:spacing w:val="-2"/>
              </w:rPr>
              <w:t xml:space="preserve">, </w:t>
            </w:r>
            <w:r>
              <w:rPr>
                <w:spacing w:val="-4"/>
              </w:rPr>
              <w:t xml:space="preserve">Lower </w:t>
            </w:r>
            <w:r>
              <w:rPr>
                <w:spacing w:val="-2"/>
              </w:rPr>
              <w:t>Windrush Valley</w:t>
            </w:r>
          </w:p>
        </w:tc>
        <w:tc>
          <w:tcPr>
            <w:tcW w:w="1537" w:type="dxa"/>
          </w:tcPr>
          <w:p w14:paraId="41028D4E" w14:textId="77777777" w:rsidR="006D702F" w:rsidRDefault="001B6099">
            <w:pPr>
              <w:pStyle w:val="TableParagraph"/>
              <w:ind w:left="106" w:right="225"/>
              <w:rPr>
                <w:sz w:val="20"/>
              </w:rPr>
            </w:pPr>
            <w:r>
              <w:rPr>
                <w:b/>
                <w:spacing w:val="-2"/>
                <w:sz w:val="20"/>
              </w:rPr>
              <w:t xml:space="preserve">Breeding </w:t>
            </w:r>
            <w:r>
              <w:rPr>
                <w:b/>
                <w:sz w:val="20"/>
              </w:rPr>
              <w:t>wader</w:t>
            </w:r>
            <w:r>
              <w:rPr>
                <w:b/>
                <w:spacing w:val="-14"/>
                <w:sz w:val="20"/>
              </w:rPr>
              <w:t xml:space="preserve"> </w:t>
            </w:r>
            <w:r>
              <w:rPr>
                <w:b/>
                <w:sz w:val="20"/>
              </w:rPr>
              <w:t xml:space="preserve">birds: </w:t>
            </w:r>
            <w:r>
              <w:rPr>
                <w:spacing w:val="-2"/>
                <w:sz w:val="20"/>
              </w:rPr>
              <w:t xml:space="preserve">Common Snipe (Gallinago </w:t>
            </w:r>
            <w:proofErr w:type="spellStart"/>
            <w:r>
              <w:rPr>
                <w:spacing w:val="-2"/>
                <w:sz w:val="20"/>
              </w:rPr>
              <w:t>gallinago</w:t>
            </w:r>
            <w:proofErr w:type="spellEnd"/>
            <w:r>
              <w:rPr>
                <w:spacing w:val="-2"/>
                <w:sz w:val="20"/>
              </w:rPr>
              <w:t>), Common Redshank (Tringa</w:t>
            </w:r>
          </w:p>
          <w:p w14:paraId="41028D4F" w14:textId="77777777" w:rsidR="006D702F" w:rsidRDefault="001B6099">
            <w:pPr>
              <w:pStyle w:val="TableParagraph"/>
              <w:ind w:left="106" w:right="601"/>
              <w:jc w:val="both"/>
              <w:rPr>
                <w:sz w:val="20"/>
              </w:rPr>
            </w:pPr>
            <w:r>
              <w:rPr>
                <w:spacing w:val="-2"/>
                <w:sz w:val="20"/>
              </w:rPr>
              <w:t xml:space="preserve">tetanus), Lapwing </w:t>
            </w:r>
            <w:r>
              <w:rPr>
                <w:spacing w:val="-4"/>
                <w:sz w:val="20"/>
              </w:rPr>
              <w:t xml:space="preserve">(Vanellus </w:t>
            </w:r>
            <w:proofErr w:type="spellStart"/>
            <w:r>
              <w:rPr>
                <w:spacing w:val="-2"/>
                <w:sz w:val="20"/>
              </w:rPr>
              <w:t>vanellus</w:t>
            </w:r>
            <w:proofErr w:type="spellEnd"/>
            <w:r>
              <w:rPr>
                <w:spacing w:val="-2"/>
                <w:sz w:val="20"/>
              </w:rPr>
              <w:t>)</w:t>
            </w:r>
          </w:p>
          <w:p w14:paraId="41028D50" w14:textId="77777777" w:rsidR="006D702F" w:rsidRDefault="006D702F">
            <w:pPr>
              <w:pStyle w:val="TableParagraph"/>
              <w:spacing w:before="1"/>
              <w:rPr>
                <w:sz w:val="20"/>
              </w:rPr>
            </w:pPr>
          </w:p>
          <w:p w14:paraId="41028D51" w14:textId="77777777" w:rsidR="006D702F" w:rsidRDefault="001B6099">
            <w:pPr>
              <w:pStyle w:val="TableParagraph"/>
              <w:ind w:left="106" w:right="337"/>
              <w:rPr>
                <w:sz w:val="20"/>
              </w:rPr>
            </w:pPr>
            <w:r>
              <w:rPr>
                <w:b/>
                <w:sz w:val="20"/>
              </w:rPr>
              <w:t>Other</w:t>
            </w:r>
            <w:r>
              <w:rPr>
                <w:b/>
                <w:spacing w:val="-14"/>
                <w:sz w:val="20"/>
              </w:rPr>
              <w:t xml:space="preserve"> </w:t>
            </w:r>
            <w:r>
              <w:rPr>
                <w:b/>
                <w:sz w:val="20"/>
              </w:rPr>
              <w:t xml:space="preserve">birds </w:t>
            </w:r>
            <w:r>
              <w:rPr>
                <w:spacing w:val="-2"/>
                <w:sz w:val="20"/>
              </w:rPr>
              <w:t xml:space="preserve">Common </w:t>
            </w:r>
            <w:r>
              <w:rPr>
                <w:sz w:val="20"/>
              </w:rPr>
              <w:t>crane</w:t>
            </w:r>
            <w:r>
              <w:rPr>
                <w:spacing w:val="-14"/>
                <w:sz w:val="20"/>
              </w:rPr>
              <w:t xml:space="preserve"> </w:t>
            </w:r>
            <w:r>
              <w:rPr>
                <w:sz w:val="20"/>
              </w:rPr>
              <w:t xml:space="preserve">(Grus </w:t>
            </w:r>
            <w:proofErr w:type="spellStart"/>
            <w:r>
              <w:rPr>
                <w:spacing w:val="-2"/>
                <w:sz w:val="20"/>
              </w:rPr>
              <w:t>grus</w:t>
            </w:r>
            <w:proofErr w:type="spellEnd"/>
            <w:r>
              <w:rPr>
                <w:spacing w:val="-2"/>
                <w:sz w:val="20"/>
              </w:rPr>
              <w:t>)</w:t>
            </w:r>
          </w:p>
        </w:tc>
        <w:tc>
          <w:tcPr>
            <w:tcW w:w="1216" w:type="dxa"/>
          </w:tcPr>
          <w:p w14:paraId="41028D52" w14:textId="77777777" w:rsidR="006D702F" w:rsidRDefault="006D702F">
            <w:pPr>
              <w:pStyle w:val="TableParagraph"/>
              <w:spacing w:before="5"/>
              <w:rPr>
                <w:sz w:val="5"/>
              </w:rPr>
            </w:pPr>
          </w:p>
          <w:p w14:paraId="41028D53" w14:textId="77777777" w:rsidR="006D702F" w:rsidRDefault="001B6099">
            <w:pPr>
              <w:pStyle w:val="TableParagraph"/>
              <w:ind w:left="300"/>
              <w:rPr>
                <w:sz w:val="20"/>
              </w:rPr>
            </w:pPr>
            <w:r>
              <w:rPr>
                <w:noProof/>
                <w:sz w:val="20"/>
              </w:rPr>
              <w:drawing>
                <wp:inline distT="0" distB="0" distL="0" distR="0" wp14:anchorId="41029597" wp14:editId="666FDC71">
                  <wp:extent cx="376826" cy="368046"/>
                  <wp:effectExtent l="0" t="0" r="0" b="0"/>
                  <wp:docPr id="28" name="Image 28" descr="Habitat: Agricultural lan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descr="Habitat: Agricultural land"/>
                          <pic:cNvPicPr/>
                        </pic:nvPicPr>
                        <pic:blipFill>
                          <a:blip r:embed="rId22" cstate="screen">
                            <a:extLst>
                              <a:ext uri="{28A0092B-C50C-407E-A947-70E740481C1C}">
                                <a14:useLocalDpi xmlns:a14="http://schemas.microsoft.com/office/drawing/2010/main"/>
                              </a:ext>
                            </a:extLst>
                          </a:blip>
                          <a:stretch>
                            <a:fillRect/>
                          </a:stretch>
                        </pic:blipFill>
                        <pic:spPr>
                          <a:xfrm>
                            <a:off x="0" y="0"/>
                            <a:ext cx="376826" cy="368046"/>
                          </a:xfrm>
                          <a:prstGeom prst="rect">
                            <a:avLst/>
                          </a:prstGeom>
                        </pic:spPr>
                      </pic:pic>
                    </a:graphicData>
                  </a:graphic>
                </wp:inline>
              </w:drawing>
            </w:r>
          </w:p>
          <w:p w14:paraId="41028D54" w14:textId="77777777" w:rsidR="006D702F" w:rsidRDefault="006D702F">
            <w:pPr>
              <w:pStyle w:val="TableParagraph"/>
              <w:spacing w:before="6"/>
              <w:rPr>
                <w:sz w:val="6"/>
              </w:rPr>
            </w:pPr>
          </w:p>
          <w:p w14:paraId="41028D55" w14:textId="77777777" w:rsidR="006D702F" w:rsidRDefault="001B6099">
            <w:pPr>
              <w:pStyle w:val="TableParagraph"/>
              <w:ind w:left="313"/>
              <w:rPr>
                <w:sz w:val="20"/>
              </w:rPr>
            </w:pPr>
            <w:r>
              <w:rPr>
                <w:noProof/>
                <w:sz w:val="20"/>
              </w:rPr>
              <w:drawing>
                <wp:inline distT="0" distB="0" distL="0" distR="0" wp14:anchorId="41029599" wp14:editId="12A531B0">
                  <wp:extent cx="364521" cy="364521"/>
                  <wp:effectExtent l="0" t="0" r="0" b="0"/>
                  <wp:docPr id="29" name="Image 29" descr="A green circle with a white grass symbo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descr="A green circle with a white grass symbol"/>
                          <pic:cNvPicPr/>
                        </pic:nvPicPr>
                        <pic:blipFill>
                          <a:blip r:embed="rId23" cstate="screen">
                            <a:extLst>
                              <a:ext uri="{28A0092B-C50C-407E-A947-70E740481C1C}">
                                <a14:useLocalDpi xmlns:a14="http://schemas.microsoft.com/office/drawing/2010/main"/>
                              </a:ext>
                            </a:extLst>
                          </a:blip>
                          <a:stretch>
                            <a:fillRect/>
                          </a:stretch>
                        </pic:blipFill>
                        <pic:spPr>
                          <a:xfrm>
                            <a:off x="0" y="0"/>
                            <a:ext cx="364521" cy="364521"/>
                          </a:xfrm>
                          <a:prstGeom prst="rect">
                            <a:avLst/>
                          </a:prstGeom>
                        </pic:spPr>
                      </pic:pic>
                    </a:graphicData>
                  </a:graphic>
                </wp:inline>
              </w:drawing>
            </w:r>
          </w:p>
          <w:p w14:paraId="41028D56" w14:textId="77777777" w:rsidR="006D702F" w:rsidRDefault="006D702F">
            <w:pPr>
              <w:pStyle w:val="TableParagraph"/>
              <w:spacing w:before="5"/>
              <w:rPr>
                <w:sz w:val="6"/>
              </w:rPr>
            </w:pPr>
          </w:p>
          <w:p w14:paraId="41028D57" w14:textId="77777777" w:rsidR="006D702F" w:rsidRDefault="001B6099">
            <w:pPr>
              <w:pStyle w:val="TableParagraph"/>
              <w:ind w:left="332"/>
              <w:rPr>
                <w:sz w:val="20"/>
              </w:rPr>
            </w:pPr>
            <w:r>
              <w:rPr>
                <w:noProof/>
                <w:sz w:val="20"/>
              </w:rPr>
              <w:drawing>
                <wp:inline distT="0" distB="0" distL="0" distR="0" wp14:anchorId="4102959B" wp14:editId="66A63DFE">
                  <wp:extent cx="355600" cy="352234"/>
                  <wp:effectExtent l="0" t="0" r="0" b="0"/>
                  <wp:docPr id="30" name="Image 30" descr="Habitat: Freshwater and wetland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descr="Habitat: Freshwater and wetlands"/>
                          <pic:cNvPicPr/>
                        </pic:nvPicPr>
                        <pic:blipFill>
                          <a:blip r:embed="rId38" cstate="screen">
                            <a:extLst>
                              <a:ext uri="{28A0092B-C50C-407E-A947-70E740481C1C}">
                                <a14:useLocalDpi xmlns:a14="http://schemas.microsoft.com/office/drawing/2010/main"/>
                              </a:ext>
                            </a:extLst>
                          </a:blip>
                          <a:stretch>
                            <a:fillRect/>
                          </a:stretch>
                        </pic:blipFill>
                        <pic:spPr>
                          <a:xfrm>
                            <a:off x="0" y="0"/>
                            <a:ext cx="355600" cy="352234"/>
                          </a:xfrm>
                          <a:prstGeom prst="rect">
                            <a:avLst/>
                          </a:prstGeom>
                        </pic:spPr>
                      </pic:pic>
                    </a:graphicData>
                  </a:graphic>
                </wp:inline>
              </w:drawing>
            </w:r>
          </w:p>
        </w:tc>
      </w:tr>
    </w:tbl>
    <w:p w14:paraId="41028D59" w14:textId="77777777" w:rsidR="006D702F" w:rsidRDefault="006D702F">
      <w:pPr>
        <w:pStyle w:val="TableParagraph"/>
        <w:rPr>
          <w:sz w:val="20"/>
        </w:rPr>
        <w:sectPr w:rsidR="006D702F">
          <w:footerReference w:type="default" r:id="rId48"/>
          <w:pgSz w:w="16840" w:h="11910" w:orient="landscape"/>
          <w:pgMar w:top="1340" w:right="1417" w:bottom="1020" w:left="1417" w:header="0" w:footer="825" w:gutter="0"/>
          <w:cols w:space="720"/>
        </w:sectPr>
      </w:pPr>
    </w:p>
    <w:p w14:paraId="41028D5A" w14:textId="77777777" w:rsidR="006D702F" w:rsidRDefault="006D702F">
      <w:pPr>
        <w:pStyle w:val="BodyText"/>
        <w:spacing w:before="2"/>
        <w:rPr>
          <w:sz w:val="8"/>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68"/>
        <w:gridCol w:w="7214"/>
        <w:gridCol w:w="1525"/>
        <w:gridCol w:w="1537"/>
        <w:gridCol w:w="1216"/>
      </w:tblGrid>
      <w:tr w:rsidR="006D702F" w14:paraId="41028D60" w14:textId="77777777">
        <w:trPr>
          <w:trHeight w:val="758"/>
        </w:trPr>
        <w:tc>
          <w:tcPr>
            <w:tcW w:w="2468" w:type="dxa"/>
          </w:tcPr>
          <w:p w14:paraId="41028D5B" w14:textId="77777777" w:rsidR="006D702F" w:rsidRDefault="006D702F">
            <w:pPr>
              <w:pStyle w:val="TableParagraph"/>
              <w:rPr>
                <w:rFonts w:ascii="Times New Roman"/>
              </w:rPr>
            </w:pPr>
          </w:p>
        </w:tc>
        <w:tc>
          <w:tcPr>
            <w:tcW w:w="7214" w:type="dxa"/>
          </w:tcPr>
          <w:p w14:paraId="41028D5C" w14:textId="77777777" w:rsidR="006D702F" w:rsidRDefault="001B6099">
            <w:pPr>
              <w:pStyle w:val="TableParagraph"/>
              <w:ind w:left="107" w:right="109"/>
            </w:pPr>
            <w:r>
              <w:t>This</w:t>
            </w:r>
            <w:r>
              <w:rPr>
                <w:spacing w:val="-3"/>
              </w:rPr>
              <w:t xml:space="preserve"> </w:t>
            </w:r>
            <w:r>
              <w:t>national</w:t>
            </w:r>
            <w:r>
              <w:rPr>
                <w:spacing w:val="-5"/>
              </w:rPr>
              <w:t xml:space="preserve"> </w:t>
            </w:r>
            <w:r>
              <w:t>asset</w:t>
            </w:r>
            <w:r>
              <w:rPr>
                <w:spacing w:val="-5"/>
              </w:rPr>
              <w:t xml:space="preserve"> </w:t>
            </w:r>
            <w:r>
              <w:t>means</w:t>
            </w:r>
            <w:r>
              <w:rPr>
                <w:spacing w:val="-3"/>
              </w:rPr>
              <w:t xml:space="preserve"> </w:t>
            </w:r>
            <w:r>
              <w:t>that</w:t>
            </w:r>
            <w:r>
              <w:rPr>
                <w:spacing w:val="-5"/>
              </w:rPr>
              <w:t xml:space="preserve"> </w:t>
            </w:r>
            <w:r>
              <w:t>Oxfordshire</w:t>
            </w:r>
            <w:r>
              <w:rPr>
                <w:spacing w:val="-4"/>
              </w:rPr>
              <w:t xml:space="preserve"> </w:t>
            </w:r>
            <w:r>
              <w:t>is</w:t>
            </w:r>
            <w:r>
              <w:rPr>
                <w:spacing w:val="-4"/>
              </w:rPr>
              <w:t xml:space="preserve"> </w:t>
            </w:r>
            <w:r>
              <w:t>a</w:t>
            </w:r>
            <w:r>
              <w:rPr>
                <w:spacing w:val="-6"/>
              </w:rPr>
              <w:t xml:space="preserve"> </w:t>
            </w:r>
            <w:r>
              <w:t>particularly</w:t>
            </w:r>
            <w:r>
              <w:rPr>
                <w:spacing w:val="-4"/>
              </w:rPr>
              <w:t xml:space="preserve"> </w:t>
            </w:r>
            <w:r>
              <w:t>important location within the UK for breeding waders and other species.</w:t>
            </w:r>
          </w:p>
        </w:tc>
        <w:tc>
          <w:tcPr>
            <w:tcW w:w="1525" w:type="dxa"/>
          </w:tcPr>
          <w:p w14:paraId="41028D5D" w14:textId="77777777" w:rsidR="006D702F" w:rsidRDefault="006D702F">
            <w:pPr>
              <w:pStyle w:val="TableParagraph"/>
              <w:rPr>
                <w:rFonts w:ascii="Times New Roman"/>
              </w:rPr>
            </w:pPr>
          </w:p>
        </w:tc>
        <w:tc>
          <w:tcPr>
            <w:tcW w:w="1537" w:type="dxa"/>
          </w:tcPr>
          <w:p w14:paraId="41028D5E" w14:textId="77777777" w:rsidR="006D702F" w:rsidRDefault="006D702F">
            <w:pPr>
              <w:pStyle w:val="TableParagraph"/>
              <w:rPr>
                <w:rFonts w:ascii="Times New Roman"/>
              </w:rPr>
            </w:pPr>
          </w:p>
        </w:tc>
        <w:tc>
          <w:tcPr>
            <w:tcW w:w="1216" w:type="dxa"/>
          </w:tcPr>
          <w:p w14:paraId="41028D5F" w14:textId="77777777" w:rsidR="006D702F" w:rsidRDefault="006D702F">
            <w:pPr>
              <w:pStyle w:val="TableParagraph"/>
              <w:rPr>
                <w:rFonts w:ascii="Times New Roman"/>
              </w:rPr>
            </w:pPr>
          </w:p>
        </w:tc>
      </w:tr>
      <w:tr w:rsidR="006D702F" w14:paraId="41028D77" w14:textId="77777777">
        <w:trPr>
          <w:trHeight w:val="7177"/>
        </w:trPr>
        <w:tc>
          <w:tcPr>
            <w:tcW w:w="2468" w:type="dxa"/>
          </w:tcPr>
          <w:p w14:paraId="41028D61" w14:textId="3B39B9DF" w:rsidR="006D702F" w:rsidRDefault="001B6099">
            <w:pPr>
              <w:pStyle w:val="TableParagraph"/>
              <w:spacing w:before="2"/>
              <w:ind w:left="107"/>
              <w:rPr>
                <w:b/>
                <w:sz w:val="24"/>
              </w:rPr>
            </w:pPr>
            <w:bookmarkStart w:id="16" w:name="Curlew"/>
            <w:r>
              <w:rPr>
                <w:b/>
                <w:spacing w:val="-2"/>
                <w:sz w:val="24"/>
              </w:rPr>
              <w:t>Curlew</w:t>
            </w:r>
          </w:p>
          <w:bookmarkEnd w:id="16"/>
          <w:p w14:paraId="41028D62" w14:textId="77777777" w:rsidR="006D702F" w:rsidRDefault="006D702F">
            <w:pPr>
              <w:pStyle w:val="TableParagraph"/>
              <w:spacing w:before="44"/>
              <w:rPr>
                <w:sz w:val="20"/>
              </w:rPr>
            </w:pPr>
          </w:p>
          <w:p w14:paraId="41028D63" w14:textId="77777777" w:rsidR="006D702F" w:rsidRDefault="001B6099">
            <w:pPr>
              <w:pStyle w:val="TableParagraph"/>
              <w:ind w:left="108" w:right="-72"/>
              <w:rPr>
                <w:sz w:val="20"/>
              </w:rPr>
            </w:pPr>
            <w:r>
              <w:rPr>
                <w:noProof/>
                <w:sz w:val="20"/>
              </w:rPr>
              <w:drawing>
                <wp:inline distT="0" distB="0" distL="0" distR="0" wp14:anchorId="4102959D" wp14:editId="743D16F2">
                  <wp:extent cx="1505546" cy="1064133"/>
                  <wp:effectExtent l="0" t="0" r="0" b="0"/>
                  <wp:docPr id="33" name="Image 33" descr="A bird in the grass. The bird is light brown with mottled black markings streaked along its body to help camouflage into the grasses. It's mouth is slightly open and it's long beak curves downwards as it makes a bird cal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descr="A bird in the grass. The bird is light brown with mottled black markings streaked along its body to help camouflage into the grasses. It's mouth is slightly open and it's long beak curves downwards as it makes a bird call."/>
                          <pic:cNvPicPr/>
                        </pic:nvPicPr>
                        <pic:blipFill>
                          <a:blip r:embed="rId49" cstate="screen">
                            <a:extLst>
                              <a:ext uri="{28A0092B-C50C-407E-A947-70E740481C1C}">
                                <a14:useLocalDpi xmlns:a14="http://schemas.microsoft.com/office/drawing/2010/main"/>
                              </a:ext>
                            </a:extLst>
                          </a:blip>
                          <a:stretch>
                            <a:fillRect/>
                          </a:stretch>
                        </pic:blipFill>
                        <pic:spPr>
                          <a:xfrm>
                            <a:off x="0" y="0"/>
                            <a:ext cx="1505546" cy="1064133"/>
                          </a:xfrm>
                          <a:prstGeom prst="rect">
                            <a:avLst/>
                          </a:prstGeom>
                        </pic:spPr>
                      </pic:pic>
                    </a:graphicData>
                  </a:graphic>
                </wp:inline>
              </w:drawing>
            </w:r>
          </w:p>
          <w:p w14:paraId="41028D64" w14:textId="47226EB9" w:rsidR="006D702F" w:rsidRDefault="001B6099">
            <w:pPr>
              <w:pStyle w:val="TableParagraph"/>
              <w:spacing w:before="263"/>
              <w:ind w:left="107"/>
            </w:pPr>
            <w:hyperlink w:anchor="JPGCurlew" w:history="1">
              <w:r>
                <w:rPr>
                  <w:color w:val="0000FF"/>
                  <w:u w:val="single" w:color="0000FF"/>
                </w:rPr>
                <w:t>Link</w:t>
              </w:r>
              <w:r>
                <w:rPr>
                  <w:color w:val="0000FF"/>
                  <w:spacing w:val="-2"/>
                  <w:u w:val="single" w:color="0000FF"/>
                </w:rPr>
                <w:t xml:space="preserve"> </w:t>
              </w:r>
              <w:r>
                <w:rPr>
                  <w:color w:val="0000FF"/>
                  <w:u w:val="single" w:color="0000FF"/>
                </w:rPr>
                <w:t>to</w:t>
              </w:r>
              <w:r>
                <w:rPr>
                  <w:color w:val="0000FF"/>
                  <w:spacing w:val="-2"/>
                  <w:u w:val="single" w:color="0000FF"/>
                </w:rPr>
                <w:t xml:space="preserve"> </w:t>
              </w:r>
              <w:r>
                <w:rPr>
                  <w:color w:val="0000FF"/>
                  <w:spacing w:val="-5"/>
                  <w:u w:val="single" w:color="0000FF"/>
                </w:rPr>
                <w:t>map</w:t>
              </w:r>
            </w:hyperlink>
          </w:p>
        </w:tc>
        <w:tc>
          <w:tcPr>
            <w:tcW w:w="7214" w:type="dxa"/>
          </w:tcPr>
          <w:p w14:paraId="41028D65" w14:textId="77777777" w:rsidR="006D702F" w:rsidRDefault="001B6099">
            <w:pPr>
              <w:pStyle w:val="TableParagraph"/>
              <w:spacing w:before="2"/>
              <w:ind w:left="107" w:right="169"/>
              <w:rPr>
                <w:sz w:val="24"/>
              </w:rPr>
            </w:pPr>
            <w:r>
              <w:rPr>
                <w:b/>
                <w:sz w:val="24"/>
              </w:rPr>
              <w:t>Manage</w:t>
            </w:r>
            <w:r>
              <w:rPr>
                <w:b/>
                <w:spacing w:val="-5"/>
                <w:sz w:val="24"/>
              </w:rPr>
              <w:t xml:space="preserve"> </w:t>
            </w:r>
            <w:r>
              <w:rPr>
                <w:b/>
                <w:sz w:val="24"/>
              </w:rPr>
              <w:t>nesting</w:t>
            </w:r>
            <w:r>
              <w:rPr>
                <w:b/>
                <w:spacing w:val="-5"/>
                <w:sz w:val="24"/>
              </w:rPr>
              <w:t xml:space="preserve"> </w:t>
            </w:r>
            <w:r>
              <w:rPr>
                <w:b/>
                <w:sz w:val="24"/>
              </w:rPr>
              <w:t>fields</w:t>
            </w:r>
            <w:r>
              <w:rPr>
                <w:b/>
                <w:spacing w:val="-5"/>
                <w:sz w:val="24"/>
              </w:rPr>
              <w:t xml:space="preserve"> </w:t>
            </w:r>
            <w:r>
              <w:rPr>
                <w:b/>
                <w:sz w:val="24"/>
              </w:rPr>
              <w:t>for</w:t>
            </w:r>
            <w:r>
              <w:rPr>
                <w:b/>
                <w:spacing w:val="-5"/>
                <w:sz w:val="24"/>
              </w:rPr>
              <w:t xml:space="preserve"> </w:t>
            </w:r>
            <w:r>
              <w:rPr>
                <w:b/>
                <w:sz w:val="24"/>
              </w:rPr>
              <w:t>Curlews</w:t>
            </w:r>
            <w:r>
              <w:rPr>
                <w:b/>
                <w:spacing w:val="-6"/>
                <w:sz w:val="24"/>
              </w:rPr>
              <w:t xml:space="preserve"> </w:t>
            </w:r>
            <w:r>
              <w:rPr>
                <w:b/>
                <w:sz w:val="24"/>
              </w:rPr>
              <w:t>and</w:t>
            </w:r>
            <w:r>
              <w:rPr>
                <w:b/>
                <w:spacing w:val="-5"/>
                <w:sz w:val="24"/>
              </w:rPr>
              <w:t xml:space="preserve"> </w:t>
            </w:r>
            <w:r>
              <w:rPr>
                <w:b/>
                <w:sz w:val="24"/>
              </w:rPr>
              <w:t>protect</w:t>
            </w:r>
            <w:r>
              <w:rPr>
                <w:b/>
                <w:spacing w:val="-5"/>
                <w:sz w:val="24"/>
              </w:rPr>
              <w:t xml:space="preserve"> </w:t>
            </w:r>
            <w:r>
              <w:rPr>
                <w:b/>
                <w:sz w:val="24"/>
              </w:rPr>
              <w:t>their</w:t>
            </w:r>
            <w:r>
              <w:rPr>
                <w:b/>
                <w:spacing w:val="-4"/>
                <w:sz w:val="24"/>
              </w:rPr>
              <w:t xml:space="preserve"> </w:t>
            </w:r>
            <w:r>
              <w:rPr>
                <w:b/>
                <w:sz w:val="24"/>
              </w:rPr>
              <w:t>nests from predation using predator control, electric fencing and/or other techniques which increase Curlew breeding success to hatch, rear, and fledge chicks</w:t>
            </w:r>
            <w:r>
              <w:rPr>
                <w:sz w:val="24"/>
              </w:rPr>
              <w:t>.</w:t>
            </w:r>
          </w:p>
          <w:p w14:paraId="41028D66" w14:textId="77777777" w:rsidR="006D702F" w:rsidRDefault="001B6099">
            <w:pPr>
              <w:pStyle w:val="TableParagraph"/>
              <w:spacing w:before="253"/>
              <w:ind w:left="107" w:right="109"/>
            </w:pPr>
            <w:hyperlink r:id="rId50">
              <w:r>
                <w:rPr>
                  <w:u w:val="single"/>
                </w:rPr>
                <w:t>Curlew</w:t>
              </w:r>
            </w:hyperlink>
            <w:r>
              <w:rPr>
                <w:spacing w:val="-4"/>
              </w:rPr>
              <w:t xml:space="preserve"> </w:t>
            </w:r>
            <w:r>
              <w:t>breeding</w:t>
            </w:r>
            <w:r>
              <w:rPr>
                <w:spacing w:val="-4"/>
              </w:rPr>
              <w:t xml:space="preserve"> </w:t>
            </w:r>
            <w:r>
              <w:t>populations</w:t>
            </w:r>
            <w:r>
              <w:rPr>
                <w:spacing w:val="-3"/>
              </w:rPr>
              <w:t xml:space="preserve"> </w:t>
            </w:r>
            <w:r>
              <w:t>in</w:t>
            </w:r>
            <w:r>
              <w:rPr>
                <w:spacing w:val="-4"/>
              </w:rPr>
              <w:t xml:space="preserve"> </w:t>
            </w:r>
            <w:r>
              <w:t>the</w:t>
            </w:r>
            <w:r>
              <w:rPr>
                <w:spacing w:val="-6"/>
              </w:rPr>
              <w:t xml:space="preserve"> </w:t>
            </w:r>
            <w:r>
              <w:t>UK</w:t>
            </w:r>
            <w:r>
              <w:rPr>
                <w:spacing w:val="-4"/>
              </w:rPr>
              <w:t xml:space="preserve"> </w:t>
            </w:r>
            <w:r>
              <w:t>are</w:t>
            </w:r>
            <w:r>
              <w:rPr>
                <w:spacing w:val="-6"/>
              </w:rPr>
              <w:t xml:space="preserve"> </w:t>
            </w:r>
            <w:r>
              <w:t>recorded</w:t>
            </w:r>
            <w:r>
              <w:rPr>
                <w:spacing w:val="-4"/>
              </w:rPr>
              <w:t xml:space="preserve"> </w:t>
            </w:r>
            <w:r>
              <w:t>as</w:t>
            </w:r>
            <w:r>
              <w:rPr>
                <w:spacing w:val="-4"/>
              </w:rPr>
              <w:t xml:space="preserve"> </w:t>
            </w:r>
            <w:r>
              <w:t>having</w:t>
            </w:r>
            <w:r>
              <w:rPr>
                <w:spacing w:val="-6"/>
              </w:rPr>
              <w:t xml:space="preserve"> </w:t>
            </w:r>
            <w:r>
              <w:t>declined by 48 per cent between 1995-2020 and Curlews are one of Britain’s most endangered birds.</w:t>
            </w:r>
          </w:p>
          <w:p w14:paraId="41028D67" w14:textId="77777777" w:rsidR="006D702F" w:rsidRDefault="006D702F">
            <w:pPr>
              <w:pStyle w:val="TableParagraph"/>
            </w:pPr>
          </w:p>
          <w:p w14:paraId="41028D68" w14:textId="77777777" w:rsidR="006D702F" w:rsidRDefault="001B6099">
            <w:pPr>
              <w:pStyle w:val="TableParagraph"/>
              <w:spacing w:before="1"/>
              <w:ind w:left="107" w:right="183"/>
              <w:jc w:val="both"/>
            </w:pPr>
            <w:r>
              <w:t>They</w:t>
            </w:r>
            <w:r>
              <w:rPr>
                <w:spacing w:val="-4"/>
              </w:rPr>
              <w:t xml:space="preserve"> </w:t>
            </w:r>
            <w:r>
              <w:t>rely</w:t>
            </w:r>
            <w:r>
              <w:rPr>
                <w:spacing w:val="-6"/>
              </w:rPr>
              <w:t xml:space="preserve"> </w:t>
            </w:r>
            <w:r>
              <w:t>on</w:t>
            </w:r>
            <w:r>
              <w:rPr>
                <w:spacing w:val="-4"/>
              </w:rPr>
              <w:t xml:space="preserve"> </w:t>
            </w:r>
            <w:r>
              <w:t>grassland</w:t>
            </w:r>
            <w:r>
              <w:rPr>
                <w:spacing w:val="-4"/>
              </w:rPr>
              <w:t xml:space="preserve"> </w:t>
            </w:r>
            <w:r>
              <w:t>habitats</w:t>
            </w:r>
            <w:r>
              <w:rPr>
                <w:spacing w:val="-5"/>
              </w:rPr>
              <w:t xml:space="preserve"> </w:t>
            </w:r>
            <w:r>
              <w:t>(particularly</w:t>
            </w:r>
            <w:r>
              <w:rPr>
                <w:spacing w:val="-4"/>
              </w:rPr>
              <w:t xml:space="preserve"> </w:t>
            </w:r>
            <w:r>
              <w:t>lowland</w:t>
            </w:r>
            <w:r>
              <w:rPr>
                <w:spacing w:val="-4"/>
              </w:rPr>
              <w:t xml:space="preserve"> </w:t>
            </w:r>
            <w:r>
              <w:t>wet</w:t>
            </w:r>
            <w:r>
              <w:rPr>
                <w:spacing w:val="-2"/>
              </w:rPr>
              <w:t xml:space="preserve"> </w:t>
            </w:r>
            <w:r>
              <w:t>grassland</w:t>
            </w:r>
            <w:r>
              <w:rPr>
                <w:spacing w:val="-4"/>
              </w:rPr>
              <w:t xml:space="preserve"> </w:t>
            </w:r>
            <w:r>
              <w:t>and hay meadows) but many of these habitats have been lost through land use change and drainage of land.</w:t>
            </w:r>
          </w:p>
          <w:p w14:paraId="41028D69" w14:textId="77777777" w:rsidR="006D702F" w:rsidRDefault="001B6099">
            <w:pPr>
              <w:pStyle w:val="TableParagraph"/>
              <w:spacing w:before="251"/>
              <w:ind w:left="107" w:right="109"/>
            </w:pPr>
            <w:r>
              <w:t>Alongside extensive creation and expansion of well-managed grasslands, especially lowland wet grassland, predator control techniques need to be implemented to prevent the loss of nesting adults,</w:t>
            </w:r>
            <w:r>
              <w:rPr>
                <w:spacing w:val="-2"/>
              </w:rPr>
              <w:t xml:space="preserve"> </w:t>
            </w:r>
            <w:r>
              <w:t>eggs,</w:t>
            </w:r>
            <w:r>
              <w:rPr>
                <w:spacing w:val="-5"/>
              </w:rPr>
              <w:t xml:space="preserve"> </w:t>
            </w:r>
            <w:r>
              <w:t>and</w:t>
            </w:r>
            <w:r>
              <w:rPr>
                <w:spacing w:val="-4"/>
              </w:rPr>
              <w:t xml:space="preserve"> </w:t>
            </w:r>
            <w:r>
              <w:t>chicks</w:t>
            </w:r>
            <w:r>
              <w:rPr>
                <w:spacing w:val="-6"/>
              </w:rPr>
              <w:t xml:space="preserve"> </w:t>
            </w:r>
            <w:r>
              <w:t>to</w:t>
            </w:r>
            <w:r>
              <w:rPr>
                <w:spacing w:val="-4"/>
              </w:rPr>
              <w:t xml:space="preserve"> </w:t>
            </w:r>
            <w:r>
              <w:t>predators</w:t>
            </w:r>
            <w:r>
              <w:rPr>
                <w:spacing w:val="-6"/>
              </w:rPr>
              <w:t xml:space="preserve"> </w:t>
            </w:r>
            <w:r>
              <w:t>(predators</w:t>
            </w:r>
            <w:r>
              <w:rPr>
                <w:spacing w:val="-3"/>
              </w:rPr>
              <w:t xml:space="preserve"> </w:t>
            </w:r>
            <w:r>
              <w:t>can</w:t>
            </w:r>
            <w:r>
              <w:rPr>
                <w:spacing w:val="-4"/>
              </w:rPr>
              <w:t xml:space="preserve"> </w:t>
            </w:r>
            <w:r>
              <w:t>be</w:t>
            </w:r>
            <w:r>
              <w:rPr>
                <w:spacing w:val="-4"/>
              </w:rPr>
              <w:t xml:space="preserve"> </w:t>
            </w:r>
            <w:r>
              <w:t>both</w:t>
            </w:r>
            <w:r>
              <w:rPr>
                <w:spacing w:val="-6"/>
              </w:rPr>
              <w:t xml:space="preserve"> </w:t>
            </w:r>
            <w:r>
              <w:t>mammals and birds).</w:t>
            </w:r>
          </w:p>
          <w:p w14:paraId="41028D6A" w14:textId="77777777" w:rsidR="006D702F" w:rsidRDefault="006D702F">
            <w:pPr>
              <w:pStyle w:val="TableParagraph"/>
              <w:spacing w:before="2"/>
            </w:pPr>
          </w:p>
          <w:p w14:paraId="41028D6B" w14:textId="77777777" w:rsidR="006D702F" w:rsidRDefault="001B6099">
            <w:pPr>
              <w:pStyle w:val="TableParagraph"/>
              <w:spacing w:line="253" w:lineRule="exact"/>
              <w:ind w:left="107"/>
            </w:pPr>
            <w:r>
              <w:t>Temporary</w:t>
            </w:r>
            <w:r>
              <w:rPr>
                <w:spacing w:val="-8"/>
              </w:rPr>
              <w:t xml:space="preserve"> </w:t>
            </w:r>
            <w:r>
              <w:t>electric</w:t>
            </w:r>
            <w:r>
              <w:rPr>
                <w:spacing w:val="-8"/>
              </w:rPr>
              <w:t xml:space="preserve"> </w:t>
            </w:r>
            <w:r>
              <w:t>fencing</w:t>
            </w:r>
            <w:r>
              <w:rPr>
                <w:spacing w:val="-6"/>
              </w:rPr>
              <w:t xml:space="preserve"> </w:t>
            </w:r>
            <w:r>
              <w:t>is</w:t>
            </w:r>
            <w:r>
              <w:rPr>
                <w:spacing w:val="-6"/>
              </w:rPr>
              <w:t xml:space="preserve"> </w:t>
            </w:r>
            <w:r>
              <w:t>one</w:t>
            </w:r>
            <w:r>
              <w:rPr>
                <w:spacing w:val="-7"/>
              </w:rPr>
              <w:t xml:space="preserve"> </w:t>
            </w:r>
            <w:r>
              <w:t>tool</w:t>
            </w:r>
            <w:r>
              <w:rPr>
                <w:spacing w:val="-6"/>
              </w:rPr>
              <w:t xml:space="preserve"> </w:t>
            </w:r>
            <w:r>
              <w:t>with</w:t>
            </w:r>
            <w:r>
              <w:rPr>
                <w:spacing w:val="-8"/>
              </w:rPr>
              <w:t xml:space="preserve"> </w:t>
            </w:r>
            <w:r>
              <w:t>a</w:t>
            </w:r>
            <w:r>
              <w:rPr>
                <w:spacing w:val="-6"/>
              </w:rPr>
              <w:t xml:space="preserve"> </w:t>
            </w:r>
            <w:r>
              <w:t>good</w:t>
            </w:r>
            <w:r>
              <w:rPr>
                <w:spacing w:val="-10"/>
              </w:rPr>
              <w:t xml:space="preserve"> </w:t>
            </w:r>
            <w:r>
              <w:t>success</w:t>
            </w:r>
            <w:r>
              <w:rPr>
                <w:spacing w:val="-8"/>
              </w:rPr>
              <w:t xml:space="preserve"> </w:t>
            </w:r>
            <w:r>
              <w:t>rate</w:t>
            </w:r>
            <w:r>
              <w:rPr>
                <w:spacing w:val="-7"/>
              </w:rPr>
              <w:t xml:space="preserve"> </w:t>
            </w:r>
            <w:r>
              <w:rPr>
                <w:spacing w:val="-5"/>
              </w:rPr>
              <w:t>in</w:t>
            </w:r>
          </w:p>
          <w:p w14:paraId="41028D6C" w14:textId="77777777" w:rsidR="006D702F" w:rsidRDefault="001B6099">
            <w:pPr>
              <w:pStyle w:val="TableParagraph"/>
              <w:ind w:left="107" w:right="109"/>
            </w:pPr>
            <w:hyperlink r:id="rId51">
              <w:r>
                <w:rPr>
                  <w:u w:val="single"/>
                </w:rPr>
                <w:t>Oxfordshire</w:t>
              </w:r>
            </w:hyperlink>
            <w:r>
              <w:rPr>
                <w:spacing w:val="-5"/>
              </w:rPr>
              <w:t xml:space="preserve"> </w:t>
            </w:r>
            <w:r>
              <w:t>that</w:t>
            </w:r>
            <w:r>
              <w:rPr>
                <w:spacing w:val="-5"/>
              </w:rPr>
              <w:t xml:space="preserve"> </w:t>
            </w:r>
            <w:r>
              <w:t>can</w:t>
            </w:r>
            <w:r>
              <w:rPr>
                <w:spacing w:val="-4"/>
              </w:rPr>
              <w:t xml:space="preserve"> </w:t>
            </w:r>
            <w:r>
              <w:t>prevent</w:t>
            </w:r>
            <w:r>
              <w:rPr>
                <w:spacing w:val="-5"/>
              </w:rPr>
              <w:t xml:space="preserve"> </w:t>
            </w:r>
            <w:r>
              <w:t>mammal</w:t>
            </w:r>
            <w:r>
              <w:rPr>
                <w:spacing w:val="-5"/>
              </w:rPr>
              <w:t xml:space="preserve"> </w:t>
            </w:r>
            <w:r>
              <w:t>predation</w:t>
            </w:r>
            <w:r>
              <w:rPr>
                <w:spacing w:val="-8"/>
              </w:rPr>
              <w:t xml:space="preserve"> </w:t>
            </w:r>
            <w:r>
              <w:t>but</w:t>
            </w:r>
            <w:r>
              <w:rPr>
                <w:spacing w:val="-2"/>
              </w:rPr>
              <w:t xml:space="preserve"> </w:t>
            </w:r>
            <w:r>
              <w:t>other</w:t>
            </w:r>
            <w:r>
              <w:rPr>
                <w:spacing w:val="-5"/>
              </w:rPr>
              <w:t xml:space="preserve"> </w:t>
            </w:r>
            <w:r>
              <w:t>techniques across the wider landscape are important to prevent other forms of predation on these birds</w:t>
            </w:r>
            <w:r>
              <w:rPr>
                <w:spacing w:val="-1"/>
              </w:rPr>
              <w:t xml:space="preserve"> </w:t>
            </w:r>
            <w:r>
              <w:t>to enable them to recover their populations.</w:t>
            </w:r>
          </w:p>
          <w:p w14:paraId="41028D6D" w14:textId="77777777" w:rsidR="006D702F" w:rsidRDefault="006D702F">
            <w:pPr>
              <w:pStyle w:val="TableParagraph"/>
            </w:pPr>
          </w:p>
          <w:p w14:paraId="41028D6E" w14:textId="77777777" w:rsidR="006D702F" w:rsidRDefault="001B6099">
            <w:pPr>
              <w:pStyle w:val="TableParagraph"/>
              <w:ind w:left="107" w:right="109"/>
            </w:pPr>
            <w:r>
              <w:t>Many people, including Oxfordshire’s farmers, nature recovery organisations,</w:t>
            </w:r>
            <w:r>
              <w:rPr>
                <w:spacing w:val="-6"/>
              </w:rPr>
              <w:t xml:space="preserve"> </w:t>
            </w:r>
            <w:r>
              <w:t>and</w:t>
            </w:r>
            <w:r>
              <w:rPr>
                <w:spacing w:val="-7"/>
              </w:rPr>
              <w:t xml:space="preserve"> </w:t>
            </w:r>
            <w:r>
              <w:t>volunteers</w:t>
            </w:r>
            <w:r>
              <w:rPr>
                <w:spacing w:val="-4"/>
              </w:rPr>
              <w:t xml:space="preserve"> </w:t>
            </w:r>
            <w:r>
              <w:t>are</w:t>
            </w:r>
            <w:r>
              <w:rPr>
                <w:spacing w:val="-5"/>
              </w:rPr>
              <w:t xml:space="preserve"> </w:t>
            </w:r>
            <w:r>
              <w:t>already</w:t>
            </w:r>
            <w:r>
              <w:rPr>
                <w:spacing w:val="-4"/>
              </w:rPr>
              <w:t xml:space="preserve"> </w:t>
            </w:r>
            <w:r>
              <w:t>supporting</w:t>
            </w:r>
            <w:r>
              <w:rPr>
                <w:spacing w:val="-5"/>
              </w:rPr>
              <w:t xml:space="preserve"> </w:t>
            </w:r>
            <w:proofErr w:type="gramStart"/>
            <w:r>
              <w:t>curlew</w:t>
            </w:r>
            <w:r>
              <w:rPr>
                <w:spacing w:val="-8"/>
              </w:rPr>
              <w:t xml:space="preserve"> </w:t>
            </w:r>
            <w:r>
              <w:t>recovery</w:t>
            </w:r>
            <w:proofErr w:type="gramEnd"/>
            <w:r>
              <w:t xml:space="preserve"> efforts and should continue to be supported to take these actions.</w:t>
            </w:r>
          </w:p>
        </w:tc>
        <w:tc>
          <w:tcPr>
            <w:tcW w:w="1525" w:type="dxa"/>
          </w:tcPr>
          <w:p w14:paraId="41028D6F" w14:textId="77777777" w:rsidR="006D702F" w:rsidRDefault="001B6099">
            <w:pPr>
              <w:pStyle w:val="TableParagraph"/>
              <w:spacing w:before="2"/>
              <w:ind w:left="107" w:right="474"/>
            </w:pPr>
            <w:proofErr w:type="spellStart"/>
            <w:r>
              <w:rPr>
                <w:spacing w:val="-2"/>
              </w:rPr>
              <w:t>Otmoor</w:t>
            </w:r>
            <w:proofErr w:type="spellEnd"/>
            <w:r>
              <w:rPr>
                <w:spacing w:val="-2"/>
              </w:rPr>
              <w:t xml:space="preserve">, </w:t>
            </w:r>
            <w:r>
              <w:rPr>
                <w:spacing w:val="-4"/>
              </w:rPr>
              <w:t xml:space="preserve">Upper </w:t>
            </w:r>
            <w:r>
              <w:rPr>
                <w:spacing w:val="-2"/>
              </w:rPr>
              <w:t>Thames Curlew Recovery Project</w:t>
            </w:r>
          </w:p>
          <w:p w14:paraId="41028D70" w14:textId="77777777" w:rsidR="006D702F" w:rsidRDefault="001B6099">
            <w:pPr>
              <w:pStyle w:val="TableParagraph"/>
              <w:ind w:left="107" w:right="96"/>
            </w:pPr>
            <w:r>
              <w:t>areas,</w:t>
            </w:r>
            <w:r>
              <w:rPr>
                <w:spacing w:val="-16"/>
              </w:rPr>
              <w:t xml:space="preserve"> </w:t>
            </w:r>
            <w:r>
              <w:t xml:space="preserve">upper </w:t>
            </w:r>
            <w:r>
              <w:rPr>
                <w:spacing w:val="-2"/>
              </w:rPr>
              <w:t>Cherwell</w:t>
            </w:r>
          </w:p>
          <w:p w14:paraId="41028D71" w14:textId="77777777" w:rsidR="006D702F" w:rsidRDefault="001B6099">
            <w:pPr>
              <w:pStyle w:val="TableParagraph"/>
              <w:ind w:left="107"/>
            </w:pPr>
            <w:r>
              <w:rPr>
                <w:spacing w:val="-2"/>
              </w:rPr>
              <w:t>areas.</w:t>
            </w:r>
          </w:p>
        </w:tc>
        <w:tc>
          <w:tcPr>
            <w:tcW w:w="1537" w:type="dxa"/>
          </w:tcPr>
          <w:p w14:paraId="41028D72" w14:textId="77777777" w:rsidR="006D702F" w:rsidRDefault="001B6099">
            <w:pPr>
              <w:pStyle w:val="TableParagraph"/>
              <w:ind w:left="106" w:right="452"/>
              <w:rPr>
                <w:sz w:val="20"/>
              </w:rPr>
            </w:pPr>
            <w:r>
              <w:rPr>
                <w:spacing w:val="-2"/>
                <w:sz w:val="20"/>
              </w:rPr>
              <w:t>Eurasian Curlew (Numenius Arquata)</w:t>
            </w:r>
          </w:p>
        </w:tc>
        <w:tc>
          <w:tcPr>
            <w:tcW w:w="1216" w:type="dxa"/>
          </w:tcPr>
          <w:p w14:paraId="41028D73" w14:textId="77777777" w:rsidR="006D702F" w:rsidRDefault="006D702F">
            <w:pPr>
              <w:pStyle w:val="TableParagraph"/>
              <w:rPr>
                <w:sz w:val="4"/>
              </w:rPr>
            </w:pPr>
          </w:p>
          <w:p w14:paraId="41028D74" w14:textId="77777777" w:rsidR="006D702F" w:rsidRDefault="001B6099">
            <w:pPr>
              <w:pStyle w:val="TableParagraph"/>
              <w:ind w:left="332"/>
              <w:rPr>
                <w:sz w:val="20"/>
              </w:rPr>
            </w:pPr>
            <w:r>
              <w:rPr>
                <w:noProof/>
                <w:sz w:val="20"/>
              </w:rPr>
              <w:drawing>
                <wp:inline distT="0" distB="0" distL="0" distR="0" wp14:anchorId="4102959F" wp14:editId="34607A35">
                  <wp:extent cx="356186" cy="352234"/>
                  <wp:effectExtent l="0" t="0" r="0" b="0"/>
                  <wp:docPr id="34" name="Image 34" descr="Habitat: Freshwater and wetland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descr="Habitat: Freshwater and wetlands"/>
                          <pic:cNvPicPr/>
                        </pic:nvPicPr>
                        <pic:blipFill>
                          <a:blip r:embed="rId52" cstate="screen">
                            <a:extLst>
                              <a:ext uri="{28A0092B-C50C-407E-A947-70E740481C1C}">
                                <a14:useLocalDpi xmlns:a14="http://schemas.microsoft.com/office/drawing/2010/main"/>
                              </a:ext>
                            </a:extLst>
                          </a:blip>
                          <a:stretch>
                            <a:fillRect/>
                          </a:stretch>
                        </pic:blipFill>
                        <pic:spPr>
                          <a:xfrm>
                            <a:off x="0" y="0"/>
                            <a:ext cx="356186" cy="352234"/>
                          </a:xfrm>
                          <a:prstGeom prst="rect">
                            <a:avLst/>
                          </a:prstGeom>
                        </pic:spPr>
                      </pic:pic>
                    </a:graphicData>
                  </a:graphic>
                </wp:inline>
              </w:drawing>
            </w:r>
          </w:p>
          <w:p w14:paraId="41028D75" w14:textId="77777777" w:rsidR="006D702F" w:rsidRDefault="006D702F">
            <w:pPr>
              <w:pStyle w:val="TableParagraph"/>
              <w:spacing w:before="1"/>
              <w:rPr>
                <w:sz w:val="6"/>
              </w:rPr>
            </w:pPr>
          </w:p>
          <w:p w14:paraId="41028D76" w14:textId="77777777" w:rsidR="006D702F" w:rsidRDefault="001B6099">
            <w:pPr>
              <w:pStyle w:val="TableParagraph"/>
              <w:ind w:left="313"/>
              <w:rPr>
                <w:sz w:val="20"/>
              </w:rPr>
            </w:pPr>
            <w:r>
              <w:rPr>
                <w:noProof/>
                <w:sz w:val="20"/>
              </w:rPr>
              <w:drawing>
                <wp:inline distT="0" distB="0" distL="0" distR="0" wp14:anchorId="410295A1" wp14:editId="1084092B">
                  <wp:extent cx="364521" cy="364521"/>
                  <wp:effectExtent l="0" t="0" r="0" b="0"/>
                  <wp:docPr id="35" name="Image 35" descr="Habitat: Semi-natural grassland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descr="Habitat: Semi-natural grasslands"/>
                          <pic:cNvPicPr/>
                        </pic:nvPicPr>
                        <pic:blipFill>
                          <a:blip r:embed="rId23" cstate="screen">
                            <a:extLst>
                              <a:ext uri="{28A0092B-C50C-407E-A947-70E740481C1C}">
                                <a14:useLocalDpi xmlns:a14="http://schemas.microsoft.com/office/drawing/2010/main"/>
                              </a:ext>
                            </a:extLst>
                          </a:blip>
                          <a:stretch>
                            <a:fillRect/>
                          </a:stretch>
                        </pic:blipFill>
                        <pic:spPr>
                          <a:xfrm>
                            <a:off x="0" y="0"/>
                            <a:ext cx="364521" cy="364521"/>
                          </a:xfrm>
                          <a:prstGeom prst="rect">
                            <a:avLst/>
                          </a:prstGeom>
                        </pic:spPr>
                      </pic:pic>
                    </a:graphicData>
                  </a:graphic>
                </wp:inline>
              </w:drawing>
            </w:r>
          </w:p>
        </w:tc>
      </w:tr>
    </w:tbl>
    <w:p w14:paraId="41028D78" w14:textId="77777777" w:rsidR="006D702F" w:rsidRDefault="006D702F">
      <w:pPr>
        <w:pStyle w:val="TableParagraph"/>
        <w:rPr>
          <w:sz w:val="20"/>
        </w:rPr>
        <w:sectPr w:rsidR="006D702F">
          <w:footerReference w:type="default" r:id="rId53"/>
          <w:pgSz w:w="16840" w:h="11910" w:orient="landscape"/>
          <w:pgMar w:top="1340" w:right="1417" w:bottom="1020" w:left="1417" w:header="0" w:footer="825" w:gutter="0"/>
          <w:pgNumType w:start="2"/>
          <w:cols w:space="720"/>
        </w:sectPr>
      </w:pPr>
    </w:p>
    <w:p w14:paraId="41028D79" w14:textId="77777777" w:rsidR="006D702F" w:rsidRDefault="006D702F">
      <w:pPr>
        <w:pStyle w:val="BodyText"/>
        <w:spacing w:before="2"/>
        <w:rPr>
          <w:sz w:val="8"/>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68"/>
        <w:gridCol w:w="7214"/>
        <w:gridCol w:w="1525"/>
        <w:gridCol w:w="1537"/>
        <w:gridCol w:w="1216"/>
      </w:tblGrid>
      <w:tr w:rsidR="006D702F" w14:paraId="41028D8F" w14:textId="77777777">
        <w:trPr>
          <w:trHeight w:val="8420"/>
        </w:trPr>
        <w:tc>
          <w:tcPr>
            <w:tcW w:w="2468" w:type="dxa"/>
          </w:tcPr>
          <w:p w14:paraId="41028D7A" w14:textId="77777777" w:rsidR="006D702F" w:rsidRDefault="001B6099">
            <w:pPr>
              <w:pStyle w:val="TableParagraph"/>
              <w:ind w:left="107"/>
              <w:rPr>
                <w:b/>
                <w:sz w:val="24"/>
              </w:rPr>
            </w:pPr>
            <w:bookmarkStart w:id="17" w:name="FarmlandBirds"/>
            <w:r>
              <w:rPr>
                <w:b/>
                <w:sz w:val="24"/>
              </w:rPr>
              <w:t>Farmland</w:t>
            </w:r>
            <w:r>
              <w:rPr>
                <w:b/>
                <w:spacing w:val="-1"/>
                <w:sz w:val="24"/>
              </w:rPr>
              <w:t xml:space="preserve"> </w:t>
            </w:r>
            <w:r>
              <w:rPr>
                <w:b/>
                <w:spacing w:val="-4"/>
                <w:sz w:val="24"/>
              </w:rPr>
              <w:t>birds</w:t>
            </w:r>
          </w:p>
          <w:bookmarkEnd w:id="17"/>
          <w:p w14:paraId="41028D7B" w14:textId="77777777" w:rsidR="006D702F" w:rsidRDefault="006D702F">
            <w:pPr>
              <w:pStyle w:val="TableParagraph"/>
              <w:spacing w:before="45" w:after="1"/>
              <w:rPr>
                <w:sz w:val="20"/>
              </w:rPr>
            </w:pPr>
          </w:p>
          <w:p w14:paraId="41028D7C" w14:textId="77777777" w:rsidR="006D702F" w:rsidRDefault="001B6099">
            <w:pPr>
              <w:pStyle w:val="TableParagraph"/>
              <w:ind w:left="108"/>
              <w:rPr>
                <w:sz w:val="20"/>
              </w:rPr>
            </w:pPr>
            <w:r>
              <w:rPr>
                <w:noProof/>
                <w:sz w:val="20"/>
              </w:rPr>
              <w:drawing>
                <wp:inline distT="0" distB="0" distL="0" distR="0" wp14:anchorId="410295A3" wp14:editId="50F2DFE4">
                  <wp:extent cx="1391165" cy="859154"/>
                  <wp:effectExtent l="0" t="0" r="0" b="0"/>
                  <wp:docPr id="36" name="Image 36" descr="A medium size bird stands atop of a fence post looking outwards. The bird has a striking yellow breast plumage with a white throat and a black beak. Its head is capped with a grey colour which runs down its bac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descr="A medium size bird stands atop of a fence post looking outwards. The bird has a striking yellow breast plumage with a white throat and a black beak. Its head is capped with a grey colour which runs down its back."/>
                          <pic:cNvPicPr/>
                        </pic:nvPicPr>
                        <pic:blipFill>
                          <a:blip r:embed="rId54" cstate="screen">
                            <a:extLst>
                              <a:ext uri="{28A0092B-C50C-407E-A947-70E740481C1C}">
                                <a14:useLocalDpi xmlns:a14="http://schemas.microsoft.com/office/drawing/2010/main"/>
                              </a:ext>
                            </a:extLst>
                          </a:blip>
                          <a:stretch>
                            <a:fillRect/>
                          </a:stretch>
                        </pic:blipFill>
                        <pic:spPr>
                          <a:xfrm>
                            <a:off x="0" y="0"/>
                            <a:ext cx="1391165" cy="859154"/>
                          </a:xfrm>
                          <a:prstGeom prst="rect">
                            <a:avLst/>
                          </a:prstGeom>
                        </pic:spPr>
                      </pic:pic>
                    </a:graphicData>
                  </a:graphic>
                </wp:inline>
              </w:drawing>
            </w:r>
          </w:p>
          <w:p w14:paraId="41028D7D" w14:textId="363E17AC" w:rsidR="006D702F" w:rsidRDefault="001B6099">
            <w:pPr>
              <w:pStyle w:val="TableParagraph"/>
              <w:spacing w:before="275"/>
              <w:ind w:left="107"/>
            </w:pPr>
            <w:hyperlink w:anchor="JPGFarmland" w:history="1">
              <w:r>
                <w:rPr>
                  <w:color w:val="0000FF"/>
                  <w:u w:val="single" w:color="0000FF"/>
                </w:rPr>
                <w:t>Link</w:t>
              </w:r>
              <w:r>
                <w:rPr>
                  <w:color w:val="0000FF"/>
                  <w:spacing w:val="-2"/>
                  <w:u w:val="single" w:color="0000FF"/>
                </w:rPr>
                <w:t xml:space="preserve"> </w:t>
              </w:r>
              <w:r>
                <w:rPr>
                  <w:color w:val="0000FF"/>
                  <w:u w:val="single" w:color="0000FF"/>
                </w:rPr>
                <w:t>to</w:t>
              </w:r>
              <w:r>
                <w:rPr>
                  <w:color w:val="0000FF"/>
                  <w:spacing w:val="-2"/>
                  <w:u w:val="single" w:color="0000FF"/>
                </w:rPr>
                <w:t xml:space="preserve"> </w:t>
              </w:r>
              <w:r>
                <w:rPr>
                  <w:color w:val="0000FF"/>
                  <w:spacing w:val="-5"/>
                  <w:u w:val="single" w:color="0000FF"/>
                </w:rPr>
                <w:t>map</w:t>
              </w:r>
            </w:hyperlink>
          </w:p>
        </w:tc>
        <w:tc>
          <w:tcPr>
            <w:tcW w:w="7214" w:type="dxa"/>
          </w:tcPr>
          <w:p w14:paraId="41028D7E" w14:textId="77777777" w:rsidR="006D702F" w:rsidRDefault="001B6099">
            <w:pPr>
              <w:pStyle w:val="TableParagraph"/>
              <w:ind w:left="107" w:right="169"/>
              <w:rPr>
                <w:b/>
                <w:sz w:val="24"/>
              </w:rPr>
            </w:pPr>
            <w:r>
              <w:rPr>
                <w:b/>
                <w:sz w:val="24"/>
              </w:rPr>
              <w:t>Support</w:t>
            </w:r>
            <w:r>
              <w:rPr>
                <w:b/>
                <w:spacing w:val="-5"/>
                <w:sz w:val="24"/>
              </w:rPr>
              <w:t xml:space="preserve"> </w:t>
            </w:r>
            <w:r>
              <w:rPr>
                <w:b/>
                <w:sz w:val="24"/>
              </w:rPr>
              <w:t>farmland</w:t>
            </w:r>
            <w:r>
              <w:rPr>
                <w:b/>
                <w:spacing w:val="-5"/>
                <w:sz w:val="24"/>
              </w:rPr>
              <w:t xml:space="preserve"> </w:t>
            </w:r>
            <w:r>
              <w:rPr>
                <w:b/>
                <w:sz w:val="24"/>
              </w:rPr>
              <w:t>birds</w:t>
            </w:r>
            <w:r>
              <w:rPr>
                <w:b/>
                <w:spacing w:val="-5"/>
                <w:sz w:val="24"/>
              </w:rPr>
              <w:t xml:space="preserve"> </w:t>
            </w:r>
            <w:r>
              <w:rPr>
                <w:b/>
                <w:sz w:val="24"/>
              </w:rPr>
              <w:t>in</w:t>
            </w:r>
            <w:r>
              <w:rPr>
                <w:b/>
                <w:spacing w:val="-5"/>
                <w:sz w:val="24"/>
              </w:rPr>
              <w:t xml:space="preserve"> </w:t>
            </w:r>
            <w:r>
              <w:rPr>
                <w:b/>
                <w:sz w:val="24"/>
              </w:rPr>
              <w:t>fields,</w:t>
            </w:r>
            <w:r>
              <w:rPr>
                <w:b/>
                <w:spacing w:val="-5"/>
                <w:sz w:val="24"/>
              </w:rPr>
              <w:t xml:space="preserve"> </w:t>
            </w:r>
            <w:r>
              <w:rPr>
                <w:b/>
                <w:sz w:val="24"/>
              </w:rPr>
              <w:t>field</w:t>
            </w:r>
            <w:r>
              <w:rPr>
                <w:b/>
                <w:spacing w:val="-5"/>
                <w:sz w:val="24"/>
              </w:rPr>
              <w:t xml:space="preserve"> </w:t>
            </w:r>
            <w:r>
              <w:rPr>
                <w:b/>
                <w:sz w:val="24"/>
              </w:rPr>
              <w:t>margins,</w:t>
            </w:r>
            <w:r>
              <w:rPr>
                <w:b/>
                <w:spacing w:val="-5"/>
                <w:sz w:val="24"/>
              </w:rPr>
              <w:t xml:space="preserve"> </w:t>
            </w:r>
            <w:r>
              <w:rPr>
                <w:b/>
                <w:sz w:val="24"/>
              </w:rPr>
              <w:t>and</w:t>
            </w:r>
            <w:r>
              <w:rPr>
                <w:b/>
                <w:spacing w:val="-5"/>
                <w:sz w:val="24"/>
              </w:rPr>
              <w:t xml:space="preserve"> </w:t>
            </w:r>
            <w:r>
              <w:rPr>
                <w:b/>
                <w:sz w:val="24"/>
              </w:rPr>
              <w:t>hedges by providing nesting sites, chick rearing food, adult food, and overwinter food for the target bird species.</w:t>
            </w:r>
          </w:p>
          <w:p w14:paraId="41028D7F" w14:textId="77777777" w:rsidR="006D702F" w:rsidRDefault="001B6099">
            <w:pPr>
              <w:pStyle w:val="TableParagraph"/>
              <w:spacing w:before="254"/>
              <w:ind w:left="107" w:right="109"/>
            </w:pPr>
            <w:r>
              <w:t>A</w:t>
            </w:r>
            <w:r>
              <w:rPr>
                <w:spacing w:val="-2"/>
              </w:rPr>
              <w:t xml:space="preserve"> </w:t>
            </w:r>
            <w:r>
              <w:t xml:space="preserve">good population of farmland birds </w:t>
            </w:r>
            <w:proofErr w:type="gramStart"/>
            <w:r>
              <w:t>are</w:t>
            </w:r>
            <w:proofErr w:type="gramEnd"/>
            <w:r>
              <w:t xml:space="preserve"> present in Oxfordshire, with strong</w:t>
            </w:r>
            <w:r>
              <w:rPr>
                <w:spacing w:val="-7"/>
              </w:rPr>
              <w:t xml:space="preserve"> </w:t>
            </w:r>
            <w:r>
              <w:t>populations</w:t>
            </w:r>
            <w:r>
              <w:rPr>
                <w:spacing w:val="-5"/>
              </w:rPr>
              <w:t xml:space="preserve"> </w:t>
            </w:r>
            <w:r>
              <w:t>noted</w:t>
            </w:r>
            <w:r>
              <w:rPr>
                <w:spacing w:val="-7"/>
              </w:rPr>
              <w:t xml:space="preserve"> </w:t>
            </w:r>
            <w:r>
              <w:t>in</w:t>
            </w:r>
            <w:r>
              <w:rPr>
                <w:spacing w:val="-5"/>
              </w:rPr>
              <w:t xml:space="preserve"> </w:t>
            </w:r>
            <w:r>
              <w:t>farmland</w:t>
            </w:r>
            <w:r>
              <w:rPr>
                <w:spacing w:val="-7"/>
              </w:rPr>
              <w:t xml:space="preserve"> </w:t>
            </w:r>
            <w:r>
              <w:t>across</w:t>
            </w:r>
            <w:r>
              <w:rPr>
                <w:spacing w:val="-7"/>
              </w:rPr>
              <w:t xml:space="preserve"> </w:t>
            </w:r>
            <w:r>
              <w:t>the</w:t>
            </w:r>
            <w:r>
              <w:rPr>
                <w:spacing w:val="-5"/>
              </w:rPr>
              <w:t xml:space="preserve"> </w:t>
            </w:r>
            <w:r>
              <w:t>county,</w:t>
            </w:r>
            <w:r>
              <w:rPr>
                <w:spacing w:val="-6"/>
              </w:rPr>
              <w:t xml:space="preserve"> </w:t>
            </w:r>
            <w:r>
              <w:t>particularly</w:t>
            </w:r>
            <w:r>
              <w:rPr>
                <w:spacing w:val="-5"/>
              </w:rPr>
              <w:t xml:space="preserve"> </w:t>
            </w:r>
            <w:r>
              <w:t xml:space="preserve">in the </w:t>
            </w:r>
            <w:proofErr w:type="spellStart"/>
            <w:r>
              <w:t>Cotswolds</w:t>
            </w:r>
            <w:proofErr w:type="spellEnd"/>
            <w:r>
              <w:t xml:space="preserve"> National Landscape and the North Wessex Downs</w:t>
            </w:r>
          </w:p>
          <w:p w14:paraId="41028D80" w14:textId="77777777" w:rsidR="006D702F" w:rsidRDefault="001B6099">
            <w:pPr>
              <w:pStyle w:val="TableParagraph"/>
              <w:ind w:left="107" w:right="169"/>
            </w:pPr>
            <w:r>
              <w:t>National</w:t>
            </w:r>
            <w:r>
              <w:rPr>
                <w:spacing w:val="-4"/>
              </w:rPr>
              <w:t xml:space="preserve"> </w:t>
            </w:r>
            <w:r>
              <w:t>Landscape.</w:t>
            </w:r>
            <w:r>
              <w:rPr>
                <w:spacing w:val="-5"/>
              </w:rPr>
              <w:t xml:space="preserve"> </w:t>
            </w:r>
            <w:r>
              <w:t>Since</w:t>
            </w:r>
            <w:r>
              <w:rPr>
                <w:spacing w:val="-4"/>
              </w:rPr>
              <w:t xml:space="preserve"> </w:t>
            </w:r>
            <w:r>
              <w:t>more</w:t>
            </w:r>
            <w:r>
              <w:rPr>
                <w:spacing w:val="-6"/>
              </w:rPr>
              <w:t xml:space="preserve"> </w:t>
            </w:r>
            <w:r>
              <w:t>than</w:t>
            </w:r>
            <w:r>
              <w:rPr>
                <w:spacing w:val="-4"/>
              </w:rPr>
              <w:t xml:space="preserve"> </w:t>
            </w:r>
            <w:r>
              <w:t>70</w:t>
            </w:r>
            <w:r>
              <w:rPr>
                <w:spacing w:val="-4"/>
              </w:rPr>
              <w:t xml:space="preserve"> </w:t>
            </w:r>
            <w:r>
              <w:t>per</w:t>
            </w:r>
            <w:r>
              <w:rPr>
                <w:spacing w:val="-3"/>
              </w:rPr>
              <w:t xml:space="preserve"> </w:t>
            </w:r>
            <w:r>
              <w:t>cent</w:t>
            </w:r>
            <w:r>
              <w:rPr>
                <w:spacing w:val="-5"/>
              </w:rPr>
              <w:t xml:space="preserve"> </w:t>
            </w:r>
            <w:r>
              <w:t>of</w:t>
            </w:r>
            <w:r>
              <w:rPr>
                <w:spacing w:val="-5"/>
              </w:rPr>
              <w:t xml:space="preserve"> </w:t>
            </w:r>
            <w:r>
              <w:t>Oxfordshire’s</w:t>
            </w:r>
            <w:r>
              <w:rPr>
                <w:spacing w:val="-6"/>
              </w:rPr>
              <w:t xml:space="preserve"> </w:t>
            </w:r>
            <w:r>
              <w:t xml:space="preserve">land is used for agriculture, it is of key importance to focus on supporting those species which can benefit from good sustainable farmland management to achieve population recovery and Oxfordshire’s farmland birds are a great example of species which, have been recovering and can continue to do so in future with support like that already ongoing by </w:t>
            </w:r>
            <w:hyperlink r:id="rId55">
              <w:r>
                <w:rPr>
                  <w:u w:val="single"/>
                </w:rPr>
                <w:t>Farmland Bird</w:t>
              </w:r>
              <w:r>
                <w:rPr>
                  <w:spacing w:val="-1"/>
                  <w:u w:val="single"/>
                </w:rPr>
                <w:t xml:space="preserve"> </w:t>
              </w:r>
              <w:r>
                <w:rPr>
                  <w:u w:val="single"/>
                </w:rPr>
                <w:t>Aid</w:t>
              </w:r>
            </w:hyperlink>
            <w:r>
              <w:t xml:space="preserve"> projects in Oxfordshire.</w:t>
            </w:r>
          </w:p>
          <w:p w14:paraId="41028D81" w14:textId="77777777" w:rsidR="006D702F" w:rsidRDefault="006D702F">
            <w:pPr>
              <w:pStyle w:val="TableParagraph"/>
            </w:pPr>
          </w:p>
          <w:p w14:paraId="41028D82" w14:textId="77777777" w:rsidR="006D702F" w:rsidRDefault="001B6099">
            <w:pPr>
              <w:pStyle w:val="TableParagraph"/>
              <w:ind w:left="107" w:right="121"/>
            </w:pPr>
            <w:r>
              <w:t>All three elements (chick food, adult food, and nesting space) need to be appropriate to the species and available in the specific area to suitably support these birds. This can be achieved by providing plants, seeds,</w:t>
            </w:r>
            <w:r>
              <w:rPr>
                <w:spacing w:val="-2"/>
              </w:rPr>
              <w:t xml:space="preserve"> </w:t>
            </w:r>
            <w:r>
              <w:t>and</w:t>
            </w:r>
            <w:r>
              <w:rPr>
                <w:spacing w:val="-5"/>
              </w:rPr>
              <w:t xml:space="preserve"> </w:t>
            </w:r>
            <w:r>
              <w:t>habitat</w:t>
            </w:r>
            <w:r>
              <w:rPr>
                <w:spacing w:val="-1"/>
              </w:rPr>
              <w:t xml:space="preserve"> </w:t>
            </w:r>
            <w:r>
              <w:t>areas</w:t>
            </w:r>
            <w:r>
              <w:rPr>
                <w:spacing w:val="-5"/>
              </w:rPr>
              <w:t xml:space="preserve"> </w:t>
            </w:r>
            <w:r>
              <w:t>that</w:t>
            </w:r>
            <w:r>
              <w:rPr>
                <w:spacing w:val="-4"/>
              </w:rPr>
              <w:t xml:space="preserve"> </w:t>
            </w:r>
            <w:r>
              <w:t>meet</w:t>
            </w:r>
            <w:r>
              <w:rPr>
                <w:spacing w:val="-4"/>
              </w:rPr>
              <w:t xml:space="preserve"> </w:t>
            </w:r>
            <w:r>
              <w:t>the</w:t>
            </w:r>
            <w:r>
              <w:rPr>
                <w:spacing w:val="-5"/>
              </w:rPr>
              <w:t xml:space="preserve"> </w:t>
            </w:r>
            <w:r>
              <w:t>needs</w:t>
            </w:r>
            <w:r>
              <w:rPr>
                <w:spacing w:val="-2"/>
              </w:rPr>
              <w:t xml:space="preserve"> </w:t>
            </w:r>
            <w:r>
              <w:t>of</w:t>
            </w:r>
            <w:r>
              <w:rPr>
                <w:spacing w:val="-4"/>
              </w:rPr>
              <w:t xml:space="preserve"> </w:t>
            </w:r>
            <w:r>
              <w:t>both</w:t>
            </w:r>
            <w:r>
              <w:rPr>
                <w:spacing w:val="-4"/>
              </w:rPr>
              <w:t xml:space="preserve"> </w:t>
            </w:r>
            <w:r>
              <w:t>the</w:t>
            </w:r>
            <w:r>
              <w:rPr>
                <w:spacing w:val="-3"/>
              </w:rPr>
              <w:t xml:space="preserve"> </w:t>
            </w:r>
            <w:r>
              <w:t>adult</w:t>
            </w:r>
            <w:r>
              <w:rPr>
                <w:spacing w:val="-4"/>
              </w:rPr>
              <w:t xml:space="preserve"> </w:t>
            </w:r>
            <w:r>
              <w:t xml:space="preserve">farmland birds and their chicks, within the same location. The different species have the </w:t>
            </w:r>
            <w:proofErr w:type="gramStart"/>
            <w:r>
              <w:t>following,</w:t>
            </w:r>
            <w:proofErr w:type="gramEnd"/>
            <w:r>
              <w:t xml:space="preserve"> specific needs:</w:t>
            </w:r>
          </w:p>
          <w:p w14:paraId="41028D83" w14:textId="77777777" w:rsidR="006D702F" w:rsidRDefault="006D702F">
            <w:pPr>
              <w:pStyle w:val="TableParagraph"/>
            </w:pPr>
          </w:p>
          <w:p w14:paraId="41028D84" w14:textId="77777777" w:rsidR="006D702F" w:rsidRDefault="001B6099">
            <w:pPr>
              <w:pStyle w:val="TableParagraph"/>
              <w:spacing w:line="252" w:lineRule="exact"/>
              <w:ind w:left="107"/>
              <w:rPr>
                <w:b/>
              </w:rPr>
            </w:pPr>
            <w:r>
              <w:rPr>
                <w:b/>
                <w:u w:val="single"/>
              </w:rPr>
              <w:t>Hedge-nesting</w:t>
            </w:r>
            <w:r>
              <w:rPr>
                <w:b/>
                <w:spacing w:val="-11"/>
                <w:u w:val="single"/>
              </w:rPr>
              <w:t xml:space="preserve"> </w:t>
            </w:r>
            <w:r>
              <w:rPr>
                <w:b/>
                <w:spacing w:val="-4"/>
                <w:u w:val="single"/>
              </w:rPr>
              <w:t>birds</w:t>
            </w:r>
          </w:p>
          <w:p w14:paraId="41028D85" w14:textId="77777777" w:rsidR="006D702F" w:rsidRDefault="001B6099">
            <w:pPr>
              <w:pStyle w:val="TableParagraph"/>
              <w:ind w:left="107" w:right="169"/>
            </w:pPr>
            <w:r>
              <w:t>Hedges,</w:t>
            </w:r>
            <w:r>
              <w:rPr>
                <w:spacing w:val="-5"/>
              </w:rPr>
              <w:t xml:space="preserve"> </w:t>
            </w:r>
            <w:r>
              <w:t>trees</w:t>
            </w:r>
            <w:r>
              <w:rPr>
                <w:spacing w:val="-6"/>
              </w:rPr>
              <w:t xml:space="preserve"> </w:t>
            </w:r>
            <w:r>
              <w:t>or</w:t>
            </w:r>
            <w:r>
              <w:rPr>
                <w:spacing w:val="-5"/>
              </w:rPr>
              <w:t xml:space="preserve"> </w:t>
            </w:r>
            <w:r>
              <w:t>scrub</w:t>
            </w:r>
            <w:r>
              <w:rPr>
                <w:spacing w:val="-4"/>
              </w:rPr>
              <w:t xml:space="preserve"> </w:t>
            </w:r>
            <w:r>
              <w:t>are</w:t>
            </w:r>
            <w:r>
              <w:rPr>
                <w:spacing w:val="-4"/>
              </w:rPr>
              <w:t xml:space="preserve"> </w:t>
            </w:r>
            <w:r>
              <w:t>needed</w:t>
            </w:r>
            <w:r>
              <w:rPr>
                <w:spacing w:val="-6"/>
              </w:rPr>
              <w:t xml:space="preserve"> </w:t>
            </w:r>
            <w:r>
              <w:t>for</w:t>
            </w:r>
            <w:r>
              <w:rPr>
                <w:spacing w:val="-3"/>
              </w:rPr>
              <w:t xml:space="preserve"> </w:t>
            </w:r>
            <w:r>
              <w:t>nesting.</w:t>
            </w:r>
            <w:r>
              <w:rPr>
                <w:spacing w:val="-16"/>
              </w:rPr>
              <w:t xml:space="preserve"> </w:t>
            </w:r>
            <w:r>
              <w:t>Also</w:t>
            </w:r>
            <w:r>
              <w:rPr>
                <w:spacing w:val="-3"/>
              </w:rPr>
              <w:t xml:space="preserve"> </w:t>
            </w:r>
            <w:r>
              <w:t>offer</w:t>
            </w:r>
            <w:r>
              <w:rPr>
                <w:spacing w:val="-5"/>
              </w:rPr>
              <w:t xml:space="preserve"> </w:t>
            </w:r>
            <w:r>
              <w:t>these additional food sources for adult hedge-nesting birds; seeds, chickweed, cereals or spring-sown crops.</w:t>
            </w:r>
          </w:p>
          <w:p w14:paraId="41028D86" w14:textId="77777777" w:rsidR="006D702F" w:rsidRDefault="001B6099">
            <w:pPr>
              <w:pStyle w:val="TableParagraph"/>
              <w:spacing w:before="2"/>
              <w:ind w:left="107" w:right="109"/>
            </w:pPr>
            <w:r>
              <w:t>Offer these additional food sources for the chicks of hedge-nesting birds;</w:t>
            </w:r>
            <w:r>
              <w:rPr>
                <w:spacing w:val="-3"/>
              </w:rPr>
              <w:t xml:space="preserve"> </w:t>
            </w:r>
            <w:r>
              <w:t>insects,</w:t>
            </w:r>
            <w:r>
              <w:rPr>
                <w:spacing w:val="-2"/>
              </w:rPr>
              <w:t xml:space="preserve"> </w:t>
            </w:r>
            <w:r>
              <w:t>larvae,</w:t>
            </w:r>
            <w:r>
              <w:rPr>
                <w:spacing w:val="-2"/>
              </w:rPr>
              <w:t xml:space="preserve"> </w:t>
            </w:r>
            <w:r>
              <w:t>worms</w:t>
            </w:r>
            <w:r>
              <w:rPr>
                <w:spacing w:val="-6"/>
              </w:rPr>
              <w:t xml:space="preserve"> </w:t>
            </w:r>
            <w:r>
              <w:t>(often</w:t>
            </w:r>
            <w:r>
              <w:rPr>
                <w:spacing w:val="-6"/>
              </w:rPr>
              <w:t xml:space="preserve"> </w:t>
            </w:r>
            <w:r>
              <w:t>provided</w:t>
            </w:r>
            <w:r>
              <w:rPr>
                <w:spacing w:val="-4"/>
              </w:rPr>
              <w:t xml:space="preserve"> </w:t>
            </w:r>
            <w:r>
              <w:t>by</w:t>
            </w:r>
            <w:r>
              <w:rPr>
                <w:spacing w:val="-5"/>
              </w:rPr>
              <w:t xml:space="preserve"> </w:t>
            </w:r>
            <w:r>
              <w:t>having</w:t>
            </w:r>
            <w:r>
              <w:rPr>
                <w:spacing w:val="-4"/>
              </w:rPr>
              <w:t xml:space="preserve"> </w:t>
            </w:r>
            <w:r>
              <w:t>nearby</w:t>
            </w:r>
            <w:r>
              <w:rPr>
                <w:spacing w:val="-6"/>
              </w:rPr>
              <w:t xml:space="preserve"> </w:t>
            </w:r>
            <w:r>
              <w:t>areas</w:t>
            </w:r>
            <w:r>
              <w:rPr>
                <w:spacing w:val="-6"/>
              </w:rPr>
              <w:t xml:space="preserve"> </w:t>
            </w:r>
            <w:r>
              <w:t>of field margins/buffer strips/grassland/pasture).</w:t>
            </w:r>
          </w:p>
          <w:p w14:paraId="41028D87" w14:textId="77777777" w:rsidR="006D702F" w:rsidRDefault="001B6099">
            <w:pPr>
              <w:pStyle w:val="TableParagraph"/>
              <w:spacing w:before="252"/>
              <w:ind w:left="107" w:right="109"/>
            </w:pPr>
            <w:r>
              <w:rPr>
                <w:b/>
              </w:rPr>
              <w:t xml:space="preserve">Linnet – </w:t>
            </w:r>
            <w:r>
              <w:t>require a plentiful supply of seeds all year and a thick hedgerow,</w:t>
            </w:r>
            <w:r>
              <w:rPr>
                <w:spacing w:val="-7"/>
              </w:rPr>
              <w:t xml:space="preserve"> </w:t>
            </w:r>
            <w:r>
              <w:t>scrub,</w:t>
            </w:r>
            <w:r>
              <w:rPr>
                <w:spacing w:val="-3"/>
              </w:rPr>
              <w:t xml:space="preserve"> </w:t>
            </w:r>
            <w:r>
              <w:t>gorse</w:t>
            </w:r>
            <w:r>
              <w:rPr>
                <w:spacing w:val="-9"/>
              </w:rPr>
              <w:t xml:space="preserve"> </w:t>
            </w:r>
            <w:r>
              <w:t>or</w:t>
            </w:r>
            <w:r>
              <w:rPr>
                <w:spacing w:val="-4"/>
              </w:rPr>
              <w:t xml:space="preserve"> </w:t>
            </w:r>
            <w:r>
              <w:t>bramble</w:t>
            </w:r>
            <w:r>
              <w:rPr>
                <w:spacing w:val="-7"/>
              </w:rPr>
              <w:t xml:space="preserve"> </w:t>
            </w:r>
            <w:r>
              <w:t>for</w:t>
            </w:r>
            <w:r>
              <w:rPr>
                <w:spacing w:val="-6"/>
              </w:rPr>
              <w:t xml:space="preserve"> </w:t>
            </w:r>
            <w:r>
              <w:t>nesting.</w:t>
            </w:r>
            <w:r>
              <w:rPr>
                <w:spacing w:val="-16"/>
              </w:rPr>
              <w:t xml:space="preserve"> </w:t>
            </w:r>
            <w:r>
              <w:t>Advice</w:t>
            </w:r>
            <w:r>
              <w:rPr>
                <w:spacing w:val="-4"/>
              </w:rPr>
              <w:t xml:space="preserve"> </w:t>
            </w:r>
            <w:r>
              <w:t>for</w:t>
            </w:r>
            <w:r>
              <w:rPr>
                <w:spacing w:val="-6"/>
              </w:rPr>
              <w:t xml:space="preserve"> </w:t>
            </w:r>
            <w:r>
              <w:t>farmers</w:t>
            </w:r>
            <w:r>
              <w:rPr>
                <w:spacing w:val="-2"/>
              </w:rPr>
              <w:t xml:space="preserve"> </w:t>
            </w:r>
            <w:hyperlink r:id="rId56">
              <w:r>
                <w:rPr>
                  <w:u w:val="single"/>
                </w:rPr>
                <w:t>here</w:t>
              </w:r>
            </w:hyperlink>
            <w:r>
              <w:t>.</w:t>
            </w:r>
          </w:p>
        </w:tc>
        <w:tc>
          <w:tcPr>
            <w:tcW w:w="1525" w:type="dxa"/>
          </w:tcPr>
          <w:p w14:paraId="41028D88" w14:textId="77777777" w:rsidR="006D702F" w:rsidRDefault="001B6099">
            <w:pPr>
              <w:pStyle w:val="TableParagraph"/>
              <w:ind w:left="107" w:right="96"/>
            </w:pPr>
            <w:r>
              <w:t>All across</w:t>
            </w:r>
            <w:r>
              <w:rPr>
                <w:spacing w:val="40"/>
              </w:rPr>
              <w:t xml:space="preserve"> </w:t>
            </w:r>
            <w:r>
              <w:t xml:space="preserve">the county’s </w:t>
            </w:r>
            <w:r>
              <w:rPr>
                <w:spacing w:val="-2"/>
              </w:rPr>
              <w:t>farmland,</w:t>
            </w:r>
            <w:r>
              <w:rPr>
                <w:spacing w:val="40"/>
              </w:rPr>
              <w:t xml:space="preserve"> </w:t>
            </w:r>
            <w:r>
              <w:t xml:space="preserve">with a specific 4- mile stretch of the River </w:t>
            </w:r>
            <w:r>
              <w:rPr>
                <w:spacing w:val="-2"/>
              </w:rPr>
              <w:t>Thames already</w:t>
            </w:r>
            <w:r>
              <w:rPr>
                <w:spacing w:val="40"/>
              </w:rPr>
              <w:t xml:space="preserve"> </w:t>
            </w:r>
            <w:r>
              <w:rPr>
                <w:spacing w:val="-2"/>
              </w:rPr>
              <w:t>under management for</w:t>
            </w:r>
            <w:r>
              <w:rPr>
                <w:spacing w:val="-14"/>
              </w:rPr>
              <w:t xml:space="preserve"> </w:t>
            </w:r>
            <w:r>
              <w:rPr>
                <w:spacing w:val="-2"/>
              </w:rPr>
              <w:t>the</w:t>
            </w:r>
            <w:r>
              <w:rPr>
                <w:spacing w:val="-13"/>
              </w:rPr>
              <w:t xml:space="preserve"> </w:t>
            </w:r>
            <w:hyperlink r:id="rId57">
              <w:r>
                <w:rPr>
                  <w:spacing w:val="-2"/>
                  <w:u w:val="single"/>
                </w:rPr>
                <w:t>Yellow</w:t>
              </w:r>
            </w:hyperlink>
            <w:r>
              <w:rPr>
                <w:spacing w:val="-2"/>
              </w:rPr>
              <w:t xml:space="preserve"> </w:t>
            </w:r>
            <w:hyperlink r:id="rId58">
              <w:r>
                <w:rPr>
                  <w:spacing w:val="-2"/>
                  <w:u w:val="single"/>
                </w:rPr>
                <w:t>Wagtail</w:t>
              </w:r>
            </w:hyperlink>
          </w:p>
          <w:p w14:paraId="41028D89" w14:textId="77777777" w:rsidR="006D702F" w:rsidRDefault="001B6099">
            <w:pPr>
              <w:pStyle w:val="TableParagraph"/>
              <w:ind w:left="107"/>
            </w:pPr>
            <w:hyperlink r:id="rId59">
              <w:r>
                <w:rPr>
                  <w:spacing w:val="-2"/>
                  <w:u w:val="single"/>
                </w:rPr>
                <w:t>Partnership</w:t>
              </w:r>
            </w:hyperlink>
            <w:r>
              <w:rPr>
                <w:spacing w:val="-2"/>
                <w:u w:val="single"/>
              </w:rPr>
              <w:t>.</w:t>
            </w:r>
          </w:p>
        </w:tc>
        <w:tc>
          <w:tcPr>
            <w:tcW w:w="1537" w:type="dxa"/>
          </w:tcPr>
          <w:p w14:paraId="41028D8A" w14:textId="77777777" w:rsidR="006D702F" w:rsidRDefault="001B6099">
            <w:pPr>
              <w:pStyle w:val="TableParagraph"/>
              <w:ind w:left="106" w:right="516"/>
              <w:rPr>
                <w:sz w:val="20"/>
              </w:rPr>
            </w:pPr>
            <w:r>
              <w:rPr>
                <w:b/>
                <w:spacing w:val="-2"/>
                <w:sz w:val="20"/>
              </w:rPr>
              <w:t>Farmland birds</w:t>
            </w:r>
            <w:r>
              <w:rPr>
                <w:spacing w:val="-2"/>
                <w:sz w:val="20"/>
              </w:rPr>
              <w:t>:</w:t>
            </w:r>
          </w:p>
          <w:p w14:paraId="41028D8B" w14:textId="77777777" w:rsidR="006D702F" w:rsidRDefault="001B6099">
            <w:pPr>
              <w:pStyle w:val="TableParagraph"/>
              <w:ind w:left="106" w:right="120"/>
              <w:rPr>
                <w:sz w:val="20"/>
              </w:rPr>
            </w:pPr>
            <w:r>
              <w:rPr>
                <w:sz w:val="20"/>
              </w:rPr>
              <w:t xml:space="preserve">Corn bunting </w:t>
            </w:r>
            <w:r>
              <w:rPr>
                <w:spacing w:val="-2"/>
                <w:sz w:val="20"/>
              </w:rPr>
              <w:t>(</w:t>
            </w:r>
            <w:proofErr w:type="spellStart"/>
            <w:r>
              <w:rPr>
                <w:spacing w:val="-2"/>
                <w:sz w:val="20"/>
              </w:rPr>
              <w:t>Emberiza</w:t>
            </w:r>
            <w:proofErr w:type="spellEnd"/>
            <w:r>
              <w:rPr>
                <w:spacing w:val="-2"/>
                <w:sz w:val="20"/>
              </w:rPr>
              <w:t xml:space="preserve"> </w:t>
            </w:r>
            <w:proofErr w:type="spellStart"/>
            <w:r>
              <w:rPr>
                <w:spacing w:val="-2"/>
                <w:sz w:val="20"/>
              </w:rPr>
              <w:t>calandra</w:t>
            </w:r>
            <w:proofErr w:type="spellEnd"/>
            <w:r>
              <w:rPr>
                <w:spacing w:val="-2"/>
                <w:sz w:val="20"/>
              </w:rPr>
              <w:t xml:space="preserve">), </w:t>
            </w:r>
            <w:r>
              <w:rPr>
                <w:sz w:val="20"/>
              </w:rPr>
              <w:t>Grey</w:t>
            </w:r>
            <w:r>
              <w:rPr>
                <w:spacing w:val="-14"/>
                <w:sz w:val="20"/>
              </w:rPr>
              <w:t xml:space="preserve"> </w:t>
            </w:r>
            <w:r>
              <w:rPr>
                <w:sz w:val="20"/>
              </w:rPr>
              <w:t xml:space="preserve">Partridge </w:t>
            </w:r>
            <w:r>
              <w:rPr>
                <w:spacing w:val="-2"/>
                <w:sz w:val="20"/>
              </w:rPr>
              <w:t>(Perdix</w:t>
            </w:r>
            <w:r>
              <w:rPr>
                <w:spacing w:val="40"/>
                <w:sz w:val="20"/>
              </w:rPr>
              <w:t xml:space="preserve"> </w:t>
            </w:r>
            <w:proofErr w:type="spellStart"/>
            <w:r>
              <w:rPr>
                <w:spacing w:val="-2"/>
                <w:sz w:val="20"/>
              </w:rPr>
              <w:t>perdix</w:t>
            </w:r>
            <w:proofErr w:type="spellEnd"/>
            <w:r>
              <w:rPr>
                <w:spacing w:val="-2"/>
                <w:sz w:val="20"/>
              </w:rPr>
              <w:t xml:space="preserve">), Lapwing (Vanellus </w:t>
            </w:r>
            <w:proofErr w:type="spellStart"/>
            <w:r>
              <w:rPr>
                <w:spacing w:val="-2"/>
                <w:sz w:val="20"/>
              </w:rPr>
              <w:t>vanellus</w:t>
            </w:r>
            <w:proofErr w:type="spellEnd"/>
            <w:r>
              <w:rPr>
                <w:spacing w:val="-2"/>
                <w:sz w:val="20"/>
              </w:rPr>
              <w:t xml:space="preserve">), </w:t>
            </w:r>
            <w:r>
              <w:rPr>
                <w:sz w:val="20"/>
              </w:rPr>
              <w:t>Linnet</w:t>
            </w:r>
            <w:r>
              <w:rPr>
                <w:spacing w:val="-7"/>
                <w:sz w:val="20"/>
              </w:rPr>
              <w:t xml:space="preserve"> </w:t>
            </w:r>
            <w:r>
              <w:rPr>
                <w:sz w:val="20"/>
              </w:rPr>
              <w:t xml:space="preserve">(Linaria </w:t>
            </w:r>
            <w:r>
              <w:rPr>
                <w:spacing w:val="-2"/>
                <w:sz w:val="20"/>
              </w:rPr>
              <w:t>cannabina), Skylark (Alauda arvensis arvensis),</w:t>
            </w:r>
            <w:r>
              <w:rPr>
                <w:spacing w:val="40"/>
                <w:sz w:val="20"/>
              </w:rPr>
              <w:t xml:space="preserve"> </w:t>
            </w:r>
            <w:r>
              <w:rPr>
                <w:sz w:val="20"/>
              </w:rPr>
              <w:t xml:space="preserve">Tree sparrow </w:t>
            </w:r>
            <w:r>
              <w:rPr>
                <w:spacing w:val="-2"/>
                <w:sz w:val="20"/>
              </w:rPr>
              <w:t>(Passer</w:t>
            </w:r>
          </w:p>
          <w:p w14:paraId="41028D8C" w14:textId="77777777" w:rsidR="006D702F" w:rsidRDefault="001B6099">
            <w:pPr>
              <w:pStyle w:val="TableParagraph"/>
              <w:spacing w:before="1"/>
              <w:ind w:left="106" w:right="126"/>
              <w:rPr>
                <w:sz w:val="20"/>
              </w:rPr>
            </w:pPr>
            <w:r>
              <w:rPr>
                <w:spacing w:val="-2"/>
                <w:sz w:val="20"/>
              </w:rPr>
              <w:t xml:space="preserve">montanus), </w:t>
            </w:r>
            <w:r>
              <w:rPr>
                <w:spacing w:val="-4"/>
                <w:sz w:val="20"/>
              </w:rPr>
              <w:t xml:space="preserve">Yellowhammer </w:t>
            </w:r>
            <w:r>
              <w:rPr>
                <w:spacing w:val="-2"/>
                <w:sz w:val="20"/>
              </w:rPr>
              <w:t>(</w:t>
            </w:r>
            <w:proofErr w:type="spellStart"/>
            <w:r>
              <w:rPr>
                <w:spacing w:val="-2"/>
                <w:sz w:val="20"/>
              </w:rPr>
              <w:t>Emberiza</w:t>
            </w:r>
            <w:proofErr w:type="spellEnd"/>
            <w:r>
              <w:rPr>
                <w:spacing w:val="-2"/>
                <w:sz w:val="20"/>
              </w:rPr>
              <w:t xml:space="preserve"> </w:t>
            </w:r>
            <w:proofErr w:type="spellStart"/>
            <w:r>
              <w:rPr>
                <w:spacing w:val="-2"/>
                <w:sz w:val="20"/>
              </w:rPr>
              <w:t>citrinella</w:t>
            </w:r>
            <w:proofErr w:type="spellEnd"/>
            <w:r>
              <w:rPr>
                <w:spacing w:val="-2"/>
                <w:sz w:val="20"/>
              </w:rPr>
              <w:t xml:space="preserve">), </w:t>
            </w:r>
            <w:r>
              <w:rPr>
                <w:sz w:val="20"/>
              </w:rPr>
              <w:t>Yellow</w:t>
            </w:r>
            <w:r>
              <w:rPr>
                <w:spacing w:val="-3"/>
                <w:sz w:val="20"/>
              </w:rPr>
              <w:t xml:space="preserve"> </w:t>
            </w:r>
            <w:r>
              <w:rPr>
                <w:sz w:val="20"/>
              </w:rPr>
              <w:t xml:space="preserve">wagtail </w:t>
            </w:r>
            <w:r>
              <w:rPr>
                <w:spacing w:val="-2"/>
                <w:sz w:val="20"/>
              </w:rPr>
              <w:t>(Motacilla</w:t>
            </w:r>
            <w:r>
              <w:rPr>
                <w:spacing w:val="80"/>
                <w:sz w:val="20"/>
              </w:rPr>
              <w:t xml:space="preserve"> </w:t>
            </w:r>
            <w:r>
              <w:rPr>
                <w:spacing w:val="-2"/>
                <w:sz w:val="20"/>
              </w:rPr>
              <w:t xml:space="preserve">flava </w:t>
            </w:r>
            <w:proofErr w:type="spellStart"/>
            <w:r>
              <w:rPr>
                <w:spacing w:val="-2"/>
                <w:sz w:val="20"/>
              </w:rPr>
              <w:t>flavissima</w:t>
            </w:r>
            <w:proofErr w:type="spellEnd"/>
            <w:r>
              <w:rPr>
                <w:spacing w:val="-2"/>
                <w:sz w:val="20"/>
              </w:rPr>
              <w:t>)</w:t>
            </w:r>
          </w:p>
        </w:tc>
        <w:tc>
          <w:tcPr>
            <w:tcW w:w="1216" w:type="dxa"/>
          </w:tcPr>
          <w:p w14:paraId="41028D8D" w14:textId="77777777" w:rsidR="006D702F" w:rsidRDefault="006D702F">
            <w:pPr>
              <w:pStyle w:val="TableParagraph"/>
              <w:spacing w:before="5"/>
              <w:rPr>
                <w:sz w:val="5"/>
              </w:rPr>
            </w:pPr>
          </w:p>
          <w:p w14:paraId="41028D8E" w14:textId="77777777" w:rsidR="006D702F" w:rsidRDefault="001B6099">
            <w:pPr>
              <w:pStyle w:val="TableParagraph"/>
              <w:ind w:left="300"/>
              <w:rPr>
                <w:sz w:val="20"/>
              </w:rPr>
            </w:pPr>
            <w:r>
              <w:rPr>
                <w:noProof/>
                <w:sz w:val="20"/>
              </w:rPr>
              <w:drawing>
                <wp:inline distT="0" distB="0" distL="0" distR="0" wp14:anchorId="410295A5" wp14:editId="68EC6BDD">
                  <wp:extent cx="376826" cy="368046"/>
                  <wp:effectExtent l="0" t="0" r="0" b="0"/>
                  <wp:docPr id="37" name="Image 37" descr="Habitat: Agricultural lan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descr="Habitat: Agricultural land"/>
                          <pic:cNvPicPr/>
                        </pic:nvPicPr>
                        <pic:blipFill>
                          <a:blip r:embed="rId22" cstate="screen">
                            <a:extLst>
                              <a:ext uri="{28A0092B-C50C-407E-A947-70E740481C1C}">
                                <a14:useLocalDpi xmlns:a14="http://schemas.microsoft.com/office/drawing/2010/main"/>
                              </a:ext>
                            </a:extLst>
                          </a:blip>
                          <a:stretch>
                            <a:fillRect/>
                          </a:stretch>
                        </pic:blipFill>
                        <pic:spPr>
                          <a:xfrm>
                            <a:off x="0" y="0"/>
                            <a:ext cx="376826" cy="368046"/>
                          </a:xfrm>
                          <a:prstGeom prst="rect">
                            <a:avLst/>
                          </a:prstGeom>
                        </pic:spPr>
                      </pic:pic>
                    </a:graphicData>
                  </a:graphic>
                </wp:inline>
              </w:drawing>
            </w:r>
          </w:p>
        </w:tc>
      </w:tr>
    </w:tbl>
    <w:p w14:paraId="41028D90" w14:textId="77777777" w:rsidR="006D702F" w:rsidRDefault="006D702F">
      <w:pPr>
        <w:pStyle w:val="TableParagraph"/>
        <w:rPr>
          <w:sz w:val="20"/>
        </w:rPr>
        <w:sectPr w:rsidR="006D702F">
          <w:pgSz w:w="16840" w:h="11910" w:orient="landscape"/>
          <w:pgMar w:top="1340" w:right="1417" w:bottom="1020" w:left="1417" w:header="0" w:footer="825" w:gutter="0"/>
          <w:cols w:space="720"/>
        </w:sectPr>
      </w:pPr>
    </w:p>
    <w:p w14:paraId="41028D91" w14:textId="77777777" w:rsidR="006D702F" w:rsidRDefault="006D702F">
      <w:pPr>
        <w:pStyle w:val="BodyText"/>
        <w:spacing w:before="2"/>
        <w:rPr>
          <w:sz w:val="8"/>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68"/>
        <w:gridCol w:w="7214"/>
        <w:gridCol w:w="1525"/>
        <w:gridCol w:w="1537"/>
        <w:gridCol w:w="1216"/>
      </w:tblGrid>
      <w:tr w:rsidR="006D702F" w14:paraId="41028DA4" w14:textId="77777777">
        <w:trPr>
          <w:trHeight w:val="8603"/>
        </w:trPr>
        <w:tc>
          <w:tcPr>
            <w:tcW w:w="2468" w:type="dxa"/>
          </w:tcPr>
          <w:p w14:paraId="41028D92" w14:textId="77777777" w:rsidR="006D702F" w:rsidRDefault="006D702F">
            <w:pPr>
              <w:pStyle w:val="TableParagraph"/>
              <w:rPr>
                <w:rFonts w:ascii="Times New Roman"/>
              </w:rPr>
            </w:pPr>
          </w:p>
        </w:tc>
        <w:tc>
          <w:tcPr>
            <w:tcW w:w="7214" w:type="dxa"/>
          </w:tcPr>
          <w:p w14:paraId="41028D93" w14:textId="77777777" w:rsidR="006D702F" w:rsidRDefault="001B6099">
            <w:pPr>
              <w:pStyle w:val="TableParagraph"/>
              <w:ind w:left="107" w:right="169"/>
            </w:pPr>
            <w:r>
              <w:rPr>
                <w:b/>
              </w:rPr>
              <w:t xml:space="preserve">Tree Sparrows </w:t>
            </w:r>
            <w:r>
              <w:t>– also need overwintering stubble to find food, and good</w:t>
            </w:r>
            <w:r>
              <w:rPr>
                <w:spacing w:val="-4"/>
              </w:rPr>
              <w:t xml:space="preserve"> </w:t>
            </w:r>
            <w:r>
              <w:t>nearby</w:t>
            </w:r>
            <w:r>
              <w:rPr>
                <w:spacing w:val="-6"/>
              </w:rPr>
              <w:t xml:space="preserve"> </w:t>
            </w:r>
            <w:r>
              <w:t>scrub,</w:t>
            </w:r>
            <w:r>
              <w:rPr>
                <w:spacing w:val="-5"/>
              </w:rPr>
              <w:t xml:space="preserve"> </w:t>
            </w:r>
            <w:r>
              <w:t>thick</w:t>
            </w:r>
            <w:r>
              <w:rPr>
                <w:spacing w:val="-6"/>
              </w:rPr>
              <w:t xml:space="preserve"> </w:t>
            </w:r>
            <w:r>
              <w:t>and</w:t>
            </w:r>
            <w:r>
              <w:rPr>
                <w:spacing w:val="-6"/>
              </w:rPr>
              <w:t xml:space="preserve"> </w:t>
            </w:r>
            <w:r>
              <w:t>tall</w:t>
            </w:r>
            <w:r>
              <w:rPr>
                <w:spacing w:val="-4"/>
              </w:rPr>
              <w:t xml:space="preserve"> </w:t>
            </w:r>
            <w:r>
              <w:t>hedgerows,</w:t>
            </w:r>
            <w:r>
              <w:rPr>
                <w:spacing w:val="-2"/>
              </w:rPr>
              <w:t xml:space="preserve"> </w:t>
            </w:r>
            <w:r>
              <w:t>and/or</w:t>
            </w:r>
            <w:r>
              <w:rPr>
                <w:spacing w:val="-5"/>
              </w:rPr>
              <w:t xml:space="preserve"> </w:t>
            </w:r>
            <w:r>
              <w:t>young</w:t>
            </w:r>
            <w:r>
              <w:rPr>
                <w:spacing w:val="-4"/>
              </w:rPr>
              <w:t xml:space="preserve"> </w:t>
            </w:r>
            <w:r>
              <w:t xml:space="preserve">woodland cover for nesting. Advice for farmers </w:t>
            </w:r>
            <w:hyperlink r:id="rId60">
              <w:r>
                <w:rPr>
                  <w:u w:val="single"/>
                </w:rPr>
                <w:t>here</w:t>
              </w:r>
            </w:hyperlink>
            <w:r>
              <w:t>.</w:t>
            </w:r>
          </w:p>
          <w:p w14:paraId="41028D94" w14:textId="77777777" w:rsidR="006D702F" w:rsidRDefault="006D702F">
            <w:pPr>
              <w:pStyle w:val="TableParagraph"/>
            </w:pPr>
          </w:p>
          <w:p w14:paraId="41028D95" w14:textId="77777777" w:rsidR="006D702F" w:rsidRDefault="001B6099">
            <w:pPr>
              <w:pStyle w:val="TableParagraph"/>
              <w:ind w:left="107" w:right="625"/>
              <w:jc w:val="both"/>
            </w:pPr>
            <w:r>
              <w:rPr>
                <w:b/>
              </w:rPr>
              <w:t>Yellowhammers</w:t>
            </w:r>
            <w:r>
              <w:rPr>
                <w:b/>
                <w:spacing w:val="-4"/>
              </w:rPr>
              <w:t xml:space="preserve"> </w:t>
            </w:r>
            <w:r>
              <w:t>–</w:t>
            </w:r>
            <w:r>
              <w:rPr>
                <w:spacing w:val="-3"/>
              </w:rPr>
              <w:t xml:space="preserve"> </w:t>
            </w:r>
            <w:r>
              <w:t>also</w:t>
            </w:r>
            <w:r>
              <w:rPr>
                <w:spacing w:val="-5"/>
              </w:rPr>
              <w:t xml:space="preserve"> </w:t>
            </w:r>
            <w:r>
              <w:t>need</w:t>
            </w:r>
            <w:r>
              <w:rPr>
                <w:spacing w:val="-3"/>
              </w:rPr>
              <w:t xml:space="preserve"> </w:t>
            </w:r>
            <w:r>
              <w:t>thick</w:t>
            </w:r>
            <w:r>
              <w:rPr>
                <w:spacing w:val="-5"/>
              </w:rPr>
              <w:t xml:space="preserve"> </w:t>
            </w:r>
            <w:r>
              <w:t>hedges</w:t>
            </w:r>
            <w:r>
              <w:rPr>
                <w:spacing w:val="-3"/>
              </w:rPr>
              <w:t xml:space="preserve"> </w:t>
            </w:r>
            <w:r>
              <w:t>or</w:t>
            </w:r>
            <w:r>
              <w:rPr>
                <w:spacing w:val="-4"/>
              </w:rPr>
              <w:t xml:space="preserve"> </w:t>
            </w:r>
            <w:r>
              <w:t>scrub</w:t>
            </w:r>
            <w:r>
              <w:rPr>
                <w:spacing w:val="-3"/>
              </w:rPr>
              <w:t xml:space="preserve"> </w:t>
            </w:r>
            <w:r>
              <w:t>(cut</w:t>
            </w:r>
            <w:r>
              <w:rPr>
                <w:spacing w:val="-1"/>
              </w:rPr>
              <w:t xml:space="preserve"> </w:t>
            </w:r>
            <w:r>
              <w:t>late</w:t>
            </w:r>
            <w:r>
              <w:rPr>
                <w:spacing w:val="-5"/>
              </w:rPr>
              <w:t xml:space="preserve"> </w:t>
            </w:r>
            <w:r>
              <w:t>in</w:t>
            </w:r>
            <w:r>
              <w:rPr>
                <w:spacing w:val="-5"/>
              </w:rPr>
              <w:t xml:space="preserve"> </w:t>
            </w:r>
            <w:r>
              <w:t>the year),</w:t>
            </w:r>
            <w:r>
              <w:rPr>
                <w:spacing w:val="-2"/>
              </w:rPr>
              <w:t xml:space="preserve"> </w:t>
            </w:r>
            <w:r>
              <w:t>often</w:t>
            </w:r>
            <w:r>
              <w:rPr>
                <w:spacing w:val="-5"/>
              </w:rPr>
              <w:t xml:space="preserve"> </w:t>
            </w:r>
            <w:r>
              <w:t>alongside</w:t>
            </w:r>
            <w:r>
              <w:rPr>
                <w:spacing w:val="-3"/>
              </w:rPr>
              <w:t xml:space="preserve"> </w:t>
            </w:r>
            <w:r>
              <w:t>ditch</w:t>
            </w:r>
            <w:r>
              <w:rPr>
                <w:spacing w:val="-3"/>
              </w:rPr>
              <w:t xml:space="preserve"> </w:t>
            </w:r>
            <w:r>
              <w:t>vegetation</w:t>
            </w:r>
            <w:r>
              <w:rPr>
                <w:spacing w:val="-3"/>
              </w:rPr>
              <w:t xml:space="preserve"> </w:t>
            </w:r>
            <w:r>
              <w:t>or</w:t>
            </w:r>
            <w:r>
              <w:rPr>
                <w:spacing w:val="-4"/>
              </w:rPr>
              <w:t xml:space="preserve"> </w:t>
            </w:r>
            <w:r>
              <w:t>margins</w:t>
            </w:r>
            <w:r>
              <w:rPr>
                <w:spacing w:val="-5"/>
              </w:rPr>
              <w:t xml:space="preserve"> </w:t>
            </w:r>
            <w:r>
              <w:t>at</w:t>
            </w:r>
            <w:r>
              <w:rPr>
                <w:spacing w:val="-4"/>
              </w:rPr>
              <w:t xml:space="preserve"> </w:t>
            </w:r>
            <w:r>
              <w:t>the</w:t>
            </w:r>
            <w:r>
              <w:rPr>
                <w:spacing w:val="-5"/>
              </w:rPr>
              <w:t xml:space="preserve"> </w:t>
            </w:r>
            <w:r>
              <w:t>foot</w:t>
            </w:r>
            <w:r>
              <w:rPr>
                <w:spacing w:val="-2"/>
              </w:rPr>
              <w:t xml:space="preserve"> </w:t>
            </w:r>
            <w:r>
              <w:t>of</w:t>
            </w:r>
            <w:r>
              <w:rPr>
                <w:spacing w:val="-4"/>
              </w:rPr>
              <w:t xml:space="preserve"> </w:t>
            </w:r>
            <w:r>
              <w:t xml:space="preserve">the hedge. Advice for farmers </w:t>
            </w:r>
            <w:hyperlink r:id="rId61">
              <w:r>
                <w:rPr>
                  <w:u w:val="single"/>
                </w:rPr>
                <w:t>here</w:t>
              </w:r>
            </w:hyperlink>
            <w:r>
              <w:t>.</w:t>
            </w:r>
          </w:p>
          <w:p w14:paraId="41028D96" w14:textId="77777777" w:rsidR="006D702F" w:rsidRDefault="001B6099">
            <w:pPr>
              <w:pStyle w:val="TableParagraph"/>
              <w:spacing w:before="252"/>
              <w:ind w:left="107"/>
              <w:rPr>
                <w:b/>
              </w:rPr>
            </w:pPr>
            <w:r>
              <w:rPr>
                <w:b/>
                <w:u w:val="single"/>
              </w:rPr>
              <w:t>Ground</w:t>
            </w:r>
            <w:r>
              <w:rPr>
                <w:b/>
                <w:spacing w:val="-5"/>
                <w:u w:val="single"/>
              </w:rPr>
              <w:t xml:space="preserve"> </w:t>
            </w:r>
            <w:r>
              <w:rPr>
                <w:b/>
                <w:u w:val="single"/>
              </w:rPr>
              <w:t>nesting</w:t>
            </w:r>
            <w:r>
              <w:rPr>
                <w:b/>
                <w:spacing w:val="-3"/>
                <w:u w:val="single"/>
              </w:rPr>
              <w:t xml:space="preserve"> </w:t>
            </w:r>
            <w:r>
              <w:rPr>
                <w:b/>
                <w:spacing w:val="-4"/>
                <w:u w:val="single"/>
              </w:rPr>
              <w:t>birds</w:t>
            </w:r>
          </w:p>
          <w:p w14:paraId="41028D97" w14:textId="77777777" w:rsidR="006D702F" w:rsidRDefault="001B6099">
            <w:pPr>
              <w:pStyle w:val="TableParagraph"/>
              <w:spacing w:before="2"/>
              <w:ind w:left="107" w:right="109"/>
            </w:pPr>
            <w:r>
              <w:t>Offer</w:t>
            </w:r>
            <w:r>
              <w:rPr>
                <w:spacing w:val="-6"/>
              </w:rPr>
              <w:t xml:space="preserve"> </w:t>
            </w:r>
            <w:r>
              <w:t>suitable,</w:t>
            </w:r>
            <w:r>
              <w:rPr>
                <w:spacing w:val="-5"/>
              </w:rPr>
              <w:t xml:space="preserve"> </w:t>
            </w:r>
            <w:r>
              <w:t>species-specific</w:t>
            </w:r>
            <w:r>
              <w:rPr>
                <w:spacing w:val="-4"/>
              </w:rPr>
              <w:t xml:space="preserve"> </w:t>
            </w:r>
            <w:r>
              <w:t>nesting</w:t>
            </w:r>
            <w:r>
              <w:rPr>
                <w:spacing w:val="-7"/>
              </w:rPr>
              <w:t xml:space="preserve"> </w:t>
            </w:r>
            <w:r>
              <w:t>sites</w:t>
            </w:r>
            <w:r>
              <w:rPr>
                <w:spacing w:val="-7"/>
              </w:rPr>
              <w:t xml:space="preserve"> </w:t>
            </w:r>
            <w:proofErr w:type="gramStart"/>
            <w:r>
              <w:t>and</w:t>
            </w:r>
            <w:r>
              <w:rPr>
                <w:spacing w:val="-7"/>
              </w:rPr>
              <w:t xml:space="preserve"> </w:t>
            </w:r>
            <w:r>
              <w:t>also</w:t>
            </w:r>
            <w:proofErr w:type="gramEnd"/>
            <w:r>
              <w:rPr>
                <w:spacing w:val="-5"/>
              </w:rPr>
              <w:t xml:space="preserve"> </w:t>
            </w:r>
            <w:r>
              <w:t>offer</w:t>
            </w:r>
            <w:r>
              <w:rPr>
                <w:spacing w:val="-6"/>
              </w:rPr>
              <w:t xml:space="preserve"> </w:t>
            </w:r>
            <w:r>
              <w:t>these additional food sources for adult ground nesting birds; seeds, chickweed, cereals, overwinter stubble, or spring-sown crops.</w:t>
            </w:r>
          </w:p>
          <w:p w14:paraId="41028D98" w14:textId="77777777" w:rsidR="006D702F" w:rsidRDefault="001B6099">
            <w:pPr>
              <w:pStyle w:val="TableParagraph"/>
              <w:spacing w:before="251"/>
              <w:ind w:left="107" w:right="630"/>
              <w:jc w:val="both"/>
            </w:pPr>
            <w:r>
              <w:t>Offer</w:t>
            </w:r>
            <w:r>
              <w:rPr>
                <w:spacing w:val="-3"/>
              </w:rPr>
              <w:t xml:space="preserve"> </w:t>
            </w:r>
            <w:r>
              <w:t>the</w:t>
            </w:r>
            <w:r>
              <w:rPr>
                <w:spacing w:val="-4"/>
              </w:rPr>
              <w:t xml:space="preserve"> </w:t>
            </w:r>
            <w:r>
              <w:t>following</w:t>
            </w:r>
            <w:r>
              <w:rPr>
                <w:spacing w:val="-2"/>
              </w:rPr>
              <w:t xml:space="preserve"> </w:t>
            </w:r>
            <w:r>
              <w:t>additional</w:t>
            </w:r>
            <w:r>
              <w:rPr>
                <w:spacing w:val="-3"/>
              </w:rPr>
              <w:t xml:space="preserve"> </w:t>
            </w:r>
            <w:r>
              <w:t>food</w:t>
            </w:r>
            <w:r>
              <w:rPr>
                <w:spacing w:val="-2"/>
              </w:rPr>
              <w:t xml:space="preserve"> </w:t>
            </w:r>
            <w:r>
              <w:t>sources</w:t>
            </w:r>
            <w:r>
              <w:rPr>
                <w:spacing w:val="-4"/>
              </w:rPr>
              <w:t xml:space="preserve"> </w:t>
            </w:r>
            <w:r>
              <w:t>for</w:t>
            </w:r>
            <w:r>
              <w:rPr>
                <w:spacing w:val="-3"/>
              </w:rPr>
              <w:t xml:space="preserve"> </w:t>
            </w:r>
            <w:r>
              <w:t>the</w:t>
            </w:r>
            <w:r>
              <w:rPr>
                <w:spacing w:val="-4"/>
              </w:rPr>
              <w:t xml:space="preserve"> </w:t>
            </w:r>
            <w:r>
              <w:t>chicks</w:t>
            </w:r>
            <w:r>
              <w:rPr>
                <w:spacing w:val="-1"/>
              </w:rPr>
              <w:t xml:space="preserve"> </w:t>
            </w:r>
            <w:r>
              <w:t>of ground nesting</w:t>
            </w:r>
            <w:r>
              <w:rPr>
                <w:spacing w:val="-5"/>
              </w:rPr>
              <w:t xml:space="preserve"> </w:t>
            </w:r>
            <w:r>
              <w:t>birds;</w:t>
            </w:r>
            <w:r>
              <w:rPr>
                <w:spacing w:val="-3"/>
              </w:rPr>
              <w:t xml:space="preserve"> </w:t>
            </w:r>
            <w:r>
              <w:t>insects,</w:t>
            </w:r>
            <w:r>
              <w:rPr>
                <w:spacing w:val="-6"/>
              </w:rPr>
              <w:t xml:space="preserve"> </w:t>
            </w:r>
            <w:r>
              <w:t>larvae,</w:t>
            </w:r>
            <w:r>
              <w:rPr>
                <w:spacing w:val="-3"/>
              </w:rPr>
              <w:t xml:space="preserve"> </w:t>
            </w:r>
            <w:r>
              <w:t>worms</w:t>
            </w:r>
            <w:r>
              <w:rPr>
                <w:spacing w:val="-7"/>
              </w:rPr>
              <w:t xml:space="preserve"> </w:t>
            </w:r>
            <w:r>
              <w:t>(needs</w:t>
            </w:r>
            <w:r>
              <w:rPr>
                <w:spacing w:val="-7"/>
              </w:rPr>
              <w:t xml:space="preserve"> </w:t>
            </w:r>
            <w:r>
              <w:t>field</w:t>
            </w:r>
            <w:r>
              <w:rPr>
                <w:spacing w:val="-5"/>
              </w:rPr>
              <w:t xml:space="preserve"> </w:t>
            </w:r>
            <w:r>
              <w:t>margins</w:t>
            </w:r>
            <w:r>
              <w:rPr>
                <w:spacing w:val="-5"/>
              </w:rPr>
              <w:t xml:space="preserve"> </w:t>
            </w:r>
            <w:r>
              <w:t>or</w:t>
            </w:r>
            <w:r>
              <w:rPr>
                <w:spacing w:val="-6"/>
              </w:rPr>
              <w:t xml:space="preserve"> </w:t>
            </w:r>
            <w:r>
              <w:t>buffer strips or grassland or pasture).</w:t>
            </w:r>
          </w:p>
          <w:p w14:paraId="41028D99" w14:textId="77777777" w:rsidR="006D702F" w:rsidRDefault="006D702F">
            <w:pPr>
              <w:pStyle w:val="TableParagraph"/>
              <w:spacing w:before="1"/>
            </w:pPr>
          </w:p>
          <w:p w14:paraId="41028D9A" w14:textId="77777777" w:rsidR="006D702F" w:rsidRDefault="001B6099">
            <w:pPr>
              <w:pStyle w:val="TableParagraph"/>
              <w:spacing w:before="1"/>
              <w:ind w:left="107" w:right="109"/>
            </w:pPr>
            <w:r>
              <w:rPr>
                <w:b/>
              </w:rPr>
              <w:t>Corn</w:t>
            </w:r>
            <w:r>
              <w:rPr>
                <w:b/>
                <w:spacing w:val="-4"/>
              </w:rPr>
              <w:t xml:space="preserve"> </w:t>
            </w:r>
            <w:r>
              <w:rPr>
                <w:b/>
              </w:rPr>
              <w:t>Buntings</w:t>
            </w:r>
            <w:r>
              <w:rPr>
                <w:b/>
                <w:spacing w:val="-4"/>
              </w:rPr>
              <w:t xml:space="preserve"> </w:t>
            </w:r>
            <w:r>
              <w:t>–</w:t>
            </w:r>
            <w:r>
              <w:rPr>
                <w:spacing w:val="-5"/>
              </w:rPr>
              <w:t xml:space="preserve"> </w:t>
            </w:r>
            <w:r>
              <w:t>need</w:t>
            </w:r>
            <w:r>
              <w:rPr>
                <w:spacing w:val="-4"/>
              </w:rPr>
              <w:t xml:space="preserve"> </w:t>
            </w:r>
            <w:r>
              <w:t>patches</w:t>
            </w:r>
            <w:r>
              <w:rPr>
                <w:spacing w:val="-4"/>
              </w:rPr>
              <w:t xml:space="preserve"> </w:t>
            </w:r>
            <w:r>
              <w:t>of</w:t>
            </w:r>
            <w:r>
              <w:rPr>
                <w:spacing w:val="-4"/>
              </w:rPr>
              <w:t xml:space="preserve"> </w:t>
            </w:r>
            <w:r>
              <w:t>double-drilled</w:t>
            </w:r>
            <w:r>
              <w:rPr>
                <w:spacing w:val="-4"/>
              </w:rPr>
              <w:t xml:space="preserve"> </w:t>
            </w:r>
            <w:r>
              <w:t>crop</w:t>
            </w:r>
            <w:r>
              <w:rPr>
                <w:spacing w:val="-5"/>
              </w:rPr>
              <w:t xml:space="preserve"> </w:t>
            </w:r>
            <w:r>
              <w:t>that</w:t>
            </w:r>
            <w:r>
              <w:rPr>
                <w:spacing w:val="-4"/>
              </w:rPr>
              <w:t xml:space="preserve"> </w:t>
            </w:r>
            <w:r>
              <w:t>is</w:t>
            </w:r>
            <w:r>
              <w:rPr>
                <w:spacing w:val="-3"/>
              </w:rPr>
              <w:t xml:space="preserve"> </w:t>
            </w:r>
            <w:r>
              <w:t>not harvested, to nest.</w:t>
            </w:r>
            <w:r>
              <w:rPr>
                <w:spacing w:val="40"/>
              </w:rPr>
              <w:t xml:space="preserve"> </w:t>
            </w:r>
            <w:r>
              <w:t xml:space="preserve">Advice for farmers </w:t>
            </w:r>
            <w:hyperlink r:id="rId62">
              <w:r>
                <w:rPr>
                  <w:u w:val="single"/>
                </w:rPr>
                <w:t>here</w:t>
              </w:r>
            </w:hyperlink>
            <w:r>
              <w:t>.</w:t>
            </w:r>
          </w:p>
          <w:p w14:paraId="41028D9B" w14:textId="77777777" w:rsidR="006D702F" w:rsidRDefault="001B6099">
            <w:pPr>
              <w:pStyle w:val="TableParagraph"/>
              <w:spacing w:before="252"/>
              <w:ind w:left="107" w:right="610"/>
              <w:jc w:val="both"/>
            </w:pPr>
            <w:r>
              <w:rPr>
                <w:b/>
              </w:rPr>
              <w:t>Skylarks</w:t>
            </w:r>
            <w:r>
              <w:rPr>
                <w:b/>
                <w:spacing w:val="-5"/>
              </w:rPr>
              <w:t xml:space="preserve"> </w:t>
            </w:r>
            <w:r>
              <w:t>-</w:t>
            </w:r>
            <w:r>
              <w:rPr>
                <w:spacing w:val="-1"/>
              </w:rPr>
              <w:t xml:space="preserve"> </w:t>
            </w:r>
            <w:r>
              <w:t>need</w:t>
            </w:r>
            <w:r>
              <w:rPr>
                <w:spacing w:val="-5"/>
              </w:rPr>
              <w:t xml:space="preserve"> </w:t>
            </w:r>
            <w:r>
              <w:t>skylark</w:t>
            </w:r>
            <w:r>
              <w:rPr>
                <w:spacing w:val="-5"/>
              </w:rPr>
              <w:t xml:space="preserve"> </w:t>
            </w:r>
            <w:r>
              <w:t>plots</w:t>
            </w:r>
            <w:r>
              <w:rPr>
                <w:spacing w:val="-2"/>
              </w:rPr>
              <w:t xml:space="preserve"> </w:t>
            </w:r>
            <w:r>
              <w:t>(unsown</w:t>
            </w:r>
            <w:r>
              <w:rPr>
                <w:spacing w:val="-3"/>
              </w:rPr>
              <w:t xml:space="preserve"> </w:t>
            </w:r>
            <w:r>
              <w:t>squares</w:t>
            </w:r>
            <w:r>
              <w:rPr>
                <w:spacing w:val="-3"/>
              </w:rPr>
              <w:t xml:space="preserve"> </w:t>
            </w:r>
            <w:r>
              <w:t>in</w:t>
            </w:r>
            <w:r>
              <w:rPr>
                <w:spacing w:val="-5"/>
              </w:rPr>
              <w:t xml:space="preserve"> </w:t>
            </w:r>
            <w:r>
              <w:t>the</w:t>
            </w:r>
            <w:r>
              <w:rPr>
                <w:spacing w:val="-5"/>
              </w:rPr>
              <w:t xml:space="preserve"> </w:t>
            </w:r>
            <w:r>
              <w:t>field)</w:t>
            </w:r>
            <w:r>
              <w:rPr>
                <w:spacing w:val="-2"/>
              </w:rPr>
              <w:t xml:space="preserve"> </w:t>
            </w:r>
            <w:r>
              <w:t>of</w:t>
            </w:r>
            <w:r>
              <w:rPr>
                <w:spacing w:val="-4"/>
              </w:rPr>
              <w:t xml:space="preserve"> </w:t>
            </w:r>
            <w:r>
              <w:t xml:space="preserve">bare earth to nest. Advice for farmers </w:t>
            </w:r>
            <w:hyperlink r:id="rId63">
              <w:r>
                <w:rPr>
                  <w:u w:val="single"/>
                </w:rPr>
                <w:t>here</w:t>
              </w:r>
            </w:hyperlink>
            <w:r>
              <w:t>.</w:t>
            </w:r>
          </w:p>
          <w:p w14:paraId="41028D9C" w14:textId="77777777" w:rsidR="006D702F" w:rsidRDefault="006D702F">
            <w:pPr>
              <w:pStyle w:val="TableParagraph"/>
              <w:spacing w:before="2"/>
            </w:pPr>
          </w:p>
          <w:p w14:paraId="41028D9D" w14:textId="77777777" w:rsidR="006D702F" w:rsidRDefault="001B6099">
            <w:pPr>
              <w:pStyle w:val="TableParagraph"/>
              <w:ind w:left="107" w:right="499"/>
              <w:jc w:val="both"/>
            </w:pPr>
            <w:r>
              <w:rPr>
                <w:b/>
              </w:rPr>
              <w:t xml:space="preserve">Lapwings </w:t>
            </w:r>
            <w:r>
              <w:t>– need lapwing plots (large stony areas) to nest in, near pasture.</w:t>
            </w:r>
            <w:r>
              <w:rPr>
                <w:spacing w:val="-3"/>
              </w:rPr>
              <w:t xml:space="preserve"> </w:t>
            </w:r>
            <w:r>
              <w:t>Do</w:t>
            </w:r>
            <w:r>
              <w:rPr>
                <w:spacing w:val="-5"/>
              </w:rPr>
              <w:t xml:space="preserve"> </w:t>
            </w:r>
            <w:r>
              <w:t>not</w:t>
            </w:r>
            <w:r>
              <w:rPr>
                <w:spacing w:val="-5"/>
              </w:rPr>
              <w:t xml:space="preserve"> </w:t>
            </w:r>
            <w:r>
              <w:t>plant</w:t>
            </w:r>
            <w:r>
              <w:rPr>
                <w:spacing w:val="-4"/>
              </w:rPr>
              <w:t xml:space="preserve"> </w:t>
            </w:r>
            <w:r>
              <w:t>trees</w:t>
            </w:r>
            <w:r>
              <w:rPr>
                <w:spacing w:val="-4"/>
              </w:rPr>
              <w:t xml:space="preserve"> </w:t>
            </w:r>
            <w:r>
              <w:t>or</w:t>
            </w:r>
            <w:r>
              <w:rPr>
                <w:spacing w:val="-4"/>
              </w:rPr>
              <w:t xml:space="preserve"> </w:t>
            </w:r>
            <w:r>
              <w:t>hedges</w:t>
            </w:r>
            <w:r>
              <w:rPr>
                <w:spacing w:val="-6"/>
              </w:rPr>
              <w:t xml:space="preserve"> </w:t>
            </w:r>
            <w:r>
              <w:t>here.</w:t>
            </w:r>
            <w:r>
              <w:rPr>
                <w:spacing w:val="-15"/>
              </w:rPr>
              <w:t xml:space="preserve"> </w:t>
            </w:r>
            <w:r>
              <w:t>Advice</w:t>
            </w:r>
            <w:r>
              <w:rPr>
                <w:spacing w:val="-3"/>
              </w:rPr>
              <w:t xml:space="preserve"> </w:t>
            </w:r>
            <w:r>
              <w:t>for</w:t>
            </w:r>
            <w:r>
              <w:rPr>
                <w:spacing w:val="-5"/>
              </w:rPr>
              <w:t xml:space="preserve"> </w:t>
            </w:r>
            <w:r>
              <w:t>farmers</w:t>
            </w:r>
            <w:r>
              <w:rPr>
                <w:spacing w:val="-1"/>
              </w:rPr>
              <w:t xml:space="preserve"> </w:t>
            </w:r>
            <w:hyperlink r:id="rId64">
              <w:r>
                <w:rPr>
                  <w:spacing w:val="-2"/>
                  <w:u w:val="single"/>
                </w:rPr>
                <w:t>here</w:t>
              </w:r>
            </w:hyperlink>
            <w:r>
              <w:rPr>
                <w:spacing w:val="-2"/>
              </w:rPr>
              <w:t>.</w:t>
            </w:r>
          </w:p>
          <w:p w14:paraId="41028D9E" w14:textId="77777777" w:rsidR="006D702F" w:rsidRDefault="006D702F">
            <w:pPr>
              <w:pStyle w:val="TableParagraph"/>
            </w:pPr>
          </w:p>
          <w:p w14:paraId="41028D9F" w14:textId="77777777" w:rsidR="006D702F" w:rsidRDefault="001B6099">
            <w:pPr>
              <w:pStyle w:val="TableParagraph"/>
              <w:ind w:left="107" w:right="553"/>
              <w:jc w:val="both"/>
            </w:pPr>
            <w:r>
              <w:rPr>
                <w:b/>
              </w:rPr>
              <w:t>Grey</w:t>
            </w:r>
            <w:r>
              <w:rPr>
                <w:b/>
                <w:spacing w:val="-1"/>
              </w:rPr>
              <w:t xml:space="preserve"> </w:t>
            </w:r>
            <w:r>
              <w:rPr>
                <w:b/>
              </w:rPr>
              <w:t xml:space="preserve">Partridge </w:t>
            </w:r>
            <w:r>
              <w:t>– also</w:t>
            </w:r>
            <w:r>
              <w:rPr>
                <w:spacing w:val="-1"/>
              </w:rPr>
              <w:t xml:space="preserve"> </w:t>
            </w:r>
            <w:r>
              <w:t>needs safe</w:t>
            </w:r>
            <w:r>
              <w:rPr>
                <w:spacing w:val="-1"/>
              </w:rPr>
              <w:t xml:space="preserve"> </w:t>
            </w:r>
            <w:r>
              <w:t>nesting cover in hedge bottoms, grass</w:t>
            </w:r>
            <w:r>
              <w:rPr>
                <w:spacing w:val="-6"/>
              </w:rPr>
              <w:t xml:space="preserve"> </w:t>
            </w:r>
            <w:r>
              <w:t>margins,</w:t>
            </w:r>
            <w:r>
              <w:rPr>
                <w:spacing w:val="-2"/>
              </w:rPr>
              <w:t xml:space="preserve"> </w:t>
            </w:r>
            <w:r>
              <w:t>and</w:t>
            </w:r>
            <w:r>
              <w:rPr>
                <w:spacing w:val="-6"/>
              </w:rPr>
              <w:t xml:space="preserve"> </w:t>
            </w:r>
            <w:r>
              <w:t>dead</w:t>
            </w:r>
            <w:r>
              <w:rPr>
                <w:spacing w:val="-6"/>
              </w:rPr>
              <w:t xml:space="preserve"> </w:t>
            </w:r>
            <w:r>
              <w:t>tussocky</w:t>
            </w:r>
            <w:r>
              <w:rPr>
                <w:spacing w:val="-3"/>
              </w:rPr>
              <w:t xml:space="preserve"> </w:t>
            </w:r>
            <w:r>
              <w:t>grass</w:t>
            </w:r>
            <w:r>
              <w:rPr>
                <w:spacing w:val="-6"/>
              </w:rPr>
              <w:t xml:space="preserve"> </w:t>
            </w:r>
            <w:r>
              <w:t>left</w:t>
            </w:r>
            <w:r>
              <w:rPr>
                <w:spacing w:val="-5"/>
              </w:rPr>
              <w:t xml:space="preserve"> </w:t>
            </w:r>
            <w:r>
              <w:t>from</w:t>
            </w:r>
            <w:r>
              <w:rPr>
                <w:spacing w:val="-5"/>
              </w:rPr>
              <w:t xml:space="preserve"> </w:t>
            </w:r>
            <w:r>
              <w:t>the</w:t>
            </w:r>
            <w:r>
              <w:rPr>
                <w:spacing w:val="-4"/>
              </w:rPr>
              <w:t xml:space="preserve"> </w:t>
            </w:r>
            <w:r>
              <w:t>previous</w:t>
            </w:r>
            <w:r>
              <w:rPr>
                <w:spacing w:val="-3"/>
              </w:rPr>
              <w:t xml:space="preserve"> </w:t>
            </w:r>
            <w:r>
              <w:t xml:space="preserve">year </w:t>
            </w:r>
            <w:r>
              <w:rPr>
                <w:spacing w:val="-2"/>
              </w:rPr>
              <w:t>(RSPB).</w:t>
            </w:r>
          </w:p>
          <w:p w14:paraId="41028DA0" w14:textId="77777777" w:rsidR="006D702F" w:rsidRDefault="001B6099">
            <w:pPr>
              <w:pStyle w:val="TableParagraph"/>
              <w:spacing w:before="252"/>
              <w:ind w:left="107" w:right="109"/>
            </w:pPr>
            <w:r>
              <w:t>Adults</w:t>
            </w:r>
            <w:r>
              <w:rPr>
                <w:spacing w:val="-2"/>
              </w:rPr>
              <w:t xml:space="preserve"> </w:t>
            </w:r>
            <w:r>
              <w:t>require</w:t>
            </w:r>
            <w:r>
              <w:rPr>
                <w:spacing w:val="-5"/>
              </w:rPr>
              <w:t xml:space="preserve"> </w:t>
            </w:r>
            <w:r>
              <w:t>a</w:t>
            </w:r>
            <w:r>
              <w:rPr>
                <w:spacing w:val="-5"/>
              </w:rPr>
              <w:t xml:space="preserve"> </w:t>
            </w:r>
            <w:r>
              <w:t>food</w:t>
            </w:r>
            <w:r>
              <w:rPr>
                <w:spacing w:val="-5"/>
              </w:rPr>
              <w:t xml:space="preserve"> </w:t>
            </w:r>
            <w:r>
              <w:t>source</w:t>
            </w:r>
            <w:r>
              <w:rPr>
                <w:spacing w:val="-3"/>
              </w:rPr>
              <w:t xml:space="preserve"> </w:t>
            </w:r>
            <w:r>
              <w:t>of</w:t>
            </w:r>
            <w:r>
              <w:rPr>
                <w:spacing w:val="-1"/>
              </w:rPr>
              <w:t xml:space="preserve"> </w:t>
            </w:r>
            <w:r>
              <w:t>seeds</w:t>
            </w:r>
            <w:r>
              <w:rPr>
                <w:spacing w:val="-2"/>
              </w:rPr>
              <w:t xml:space="preserve"> </w:t>
            </w:r>
            <w:r>
              <w:t>and</w:t>
            </w:r>
            <w:r>
              <w:rPr>
                <w:spacing w:val="-5"/>
              </w:rPr>
              <w:t xml:space="preserve"> </w:t>
            </w:r>
            <w:r>
              <w:t>shoots</w:t>
            </w:r>
            <w:r>
              <w:rPr>
                <w:spacing w:val="-5"/>
              </w:rPr>
              <w:t xml:space="preserve"> </w:t>
            </w:r>
            <w:r>
              <w:t>throughout</w:t>
            </w:r>
            <w:r>
              <w:rPr>
                <w:spacing w:val="-4"/>
              </w:rPr>
              <w:t xml:space="preserve"> </w:t>
            </w:r>
            <w:r>
              <w:t>the</w:t>
            </w:r>
            <w:r>
              <w:rPr>
                <w:spacing w:val="-3"/>
              </w:rPr>
              <w:t xml:space="preserve"> </w:t>
            </w:r>
            <w:r>
              <w:t>year (typically found in winter stubble, harvested root crops, newly sown crops, and arable weeds in the crop margins).</w:t>
            </w:r>
          </w:p>
        </w:tc>
        <w:tc>
          <w:tcPr>
            <w:tcW w:w="1525" w:type="dxa"/>
          </w:tcPr>
          <w:p w14:paraId="41028DA1" w14:textId="77777777" w:rsidR="006D702F" w:rsidRDefault="006D702F">
            <w:pPr>
              <w:pStyle w:val="TableParagraph"/>
              <w:rPr>
                <w:rFonts w:ascii="Times New Roman"/>
              </w:rPr>
            </w:pPr>
          </w:p>
        </w:tc>
        <w:tc>
          <w:tcPr>
            <w:tcW w:w="1537" w:type="dxa"/>
          </w:tcPr>
          <w:p w14:paraId="41028DA2" w14:textId="77777777" w:rsidR="006D702F" w:rsidRDefault="006D702F">
            <w:pPr>
              <w:pStyle w:val="TableParagraph"/>
              <w:rPr>
                <w:rFonts w:ascii="Times New Roman"/>
              </w:rPr>
            </w:pPr>
          </w:p>
        </w:tc>
        <w:tc>
          <w:tcPr>
            <w:tcW w:w="1216" w:type="dxa"/>
          </w:tcPr>
          <w:p w14:paraId="41028DA3" w14:textId="77777777" w:rsidR="006D702F" w:rsidRDefault="006D702F">
            <w:pPr>
              <w:pStyle w:val="TableParagraph"/>
              <w:rPr>
                <w:rFonts w:ascii="Times New Roman"/>
              </w:rPr>
            </w:pPr>
          </w:p>
        </w:tc>
      </w:tr>
    </w:tbl>
    <w:p w14:paraId="41028DA5" w14:textId="77777777" w:rsidR="006D702F" w:rsidRDefault="006D702F">
      <w:pPr>
        <w:pStyle w:val="TableParagraph"/>
        <w:rPr>
          <w:rFonts w:ascii="Times New Roman"/>
        </w:rPr>
        <w:sectPr w:rsidR="006D702F">
          <w:pgSz w:w="16840" w:h="11910" w:orient="landscape"/>
          <w:pgMar w:top="1340" w:right="1417" w:bottom="1020" w:left="1417" w:header="0" w:footer="825" w:gutter="0"/>
          <w:cols w:space="720"/>
        </w:sectPr>
      </w:pPr>
    </w:p>
    <w:p w14:paraId="41028DA6" w14:textId="77777777" w:rsidR="006D702F" w:rsidRDefault="006D702F">
      <w:pPr>
        <w:pStyle w:val="BodyText"/>
        <w:spacing w:before="2"/>
        <w:rPr>
          <w:sz w:val="8"/>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68"/>
        <w:gridCol w:w="7214"/>
        <w:gridCol w:w="1525"/>
        <w:gridCol w:w="1537"/>
        <w:gridCol w:w="1216"/>
      </w:tblGrid>
      <w:tr w:rsidR="006D702F" w14:paraId="41028DB1" w14:textId="77777777">
        <w:trPr>
          <w:trHeight w:val="3288"/>
        </w:trPr>
        <w:tc>
          <w:tcPr>
            <w:tcW w:w="2468" w:type="dxa"/>
          </w:tcPr>
          <w:p w14:paraId="41028DA7" w14:textId="77777777" w:rsidR="006D702F" w:rsidRDefault="006D702F">
            <w:pPr>
              <w:pStyle w:val="TableParagraph"/>
              <w:rPr>
                <w:rFonts w:ascii="Times New Roman"/>
              </w:rPr>
            </w:pPr>
          </w:p>
        </w:tc>
        <w:tc>
          <w:tcPr>
            <w:tcW w:w="7214" w:type="dxa"/>
          </w:tcPr>
          <w:p w14:paraId="41028DA8" w14:textId="77777777" w:rsidR="006D702F" w:rsidRDefault="001B6099">
            <w:pPr>
              <w:pStyle w:val="TableParagraph"/>
              <w:ind w:left="107" w:right="109"/>
            </w:pPr>
            <w:r>
              <w:t>Also, to enable species recovery, chicks require access to a range of insects</w:t>
            </w:r>
            <w:r>
              <w:rPr>
                <w:spacing w:val="-3"/>
              </w:rPr>
              <w:t xml:space="preserve"> </w:t>
            </w:r>
            <w:r>
              <w:t>close</w:t>
            </w:r>
            <w:r>
              <w:rPr>
                <w:spacing w:val="-6"/>
              </w:rPr>
              <w:t xml:space="preserve"> </w:t>
            </w:r>
            <w:r>
              <w:t>to</w:t>
            </w:r>
            <w:r>
              <w:rPr>
                <w:spacing w:val="-6"/>
              </w:rPr>
              <w:t xml:space="preserve"> </w:t>
            </w:r>
            <w:r>
              <w:t>their</w:t>
            </w:r>
            <w:r>
              <w:rPr>
                <w:spacing w:val="-5"/>
              </w:rPr>
              <w:t xml:space="preserve"> </w:t>
            </w:r>
            <w:r>
              <w:t>nesting</w:t>
            </w:r>
            <w:r>
              <w:rPr>
                <w:spacing w:val="-4"/>
              </w:rPr>
              <w:t xml:space="preserve"> </w:t>
            </w:r>
            <w:r>
              <w:t>sites</w:t>
            </w:r>
            <w:r>
              <w:rPr>
                <w:spacing w:val="-6"/>
              </w:rPr>
              <w:t xml:space="preserve"> </w:t>
            </w:r>
            <w:r>
              <w:t>like</w:t>
            </w:r>
            <w:r>
              <w:rPr>
                <w:spacing w:val="-4"/>
              </w:rPr>
              <w:t xml:space="preserve"> </w:t>
            </w:r>
            <w:r>
              <w:t>beetles,</w:t>
            </w:r>
            <w:r>
              <w:rPr>
                <w:spacing w:val="-2"/>
              </w:rPr>
              <w:t xml:space="preserve"> </w:t>
            </w:r>
            <w:r>
              <w:t>ants,</w:t>
            </w:r>
            <w:r>
              <w:rPr>
                <w:spacing w:val="-5"/>
              </w:rPr>
              <w:t xml:space="preserve"> </w:t>
            </w:r>
            <w:r>
              <w:t>caterpillars,</w:t>
            </w:r>
            <w:r>
              <w:rPr>
                <w:spacing w:val="-4"/>
              </w:rPr>
              <w:t xml:space="preserve"> </w:t>
            </w:r>
            <w:r>
              <w:t xml:space="preserve">aphids mostly found in crop margins. Advice for farmers </w:t>
            </w:r>
            <w:hyperlink r:id="rId65">
              <w:r>
                <w:rPr>
                  <w:u w:val="single"/>
                </w:rPr>
                <w:t>here</w:t>
              </w:r>
            </w:hyperlink>
            <w:r>
              <w:t>.</w:t>
            </w:r>
          </w:p>
          <w:p w14:paraId="41028DA9" w14:textId="77777777" w:rsidR="006D702F" w:rsidRDefault="006D702F">
            <w:pPr>
              <w:pStyle w:val="TableParagraph"/>
            </w:pPr>
          </w:p>
          <w:p w14:paraId="41028DAA" w14:textId="77777777" w:rsidR="006D702F" w:rsidRDefault="001B6099">
            <w:pPr>
              <w:pStyle w:val="TableParagraph"/>
              <w:ind w:left="107" w:right="109"/>
            </w:pPr>
            <w:r>
              <w:rPr>
                <w:b/>
              </w:rPr>
              <w:t>Yellow</w:t>
            </w:r>
            <w:r>
              <w:rPr>
                <w:b/>
                <w:spacing w:val="-5"/>
              </w:rPr>
              <w:t xml:space="preserve"> </w:t>
            </w:r>
            <w:r>
              <w:rPr>
                <w:b/>
              </w:rPr>
              <w:t>wagtails</w:t>
            </w:r>
            <w:r>
              <w:rPr>
                <w:b/>
                <w:spacing w:val="-5"/>
              </w:rPr>
              <w:t xml:space="preserve"> </w:t>
            </w:r>
            <w:r>
              <w:t>–</w:t>
            </w:r>
            <w:r>
              <w:rPr>
                <w:spacing w:val="-6"/>
              </w:rPr>
              <w:t xml:space="preserve"> </w:t>
            </w:r>
            <w:r>
              <w:t>also</w:t>
            </w:r>
            <w:r>
              <w:rPr>
                <w:spacing w:val="-4"/>
              </w:rPr>
              <w:t xml:space="preserve"> </w:t>
            </w:r>
            <w:r>
              <w:t>need</w:t>
            </w:r>
            <w:r>
              <w:rPr>
                <w:spacing w:val="-4"/>
              </w:rPr>
              <w:t xml:space="preserve"> </w:t>
            </w:r>
            <w:r>
              <w:t>an</w:t>
            </w:r>
            <w:r>
              <w:rPr>
                <w:spacing w:val="-4"/>
              </w:rPr>
              <w:t xml:space="preserve"> </w:t>
            </w:r>
            <w:r>
              <w:t>open,</w:t>
            </w:r>
            <w:r>
              <w:rPr>
                <w:spacing w:val="-2"/>
              </w:rPr>
              <w:t xml:space="preserve"> </w:t>
            </w:r>
            <w:r>
              <w:t>sparse</w:t>
            </w:r>
            <w:r>
              <w:rPr>
                <w:spacing w:val="-6"/>
              </w:rPr>
              <w:t xml:space="preserve"> </w:t>
            </w:r>
            <w:r>
              <w:t>sward</w:t>
            </w:r>
            <w:r>
              <w:rPr>
                <w:spacing w:val="-6"/>
              </w:rPr>
              <w:t xml:space="preserve"> </w:t>
            </w:r>
            <w:r>
              <w:t>to</w:t>
            </w:r>
            <w:r>
              <w:rPr>
                <w:spacing w:val="-4"/>
              </w:rPr>
              <w:t xml:space="preserve"> </w:t>
            </w:r>
            <w:r>
              <w:t>nest</w:t>
            </w:r>
            <w:r>
              <w:rPr>
                <w:spacing w:val="-2"/>
              </w:rPr>
              <w:t xml:space="preserve"> </w:t>
            </w:r>
            <w:r>
              <w:t>in</w:t>
            </w:r>
            <w:r>
              <w:rPr>
                <w:spacing w:val="-6"/>
              </w:rPr>
              <w:t xml:space="preserve"> </w:t>
            </w:r>
            <w:r>
              <w:t>on</w:t>
            </w:r>
            <w:r>
              <w:rPr>
                <w:spacing w:val="-6"/>
              </w:rPr>
              <w:t xml:space="preserve"> </w:t>
            </w:r>
            <w:r>
              <w:t>the fringes of wetland habitats with arable crops nearby.</w:t>
            </w:r>
          </w:p>
          <w:p w14:paraId="41028DAB" w14:textId="77777777" w:rsidR="006D702F" w:rsidRDefault="006D702F">
            <w:pPr>
              <w:pStyle w:val="TableParagraph"/>
            </w:pPr>
          </w:p>
          <w:p w14:paraId="41028DAC" w14:textId="77777777" w:rsidR="006D702F" w:rsidRDefault="001B6099">
            <w:pPr>
              <w:pStyle w:val="TableParagraph"/>
              <w:ind w:left="107" w:right="109"/>
            </w:pPr>
            <w:r>
              <w:t>They</w:t>
            </w:r>
            <w:r>
              <w:rPr>
                <w:spacing w:val="-4"/>
              </w:rPr>
              <w:t xml:space="preserve"> </w:t>
            </w:r>
            <w:r>
              <w:t>are</w:t>
            </w:r>
            <w:r>
              <w:rPr>
                <w:spacing w:val="-5"/>
              </w:rPr>
              <w:t xml:space="preserve"> </w:t>
            </w:r>
            <w:hyperlink r:id="rId66">
              <w:r>
                <w:rPr>
                  <w:u w:val="single"/>
                </w:rPr>
                <w:t>expected</w:t>
              </w:r>
            </w:hyperlink>
            <w:r>
              <w:rPr>
                <w:spacing w:val="-5"/>
              </w:rPr>
              <w:t xml:space="preserve"> </w:t>
            </w:r>
            <w:r>
              <w:t>to</w:t>
            </w:r>
            <w:r>
              <w:rPr>
                <w:spacing w:val="-5"/>
              </w:rPr>
              <w:t xml:space="preserve"> </w:t>
            </w:r>
            <w:r>
              <w:t>respond</w:t>
            </w:r>
            <w:r>
              <w:rPr>
                <w:spacing w:val="-4"/>
              </w:rPr>
              <w:t xml:space="preserve"> </w:t>
            </w:r>
            <w:r>
              <w:t>particularly</w:t>
            </w:r>
            <w:r>
              <w:rPr>
                <w:spacing w:val="-4"/>
              </w:rPr>
              <w:t xml:space="preserve"> </w:t>
            </w:r>
            <w:r>
              <w:t>well</w:t>
            </w:r>
            <w:r>
              <w:rPr>
                <w:spacing w:val="-4"/>
              </w:rPr>
              <w:t xml:space="preserve"> </w:t>
            </w:r>
            <w:r>
              <w:t>in</w:t>
            </w:r>
            <w:r>
              <w:rPr>
                <w:spacing w:val="-5"/>
              </w:rPr>
              <w:t xml:space="preserve"> </w:t>
            </w:r>
            <w:r>
              <w:t>Oxfordshire</w:t>
            </w:r>
            <w:r>
              <w:rPr>
                <w:spacing w:val="-5"/>
              </w:rPr>
              <w:t xml:space="preserve"> </w:t>
            </w:r>
            <w:r>
              <w:t>if</w:t>
            </w:r>
            <w:r>
              <w:rPr>
                <w:spacing w:val="-2"/>
              </w:rPr>
              <w:t xml:space="preserve"> </w:t>
            </w:r>
            <w:r>
              <w:t xml:space="preserve">habitat management can meet their needs, and local </w:t>
            </w:r>
            <w:hyperlink r:id="rId67">
              <w:r>
                <w:rPr>
                  <w:u w:val="single"/>
                </w:rPr>
                <w:t>projects</w:t>
              </w:r>
            </w:hyperlink>
            <w:r>
              <w:t xml:space="preserve"> are already working to achieve this. Advice for farmers </w:t>
            </w:r>
            <w:hyperlink r:id="rId68">
              <w:r>
                <w:rPr>
                  <w:u w:val="single"/>
                </w:rPr>
                <w:t>here</w:t>
              </w:r>
            </w:hyperlink>
            <w:r>
              <w:t>.</w:t>
            </w:r>
          </w:p>
          <w:p w14:paraId="41028DAD" w14:textId="77777777" w:rsidR="006D702F" w:rsidRDefault="001B6099">
            <w:pPr>
              <w:pStyle w:val="TableParagraph"/>
              <w:spacing w:before="234" w:line="252" w:lineRule="exact"/>
              <w:ind w:left="107" w:right="109"/>
            </w:pPr>
            <w:r>
              <w:t>At some sites, recovery may also require additional lethal control of foxes,</w:t>
            </w:r>
            <w:r>
              <w:rPr>
                <w:spacing w:val="-4"/>
              </w:rPr>
              <w:t xml:space="preserve"> </w:t>
            </w:r>
            <w:r>
              <w:t>carrion</w:t>
            </w:r>
            <w:r>
              <w:rPr>
                <w:spacing w:val="-4"/>
              </w:rPr>
              <w:t xml:space="preserve"> </w:t>
            </w:r>
            <w:r>
              <w:t>crows,</w:t>
            </w:r>
            <w:r>
              <w:rPr>
                <w:spacing w:val="-4"/>
              </w:rPr>
              <w:t xml:space="preserve"> </w:t>
            </w:r>
            <w:r>
              <w:t>and</w:t>
            </w:r>
            <w:r>
              <w:rPr>
                <w:spacing w:val="-5"/>
              </w:rPr>
              <w:t xml:space="preserve"> </w:t>
            </w:r>
            <w:r>
              <w:t>mink</w:t>
            </w:r>
            <w:r>
              <w:rPr>
                <w:spacing w:val="-5"/>
              </w:rPr>
              <w:t xml:space="preserve"> </w:t>
            </w:r>
            <w:r>
              <w:t>in</w:t>
            </w:r>
            <w:r>
              <w:rPr>
                <w:spacing w:val="-4"/>
              </w:rPr>
              <w:t xml:space="preserve"> </w:t>
            </w:r>
            <w:r>
              <w:t>conjunction</w:t>
            </w:r>
            <w:r>
              <w:rPr>
                <w:spacing w:val="-4"/>
              </w:rPr>
              <w:t xml:space="preserve"> </w:t>
            </w:r>
            <w:r>
              <w:t>with</w:t>
            </w:r>
            <w:r>
              <w:rPr>
                <w:spacing w:val="-7"/>
              </w:rPr>
              <w:t xml:space="preserve"> </w:t>
            </w:r>
            <w:r>
              <w:t>the</w:t>
            </w:r>
            <w:r>
              <w:rPr>
                <w:spacing w:val="-4"/>
              </w:rPr>
              <w:t xml:space="preserve"> </w:t>
            </w:r>
            <w:r>
              <w:t>actions</w:t>
            </w:r>
            <w:r>
              <w:rPr>
                <w:spacing w:val="-3"/>
              </w:rPr>
              <w:t xml:space="preserve"> </w:t>
            </w:r>
            <w:r>
              <w:t>above.</w:t>
            </w:r>
          </w:p>
        </w:tc>
        <w:tc>
          <w:tcPr>
            <w:tcW w:w="1525" w:type="dxa"/>
          </w:tcPr>
          <w:p w14:paraId="41028DAE" w14:textId="77777777" w:rsidR="006D702F" w:rsidRDefault="006D702F">
            <w:pPr>
              <w:pStyle w:val="TableParagraph"/>
              <w:rPr>
                <w:rFonts w:ascii="Times New Roman"/>
              </w:rPr>
            </w:pPr>
          </w:p>
        </w:tc>
        <w:tc>
          <w:tcPr>
            <w:tcW w:w="1537" w:type="dxa"/>
          </w:tcPr>
          <w:p w14:paraId="41028DAF" w14:textId="77777777" w:rsidR="006D702F" w:rsidRDefault="006D702F">
            <w:pPr>
              <w:pStyle w:val="TableParagraph"/>
              <w:rPr>
                <w:rFonts w:ascii="Times New Roman"/>
              </w:rPr>
            </w:pPr>
          </w:p>
        </w:tc>
        <w:tc>
          <w:tcPr>
            <w:tcW w:w="1216" w:type="dxa"/>
          </w:tcPr>
          <w:p w14:paraId="41028DB0" w14:textId="77777777" w:rsidR="006D702F" w:rsidRDefault="006D702F">
            <w:pPr>
              <w:pStyle w:val="TableParagraph"/>
              <w:rPr>
                <w:rFonts w:ascii="Times New Roman"/>
              </w:rPr>
            </w:pPr>
          </w:p>
        </w:tc>
      </w:tr>
      <w:tr w:rsidR="006D702F" w14:paraId="41028DC0" w14:textId="77777777">
        <w:trPr>
          <w:trHeight w:val="4440"/>
        </w:trPr>
        <w:tc>
          <w:tcPr>
            <w:tcW w:w="2468" w:type="dxa"/>
          </w:tcPr>
          <w:p w14:paraId="41028DB2" w14:textId="77777777" w:rsidR="006D702F" w:rsidRDefault="001B6099">
            <w:pPr>
              <w:pStyle w:val="TableParagraph"/>
              <w:spacing w:before="2"/>
              <w:ind w:left="107"/>
              <w:rPr>
                <w:b/>
                <w:sz w:val="24"/>
              </w:rPr>
            </w:pPr>
            <w:bookmarkStart w:id="18" w:name="MontagusHarrier"/>
            <w:r>
              <w:rPr>
                <w:b/>
                <w:sz w:val="24"/>
              </w:rPr>
              <w:t>Montagu’s</w:t>
            </w:r>
            <w:r>
              <w:rPr>
                <w:b/>
                <w:spacing w:val="-6"/>
                <w:sz w:val="24"/>
              </w:rPr>
              <w:t xml:space="preserve"> </w:t>
            </w:r>
            <w:r>
              <w:rPr>
                <w:b/>
                <w:spacing w:val="-2"/>
                <w:sz w:val="24"/>
              </w:rPr>
              <w:t>Harrier</w:t>
            </w:r>
          </w:p>
          <w:bookmarkEnd w:id="18"/>
          <w:p w14:paraId="41028DB3" w14:textId="77777777" w:rsidR="006D702F" w:rsidRDefault="006D702F">
            <w:pPr>
              <w:pStyle w:val="TableParagraph"/>
              <w:spacing w:before="44"/>
              <w:rPr>
                <w:sz w:val="20"/>
              </w:rPr>
            </w:pPr>
          </w:p>
          <w:p w14:paraId="41028DB4" w14:textId="77777777" w:rsidR="006D702F" w:rsidRDefault="001B6099">
            <w:pPr>
              <w:pStyle w:val="TableParagraph"/>
              <w:ind w:left="108" w:right="-72"/>
              <w:rPr>
                <w:sz w:val="20"/>
              </w:rPr>
            </w:pPr>
            <w:r>
              <w:rPr>
                <w:noProof/>
                <w:sz w:val="20"/>
              </w:rPr>
              <w:drawing>
                <wp:inline distT="0" distB="0" distL="0" distR="0" wp14:anchorId="410295A7" wp14:editId="3106B221">
                  <wp:extent cx="1504814" cy="1353693"/>
                  <wp:effectExtent l="0" t="0" r="0" b="0"/>
                  <wp:docPr id="38" name="Image 38" descr="A large, grey bird of prey with black tipped wings is taking off from a field. The field background is blurred yellow-brown of grasses and the bird is flying upward with a bright yellow eye that looks out over the fiel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descr="A large, grey bird of prey with black tipped wings is taking off from a field. The field background is blurred yellow-brown of grasses and the bird is flying upward with a bright yellow eye that looks out over the field"/>
                          <pic:cNvPicPr/>
                        </pic:nvPicPr>
                        <pic:blipFill>
                          <a:blip r:embed="rId69" cstate="screen">
                            <a:extLst>
                              <a:ext uri="{28A0092B-C50C-407E-A947-70E740481C1C}">
                                <a14:useLocalDpi xmlns:a14="http://schemas.microsoft.com/office/drawing/2010/main"/>
                              </a:ext>
                            </a:extLst>
                          </a:blip>
                          <a:stretch>
                            <a:fillRect/>
                          </a:stretch>
                        </pic:blipFill>
                        <pic:spPr>
                          <a:xfrm>
                            <a:off x="0" y="0"/>
                            <a:ext cx="1504814" cy="1353693"/>
                          </a:xfrm>
                          <a:prstGeom prst="rect">
                            <a:avLst/>
                          </a:prstGeom>
                        </pic:spPr>
                      </pic:pic>
                    </a:graphicData>
                  </a:graphic>
                </wp:inline>
              </w:drawing>
            </w:r>
          </w:p>
          <w:p w14:paraId="41028DB5" w14:textId="247475C0" w:rsidR="006D702F" w:rsidRDefault="001B6099">
            <w:pPr>
              <w:pStyle w:val="TableParagraph"/>
              <w:spacing w:before="259"/>
              <w:ind w:left="107"/>
            </w:pPr>
            <w:hyperlink w:anchor="JPGMontagus" w:history="1">
              <w:r>
                <w:rPr>
                  <w:color w:val="0000FF"/>
                  <w:u w:val="single" w:color="0000FF"/>
                </w:rPr>
                <w:t>Link</w:t>
              </w:r>
              <w:r>
                <w:rPr>
                  <w:color w:val="0000FF"/>
                  <w:spacing w:val="-2"/>
                  <w:u w:val="single" w:color="0000FF"/>
                </w:rPr>
                <w:t xml:space="preserve"> </w:t>
              </w:r>
              <w:r>
                <w:rPr>
                  <w:color w:val="0000FF"/>
                  <w:u w:val="single" w:color="0000FF"/>
                </w:rPr>
                <w:t>to</w:t>
              </w:r>
              <w:r>
                <w:rPr>
                  <w:color w:val="0000FF"/>
                  <w:spacing w:val="-2"/>
                  <w:u w:val="single" w:color="0000FF"/>
                </w:rPr>
                <w:t xml:space="preserve"> </w:t>
              </w:r>
              <w:r>
                <w:rPr>
                  <w:color w:val="0000FF"/>
                  <w:spacing w:val="-5"/>
                  <w:u w:val="single" w:color="0000FF"/>
                </w:rPr>
                <w:t>map</w:t>
              </w:r>
            </w:hyperlink>
          </w:p>
        </w:tc>
        <w:tc>
          <w:tcPr>
            <w:tcW w:w="7214" w:type="dxa"/>
          </w:tcPr>
          <w:p w14:paraId="41028DB6" w14:textId="77777777" w:rsidR="006D702F" w:rsidRDefault="001B6099">
            <w:pPr>
              <w:pStyle w:val="TableParagraph"/>
              <w:spacing w:before="2"/>
              <w:ind w:left="107" w:right="169"/>
              <w:rPr>
                <w:b/>
                <w:sz w:val="24"/>
              </w:rPr>
            </w:pPr>
            <w:r>
              <w:rPr>
                <w:b/>
                <w:sz w:val="24"/>
              </w:rPr>
              <w:t>Locate</w:t>
            </w:r>
            <w:r>
              <w:rPr>
                <w:b/>
                <w:spacing w:val="-5"/>
                <w:sz w:val="24"/>
              </w:rPr>
              <w:t xml:space="preserve"> </w:t>
            </w:r>
            <w:r>
              <w:rPr>
                <w:b/>
                <w:sz w:val="24"/>
              </w:rPr>
              <w:t>and</w:t>
            </w:r>
            <w:r>
              <w:rPr>
                <w:b/>
                <w:spacing w:val="-5"/>
                <w:sz w:val="24"/>
              </w:rPr>
              <w:t xml:space="preserve"> </w:t>
            </w:r>
            <w:r>
              <w:rPr>
                <w:b/>
                <w:sz w:val="24"/>
              </w:rPr>
              <w:t>protect</w:t>
            </w:r>
            <w:r>
              <w:rPr>
                <w:b/>
                <w:spacing w:val="-4"/>
                <w:sz w:val="24"/>
              </w:rPr>
              <w:t xml:space="preserve"> </w:t>
            </w:r>
            <w:r>
              <w:rPr>
                <w:b/>
                <w:sz w:val="24"/>
              </w:rPr>
              <w:t>the</w:t>
            </w:r>
            <w:r>
              <w:rPr>
                <w:b/>
                <w:spacing w:val="-4"/>
                <w:sz w:val="24"/>
              </w:rPr>
              <w:t xml:space="preserve"> </w:t>
            </w:r>
            <w:r>
              <w:rPr>
                <w:b/>
                <w:sz w:val="24"/>
              </w:rPr>
              <w:t>nesting</w:t>
            </w:r>
            <w:r>
              <w:rPr>
                <w:b/>
                <w:spacing w:val="-8"/>
                <w:sz w:val="24"/>
              </w:rPr>
              <w:t xml:space="preserve"> </w:t>
            </w:r>
            <w:r>
              <w:rPr>
                <w:b/>
                <w:sz w:val="24"/>
              </w:rPr>
              <w:t>sites</w:t>
            </w:r>
            <w:r>
              <w:rPr>
                <w:b/>
                <w:spacing w:val="-3"/>
                <w:sz w:val="24"/>
              </w:rPr>
              <w:t xml:space="preserve"> </w:t>
            </w:r>
            <w:r>
              <w:rPr>
                <w:b/>
                <w:sz w:val="24"/>
              </w:rPr>
              <w:t>of</w:t>
            </w:r>
            <w:r>
              <w:rPr>
                <w:b/>
                <w:spacing w:val="-6"/>
                <w:sz w:val="24"/>
              </w:rPr>
              <w:t xml:space="preserve"> </w:t>
            </w:r>
            <w:r>
              <w:rPr>
                <w:b/>
                <w:sz w:val="24"/>
              </w:rPr>
              <w:t>breeding</w:t>
            </w:r>
            <w:r>
              <w:rPr>
                <w:b/>
                <w:spacing w:val="-5"/>
                <w:sz w:val="24"/>
              </w:rPr>
              <w:t xml:space="preserve"> </w:t>
            </w:r>
            <w:r>
              <w:rPr>
                <w:b/>
                <w:sz w:val="24"/>
              </w:rPr>
              <w:t>Montagu’s Harriers on farmland fields. Landowners and local organisations can work together to monitor nesting birds and secure their breeding success.</w:t>
            </w:r>
          </w:p>
          <w:p w14:paraId="41028DB7" w14:textId="77777777" w:rsidR="006D702F" w:rsidRDefault="001B6099">
            <w:pPr>
              <w:pStyle w:val="TableParagraph"/>
              <w:spacing w:before="252"/>
              <w:ind w:left="107" w:right="109"/>
            </w:pPr>
            <w:hyperlink r:id="rId70">
              <w:r>
                <w:rPr>
                  <w:u w:val="single"/>
                </w:rPr>
                <w:t>Montagu’s Harriers</w:t>
              </w:r>
            </w:hyperlink>
            <w:r>
              <w:t xml:space="preserve"> visit the UK in early summer and only very few (</w:t>
            </w:r>
            <w:hyperlink r:id="rId71">
              <w:r>
                <w:rPr>
                  <w:u w:val="single"/>
                </w:rPr>
                <w:t>8</w:t>
              </w:r>
            </w:hyperlink>
            <w:r>
              <w:t xml:space="preserve"> </w:t>
            </w:r>
            <w:hyperlink r:id="rId72">
              <w:r>
                <w:rPr>
                  <w:u w:val="single"/>
                </w:rPr>
                <w:t>pairs</w:t>
              </w:r>
            </w:hyperlink>
            <w:r>
              <w:t>) breed in the UK each year. Oxfordshire has 137 records of Montagu’s</w:t>
            </w:r>
            <w:r>
              <w:rPr>
                <w:spacing w:val="-2"/>
              </w:rPr>
              <w:t xml:space="preserve"> </w:t>
            </w:r>
            <w:proofErr w:type="gramStart"/>
            <w:r>
              <w:t>Harrier</w:t>
            </w:r>
            <w:r>
              <w:rPr>
                <w:spacing w:val="-4"/>
              </w:rPr>
              <w:t xml:space="preserve"> </w:t>
            </w:r>
            <w:r>
              <w:t>in</w:t>
            </w:r>
            <w:proofErr w:type="gramEnd"/>
            <w:r>
              <w:rPr>
                <w:spacing w:val="-3"/>
              </w:rPr>
              <w:t xml:space="preserve"> </w:t>
            </w:r>
            <w:r>
              <w:t>in</w:t>
            </w:r>
            <w:r>
              <w:rPr>
                <w:spacing w:val="-5"/>
              </w:rPr>
              <w:t xml:space="preserve"> </w:t>
            </w:r>
            <w:r>
              <w:t>the</w:t>
            </w:r>
            <w:r>
              <w:rPr>
                <w:spacing w:val="-3"/>
              </w:rPr>
              <w:t xml:space="preserve"> </w:t>
            </w:r>
            <w:r>
              <w:t>past</w:t>
            </w:r>
            <w:r>
              <w:rPr>
                <w:spacing w:val="-4"/>
              </w:rPr>
              <w:t xml:space="preserve"> </w:t>
            </w:r>
            <w:r>
              <w:t>30</w:t>
            </w:r>
            <w:r>
              <w:rPr>
                <w:spacing w:val="-5"/>
              </w:rPr>
              <w:t xml:space="preserve"> </w:t>
            </w:r>
            <w:proofErr w:type="gramStart"/>
            <w:r>
              <w:t>years</w:t>
            </w:r>
            <w:proofErr w:type="gramEnd"/>
            <w:r>
              <w:rPr>
                <w:spacing w:val="-5"/>
              </w:rPr>
              <w:t xml:space="preserve"> </w:t>
            </w:r>
            <w:r>
              <w:t>and</w:t>
            </w:r>
            <w:r>
              <w:rPr>
                <w:spacing w:val="-5"/>
              </w:rPr>
              <w:t xml:space="preserve"> </w:t>
            </w:r>
            <w:r>
              <w:t>Oxfordshire</w:t>
            </w:r>
            <w:r>
              <w:rPr>
                <w:spacing w:val="-3"/>
              </w:rPr>
              <w:t xml:space="preserve"> </w:t>
            </w:r>
            <w:r>
              <w:t>is</w:t>
            </w:r>
            <w:r>
              <w:rPr>
                <w:spacing w:val="-5"/>
              </w:rPr>
              <w:t xml:space="preserve"> </w:t>
            </w:r>
            <w:r>
              <w:t>one</w:t>
            </w:r>
            <w:r>
              <w:rPr>
                <w:spacing w:val="-3"/>
              </w:rPr>
              <w:t xml:space="preserve"> </w:t>
            </w:r>
            <w:r>
              <w:t>of</w:t>
            </w:r>
            <w:r>
              <w:rPr>
                <w:spacing w:val="-4"/>
              </w:rPr>
              <w:t xml:space="preserve"> </w:t>
            </w:r>
            <w:r>
              <w:t>the counties where this species is known to be found breeding.</w:t>
            </w:r>
          </w:p>
          <w:p w14:paraId="41028DB8" w14:textId="77777777" w:rsidR="006D702F" w:rsidRDefault="006D702F">
            <w:pPr>
              <w:pStyle w:val="TableParagraph"/>
              <w:spacing w:before="25"/>
            </w:pPr>
          </w:p>
          <w:p w14:paraId="41028DB9" w14:textId="77777777" w:rsidR="006D702F" w:rsidRDefault="001B6099">
            <w:pPr>
              <w:pStyle w:val="TableParagraph"/>
              <w:ind w:left="107" w:right="169"/>
            </w:pPr>
            <w:proofErr w:type="gramStart"/>
            <w:r>
              <w:t>Typically</w:t>
            </w:r>
            <w:proofErr w:type="gramEnd"/>
            <w:r>
              <w:rPr>
                <w:spacing w:val="-3"/>
              </w:rPr>
              <w:t xml:space="preserve"> </w:t>
            </w:r>
            <w:r>
              <w:t>the</w:t>
            </w:r>
            <w:r>
              <w:rPr>
                <w:spacing w:val="-4"/>
              </w:rPr>
              <w:t xml:space="preserve"> </w:t>
            </w:r>
            <w:r>
              <w:t>birds</w:t>
            </w:r>
            <w:r>
              <w:rPr>
                <w:spacing w:val="-6"/>
              </w:rPr>
              <w:t xml:space="preserve"> </w:t>
            </w:r>
            <w:r>
              <w:t>breed</w:t>
            </w:r>
            <w:r>
              <w:rPr>
                <w:spacing w:val="-9"/>
              </w:rPr>
              <w:t xml:space="preserve"> </w:t>
            </w:r>
            <w:r>
              <w:t>on</w:t>
            </w:r>
            <w:r>
              <w:rPr>
                <w:spacing w:val="-4"/>
              </w:rPr>
              <w:t xml:space="preserve"> </w:t>
            </w:r>
            <w:r>
              <w:t>the</w:t>
            </w:r>
            <w:r>
              <w:rPr>
                <w:spacing w:val="-6"/>
              </w:rPr>
              <w:t xml:space="preserve"> </w:t>
            </w:r>
            <w:r>
              <w:t>ground</w:t>
            </w:r>
            <w:r>
              <w:rPr>
                <w:spacing w:val="-7"/>
              </w:rPr>
              <w:t xml:space="preserve"> </w:t>
            </w:r>
            <w:r>
              <w:t>in</w:t>
            </w:r>
            <w:r>
              <w:rPr>
                <w:spacing w:val="-4"/>
              </w:rPr>
              <w:t xml:space="preserve"> </w:t>
            </w:r>
            <w:r>
              <w:t>arable</w:t>
            </w:r>
            <w:r>
              <w:rPr>
                <w:spacing w:val="-6"/>
              </w:rPr>
              <w:t xml:space="preserve"> </w:t>
            </w:r>
            <w:r>
              <w:t>fields</w:t>
            </w:r>
            <w:r>
              <w:rPr>
                <w:spacing w:val="-4"/>
              </w:rPr>
              <w:t xml:space="preserve"> </w:t>
            </w:r>
            <w:r>
              <w:t>of</w:t>
            </w:r>
            <w:r>
              <w:rPr>
                <w:spacing w:val="-4"/>
              </w:rPr>
              <w:t xml:space="preserve"> </w:t>
            </w:r>
            <w:r>
              <w:t xml:space="preserve">maturing crops. This bird feeds on small mammals, birds, and other small </w:t>
            </w:r>
            <w:r>
              <w:rPr>
                <w:spacing w:val="-2"/>
              </w:rPr>
              <w:t>animals.</w:t>
            </w:r>
          </w:p>
          <w:p w14:paraId="41028DBA" w14:textId="77777777" w:rsidR="006D702F" w:rsidRDefault="006D702F">
            <w:pPr>
              <w:pStyle w:val="TableParagraph"/>
              <w:spacing w:before="22"/>
            </w:pPr>
          </w:p>
          <w:p w14:paraId="41028DBB" w14:textId="77777777" w:rsidR="006D702F" w:rsidRDefault="001B6099">
            <w:pPr>
              <w:pStyle w:val="TableParagraph"/>
              <w:ind w:left="107" w:right="109"/>
            </w:pPr>
            <w:r>
              <w:t>When</w:t>
            </w:r>
            <w:r>
              <w:rPr>
                <w:spacing w:val="-4"/>
              </w:rPr>
              <w:t xml:space="preserve"> </w:t>
            </w:r>
            <w:r>
              <w:t>nesting</w:t>
            </w:r>
            <w:r>
              <w:rPr>
                <w:spacing w:val="-4"/>
              </w:rPr>
              <w:t xml:space="preserve"> </w:t>
            </w:r>
            <w:r>
              <w:t>birds</w:t>
            </w:r>
            <w:r>
              <w:rPr>
                <w:spacing w:val="-6"/>
              </w:rPr>
              <w:t xml:space="preserve"> </w:t>
            </w:r>
            <w:r>
              <w:t>are</w:t>
            </w:r>
            <w:r>
              <w:rPr>
                <w:spacing w:val="-6"/>
              </w:rPr>
              <w:t xml:space="preserve"> </w:t>
            </w:r>
            <w:r>
              <w:t>observed,</w:t>
            </w:r>
            <w:r>
              <w:rPr>
                <w:spacing w:val="-5"/>
              </w:rPr>
              <w:t xml:space="preserve"> </w:t>
            </w:r>
            <w:r>
              <w:t>contact</w:t>
            </w:r>
            <w:r>
              <w:rPr>
                <w:spacing w:val="-5"/>
              </w:rPr>
              <w:t xml:space="preserve"> </w:t>
            </w:r>
            <w:r>
              <w:t>local</w:t>
            </w:r>
            <w:r>
              <w:rPr>
                <w:spacing w:val="-2"/>
              </w:rPr>
              <w:t xml:space="preserve"> </w:t>
            </w:r>
            <w:hyperlink r:id="rId73">
              <w:r>
                <w:rPr>
                  <w:u w:val="single"/>
                </w:rPr>
                <w:t>organisations</w:t>
              </w:r>
            </w:hyperlink>
            <w:r>
              <w:rPr>
                <w:spacing w:val="-4"/>
              </w:rPr>
              <w:t xml:space="preserve"> </w:t>
            </w:r>
            <w:r>
              <w:t>which support bird conservation for support and advice.</w:t>
            </w:r>
          </w:p>
        </w:tc>
        <w:tc>
          <w:tcPr>
            <w:tcW w:w="1525" w:type="dxa"/>
          </w:tcPr>
          <w:p w14:paraId="41028DBC" w14:textId="77777777" w:rsidR="006D702F" w:rsidRDefault="006D702F">
            <w:pPr>
              <w:pStyle w:val="TableParagraph"/>
              <w:rPr>
                <w:rFonts w:ascii="Times New Roman"/>
              </w:rPr>
            </w:pPr>
          </w:p>
        </w:tc>
        <w:tc>
          <w:tcPr>
            <w:tcW w:w="1537" w:type="dxa"/>
          </w:tcPr>
          <w:p w14:paraId="41028DBD" w14:textId="77777777" w:rsidR="006D702F" w:rsidRDefault="001B6099">
            <w:pPr>
              <w:pStyle w:val="TableParagraph"/>
              <w:ind w:left="106" w:right="115"/>
              <w:rPr>
                <w:sz w:val="20"/>
              </w:rPr>
            </w:pPr>
            <w:r>
              <w:rPr>
                <w:spacing w:val="-2"/>
                <w:sz w:val="20"/>
              </w:rPr>
              <w:t xml:space="preserve">Montagu’s </w:t>
            </w:r>
            <w:r>
              <w:rPr>
                <w:sz w:val="20"/>
              </w:rPr>
              <w:t>Harrier</w:t>
            </w:r>
            <w:r>
              <w:rPr>
                <w:spacing w:val="-14"/>
                <w:sz w:val="20"/>
              </w:rPr>
              <w:t xml:space="preserve"> </w:t>
            </w:r>
            <w:r>
              <w:rPr>
                <w:sz w:val="20"/>
              </w:rPr>
              <w:t xml:space="preserve">(Circus </w:t>
            </w:r>
            <w:proofErr w:type="spellStart"/>
            <w:r>
              <w:rPr>
                <w:spacing w:val="-2"/>
                <w:sz w:val="20"/>
              </w:rPr>
              <w:t>pygargus</w:t>
            </w:r>
            <w:proofErr w:type="spellEnd"/>
            <w:r>
              <w:rPr>
                <w:spacing w:val="-2"/>
                <w:sz w:val="20"/>
              </w:rPr>
              <w:t>)</w:t>
            </w:r>
          </w:p>
        </w:tc>
        <w:tc>
          <w:tcPr>
            <w:tcW w:w="1216" w:type="dxa"/>
          </w:tcPr>
          <w:p w14:paraId="41028DBE" w14:textId="77777777" w:rsidR="006D702F" w:rsidRDefault="006D702F">
            <w:pPr>
              <w:pStyle w:val="TableParagraph"/>
              <w:spacing w:before="7"/>
              <w:rPr>
                <w:sz w:val="5"/>
              </w:rPr>
            </w:pPr>
          </w:p>
          <w:p w14:paraId="41028DBF" w14:textId="77777777" w:rsidR="006D702F" w:rsidRDefault="001B6099">
            <w:pPr>
              <w:pStyle w:val="TableParagraph"/>
              <w:ind w:left="300"/>
              <w:rPr>
                <w:sz w:val="20"/>
              </w:rPr>
            </w:pPr>
            <w:r>
              <w:rPr>
                <w:noProof/>
                <w:sz w:val="20"/>
              </w:rPr>
              <w:drawing>
                <wp:inline distT="0" distB="0" distL="0" distR="0" wp14:anchorId="410295A9" wp14:editId="02EF4A6C">
                  <wp:extent cx="377306" cy="368046"/>
                  <wp:effectExtent l="0" t="0" r="0" b="0"/>
                  <wp:docPr id="39" name="Image 39" descr="Habitat: Agricultural lan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descr="Habitat: Agricultural land"/>
                          <pic:cNvPicPr/>
                        </pic:nvPicPr>
                        <pic:blipFill>
                          <a:blip r:embed="rId22" cstate="screen">
                            <a:extLst>
                              <a:ext uri="{28A0092B-C50C-407E-A947-70E740481C1C}">
                                <a14:useLocalDpi xmlns:a14="http://schemas.microsoft.com/office/drawing/2010/main"/>
                              </a:ext>
                            </a:extLst>
                          </a:blip>
                          <a:stretch>
                            <a:fillRect/>
                          </a:stretch>
                        </pic:blipFill>
                        <pic:spPr>
                          <a:xfrm>
                            <a:off x="0" y="0"/>
                            <a:ext cx="377306" cy="368046"/>
                          </a:xfrm>
                          <a:prstGeom prst="rect">
                            <a:avLst/>
                          </a:prstGeom>
                        </pic:spPr>
                      </pic:pic>
                    </a:graphicData>
                  </a:graphic>
                </wp:inline>
              </w:drawing>
            </w:r>
          </w:p>
        </w:tc>
      </w:tr>
    </w:tbl>
    <w:p w14:paraId="41028DC1" w14:textId="77777777" w:rsidR="006D702F" w:rsidRDefault="006D702F">
      <w:pPr>
        <w:pStyle w:val="TableParagraph"/>
        <w:rPr>
          <w:sz w:val="20"/>
        </w:rPr>
        <w:sectPr w:rsidR="006D702F">
          <w:pgSz w:w="16840" w:h="11910" w:orient="landscape"/>
          <w:pgMar w:top="1340" w:right="1417" w:bottom="1020" w:left="1417" w:header="0" w:footer="825" w:gutter="0"/>
          <w:cols w:space="720"/>
        </w:sectPr>
      </w:pPr>
    </w:p>
    <w:p w14:paraId="41028DC2" w14:textId="77777777" w:rsidR="006D702F" w:rsidRDefault="006D702F">
      <w:pPr>
        <w:pStyle w:val="BodyText"/>
        <w:spacing w:before="2"/>
        <w:rPr>
          <w:sz w:val="8"/>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8"/>
        <w:gridCol w:w="6565"/>
        <w:gridCol w:w="1892"/>
        <w:gridCol w:w="1611"/>
        <w:gridCol w:w="1196"/>
      </w:tblGrid>
      <w:tr w:rsidR="006D702F" w14:paraId="41028DD7" w14:textId="77777777">
        <w:trPr>
          <w:trHeight w:val="8999"/>
        </w:trPr>
        <w:tc>
          <w:tcPr>
            <w:tcW w:w="2688" w:type="dxa"/>
          </w:tcPr>
          <w:p w14:paraId="41028DC3" w14:textId="77777777" w:rsidR="006D702F" w:rsidRDefault="001B6099">
            <w:pPr>
              <w:pStyle w:val="TableParagraph"/>
              <w:ind w:left="107"/>
              <w:rPr>
                <w:b/>
                <w:sz w:val="24"/>
              </w:rPr>
            </w:pPr>
            <w:bookmarkStart w:id="19" w:name="Nightingale"/>
            <w:r>
              <w:rPr>
                <w:b/>
                <w:spacing w:val="-2"/>
                <w:sz w:val="24"/>
              </w:rPr>
              <w:t>Nightingale</w:t>
            </w:r>
          </w:p>
          <w:bookmarkEnd w:id="19"/>
          <w:p w14:paraId="41028DC4" w14:textId="77777777" w:rsidR="006D702F" w:rsidRDefault="006D702F">
            <w:pPr>
              <w:pStyle w:val="TableParagraph"/>
              <w:spacing w:before="45"/>
              <w:rPr>
                <w:sz w:val="20"/>
              </w:rPr>
            </w:pPr>
          </w:p>
          <w:p w14:paraId="41028DC5" w14:textId="77777777" w:rsidR="006D702F" w:rsidRDefault="001B6099">
            <w:pPr>
              <w:pStyle w:val="TableParagraph"/>
              <w:ind w:left="108"/>
              <w:rPr>
                <w:sz w:val="20"/>
              </w:rPr>
            </w:pPr>
            <w:r>
              <w:rPr>
                <w:noProof/>
                <w:sz w:val="20"/>
              </w:rPr>
              <w:drawing>
                <wp:inline distT="0" distB="0" distL="0" distR="0" wp14:anchorId="410295AB" wp14:editId="76DFCE03">
                  <wp:extent cx="1572732" cy="1123188"/>
                  <wp:effectExtent l="0" t="0" r="0" b="0"/>
                  <wp:docPr id="40" name="Image 40" descr="A bird on a branch sits with its mouth wide open as it loudly sings a song. It has a light cream breast plumage and which fades into a light brown back and head. It's heat is yellow and its eye is beady and black.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descr="A bird on a branch sits with its mouth wide open as it loudly sings a song. It has a light cream breast plumage and which fades into a light brown back and head. It's heat is yellow and its eye is beady and black. "/>
                          <pic:cNvPicPr/>
                        </pic:nvPicPr>
                        <pic:blipFill>
                          <a:blip r:embed="rId74" cstate="screen">
                            <a:extLst>
                              <a:ext uri="{28A0092B-C50C-407E-A947-70E740481C1C}">
                                <a14:useLocalDpi xmlns:a14="http://schemas.microsoft.com/office/drawing/2010/main"/>
                              </a:ext>
                            </a:extLst>
                          </a:blip>
                          <a:stretch>
                            <a:fillRect/>
                          </a:stretch>
                        </pic:blipFill>
                        <pic:spPr>
                          <a:xfrm>
                            <a:off x="0" y="0"/>
                            <a:ext cx="1572732" cy="1123188"/>
                          </a:xfrm>
                          <a:prstGeom prst="rect">
                            <a:avLst/>
                          </a:prstGeom>
                        </pic:spPr>
                      </pic:pic>
                    </a:graphicData>
                  </a:graphic>
                </wp:inline>
              </w:drawing>
            </w:r>
          </w:p>
          <w:p w14:paraId="41028DC6" w14:textId="5F45331D" w:rsidR="006D702F" w:rsidRDefault="001B6099">
            <w:pPr>
              <w:pStyle w:val="TableParagraph"/>
              <w:spacing w:before="257"/>
              <w:ind w:left="175"/>
            </w:pPr>
            <w:hyperlink w:anchor="JPGNightingale" w:history="1">
              <w:r>
                <w:rPr>
                  <w:color w:val="0000FF"/>
                  <w:u w:val="single" w:color="0000FF"/>
                </w:rPr>
                <w:t>Link</w:t>
              </w:r>
              <w:r>
                <w:rPr>
                  <w:color w:val="0000FF"/>
                  <w:spacing w:val="-2"/>
                  <w:u w:val="single" w:color="0000FF"/>
                </w:rPr>
                <w:t xml:space="preserve"> </w:t>
              </w:r>
              <w:r>
                <w:rPr>
                  <w:color w:val="0000FF"/>
                  <w:u w:val="single" w:color="0000FF"/>
                </w:rPr>
                <w:t>to</w:t>
              </w:r>
              <w:r>
                <w:rPr>
                  <w:color w:val="0000FF"/>
                  <w:spacing w:val="-2"/>
                  <w:u w:val="single" w:color="0000FF"/>
                </w:rPr>
                <w:t xml:space="preserve"> </w:t>
              </w:r>
              <w:r>
                <w:rPr>
                  <w:color w:val="0000FF"/>
                  <w:spacing w:val="-5"/>
                  <w:u w:val="single" w:color="0000FF"/>
                </w:rPr>
                <w:t>map</w:t>
              </w:r>
            </w:hyperlink>
          </w:p>
        </w:tc>
        <w:tc>
          <w:tcPr>
            <w:tcW w:w="6565" w:type="dxa"/>
          </w:tcPr>
          <w:p w14:paraId="41028DC7" w14:textId="7A316445" w:rsidR="006D702F" w:rsidRDefault="001B6099">
            <w:pPr>
              <w:pStyle w:val="TableParagraph"/>
              <w:ind w:left="108"/>
              <w:rPr>
                <w:b/>
                <w:sz w:val="24"/>
              </w:rPr>
            </w:pPr>
            <w:r>
              <w:rPr>
                <w:b/>
                <w:sz w:val="24"/>
              </w:rPr>
              <w:t>Manage</w:t>
            </w:r>
            <w:r>
              <w:rPr>
                <w:b/>
                <w:spacing w:val="-5"/>
                <w:sz w:val="24"/>
              </w:rPr>
              <w:t xml:space="preserve"> </w:t>
            </w:r>
            <w:r>
              <w:rPr>
                <w:b/>
                <w:sz w:val="24"/>
              </w:rPr>
              <w:t>woodlands</w:t>
            </w:r>
            <w:r>
              <w:rPr>
                <w:b/>
                <w:spacing w:val="-2"/>
                <w:sz w:val="24"/>
              </w:rPr>
              <w:t xml:space="preserve"> </w:t>
            </w:r>
            <w:r>
              <w:rPr>
                <w:b/>
                <w:sz w:val="24"/>
              </w:rPr>
              <w:t>and</w:t>
            </w:r>
            <w:r>
              <w:rPr>
                <w:b/>
                <w:spacing w:val="-3"/>
                <w:sz w:val="24"/>
              </w:rPr>
              <w:t xml:space="preserve"> </w:t>
            </w:r>
            <w:r>
              <w:rPr>
                <w:b/>
                <w:sz w:val="24"/>
              </w:rPr>
              <w:t>scrub</w:t>
            </w:r>
            <w:r>
              <w:rPr>
                <w:b/>
                <w:spacing w:val="-2"/>
                <w:sz w:val="24"/>
              </w:rPr>
              <w:t xml:space="preserve"> </w:t>
            </w:r>
            <w:r>
              <w:rPr>
                <w:b/>
                <w:sz w:val="24"/>
              </w:rPr>
              <w:t>for</w:t>
            </w:r>
            <w:r>
              <w:rPr>
                <w:b/>
                <w:spacing w:val="-2"/>
                <w:sz w:val="24"/>
              </w:rPr>
              <w:t xml:space="preserve"> </w:t>
            </w:r>
            <w:r w:rsidR="00985373">
              <w:rPr>
                <w:b/>
                <w:spacing w:val="-2"/>
                <w:sz w:val="24"/>
              </w:rPr>
              <w:t>N</w:t>
            </w:r>
            <w:r>
              <w:rPr>
                <w:b/>
                <w:spacing w:val="-2"/>
                <w:sz w:val="24"/>
              </w:rPr>
              <w:t>ightingales.</w:t>
            </w:r>
          </w:p>
          <w:p w14:paraId="41028DC8" w14:textId="77777777" w:rsidR="006D702F" w:rsidRDefault="001B6099">
            <w:pPr>
              <w:pStyle w:val="TableParagraph"/>
              <w:spacing w:before="22" w:line="259" w:lineRule="auto"/>
              <w:ind w:left="108"/>
              <w:rPr>
                <w:b/>
                <w:sz w:val="24"/>
              </w:rPr>
            </w:pPr>
            <w:r>
              <w:rPr>
                <w:b/>
                <w:sz w:val="24"/>
              </w:rPr>
              <w:t>Coppice</w:t>
            </w:r>
            <w:r>
              <w:rPr>
                <w:b/>
                <w:spacing w:val="-5"/>
                <w:sz w:val="24"/>
              </w:rPr>
              <w:t xml:space="preserve"> </w:t>
            </w:r>
            <w:r>
              <w:rPr>
                <w:b/>
                <w:sz w:val="24"/>
              </w:rPr>
              <w:t>on</w:t>
            </w:r>
            <w:r>
              <w:rPr>
                <w:b/>
                <w:spacing w:val="-5"/>
                <w:sz w:val="24"/>
              </w:rPr>
              <w:t xml:space="preserve"> </w:t>
            </w:r>
            <w:r>
              <w:rPr>
                <w:b/>
                <w:sz w:val="24"/>
              </w:rPr>
              <w:t>rotation</w:t>
            </w:r>
            <w:r>
              <w:rPr>
                <w:b/>
                <w:spacing w:val="-8"/>
                <w:sz w:val="24"/>
              </w:rPr>
              <w:t xml:space="preserve"> </w:t>
            </w:r>
            <w:r>
              <w:rPr>
                <w:b/>
                <w:sz w:val="24"/>
              </w:rPr>
              <w:t>and</w:t>
            </w:r>
            <w:r>
              <w:rPr>
                <w:b/>
                <w:spacing w:val="-5"/>
                <w:sz w:val="24"/>
              </w:rPr>
              <w:t xml:space="preserve"> </w:t>
            </w:r>
            <w:r>
              <w:rPr>
                <w:b/>
                <w:sz w:val="24"/>
              </w:rPr>
              <w:t>encourage</w:t>
            </w:r>
            <w:r>
              <w:rPr>
                <w:b/>
                <w:spacing w:val="-5"/>
                <w:sz w:val="24"/>
              </w:rPr>
              <w:t xml:space="preserve"> </w:t>
            </w:r>
            <w:r>
              <w:rPr>
                <w:b/>
                <w:sz w:val="24"/>
              </w:rPr>
              <w:t>dense</w:t>
            </w:r>
            <w:r>
              <w:rPr>
                <w:b/>
                <w:spacing w:val="-6"/>
                <w:sz w:val="24"/>
              </w:rPr>
              <w:t xml:space="preserve"> </w:t>
            </w:r>
            <w:r>
              <w:rPr>
                <w:b/>
                <w:sz w:val="24"/>
              </w:rPr>
              <w:t>layers</w:t>
            </w:r>
            <w:r>
              <w:rPr>
                <w:b/>
                <w:spacing w:val="-7"/>
                <w:sz w:val="24"/>
              </w:rPr>
              <w:t xml:space="preserve"> </w:t>
            </w:r>
            <w:r>
              <w:rPr>
                <w:b/>
                <w:sz w:val="24"/>
              </w:rPr>
              <w:t>of shrub in woodlands with scrub at the edges.</w:t>
            </w:r>
          </w:p>
          <w:p w14:paraId="41028DC9" w14:textId="77777777" w:rsidR="006D702F" w:rsidRDefault="001B6099">
            <w:pPr>
              <w:pStyle w:val="TableParagraph"/>
              <w:spacing w:before="274" w:line="259" w:lineRule="auto"/>
              <w:ind w:left="108" w:right="180"/>
            </w:pPr>
            <w:r>
              <w:t>Introduce</w:t>
            </w:r>
            <w:r>
              <w:rPr>
                <w:spacing w:val="-4"/>
              </w:rPr>
              <w:t xml:space="preserve"> </w:t>
            </w:r>
            <w:r>
              <w:t>coppicing</w:t>
            </w:r>
            <w:r>
              <w:rPr>
                <w:spacing w:val="-4"/>
              </w:rPr>
              <w:t xml:space="preserve"> </w:t>
            </w:r>
            <w:r>
              <w:t>to</w:t>
            </w:r>
            <w:r>
              <w:rPr>
                <w:spacing w:val="-6"/>
              </w:rPr>
              <w:t xml:space="preserve"> </w:t>
            </w:r>
            <w:r>
              <w:t>woodlands</w:t>
            </w:r>
            <w:r>
              <w:rPr>
                <w:spacing w:val="-4"/>
              </w:rPr>
              <w:t xml:space="preserve"> </w:t>
            </w:r>
            <w:r>
              <w:t>and</w:t>
            </w:r>
            <w:r>
              <w:rPr>
                <w:spacing w:val="-6"/>
              </w:rPr>
              <w:t xml:space="preserve"> </w:t>
            </w:r>
            <w:r>
              <w:t>manage</w:t>
            </w:r>
            <w:r>
              <w:rPr>
                <w:spacing w:val="-4"/>
              </w:rPr>
              <w:t xml:space="preserve"> </w:t>
            </w:r>
            <w:r>
              <w:t>it</w:t>
            </w:r>
            <w:r>
              <w:rPr>
                <w:spacing w:val="-7"/>
              </w:rPr>
              <w:t xml:space="preserve"> </w:t>
            </w:r>
            <w:r>
              <w:t>so</w:t>
            </w:r>
            <w:r>
              <w:rPr>
                <w:spacing w:val="-4"/>
              </w:rPr>
              <w:t xml:space="preserve"> </w:t>
            </w:r>
            <w:r>
              <w:t>that</w:t>
            </w:r>
            <w:r>
              <w:rPr>
                <w:spacing w:val="-2"/>
              </w:rPr>
              <w:t xml:space="preserve"> </w:t>
            </w:r>
            <w:r>
              <w:t>all stages of the coppice lifecycle are always present in the</w:t>
            </w:r>
          </w:p>
          <w:p w14:paraId="41028DCA" w14:textId="77777777" w:rsidR="006D702F" w:rsidRDefault="001B6099">
            <w:pPr>
              <w:pStyle w:val="TableParagraph"/>
              <w:spacing w:before="2" w:line="259" w:lineRule="auto"/>
              <w:ind w:left="108" w:right="180"/>
            </w:pPr>
            <w:r>
              <w:t>woodland.</w:t>
            </w:r>
            <w:r>
              <w:rPr>
                <w:spacing w:val="-8"/>
              </w:rPr>
              <w:t xml:space="preserve"> </w:t>
            </w:r>
            <w:r>
              <w:t>To</w:t>
            </w:r>
            <w:r>
              <w:rPr>
                <w:spacing w:val="-6"/>
              </w:rPr>
              <w:t xml:space="preserve"> </w:t>
            </w:r>
            <w:r>
              <w:t>do</w:t>
            </w:r>
            <w:r>
              <w:rPr>
                <w:spacing w:val="-8"/>
              </w:rPr>
              <w:t xml:space="preserve"> </w:t>
            </w:r>
            <w:r>
              <w:t>this,</w:t>
            </w:r>
            <w:r>
              <w:rPr>
                <w:spacing w:val="-7"/>
              </w:rPr>
              <w:t xml:space="preserve"> </w:t>
            </w:r>
            <w:r>
              <w:t>coppice</w:t>
            </w:r>
            <w:r>
              <w:rPr>
                <w:spacing w:val="-6"/>
              </w:rPr>
              <w:t xml:space="preserve"> </w:t>
            </w:r>
            <w:r>
              <w:t>coupes</w:t>
            </w:r>
            <w:r>
              <w:rPr>
                <w:spacing w:val="-8"/>
              </w:rPr>
              <w:t xml:space="preserve"> </w:t>
            </w:r>
            <w:r>
              <w:t>(groups</w:t>
            </w:r>
            <w:r>
              <w:rPr>
                <w:spacing w:val="-8"/>
              </w:rPr>
              <w:t xml:space="preserve"> </w:t>
            </w:r>
            <w:r>
              <w:t>of</w:t>
            </w:r>
            <w:r>
              <w:rPr>
                <w:spacing w:val="-7"/>
              </w:rPr>
              <w:t xml:space="preserve"> </w:t>
            </w:r>
            <w:r>
              <w:t>trees)</w:t>
            </w:r>
            <w:r>
              <w:rPr>
                <w:spacing w:val="-7"/>
              </w:rPr>
              <w:t xml:space="preserve"> </w:t>
            </w:r>
            <w:r>
              <w:t>that</w:t>
            </w:r>
            <w:r>
              <w:rPr>
                <w:spacing w:val="-7"/>
              </w:rPr>
              <w:t xml:space="preserve"> </w:t>
            </w:r>
            <w:r>
              <w:t>are cut on rotation. Within woodlands, encourage dense layers of shrub to develop (including bramble) and control deer where necessary to prevent them from eating the shrub layer.</w:t>
            </w:r>
          </w:p>
          <w:p w14:paraId="41028DCB" w14:textId="77777777" w:rsidR="006D702F" w:rsidRDefault="006D702F">
            <w:pPr>
              <w:pStyle w:val="TableParagraph"/>
              <w:spacing w:before="17"/>
            </w:pPr>
          </w:p>
          <w:p w14:paraId="41028DCC" w14:textId="77777777" w:rsidR="006D702F" w:rsidRDefault="001B6099">
            <w:pPr>
              <w:pStyle w:val="TableParagraph"/>
              <w:spacing w:line="259" w:lineRule="auto"/>
              <w:ind w:left="108"/>
            </w:pPr>
            <w:r>
              <w:t>On</w:t>
            </w:r>
            <w:r>
              <w:rPr>
                <w:spacing w:val="-4"/>
              </w:rPr>
              <w:t xml:space="preserve"> </w:t>
            </w:r>
            <w:r>
              <w:t>woodland</w:t>
            </w:r>
            <w:r>
              <w:rPr>
                <w:spacing w:val="-4"/>
              </w:rPr>
              <w:t xml:space="preserve"> </w:t>
            </w:r>
            <w:r>
              <w:t>edges</w:t>
            </w:r>
            <w:r>
              <w:rPr>
                <w:spacing w:val="-3"/>
              </w:rPr>
              <w:t xml:space="preserve"> </w:t>
            </w:r>
            <w:r>
              <w:t>allow</w:t>
            </w:r>
            <w:r>
              <w:rPr>
                <w:spacing w:val="-5"/>
              </w:rPr>
              <w:t xml:space="preserve"> </w:t>
            </w:r>
            <w:r>
              <w:t>dense</w:t>
            </w:r>
            <w:r>
              <w:rPr>
                <w:spacing w:val="-4"/>
              </w:rPr>
              <w:t xml:space="preserve"> </w:t>
            </w:r>
            <w:r>
              <w:t>scrub</w:t>
            </w:r>
            <w:r>
              <w:rPr>
                <w:spacing w:val="-4"/>
              </w:rPr>
              <w:t xml:space="preserve"> </w:t>
            </w:r>
            <w:r>
              <w:t>and</w:t>
            </w:r>
            <w:r>
              <w:rPr>
                <w:spacing w:val="-6"/>
              </w:rPr>
              <w:t xml:space="preserve"> </w:t>
            </w:r>
            <w:r>
              <w:t>shrubs</w:t>
            </w:r>
            <w:r>
              <w:rPr>
                <w:spacing w:val="-4"/>
              </w:rPr>
              <w:t xml:space="preserve"> </w:t>
            </w:r>
            <w:r>
              <w:t>to</w:t>
            </w:r>
            <w:r>
              <w:rPr>
                <w:spacing w:val="-6"/>
              </w:rPr>
              <w:t xml:space="preserve"> </w:t>
            </w:r>
            <w:r>
              <w:t>develop</w:t>
            </w:r>
            <w:r>
              <w:rPr>
                <w:spacing w:val="-6"/>
              </w:rPr>
              <w:t xml:space="preserve"> </w:t>
            </w:r>
            <w:r>
              <w:t>to offer</w:t>
            </w:r>
            <w:r>
              <w:rPr>
                <w:spacing w:val="-1"/>
              </w:rPr>
              <w:t xml:space="preserve"> </w:t>
            </w:r>
            <w:r>
              <w:t>feeding</w:t>
            </w:r>
            <w:r>
              <w:rPr>
                <w:spacing w:val="-2"/>
              </w:rPr>
              <w:t xml:space="preserve"> </w:t>
            </w:r>
            <w:r>
              <w:t>and nesting habitat</w:t>
            </w:r>
            <w:r>
              <w:rPr>
                <w:spacing w:val="-1"/>
              </w:rPr>
              <w:t xml:space="preserve"> </w:t>
            </w:r>
            <w:r>
              <w:t>and</w:t>
            </w:r>
            <w:r>
              <w:rPr>
                <w:spacing w:val="-2"/>
              </w:rPr>
              <w:t xml:space="preserve"> </w:t>
            </w:r>
            <w:r>
              <w:t>create woodland rides and glades that have space for a scrub zone. Re-wet woodlands to improve invertebrate presence and food supply for these birds. Connect existing suitable habitats with tall, thick hedges.</w:t>
            </w:r>
          </w:p>
          <w:p w14:paraId="41028DCD" w14:textId="77777777" w:rsidR="006D702F" w:rsidRDefault="001B6099">
            <w:pPr>
              <w:pStyle w:val="TableParagraph"/>
              <w:spacing w:before="252"/>
              <w:ind w:left="108" w:right="180"/>
            </w:pPr>
            <w:hyperlink r:id="rId75">
              <w:r>
                <w:rPr>
                  <w:u w:val="single"/>
                </w:rPr>
                <w:t>Nightingales</w:t>
              </w:r>
            </w:hyperlink>
            <w:r>
              <w:t xml:space="preserve"> fly from West</w:t>
            </w:r>
            <w:r>
              <w:rPr>
                <w:spacing w:val="-8"/>
              </w:rPr>
              <w:t xml:space="preserve"> </w:t>
            </w:r>
            <w:r>
              <w:t>Africa to the UK in</w:t>
            </w:r>
            <w:r>
              <w:rPr>
                <w:spacing w:val="-9"/>
              </w:rPr>
              <w:t xml:space="preserve"> </w:t>
            </w:r>
            <w:r>
              <w:t>April for about 3 months</w:t>
            </w:r>
            <w:r>
              <w:rPr>
                <w:spacing w:val="-6"/>
              </w:rPr>
              <w:t xml:space="preserve"> </w:t>
            </w:r>
            <w:r>
              <w:t>to</w:t>
            </w:r>
            <w:r>
              <w:rPr>
                <w:spacing w:val="-6"/>
              </w:rPr>
              <w:t xml:space="preserve"> </w:t>
            </w:r>
            <w:r>
              <w:t>breed</w:t>
            </w:r>
            <w:r>
              <w:rPr>
                <w:spacing w:val="-4"/>
              </w:rPr>
              <w:t xml:space="preserve"> </w:t>
            </w:r>
            <w:r>
              <w:t>before</w:t>
            </w:r>
            <w:r>
              <w:rPr>
                <w:spacing w:val="-6"/>
              </w:rPr>
              <w:t xml:space="preserve"> </w:t>
            </w:r>
            <w:r>
              <w:t>flying</w:t>
            </w:r>
            <w:r>
              <w:rPr>
                <w:spacing w:val="-4"/>
              </w:rPr>
              <w:t xml:space="preserve"> </w:t>
            </w:r>
            <w:r>
              <w:t>back.</w:t>
            </w:r>
            <w:r>
              <w:rPr>
                <w:spacing w:val="-5"/>
              </w:rPr>
              <w:t xml:space="preserve"> </w:t>
            </w:r>
            <w:r>
              <w:t>Numbers</w:t>
            </w:r>
            <w:r>
              <w:rPr>
                <w:spacing w:val="-3"/>
              </w:rPr>
              <w:t xml:space="preserve"> </w:t>
            </w:r>
            <w:r>
              <w:t>of</w:t>
            </w:r>
            <w:r>
              <w:rPr>
                <w:spacing w:val="-5"/>
              </w:rPr>
              <w:t xml:space="preserve"> </w:t>
            </w:r>
            <w:r>
              <w:t>breeding</w:t>
            </w:r>
            <w:r>
              <w:rPr>
                <w:spacing w:val="-4"/>
              </w:rPr>
              <w:t xml:space="preserve"> </w:t>
            </w:r>
            <w:r>
              <w:t xml:space="preserve">birds are thought to have </w:t>
            </w:r>
            <w:hyperlink r:id="rId76">
              <w:r>
                <w:rPr>
                  <w:u w:val="single"/>
                </w:rPr>
                <w:t>reduced</w:t>
              </w:r>
            </w:hyperlink>
            <w:r>
              <w:t xml:space="preserve"> by over 90 per cent since the </w:t>
            </w:r>
            <w:r>
              <w:rPr>
                <w:spacing w:val="-2"/>
              </w:rPr>
              <w:t>1960s.</w:t>
            </w:r>
          </w:p>
          <w:p w14:paraId="41028DCE" w14:textId="77777777" w:rsidR="006D702F" w:rsidRDefault="006D702F">
            <w:pPr>
              <w:pStyle w:val="TableParagraph"/>
            </w:pPr>
          </w:p>
          <w:p w14:paraId="41028DCF" w14:textId="77777777" w:rsidR="006D702F" w:rsidRDefault="001B6099">
            <w:pPr>
              <w:pStyle w:val="TableParagraph"/>
              <w:ind w:left="108" w:right="180"/>
            </w:pPr>
            <w:r>
              <w:t>In Oxfordshire, breeding Nightingales had been lost from the county for 2-3 decades but around 2020 after dedicated habitat work by MOD Bicester, nightingales returned once again, to breed</w:t>
            </w:r>
            <w:r>
              <w:rPr>
                <w:spacing w:val="-5"/>
              </w:rPr>
              <w:t xml:space="preserve"> </w:t>
            </w:r>
            <w:r>
              <w:t>in</w:t>
            </w:r>
            <w:r>
              <w:rPr>
                <w:spacing w:val="-7"/>
              </w:rPr>
              <w:t xml:space="preserve"> </w:t>
            </w:r>
            <w:r>
              <w:t>Oxfordshire.</w:t>
            </w:r>
            <w:r>
              <w:rPr>
                <w:spacing w:val="-3"/>
              </w:rPr>
              <w:t xml:space="preserve"> </w:t>
            </w:r>
            <w:r>
              <w:t>Habitat</w:t>
            </w:r>
            <w:r>
              <w:rPr>
                <w:spacing w:val="-4"/>
              </w:rPr>
              <w:t xml:space="preserve"> </w:t>
            </w:r>
            <w:r>
              <w:t>actions</w:t>
            </w:r>
            <w:r>
              <w:rPr>
                <w:spacing w:val="-4"/>
              </w:rPr>
              <w:t xml:space="preserve"> </w:t>
            </w:r>
            <w:r>
              <w:t>should</w:t>
            </w:r>
            <w:r>
              <w:rPr>
                <w:spacing w:val="-5"/>
              </w:rPr>
              <w:t xml:space="preserve"> </w:t>
            </w:r>
            <w:r>
              <w:t>be</w:t>
            </w:r>
            <w:r>
              <w:rPr>
                <w:spacing w:val="-7"/>
              </w:rPr>
              <w:t xml:space="preserve"> </w:t>
            </w:r>
            <w:r>
              <w:t>focused</w:t>
            </w:r>
            <w:r>
              <w:rPr>
                <w:spacing w:val="-5"/>
              </w:rPr>
              <w:t xml:space="preserve"> </w:t>
            </w:r>
            <w:r>
              <w:t>towards areas where Nightingale records emerge in Oxfordshire and</w:t>
            </w:r>
          </w:p>
          <w:p w14:paraId="41028DD0" w14:textId="77777777" w:rsidR="006D702F" w:rsidRDefault="001B6099">
            <w:pPr>
              <w:pStyle w:val="TableParagraph"/>
              <w:spacing w:before="252"/>
              <w:ind w:left="108" w:right="180"/>
            </w:pPr>
            <w:r>
              <w:t>Nightingales</w:t>
            </w:r>
            <w:r>
              <w:rPr>
                <w:spacing w:val="-6"/>
              </w:rPr>
              <w:t xml:space="preserve"> </w:t>
            </w:r>
            <w:r>
              <w:t>are</w:t>
            </w:r>
            <w:r>
              <w:rPr>
                <w:spacing w:val="-6"/>
              </w:rPr>
              <w:t xml:space="preserve"> </w:t>
            </w:r>
            <w:r>
              <w:t>also</w:t>
            </w:r>
            <w:r>
              <w:rPr>
                <w:spacing w:val="-6"/>
              </w:rPr>
              <w:t xml:space="preserve"> </w:t>
            </w:r>
            <w:r>
              <w:t>expected</w:t>
            </w:r>
            <w:r>
              <w:rPr>
                <w:spacing w:val="-7"/>
              </w:rPr>
              <w:t xml:space="preserve"> </w:t>
            </w:r>
            <w:r>
              <w:t>to</w:t>
            </w:r>
            <w:r>
              <w:rPr>
                <w:spacing w:val="-6"/>
              </w:rPr>
              <w:t xml:space="preserve"> </w:t>
            </w:r>
            <w:r>
              <w:t>benefit</w:t>
            </w:r>
            <w:r>
              <w:rPr>
                <w:spacing w:val="-6"/>
              </w:rPr>
              <w:t xml:space="preserve"> </w:t>
            </w:r>
            <w:r>
              <w:t>from</w:t>
            </w:r>
            <w:r>
              <w:rPr>
                <w:spacing w:val="-6"/>
              </w:rPr>
              <w:t xml:space="preserve"> </w:t>
            </w:r>
            <w:r>
              <w:t>countywide creation of large scrub and woodland mosaic habitats.</w:t>
            </w:r>
          </w:p>
          <w:p w14:paraId="41028DD1" w14:textId="77777777" w:rsidR="006D702F" w:rsidRDefault="001B6099">
            <w:pPr>
              <w:pStyle w:val="TableParagraph"/>
              <w:spacing w:before="1"/>
              <w:ind w:left="108" w:right="180"/>
            </w:pPr>
            <w:r>
              <w:t>Nightingales prefer to nest in the medium growth stage of coppiced</w:t>
            </w:r>
            <w:r>
              <w:rPr>
                <w:spacing w:val="-3"/>
              </w:rPr>
              <w:t xml:space="preserve"> </w:t>
            </w:r>
            <w:r>
              <w:t>trees</w:t>
            </w:r>
            <w:r>
              <w:rPr>
                <w:spacing w:val="-5"/>
              </w:rPr>
              <w:t xml:space="preserve"> </w:t>
            </w:r>
            <w:r>
              <w:t>(aged</w:t>
            </w:r>
            <w:r>
              <w:rPr>
                <w:spacing w:val="-3"/>
              </w:rPr>
              <w:t xml:space="preserve"> </w:t>
            </w:r>
            <w:r>
              <w:t>4</w:t>
            </w:r>
            <w:r>
              <w:rPr>
                <w:spacing w:val="-4"/>
              </w:rPr>
              <w:t xml:space="preserve"> </w:t>
            </w:r>
            <w:r>
              <w:t>–</w:t>
            </w:r>
            <w:r>
              <w:rPr>
                <w:spacing w:val="-5"/>
              </w:rPr>
              <w:t xml:space="preserve"> </w:t>
            </w:r>
            <w:r>
              <w:t>10</w:t>
            </w:r>
            <w:r>
              <w:rPr>
                <w:spacing w:val="-3"/>
              </w:rPr>
              <w:t xml:space="preserve"> </w:t>
            </w:r>
            <w:r>
              <w:t>years</w:t>
            </w:r>
            <w:r>
              <w:rPr>
                <w:spacing w:val="-5"/>
              </w:rPr>
              <w:t xml:space="preserve"> </w:t>
            </w:r>
            <w:r>
              <w:t>since</w:t>
            </w:r>
            <w:r>
              <w:rPr>
                <w:spacing w:val="-3"/>
              </w:rPr>
              <w:t xml:space="preserve"> </w:t>
            </w:r>
            <w:r>
              <w:t>they</w:t>
            </w:r>
            <w:r>
              <w:rPr>
                <w:spacing w:val="-2"/>
              </w:rPr>
              <w:t xml:space="preserve"> </w:t>
            </w:r>
            <w:r>
              <w:t>were</w:t>
            </w:r>
            <w:r>
              <w:rPr>
                <w:spacing w:val="-3"/>
              </w:rPr>
              <w:t xml:space="preserve"> </w:t>
            </w:r>
            <w:r>
              <w:t>coppiced).</w:t>
            </w:r>
            <w:r>
              <w:rPr>
                <w:spacing w:val="-4"/>
              </w:rPr>
              <w:t xml:space="preserve"> </w:t>
            </w:r>
            <w:r>
              <w:t>It</w:t>
            </w:r>
          </w:p>
          <w:p w14:paraId="41028DD2" w14:textId="77777777" w:rsidR="006D702F" w:rsidRDefault="001B6099">
            <w:pPr>
              <w:pStyle w:val="TableParagraph"/>
              <w:spacing w:line="252" w:lineRule="exact"/>
              <w:ind w:left="108"/>
            </w:pPr>
            <w:proofErr w:type="gramStart"/>
            <w:r>
              <w:t>takes</w:t>
            </w:r>
            <w:proofErr w:type="gramEnd"/>
            <w:r>
              <w:t xml:space="preserve"> about 7 years for scrub to be sufficiently dense for nightingale</w:t>
            </w:r>
            <w:r>
              <w:rPr>
                <w:spacing w:val="-6"/>
              </w:rPr>
              <w:t xml:space="preserve"> </w:t>
            </w:r>
            <w:r>
              <w:t>breeding.</w:t>
            </w:r>
            <w:r>
              <w:rPr>
                <w:spacing w:val="-7"/>
              </w:rPr>
              <w:t xml:space="preserve"> </w:t>
            </w:r>
            <w:r>
              <w:t>View</w:t>
            </w:r>
            <w:r>
              <w:rPr>
                <w:spacing w:val="-7"/>
              </w:rPr>
              <w:t xml:space="preserve"> </w:t>
            </w:r>
            <w:r>
              <w:t>conservation</w:t>
            </w:r>
            <w:r>
              <w:rPr>
                <w:spacing w:val="-6"/>
              </w:rPr>
              <w:t xml:space="preserve"> </w:t>
            </w:r>
            <w:r>
              <w:t>advice</w:t>
            </w:r>
            <w:r>
              <w:rPr>
                <w:spacing w:val="-8"/>
              </w:rPr>
              <w:t xml:space="preserve"> </w:t>
            </w:r>
            <w:r>
              <w:t>guide</w:t>
            </w:r>
            <w:r>
              <w:rPr>
                <w:spacing w:val="-5"/>
              </w:rPr>
              <w:t xml:space="preserve"> </w:t>
            </w:r>
            <w:hyperlink r:id="rId77">
              <w:r>
                <w:rPr>
                  <w:u w:val="single"/>
                </w:rPr>
                <w:t>here</w:t>
              </w:r>
            </w:hyperlink>
            <w:r>
              <w:t>.</w:t>
            </w:r>
          </w:p>
        </w:tc>
        <w:tc>
          <w:tcPr>
            <w:tcW w:w="1892" w:type="dxa"/>
          </w:tcPr>
          <w:p w14:paraId="41028DD3" w14:textId="77777777" w:rsidR="006D702F" w:rsidRDefault="001B6099">
            <w:pPr>
              <w:pStyle w:val="TableParagraph"/>
              <w:ind w:left="108" w:right="120"/>
            </w:pPr>
            <w:r>
              <w:t xml:space="preserve">Southeast of </w:t>
            </w:r>
            <w:r>
              <w:rPr>
                <w:spacing w:val="-2"/>
              </w:rPr>
              <w:t>Bicester, between</w:t>
            </w:r>
            <w:r>
              <w:rPr>
                <w:spacing w:val="40"/>
              </w:rPr>
              <w:t xml:space="preserve"> </w:t>
            </w:r>
            <w:r>
              <w:t>Bicester</w:t>
            </w:r>
            <w:r>
              <w:rPr>
                <w:spacing w:val="-16"/>
              </w:rPr>
              <w:t xml:space="preserve"> </w:t>
            </w:r>
            <w:r>
              <w:t>and</w:t>
            </w:r>
            <w:r>
              <w:rPr>
                <w:spacing w:val="-15"/>
              </w:rPr>
              <w:t xml:space="preserve"> </w:t>
            </w:r>
            <w:r>
              <w:t>Brill</w:t>
            </w:r>
          </w:p>
        </w:tc>
        <w:tc>
          <w:tcPr>
            <w:tcW w:w="1611" w:type="dxa"/>
          </w:tcPr>
          <w:p w14:paraId="41028DD4" w14:textId="77777777" w:rsidR="006D702F" w:rsidRDefault="001B6099">
            <w:pPr>
              <w:pStyle w:val="TableParagraph"/>
              <w:ind w:left="107" w:right="58"/>
              <w:rPr>
                <w:sz w:val="20"/>
              </w:rPr>
            </w:pPr>
            <w:r>
              <w:rPr>
                <w:spacing w:val="-2"/>
                <w:sz w:val="20"/>
              </w:rPr>
              <w:t>Common Nightingale (Luscinia megarhynchos)</w:t>
            </w:r>
          </w:p>
        </w:tc>
        <w:tc>
          <w:tcPr>
            <w:tcW w:w="1196" w:type="dxa"/>
          </w:tcPr>
          <w:p w14:paraId="41028DD5" w14:textId="77777777" w:rsidR="006D702F" w:rsidRDefault="006D702F">
            <w:pPr>
              <w:pStyle w:val="TableParagraph"/>
              <w:spacing w:before="8"/>
              <w:rPr>
                <w:sz w:val="6"/>
              </w:rPr>
            </w:pPr>
          </w:p>
          <w:p w14:paraId="41028DD6" w14:textId="77777777" w:rsidR="006D702F" w:rsidRDefault="001B6099">
            <w:pPr>
              <w:pStyle w:val="TableParagraph"/>
              <w:ind w:left="292"/>
              <w:rPr>
                <w:sz w:val="20"/>
              </w:rPr>
            </w:pPr>
            <w:r>
              <w:rPr>
                <w:noProof/>
                <w:sz w:val="20"/>
              </w:rPr>
              <w:drawing>
                <wp:inline distT="0" distB="0" distL="0" distR="0" wp14:anchorId="410295AD" wp14:editId="388C3BD3">
                  <wp:extent cx="383959" cy="380904"/>
                  <wp:effectExtent l="0" t="0" r="0" b="0"/>
                  <wp:docPr id="41" name="Image 41" descr="Habitat: Woodlands and tre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descr="Habitat: Woodlands and trees"/>
                          <pic:cNvPicPr/>
                        </pic:nvPicPr>
                        <pic:blipFill>
                          <a:blip r:embed="rId78" cstate="screen">
                            <a:extLst>
                              <a:ext uri="{28A0092B-C50C-407E-A947-70E740481C1C}">
                                <a14:useLocalDpi xmlns:a14="http://schemas.microsoft.com/office/drawing/2010/main"/>
                              </a:ext>
                            </a:extLst>
                          </a:blip>
                          <a:stretch>
                            <a:fillRect/>
                          </a:stretch>
                        </pic:blipFill>
                        <pic:spPr>
                          <a:xfrm>
                            <a:off x="0" y="0"/>
                            <a:ext cx="383959" cy="380904"/>
                          </a:xfrm>
                          <a:prstGeom prst="rect">
                            <a:avLst/>
                          </a:prstGeom>
                        </pic:spPr>
                      </pic:pic>
                    </a:graphicData>
                  </a:graphic>
                </wp:inline>
              </w:drawing>
            </w:r>
          </w:p>
        </w:tc>
      </w:tr>
    </w:tbl>
    <w:p w14:paraId="41028DD8" w14:textId="77777777" w:rsidR="006D702F" w:rsidRDefault="006D702F">
      <w:pPr>
        <w:pStyle w:val="TableParagraph"/>
        <w:rPr>
          <w:sz w:val="20"/>
        </w:rPr>
        <w:sectPr w:rsidR="006D702F">
          <w:pgSz w:w="16840" w:h="11910" w:orient="landscape"/>
          <w:pgMar w:top="1340" w:right="1417" w:bottom="1020" w:left="1417" w:header="0" w:footer="825" w:gutter="0"/>
          <w:cols w:space="720"/>
        </w:sectPr>
      </w:pPr>
    </w:p>
    <w:p w14:paraId="41028DD9" w14:textId="77777777" w:rsidR="006D702F" w:rsidRDefault="006D702F">
      <w:pPr>
        <w:pStyle w:val="BodyText"/>
        <w:spacing w:before="2"/>
        <w:rPr>
          <w:sz w:val="8"/>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8"/>
        <w:gridCol w:w="6565"/>
        <w:gridCol w:w="1892"/>
        <w:gridCol w:w="1611"/>
        <w:gridCol w:w="1196"/>
      </w:tblGrid>
      <w:tr w:rsidR="006D702F" w14:paraId="41028DEE" w14:textId="77777777">
        <w:trPr>
          <w:trHeight w:val="8189"/>
        </w:trPr>
        <w:tc>
          <w:tcPr>
            <w:tcW w:w="2688" w:type="dxa"/>
          </w:tcPr>
          <w:p w14:paraId="41028DDA" w14:textId="77777777" w:rsidR="006D702F" w:rsidRDefault="001B6099">
            <w:pPr>
              <w:pStyle w:val="TableParagraph"/>
              <w:ind w:left="107"/>
              <w:rPr>
                <w:b/>
                <w:sz w:val="24"/>
              </w:rPr>
            </w:pPr>
            <w:bookmarkStart w:id="20" w:name="StoneCurlew"/>
            <w:r>
              <w:rPr>
                <w:b/>
                <w:sz w:val="24"/>
              </w:rPr>
              <w:t>Stone</w:t>
            </w:r>
            <w:r>
              <w:rPr>
                <w:b/>
                <w:spacing w:val="-2"/>
                <w:sz w:val="24"/>
              </w:rPr>
              <w:t xml:space="preserve"> Curlew</w:t>
            </w:r>
          </w:p>
          <w:bookmarkEnd w:id="20"/>
          <w:p w14:paraId="41028DDB" w14:textId="77777777" w:rsidR="006D702F" w:rsidRDefault="006D702F">
            <w:pPr>
              <w:pStyle w:val="TableParagraph"/>
              <w:spacing w:before="45" w:after="1"/>
              <w:rPr>
                <w:sz w:val="20"/>
              </w:rPr>
            </w:pPr>
          </w:p>
          <w:p w14:paraId="41028DDC" w14:textId="77777777" w:rsidR="006D702F" w:rsidRDefault="001B6099">
            <w:pPr>
              <w:pStyle w:val="TableParagraph"/>
              <w:ind w:left="108"/>
              <w:rPr>
                <w:sz w:val="20"/>
              </w:rPr>
            </w:pPr>
            <w:r>
              <w:rPr>
                <w:noProof/>
                <w:sz w:val="20"/>
              </w:rPr>
              <w:drawing>
                <wp:inline distT="0" distB="0" distL="0" distR="0" wp14:anchorId="410295AF" wp14:editId="4A22EA88">
                  <wp:extent cx="1343462" cy="946118"/>
                  <wp:effectExtent l="0" t="0" r="0" b="0"/>
                  <wp:docPr id="42" name="Image 42" descr="A bird standing in grass. This bird is light brown, streaked with black and white feathers from its head to its tail helping it to blend in with grasses. It has an almost white set of feathers around its unusually large, yellow eye. And it has a short, shout yellow beak with a black tip to the bea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descr="A bird standing in grass. This bird is light brown, streaked with black and white feathers from its head to its tail helping it to blend in with grasses. It has an almost white set of feathers around its unusually large, yellow eye. And it has a short, shout yellow beak with a black tip to the beak."/>
                          <pic:cNvPicPr/>
                        </pic:nvPicPr>
                        <pic:blipFill>
                          <a:blip r:embed="rId79" cstate="screen">
                            <a:extLst>
                              <a:ext uri="{28A0092B-C50C-407E-A947-70E740481C1C}">
                                <a14:useLocalDpi xmlns:a14="http://schemas.microsoft.com/office/drawing/2010/main"/>
                              </a:ext>
                            </a:extLst>
                          </a:blip>
                          <a:stretch>
                            <a:fillRect/>
                          </a:stretch>
                        </pic:blipFill>
                        <pic:spPr>
                          <a:xfrm>
                            <a:off x="0" y="0"/>
                            <a:ext cx="1343462" cy="946118"/>
                          </a:xfrm>
                          <a:prstGeom prst="rect">
                            <a:avLst/>
                          </a:prstGeom>
                        </pic:spPr>
                      </pic:pic>
                    </a:graphicData>
                  </a:graphic>
                </wp:inline>
              </w:drawing>
            </w:r>
          </w:p>
          <w:p w14:paraId="41028DDD" w14:textId="19026A04" w:rsidR="006D702F" w:rsidRDefault="001B6099">
            <w:pPr>
              <w:pStyle w:val="TableParagraph"/>
              <w:spacing w:before="270"/>
              <w:ind w:left="107"/>
            </w:pPr>
            <w:hyperlink w:anchor="JPGStoneCurlew" w:history="1">
              <w:r>
                <w:rPr>
                  <w:color w:val="0000FF"/>
                  <w:u w:val="single" w:color="0000FF"/>
                </w:rPr>
                <w:t>Link</w:t>
              </w:r>
              <w:r>
                <w:rPr>
                  <w:color w:val="0000FF"/>
                  <w:spacing w:val="-2"/>
                  <w:u w:val="single" w:color="0000FF"/>
                </w:rPr>
                <w:t xml:space="preserve"> </w:t>
              </w:r>
              <w:r>
                <w:rPr>
                  <w:color w:val="0000FF"/>
                  <w:u w:val="single" w:color="0000FF"/>
                </w:rPr>
                <w:t>to</w:t>
              </w:r>
              <w:r>
                <w:rPr>
                  <w:color w:val="0000FF"/>
                  <w:spacing w:val="-2"/>
                  <w:u w:val="single" w:color="0000FF"/>
                </w:rPr>
                <w:t xml:space="preserve"> </w:t>
              </w:r>
              <w:r>
                <w:rPr>
                  <w:color w:val="0000FF"/>
                  <w:spacing w:val="-5"/>
                  <w:u w:val="single" w:color="0000FF"/>
                </w:rPr>
                <w:t>map</w:t>
              </w:r>
            </w:hyperlink>
          </w:p>
        </w:tc>
        <w:tc>
          <w:tcPr>
            <w:tcW w:w="6565" w:type="dxa"/>
          </w:tcPr>
          <w:p w14:paraId="41028DDE" w14:textId="77777777" w:rsidR="006D702F" w:rsidRDefault="001B6099">
            <w:pPr>
              <w:pStyle w:val="TableParagraph"/>
              <w:ind w:left="108"/>
              <w:rPr>
                <w:b/>
                <w:sz w:val="24"/>
              </w:rPr>
            </w:pPr>
            <w:r>
              <w:rPr>
                <w:b/>
                <w:sz w:val="24"/>
              </w:rPr>
              <w:t>Create and manage protected, undisturbed plots to encourage Stone Curlews to nest. Create and manage areas</w:t>
            </w:r>
            <w:r>
              <w:rPr>
                <w:b/>
                <w:spacing w:val="-5"/>
                <w:sz w:val="24"/>
              </w:rPr>
              <w:t xml:space="preserve"> </w:t>
            </w:r>
            <w:r>
              <w:rPr>
                <w:b/>
                <w:sz w:val="24"/>
              </w:rPr>
              <w:t>of</w:t>
            </w:r>
            <w:r>
              <w:rPr>
                <w:b/>
                <w:spacing w:val="-5"/>
                <w:sz w:val="24"/>
              </w:rPr>
              <w:t xml:space="preserve"> </w:t>
            </w:r>
            <w:r>
              <w:rPr>
                <w:b/>
                <w:sz w:val="24"/>
              </w:rPr>
              <w:t>open,</w:t>
            </w:r>
            <w:r>
              <w:rPr>
                <w:b/>
                <w:spacing w:val="-7"/>
                <w:sz w:val="24"/>
              </w:rPr>
              <w:t xml:space="preserve"> </w:t>
            </w:r>
            <w:r>
              <w:rPr>
                <w:b/>
                <w:sz w:val="24"/>
              </w:rPr>
              <w:t>sparsely</w:t>
            </w:r>
            <w:r>
              <w:rPr>
                <w:b/>
                <w:spacing w:val="-6"/>
                <w:sz w:val="24"/>
              </w:rPr>
              <w:t xml:space="preserve"> </w:t>
            </w:r>
            <w:r>
              <w:rPr>
                <w:b/>
                <w:sz w:val="24"/>
              </w:rPr>
              <w:t>vegetated</w:t>
            </w:r>
            <w:r>
              <w:rPr>
                <w:b/>
                <w:spacing w:val="-8"/>
                <w:sz w:val="24"/>
              </w:rPr>
              <w:t xml:space="preserve"> </w:t>
            </w:r>
            <w:r>
              <w:rPr>
                <w:b/>
                <w:sz w:val="24"/>
              </w:rPr>
              <w:t>grassland</w:t>
            </w:r>
            <w:r>
              <w:rPr>
                <w:b/>
                <w:spacing w:val="-5"/>
                <w:sz w:val="24"/>
              </w:rPr>
              <w:t xml:space="preserve"> </w:t>
            </w:r>
            <w:r>
              <w:rPr>
                <w:b/>
                <w:sz w:val="24"/>
              </w:rPr>
              <w:t>with</w:t>
            </w:r>
            <w:r>
              <w:rPr>
                <w:b/>
                <w:spacing w:val="-6"/>
                <w:sz w:val="24"/>
              </w:rPr>
              <w:t xml:space="preserve"> </w:t>
            </w:r>
            <w:r>
              <w:rPr>
                <w:b/>
                <w:sz w:val="24"/>
              </w:rPr>
              <w:t>stony ground, grazed short (typically by rabbits or sheep).</w:t>
            </w:r>
          </w:p>
          <w:p w14:paraId="41028DDF" w14:textId="77777777" w:rsidR="006D702F" w:rsidRDefault="001B6099">
            <w:pPr>
              <w:pStyle w:val="TableParagraph"/>
              <w:spacing w:before="254"/>
              <w:ind w:left="108"/>
            </w:pPr>
            <w:r>
              <w:t>In</w:t>
            </w:r>
            <w:r>
              <w:rPr>
                <w:spacing w:val="-4"/>
              </w:rPr>
              <w:t xml:space="preserve"> </w:t>
            </w:r>
            <w:r>
              <w:t>suitable</w:t>
            </w:r>
            <w:r>
              <w:rPr>
                <w:spacing w:val="-6"/>
              </w:rPr>
              <w:t xml:space="preserve"> </w:t>
            </w:r>
            <w:r>
              <w:t>arable</w:t>
            </w:r>
            <w:r>
              <w:rPr>
                <w:spacing w:val="-6"/>
              </w:rPr>
              <w:t xml:space="preserve"> </w:t>
            </w:r>
            <w:r>
              <w:t>fields,</w:t>
            </w:r>
            <w:r>
              <w:rPr>
                <w:spacing w:val="-5"/>
              </w:rPr>
              <w:t xml:space="preserve"> </w:t>
            </w:r>
            <w:r>
              <w:t>create</w:t>
            </w:r>
            <w:r>
              <w:rPr>
                <w:spacing w:val="-6"/>
              </w:rPr>
              <w:t xml:space="preserve"> </w:t>
            </w:r>
            <w:r>
              <w:t>specially</w:t>
            </w:r>
            <w:r>
              <w:rPr>
                <w:spacing w:val="-3"/>
              </w:rPr>
              <w:t xml:space="preserve"> </w:t>
            </w:r>
            <w:r>
              <w:t>prepared</w:t>
            </w:r>
            <w:r>
              <w:rPr>
                <w:spacing w:val="-4"/>
              </w:rPr>
              <w:t xml:space="preserve"> </w:t>
            </w:r>
            <w:r>
              <w:t>plots</w:t>
            </w:r>
            <w:r>
              <w:rPr>
                <w:spacing w:val="-3"/>
              </w:rPr>
              <w:t xml:space="preserve"> </w:t>
            </w:r>
            <w:r>
              <w:t>of</w:t>
            </w:r>
            <w:r>
              <w:rPr>
                <w:spacing w:val="-5"/>
              </w:rPr>
              <w:t xml:space="preserve"> </w:t>
            </w:r>
            <w:r>
              <w:t>open, stony ground with buffer zones that are managed to protect</w:t>
            </w:r>
          </w:p>
          <w:p w14:paraId="41028DE0" w14:textId="77777777" w:rsidR="006D702F" w:rsidRDefault="001B6099">
            <w:pPr>
              <w:pStyle w:val="TableParagraph"/>
              <w:ind w:left="108"/>
            </w:pPr>
            <w:r>
              <w:t>nesting</w:t>
            </w:r>
            <w:r>
              <w:rPr>
                <w:spacing w:val="-7"/>
              </w:rPr>
              <w:t xml:space="preserve"> </w:t>
            </w:r>
            <w:r>
              <w:t>birds</w:t>
            </w:r>
            <w:r>
              <w:rPr>
                <w:spacing w:val="-9"/>
              </w:rPr>
              <w:t xml:space="preserve"> </w:t>
            </w:r>
            <w:r>
              <w:t>and</w:t>
            </w:r>
            <w:r>
              <w:rPr>
                <w:spacing w:val="-7"/>
              </w:rPr>
              <w:t xml:space="preserve"> </w:t>
            </w:r>
            <w:r>
              <w:t>chicks</w:t>
            </w:r>
            <w:r>
              <w:rPr>
                <w:spacing w:val="-9"/>
              </w:rPr>
              <w:t xml:space="preserve"> </w:t>
            </w:r>
            <w:r>
              <w:t>from</w:t>
            </w:r>
            <w:r>
              <w:rPr>
                <w:spacing w:val="-7"/>
              </w:rPr>
              <w:t xml:space="preserve"> </w:t>
            </w:r>
            <w:r>
              <w:t>predation,</w:t>
            </w:r>
            <w:r>
              <w:rPr>
                <w:spacing w:val="-10"/>
              </w:rPr>
              <w:t xml:space="preserve"> </w:t>
            </w:r>
            <w:r>
              <w:t>machinery,</w:t>
            </w:r>
            <w:r>
              <w:rPr>
                <w:spacing w:val="-6"/>
              </w:rPr>
              <w:t xml:space="preserve"> </w:t>
            </w:r>
            <w:r>
              <w:t xml:space="preserve">and </w:t>
            </w:r>
            <w:r>
              <w:rPr>
                <w:spacing w:val="-2"/>
              </w:rPr>
              <w:t>disturbance.</w:t>
            </w:r>
          </w:p>
          <w:p w14:paraId="41028DE1" w14:textId="77777777" w:rsidR="006D702F" w:rsidRDefault="006D702F">
            <w:pPr>
              <w:pStyle w:val="TableParagraph"/>
            </w:pPr>
          </w:p>
          <w:p w14:paraId="41028DE2" w14:textId="77777777" w:rsidR="006D702F" w:rsidRDefault="001B6099">
            <w:pPr>
              <w:pStyle w:val="TableParagraph"/>
              <w:spacing w:before="1"/>
              <w:ind w:left="108" w:right="131"/>
              <w:jc w:val="both"/>
            </w:pPr>
            <w:r>
              <w:t>These</w:t>
            </w:r>
            <w:r>
              <w:rPr>
                <w:spacing w:val="-4"/>
              </w:rPr>
              <w:t xml:space="preserve"> </w:t>
            </w:r>
            <w:r>
              <w:t>plots</w:t>
            </w:r>
            <w:r>
              <w:rPr>
                <w:spacing w:val="-5"/>
              </w:rPr>
              <w:t xml:space="preserve"> </w:t>
            </w:r>
            <w:r>
              <w:t>offer</w:t>
            </w:r>
            <w:r>
              <w:rPr>
                <w:spacing w:val="-5"/>
              </w:rPr>
              <w:t xml:space="preserve"> </w:t>
            </w:r>
            <w:r>
              <w:t>suitable,</w:t>
            </w:r>
            <w:r>
              <w:rPr>
                <w:spacing w:val="-3"/>
              </w:rPr>
              <w:t xml:space="preserve"> </w:t>
            </w:r>
            <w:r>
              <w:t>less</w:t>
            </w:r>
            <w:r>
              <w:rPr>
                <w:spacing w:val="-5"/>
              </w:rPr>
              <w:t xml:space="preserve"> </w:t>
            </w:r>
            <w:proofErr w:type="gramStart"/>
            <w:r>
              <w:t>disturbed</w:t>
            </w:r>
            <w:proofErr w:type="gramEnd"/>
            <w:r>
              <w:rPr>
                <w:spacing w:val="-5"/>
              </w:rPr>
              <w:t xml:space="preserve"> </w:t>
            </w:r>
            <w:r>
              <w:t>nesting</w:t>
            </w:r>
            <w:r>
              <w:rPr>
                <w:spacing w:val="-4"/>
              </w:rPr>
              <w:t xml:space="preserve"> </w:t>
            </w:r>
            <w:r>
              <w:t>spaces</w:t>
            </w:r>
            <w:r>
              <w:rPr>
                <w:spacing w:val="-4"/>
              </w:rPr>
              <w:t xml:space="preserve"> </w:t>
            </w:r>
            <w:r>
              <w:t>and</w:t>
            </w:r>
            <w:r>
              <w:rPr>
                <w:spacing w:val="-5"/>
              </w:rPr>
              <w:t xml:space="preserve"> </w:t>
            </w:r>
            <w:r>
              <w:t>can be</w:t>
            </w:r>
            <w:r>
              <w:rPr>
                <w:spacing w:val="-3"/>
              </w:rPr>
              <w:t xml:space="preserve"> </w:t>
            </w:r>
            <w:r>
              <w:t>supported</w:t>
            </w:r>
            <w:r>
              <w:rPr>
                <w:spacing w:val="-3"/>
              </w:rPr>
              <w:t xml:space="preserve"> </w:t>
            </w:r>
            <w:r>
              <w:t>by</w:t>
            </w:r>
            <w:r>
              <w:rPr>
                <w:spacing w:val="-2"/>
              </w:rPr>
              <w:t xml:space="preserve"> </w:t>
            </w:r>
            <w:r>
              <w:t>organisations</w:t>
            </w:r>
            <w:r>
              <w:rPr>
                <w:spacing w:val="-3"/>
              </w:rPr>
              <w:t xml:space="preserve"> </w:t>
            </w:r>
            <w:r>
              <w:t>who</w:t>
            </w:r>
            <w:r>
              <w:rPr>
                <w:spacing w:val="-3"/>
              </w:rPr>
              <w:t xml:space="preserve"> </w:t>
            </w:r>
            <w:r>
              <w:t>can</w:t>
            </w:r>
            <w:r>
              <w:rPr>
                <w:spacing w:val="-5"/>
              </w:rPr>
              <w:t xml:space="preserve"> </w:t>
            </w:r>
            <w:r>
              <w:t>also</w:t>
            </w:r>
            <w:r>
              <w:rPr>
                <w:spacing w:val="-5"/>
              </w:rPr>
              <w:t xml:space="preserve"> </w:t>
            </w:r>
            <w:r>
              <w:t>ring</w:t>
            </w:r>
            <w:r>
              <w:rPr>
                <w:spacing w:val="-5"/>
              </w:rPr>
              <w:t xml:space="preserve"> </w:t>
            </w:r>
            <w:r>
              <w:t>and</w:t>
            </w:r>
            <w:r>
              <w:rPr>
                <w:spacing w:val="-3"/>
              </w:rPr>
              <w:t xml:space="preserve"> </w:t>
            </w:r>
            <w:r>
              <w:t>monitor</w:t>
            </w:r>
            <w:r>
              <w:rPr>
                <w:spacing w:val="-4"/>
              </w:rPr>
              <w:t xml:space="preserve"> </w:t>
            </w:r>
            <w:r>
              <w:t xml:space="preserve">the </w:t>
            </w:r>
            <w:r>
              <w:rPr>
                <w:spacing w:val="-2"/>
              </w:rPr>
              <w:t>birds.</w:t>
            </w:r>
          </w:p>
          <w:p w14:paraId="41028DE3" w14:textId="77777777" w:rsidR="006D702F" w:rsidRDefault="001B6099">
            <w:pPr>
              <w:pStyle w:val="TableParagraph"/>
              <w:spacing w:before="251"/>
              <w:ind w:left="108" w:right="59"/>
            </w:pPr>
            <w:hyperlink r:id="rId80">
              <w:r>
                <w:rPr>
                  <w:u w:val="single"/>
                </w:rPr>
                <w:t>Stone Curlew</w:t>
              </w:r>
            </w:hyperlink>
            <w:r>
              <w:t xml:space="preserve"> numbers have been in decline in the UK until the 1980s </w:t>
            </w:r>
            <w:proofErr w:type="gramStart"/>
            <w:r>
              <w:t>where</w:t>
            </w:r>
            <w:proofErr w:type="gramEnd"/>
            <w:r>
              <w:t xml:space="preserve"> dedicated conservation efforts more than doubled the</w:t>
            </w:r>
            <w:r>
              <w:rPr>
                <w:spacing w:val="-4"/>
              </w:rPr>
              <w:t xml:space="preserve"> </w:t>
            </w:r>
            <w:r>
              <w:t>breeding</w:t>
            </w:r>
            <w:r>
              <w:rPr>
                <w:spacing w:val="-4"/>
              </w:rPr>
              <w:t xml:space="preserve"> </w:t>
            </w:r>
            <w:r>
              <w:t>numbers</w:t>
            </w:r>
            <w:r>
              <w:rPr>
                <w:spacing w:val="-5"/>
              </w:rPr>
              <w:t xml:space="preserve"> </w:t>
            </w:r>
            <w:r>
              <w:t>and</w:t>
            </w:r>
            <w:r>
              <w:rPr>
                <w:spacing w:val="-4"/>
              </w:rPr>
              <w:t xml:space="preserve"> </w:t>
            </w:r>
            <w:r>
              <w:t>these</w:t>
            </w:r>
            <w:r>
              <w:rPr>
                <w:spacing w:val="-6"/>
              </w:rPr>
              <w:t xml:space="preserve"> </w:t>
            </w:r>
            <w:r>
              <w:t>birds</w:t>
            </w:r>
            <w:r>
              <w:rPr>
                <w:spacing w:val="-6"/>
              </w:rPr>
              <w:t xml:space="preserve"> </w:t>
            </w:r>
            <w:r>
              <w:t>are</w:t>
            </w:r>
            <w:r>
              <w:rPr>
                <w:spacing w:val="-6"/>
              </w:rPr>
              <w:t xml:space="preserve"> </w:t>
            </w:r>
            <w:r>
              <w:t>increasingly</w:t>
            </w:r>
            <w:r>
              <w:rPr>
                <w:spacing w:val="-3"/>
              </w:rPr>
              <w:t xml:space="preserve"> </w:t>
            </w:r>
            <w:r>
              <w:t>present</w:t>
            </w:r>
            <w:r>
              <w:rPr>
                <w:spacing w:val="-5"/>
              </w:rPr>
              <w:t xml:space="preserve"> </w:t>
            </w:r>
            <w:r>
              <w:t xml:space="preserve">in the UK when habitats are managed to meet their needs. These birds do appear to </w:t>
            </w:r>
            <w:proofErr w:type="spellStart"/>
            <w:r>
              <w:t>favour</w:t>
            </w:r>
            <w:proofErr w:type="spellEnd"/>
            <w:r>
              <w:t xml:space="preserve"> locations where suitable habitat plots are created and managed for them.</w:t>
            </w:r>
          </w:p>
          <w:p w14:paraId="41028DE4" w14:textId="77777777" w:rsidR="006D702F" w:rsidRDefault="006D702F">
            <w:pPr>
              <w:pStyle w:val="TableParagraph"/>
              <w:spacing w:before="1"/>
            </w:pPr>
          </w:p>
          <w:p w14:paraId="41028DE5" w14:textId="77777777" w:rsidR="006D702F" w:rsidRDefault="001B6099">
            <w:pPr>
              <w:pStyle w:val="TableParagraph"/>
              <w:ind w:left="108" w:right="180"/>
            </w:pPr>
            <w:r>
              <w:t>Typically, they fly from Spain and Northern</w:t>
            </w:r>
            <w:r>
              <w:rPr>
                <w:spacing w:val="-9"/>
              </w:rPr>
              <w:t xml:space="preserve"> </w:t>
            </w:r>
            <w:r>
              <w:t>Africa to the UK in early summer to breed here on open, stony ground (typically farmland)</w:t>
            </w:r>
            <w:r>
              <w:rPr>
                <w:spacing w:val="-4"/>
              </w:rPr>
              <w:t xml:space="preserve"> </w:t>
            </w:r>
            <w:r>
              <w:t>and</w:t>
            </w:r>
            <w:r>
              <w:rPr>
                <w:spacing w:val="-6"/>
              </w:rPr>
              <w:t xml:space="preserve"> </w:t>
            </w:r>
            <w:r>
              <w:t>farmers</w:t>
            </w:r>
            <w:r>
              <w:rPr>
                <w:spacing w:val="-6"/>
              </w:rPr>
              <w:t xml:space="preserve"> </w:t>
            </w:r>
            <w:r>
              <w:t>can</w:t>
            </w:r>
            <w:r>
              <w:rPr>
                <w:spacing w:val="-5"/>
              </w:rPr>
              <w:t xml:space="preserve"> </w:t>
            </w:r>
            <w:r>
              <w:t>work</w:t>
            </w:r>
            <w:r>
              <w:rPr>
                <w:spacing w:val="-6"/>
              </w:rPr>
              <w:t xml:space="preserve"> </w:t>
            </w:r>
            <w:r>
              <w:t>with</w:t>
            </w:r>
            <w:r>
              <w:rPr>
                <w:spacing w:val="-5"/>
              </w:rPr>
              <w:t xml:space="preserve"> </w:t>
            </w:r>
            <w:r>
              <w:t>organisations</w:t>
            </w:r>
            <w:r>
              <w:rPr>
                <w:spacing w:val="-5"/>
              </w:rPr>
              <w:t xml:space="preserve"> </w:t>
            </w:r>
            <w:r>
              <w:t>to</w:t>
            </w:r>
            <w:r>
              <w:rPr>
                <w:spacing w:val="-6"/>
              </w:rPr>
              <w:t xml:space="preserve"> </w:t>
            </w:r>
            <w:proofErr w:type="spellStart"/>
            <w:r>
              <w:t>organise</w:t>
            </w:r>
            <w:proofErr w:type="spellEnd"/>
            <w:r>
              <w:t xml:space="preserve"> this, see an example </w:t>
            </w:r>
            <w:hyperlink r:id="rId81">
              <w:r>
                <w:rPr>
                  <w:u w:val="single"/>
                </w:rPr>
                <w:t>here</w:t>
              </w:r>
            </w:hyperlink>
            <w:r>
              <w:t>.</w:t>
            </w:r>
          </w:p>
          <w:p w14:paraId="41028DE6" w14:textId="77777777" w:rsidR="006D702F" w:rsidRDefault="006D702F">
            <w:pPr>
              <w:pStyle w:val="TableParagraph"/>
            </w:pPr>
          </w:p>
          <w:p w14:paraId="41028DE7" w14:textId="77777777" w:rsidR="006D702F" w:rsidRDefault="001B6099">
            <w:pPr>
              <w:pStyle w:val="TableParagraph"/>
              <w:ind w:left="108" w:right="134"/>
              <w:jc w:val="both"/>
            </w:pPr>
            <w:r>
              <w:t>The success of these birds relies on suitable support being available</w:t>
            </w:r>
            <w:r>
              <w:rPr>
                <w:spacing w:val="-5"/>
              </w:rPr>
              <w:t xml:space="preserve"> </w:t>
            </w:r>
            <w:r>
              <w:t>to</w:t>
            </w:r>
            <w:r>
              <w:rPr>
                <w:spacing w:val="-5"/>
              </w:rPr>
              <w:t xml:space="preserve"> </w:t>
            </w:r>
            <w:r>
              <w:t>enable</w:t>
            </w:r>
            <w:r>
              <w:rPr>
                <w:spacing w:val="-7"/>
              </w:rPr>
              <w:t xml:space="preserve"> </w:t>
            </w:r>
            <w:r>
              <w:t>farmers</w:t>
            </w:r>
            <w:r>
              <w:rPr>
                <w:spacing w:val="-6"/>
              </w:rPr>
              <w:t xml:space="preserve"> </w:t>
            </w:r>
            <w:r>
              <w:t>to</w:t>
            </w:r>
            <w:r>
              <w:rPr>
                <w:spacing w:val="-7"/>
              </w:rPr>
              <w:t xml:space="preserve"> </w:t>
            </w:r>
            <w:r>
              <w:t>recover</w:t>
            </w:r>
            <w:r>
              <w:rPr>
                <w:spacing w:val="-4"/>
              </w:rPr>
              <w:t xml:space="preserve"> </w:t>
            </w:r>
            <w:r>
              <w:t>Stone</w:t>
            </w:r>
            <w:r>
              <w:rPr>
                <w:spacing w:val="-5"/>
              </w:rPr>
              <w:t xml:space="preserve"> </w:t>
            </w:r>
            <w:r>
              <w:t>Curlew</w:t>
            </w:r>
            <w:r>
              <w:rPr>
                <w:spacing w:val="-5"/>
              </w:rPr>
              <w:t xml:space="preserve"> </w:t>
            </w:r>
            <w:r>
              <w:rPr>
                <w:spacing w:val="-2"/>
              </w:rPr>
              <w:t>populations.</w:t>
            </w:r>
          </w:p>
          <w:p w14:paraId="41028DE8" w14:textId="77777777" w:rsidR="006D702F" w:rsidRDefault="006D702F">
            <w:pPr>
              <w:pStyle w:val="TableParagraph"/>
            </w:pPr>
          </w:p>
          <w:p w14:paraId="41028DE9" w14:textId="77777777" w:rsidR="006D702F" w:rsidRDefault="001B6099">
            <w:pPr>
              <w:pStyle w:val="TableParagraph"/>
              <w:ind w:left="108" w:right="180"/>
            </w:pPr>
            <w:r>
              <w:t>See</w:t>
            </w:r>
            <w:r>
              <w:rPr>
                <w:spacing w:val="-5"/>
              </w:rPr>
              <w:t xml:space="preserve"> </w:t>
            </w:r>
            <w:r>
              <w:t>information</w:t>
            </w:r>
            <w:r>
              <w:rPr>
                <w:spacing w:val="-5"/>
              </w:rPr>
              <w:t xml:space="preserve"> </w:t>
            </w:r>
            <w:r>
              <w:t>about</w:t>
            </w:r>
            <w:r>
              <w:rPr>
                <w:spacing w:val="-6"/>
              </w:rPr>
              <w:t xml:space="preserve"> </w:t>
            </w:r>
            <w:r>
              <w:t>Defra</w:t>
            </w:r>
            <w:r>
              <w:rPr>
                <w:spacing w:val="-7"/>
              </w:rPr>
              <w:t xml:space="preserve"> </w:t>
            </w:r>
            <w:r>
              <w:t>incentives</w:t>
            </w:r>
            <w:r>
              <w:rPr>
                <w:spacing w:val="-2"/>
              </w:rPr>
              <w:t xml:space="preserve"> </w:t>
            </w:r>
            <w:hyperlink r:id="rId82">
              <w:r>
                <w:rPr>
                  <w:color w:val="0000FF"/>
                  <w:u w:val="single" w:color="0000FF"/>
                </w:rPr>
                <w:t>here</w:t>
              </w:r>
            </w:hyperlink>
            <w:r>
              <w:rPr>
                <w:color w:val="0000FF"/>
                <w:spacing w:val="-7"/>
              </w:rPr>
              <w:t xml:space="preserve"> </w:t>
            </w:r>
            <w:r>
              <w:t>and</w:t>
            </w:r>
            <w:r>
              <w:rPr>
                <w:spacing w:val="-7"/>
              </w:rPr>
              <w:t xml:space="preserve"> </w:t>
            </w:r>
            <w:r>
              <w:t xml:space="preserve">recent, successful RSPB projects with farmers </w:t>
            </w:r>
            <w:hyperlink r:id="rId83">
              <w:r>
                <w:rPr>
                  <w:color w:val="0000FF"/>
                  <w:u w:val="single" w:color="0000FF"/>
                </w:rPr>
                <w:t>here</w:t>
              </w:r>
            </w:hyperlink>
            <w:r>
              <w:t>.</w:t>
            </w:r>
          </w:p>
        </w:tc>
        <w:tc>
          <w:tcPr>
            <w:tcW w:w="1892" w:type="dxa"/>
          </w:tcPr>
          <w:p w14:paraId="41028DEA" w14:textId="77777777" w:rsidR="006D702F" w:rsidRDefault="006D702F">
            <w:pPr>
              <w:pStyle w:val="TableParagraph"/>
              <w:rPr>
                <w:rFonts w:ascii="Times New Roman"/>
              </w:rPr>
            </w:pPr>
          </w:p>
        </w:tc>
        <w:tc>
          <w:tcPr>
            <w:tcW w:w="1611" w:type="dxa"/>
          </w:tcPr>
          <w:p w14:paraId="41028DEB" w14:textId="77777777" w:rsidR="006D702F" w:rsidRDefault="001B6099">
            <w:pPr>
              <w:pStyle w:val="TableParagraph"/>
              <w:ind w:left="107" w:right="58"/>
              <w:rPr>
                <w:sz w:val="20"/>
              </w:rPr>
            </w:pPr>
            <w:r>
              <w:rPr>
                <w:spacing w:val="-2"/>
                <w:sz w:val="20"/>
              </w:rPr>
              <w:t xml:space="preserve">Stone-Curlew (Burhinus </w:t>
            </w:r>
            <w:proofErr w:type="spellStart"/>
            <w:r>
              <w:rPr>
                <w:spacing w:val="-2"/>
                <w:sz w:val="20"/>
              </w:rPr>
              <w:t>oedicnemus</w:t>
            </w:r>
            <w:proofErr w:type="spellEnd"/>
            <w:r>
              <w:rPr>
                <w:spacing w:val="-2"/>
                <w:sz w:val="20"/>
              </w:rPr>
              <w:t>)</w:t>
            </w:r>
          </w:p>
        </w:tc>
        <w:tc>
          <w:tcPr>
            <w:tcW w:w="1196" w:type="dxa"/>
          </w:tcPr>
          <w:p w14:paraId="41028DEC" w14:textId="77777777" w:rsidR="006D702F" w:rsidRDefault="006D702F">
            <w:pPr>
              <w:pStyle w:val="TableParagraph"/>
              <w:spacing w:before="2"/>
              <w:rPr>
                <w:sz w:val="2"/>
              </w:rPr>
            </w:pPr>
          </w:p>
          <w:p w14:paraId="41028DED" w14:textId="77777777" w:rsidR="006D702F" w:rsidRDefault="001B6099">
            <w:pPr>
              <w:pStyle w:val="TableParagraph"/>
              <w:ind w:left="305"/>
              <w:rPr>
                <w:sz w:val="20"/>
              </w:rPr>
            </w:pPr>
            <w:r>
              <w:rPr>
                <w:noProof/>
                <w:sz w:val="20"/>
              </w:rPr>
              <w:drawing>
                <wp:inline distT="0" distB="0" distL="0" distR="0" wp14:anchorId="410295B1" wp14:editId="07D67A6A">
                  <wp:extent cx="364521" cy="364521"/>
                  <wp:effectExtent l="0" t="0" r="0" b="0"/>
                  <wp:docPr id="43" name="Image 43" descr="Habitat: Semi-natural grassland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descr="Habitat: Semi-natural grasslands"/>
                          <pic:cNvPicPr/>
                        </pic:nvPicPr>
                        <pic:blipFill>
                          <a:blip r:embed="rId23" cstate="screen">
                            <a:extLst>
                              <a:ext uri="{28A0092B-C50C-407E-A947-70E740481C1C}">
                                <a14:useLocalDpi xmlns:a14="http://schemas.microsoft.com/office/drawing/2010/main"/>
                              </a:ext>
                            </a:extLst>
                          </a:blip>
                          <a:stretch>
                            <a:fillRect/>
                          </a:stretch>
                        </pic:blipFill>
                        <pic:spPr>
                          <a:xfrm>
                            <a:off x="0" y="0"/>
                            <a:ext cx="364521" cy="364521"/>
                          </a:xfrm>
                          <a:prstGeom prst="rect">
                            <a:avLst/>
                          </a:prstGeom>
                        </pic:spPr>
                      </pic:pic>
                    </a:graphicData>
                  </a:graphic>
                </wp:inline>
              </w:drawing>
            </w:r>
          </w:p>
        </w:tc>
      </w:tr>
    </w:tbl>
    <w:p w14:paraId="41028DEF" w14:textId="77777777" w:rsidR="006D702F" w:rsidRDefault="006D702F">
      <w:pPr>
        <w:pStyle w:val="TableParagraph"/>
        <w:rPr>
          <w:sz w:val="20"/>
        </w:rPr>
        <w:sectPr w:rsidR="006D702F">
          <w:pgSz w:w="16840" w:h="11910" w:orient="landscape"/>
          <w:pgMar w:top="1340" w:right="1417" w:bottom="1020" w:left="1417" w:header="0" w:footer="825" w:gutter="0"/>
          <w:cols w:space="720"/>
        </w:sectPr>
      </w:pPr>
    </w:p>
    <w:p w14:paraId="41028DF0" w14:textId="77777777" w:rsidR="006D702F" w:rsidRDefault="006D702F">
      <w:pPr>
        <w:pStyle w:val="BodyText"/>
        <w:spacing w:before="2"/>
        <w:rPr>
          <w:sz w:val="8"/>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8"/>
        <w:gridCol w:w="6565"/>
        <w:gridCol w:w="1892"/>
        <w:gridCol w:w="1611"/>
        <w:gridCol w:w="1196"/>
      </w:tblGrid>
      <w:tr w:rsidR="006D702F" w14:paraId="41028E1F" w14:textId="77777777">
        <w:trPr>
          <w:trHeight w:val="8924"/>
        </w:trPr>
        <w:tc>
          <w:tcPr>
            <w:tcW w:w="2688" w:type="dxa"/>
          </w:tcPr>
          <w:p w14:paraId="41028DF1" w14:textId="77777777" w:rsidR="006D702F" w:rsidRDefault="001B6099">
            <w:pPr>
              <w:pStyle w:val="TableParagraph"/>
              <w:ind w:left="107"/>
              <w:rPr>
                <w:b/>
                <w:sz w:val="24"/>
              </w:rPr>
            </w:pPr>
            <w:bookmarkStart w:id="21" w:name="SwiftHouseMartin"/>
            <w:r>
              <w:rPr>
                <w:b/>
                <w:sz w:val="24"/>
              </w:rPr>
              <w:t>Swifts</w:t>
            </w:r>
            <w:r>
              <w:rPr>
                <w:b/>
                <w:spacing w:val="-17"/>
                <w:sz w:val="24"/>
              </w:rPr>
              <w:t xml:space="preserve"> </w:t>
            </w:r>
            <w:r>
              <w:rPr>
                <w:b/>
                <w:sz w:val="24"/>
              </w:rPr>
              <w:t>and</w:t>
            </w:r>
            <w:r>
              <w:rPr>
                <w:b/>
                <w:spacing w:val="-17"/>
                <w:sz w:val="24"/>
              </w:rPr>
              <w:t xml:space="preserve"> </w:t>
            </w:r>
            <w:r>
              <w:rPr>
                <w:b/>
                <w:sz w:val="24"/>
              </w:rPr>
              <w:t xml:space="preserve">house </w:t>
            </w:r>
            <w:r>
              <w:rPr>
                <w:b/>
                <w:spacing w:val="-2"/>
                <w:sz w:val="24"/>
              </w:rPr>
              <w:t>martins</w:t>
            </w:r>
          </w:p>
          <w:bookmarkEnd w:id="21"/>
          <w:p w14:paraId="41028DF2" w14:textId="77777777" w:rsidR="006D702F" w:rsidRDefault="006D702F">
            <w:pPr>
              <w:pStyle w:val="TableParagraph"/>
              <w:spacing w:before="45" w:after="1"/>
              <w:rPr>
                <w:sz w:val="20"/>
              </w:rPr>
            </w:pPr>
          </w:p>
          <w:p w14:paraId="41028DF3" w14:textId="77777777" w:rsidR="006D702F" w:rsidRDefault="001B6099">
            <w:pPr>
              <w:pStyle w:val="TableParagraph"/>
              <w:ind w:left="108"/>
              <w:rPr>
                <w:sz w:val="20"/>
              </w:rPr>
            </w:pPr>
            <w:r>
              <w:rPr>
                <w:noProof/>
                <w:sz w:val="20"/>
              </w:rPr>
              <w:drawing>
                <wp:inline distT="0" distB="0" distL="0" distR="0" wp14:anchorId="410295B3" wp14:editId="47544B38">
                  <wp:extent cx="1367705" cy="917448"/>
                  <wp:effectExtent l="0" t="0" r="0" b="0"/>
                  <wp:docPr id="44" name="Image 44" descr="The silhouette of a bird flying in the sky. The shape of this bird (a swift) is very aerodynamic, it is sleek and thin as it flies through the air. The bird is viewed from below and can be seen as a black outline with its wings ou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descr="The silhouette of a bird flying in the sky. The shape of this bird (a swift) is very aerodynamic, it is sleek and thin as it flies through the air. The bird is viewed from below and can be seen as a black outline with its wings out."/>
                          <pic:cNvPicPr/>
                        </pic:nvPicPr>
                        <pic:blipFill>
                          <a:blip r:embed="rId84" cstate="screen">
                            <a:extLst>
                              <a:ext uri="{28A0092B-C50C-407E-A947-70E740481C1C}">
                                <a14:useLocalDpi xmlns:a14="http://schemas.microsoft.com/office/drawing/2010/main"/>
                              </a:ext>
                            </a:extLst>
                          </a:blip>
                          <a:stretch>
                            <a:fillRect/>
                          </a:stretch>
                        </pic:blipFill>
                        <pic:spPr>
                          <a:xfrm>
                            <a:off x="0" y="0"/>
                            <a:ext cx="1367705" cy="917448"/>
                          </a:xfrm>
                          <a:prstGeom prst="rect">
                            <a:avLst/>
                          </a:prstGeom>
                        </pic:spPr>
                      </pic:pic>
                    </a:graphicData>
                  </a:graphic>
                </wp:inline>
              </w:drawing>
            </w:r>
          </w:p>
          <w:p w14:paraId="41028DF4" w14:textId="77777777" w:rsidR="006D702F" w:rsidRDefault="006D702F">
            <w:pPr>
              <w:pStyle w:val="TableParagraph"/>
              <w:spacing w:before="53"/>
              <w:rPr>
                <w:sz w:val="20"/>
              </w:rPr>
            </w:pPr>
          </w:p>
          <w:p w14:paraId="41028DF5" w14:textId="77777777" w:rsidR="006D702F" w:rsidRDefault="001B6099">
            <w:pPr>
              <w:pStyle w:val="TableParagraph"/>
              <w:ind w:left="108"/>
              <w:rPr>
                <w:sz w:val="20"/>
              </w:rPr>
            </w:pPr>
            <w:r>
              <w:rPr>
                <w:noProof/>
                <w:sz w:val="20"/>
              </w:rPr>
              <w:drawing>
                <wp:inline distT="0" distB="0" distL="0" distR="0" wp14:anchorId="410295B5" wp14:editId="0A4D020C">
                  <wp:extent cx="1360534" cy="765905"/>
                  <wp:effectExtent l="0" t="0" r="0" b="0"/>
                  <wp:docPr id="45" name="Image 45" descr="A bird flying over water. this bird (house martin) is mostly blue black with a round white patch on its back just above its short, forked tai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descr="A bird flying over water. this bird (house martin) is mostly blue black with a round white patch on its back just above its short, forked tail."/>
                          <pic:cNvPicPr/>
                        </pic:nvPicPr>
                        <pic:blipFill>
                          <a:blip r:embed="rId85" cstate="screen">
                            <a:extLst>
                              <a:ext uri="{28A0092B-C50C-407E-A947-70E740481C1C}">
                                <a14:useLocalDpi xmlns:a14="http://schemas.microsoft.com/office/drawing/2010/main"/>
                              </a:ext>
                            </a:extLst>
                          </a:blip>
                          <a:stretch>
                            <a:fillRect/>
                          </a:stretch>
                        </pic:blipFill>
                        <pic:spPr>
                          <a:xfrm>
                            <a:off x="0" y="0"/>
                            <a:ext cx="1360534" cy="765905"/>
                          </a:xfrm>
                          <a:prstGeom prst="rect">
                            <a:avLst/>
                          </a:prstGeom>
                        </pic:spPr>
                      </pic:pic>
                    </a:graphicData>
                  </a:graphic>
                </wp:inline>
              </w:drawing>
            </w:r>
          </w:p>
          <w:p w14:paraId="41028DF6" w14:textId="77777777" w:rsidR="006D702F" w:rsidRDefault="006D702F">
            <w:pPr>
              <w:pStyle w:val="TableParagraph"/>
              <w:rPr>
                <w:sz w:val="20"/>
              </w:rPr>
            </w:pPr>
          </w:p>
          <w:p w14:paraId="41028DF7" w14:textId="5E2B36A9" w:rsidR="006D702F" w:rsidRDefault="00F82A48">
            <w:pPr>
              <w:pStyle w:val="TableParagraph"/>
              <w:rPr>
                <w:sz w:val="20"/>
              </w:rPr>
            </w:pPr>
            <w:r>
              <w:rPr>
                <w:sz w:val="20"/>
              </w:rPr>
              <w:t xml:space="preserve"> </w:t>
            </w:r>
            <w:hyperlink w:anchor="JPGSwift" w:history="1">
              <w:r w:rsidRPr="00F82A48">
                <w:rPr>
                  <w:rStyle w:val="Hyperlink"/>
                  <w:sz w:val="20"/>
                </w:rPr>
                <w:t>Link to map</w:t>
              </w:r>
            </w:hyperlink>
          </w:p>
          <w:p w14:paraId="41028DF8" w14:textId="77777777" w:rsidR="006D702F" w:rsidRDefault="006D702F">
            <w:pPr>
              <w:pStyle w:val="TableParagraph"/>
              <w:rPr>
                <w:sz w:val="20"/>
              </w:rPr>
            </w:pPr>
          </w:p>
          <w:p w14:paraId="41028DF9" w14:textId="77777777" w:rsidR="006D702F" w:rsidRDefault="006D702F">
            <w:pPr>
              <w:pStyle w:val="TableParagraph"/>
              <w:rPr>
                <w:sz w:val="20"/>
              </w:rPr>
            </w:pPr>
          </w:p>
          <w:p w14:paraId="41028DFA" w14:textId="77777777" w:rsidR="006D702F" w:rsidRDefault="006D702F">
            <w:pPr>
              <w:pStyle w:val="TableParagraph"/>
              <w:rPr>
                <w:sz w:val="20"/>
              </w:rPr>
            </w:pPr>
          </w:p>
          <w:p w14:paraId="41028DFB" w14:textId="77777777" w:rsidR="006D702F" w:rsidRDefault="006D702F">
            <w:pPr>
              <w:pStyle w:val="TableParagraph"/>
              <w:rPr>
                <w:sz w:val="20"/>
              </w:rPr>
            </w:pPr>
          </w:p>
          <w:p w14:paraId="41028DFC" w14:textId="77777777" w:rsidR="006D702F" w:rsidRDefault="006D702F">
            <w:pPr>
              <w:pStyle w:val="TableParagraph"/>
              <w:rPr>
                <w:sz w:val="20"/>
              </w:rPr>
            </w:pPr>
          </w:p>
          <w:p w14:paraId="41028DFD" w14:textId="77777777" w:rsidR="006D702F" w:rsidRDefault="006D702F">
            <w:pPr>
              <w:pStyle w:val="TableParagraph"/>
              <w:rPr>
                <w:sz w:val="20"/>
              </w:rPr>
            </w:pPr>
          </w:p>
          <w:p w14:paraId="41028DFE" w14:textId="77777777" w:rsidR="006D702F" w:rsidRDefault="006D702F">
            <w:pPr>
              <w:pStyle w:val="TableParagraph"/>
              <w:rPr>
                <w:sz w:val="20"/>
              </w:rPr>
            </w:pPr>
          </w:p>
          <w:p w14:paraId="41028DFF" w14:textId="77777777" w:rsidR="006D702F" w:rsidRDefault="006D702F">
            <w:pPr>
              <w:pStyle w:val="TableParagraph"/>
              <w:rPr>
                <w:sz w:val="20"/>
              </w:rPr>
            </w:pPr>
          </w:p>
          <w:p w14:paraId="41028E00" w14:textId="77777777" w:rsidR="006D702F" w:rsidRDefault="006D702F">
            <w:pPr>
              <w:pStyle w:val="TableParagraph"/>
              <w:rPr>
                <w:sz w:val="20"/>
              </w:rPr>
            </w:pPr>
          </w:p>
          <w:p w14:paraId="41028E01" w14:textId="77777777" w:rsidR="006D702F" w:rsidRDefault="006D702F">
            <w:pPr>
              <w:pStyle w:val="TableParagraph"/>
              <w:rPr>
                <w:sz w:val="20"/>
              </w:rPr>
            </w:pPr>
          </w:p>
          <w:p w14:paraId="41028E02" w14:textId="77777777" w:rsidR="006D702F" w:rsidRDefault="006D702F">
            <w:pPr>
              <w:pStyle w:val="TableParagraph"/>
              <w:rPr>
                <w:sz w:val="20"/>
              </w:rPr>
            </w:pPr>
          </w:p>
          <w:p w14:paraId="41028E03" w14:textId="77777777" w:rsidR="006D702F" w:rsidRDefault="006D702F">
            <w:pPr>
              <w:pStyle w:val="TableParagraph"/>
              <w:rPr>
                <w:sz w:val="20"/>
              </w:rPr>
            </w:pPr>
          </w:p>
          <w:p w14:paraId="41028E04" w14:textId="77777777" w:rsidR="006D702F" w:rsidRDefault="006D702F">
            <w:pPr>
              <w:pStyle w:val="TableParagraph"/>
              <w:rPr>
                <w:sz w:val="20"/>
              </w:rPr>
            </w:pPr>
          </w:p>
          <w:p w14:paraId="41028E05" w14:textId="77777777" w:rsidR="006D702F" w:rsidRDefault="006D702F">
            <w:pPr>
              <w:pStyle w:val="TableParagraph"/>
              <w:rPr>
                <w:sz w:val="20"/>
              </w:rPr>
            </w:pPr>
          </w:p>
          <w:p w14:paraId="41028E06" w14:textId="77777777" w:rsidR="006D702F" w:rsidRDefault="006D702F">
            <w:pPr>
              <w:pStyle w:val="TableParagraph"/>
              <w:rPr>
                <w:sz w:val="20"/>
              </w:rPr>
            </w:pPr>
          </w:p>
          <w:p w14:paraId="41028E07" w14:textId="77777777" w:rsidR="006D702F" w:rsidRDefault="006D702F">
            <w:pPr>
              <w:pStyle w:val="TableParagraph"/>
              <w:rPr>
                <w:sz w:val="20"/>
              </w:rPr>
            </w:pPr>
          </w:p>
          <w:p w14:paraId="41028E08" w14:textId="77777777" w:rsidR="006D702F" w:rsidRDefault="006D702F">
            <w:pPr>
              <w:pStyle w:val="TableParagraph"/>
              <w:rPr>
                <w:sz w:val="20"/>
              </w:rPr>
            </w:pPr>
          </w:p>
          <w:p w14:paraId="41028E09" w14:textId="77777777" w:rsidR="006D702F" w:rsidRDefault="006D702F">
            <w:pPr>
              <w:pStyle w:val="TableParagraph"/>
              <w:rPr>
                <w:sz w:val="20"/>
              </w:rPr>
            </w:pPr>
          </w:p>
          <w:p w14:paraId="41028E0A" w14:textId="77777777" w:rsidR="006D702F" w:rsidRDefault="006D702F">
            <w:pPr>
              <w:pStyle w:val="TableParagraph"/>
              <w:rPr>
                <w:sz w:val="20"/>
              </w:rPr>
            </w:pPr>
          </w:p>
          <w:p w14:paraId="41028E0B" w14:textId="77777777" w:rsidR="006D702F" w:rsidRDefault="006D702F">
            <w:pPr>
              <w:pStyle w:val="TableParagraph"/>
              <w:spacing w:before="102"/>
              <w:rPr>
                <w:sz w:val="20"/>
              </w:rPr>
            </w:pPr>
          </w:p>
        </w:tc>
        <w:tc>
          <w:tcPr>
            <w:tcW w:w="6565" w:type="dxa"/>
          </w:tcPr>
          <w:p w14:paraId="41028E0C" w14:textId="77777777" w:rsidR="006D702F" w:rsidRDefault="001B6099">
            <w:pPr>
              <w:pStyle w:val="TableParagraph"/>
              <w:ind w:left="108"/>
              <w:rPr>
                <w:b/>
                <w:sz w:val="24"/>
              </w:rPr>
            </w:pPr>
            <w:r>
              <w:rPr>
                <w:b/>
                <w:sz w:val="24"/>
              </w:rPr>
              <w:t>Provide</w:t>
            </w:r>
            <w:r>
              <w:rPr>
                <w:b/>
                <w:spacing w:val="-4"/>
                <w:sz w:val="24"/>
              </w:rPr>
              <w:t xml:space="preserve"> </w:t>
            </w:r>
            <w:r>
              <w:rPr>
                <w:b/>
                <w:sz w:val="24"/>
              </w:rPr>
              <w:t>new</w:t>
            </w:r>
            <w:r>
              <w:rPr>
                <w:b/>
                <w:spacing w:val="-3"/>
                <w:sz w:val="24"/>
              </w:rPr>
              <w:t xml:space="preserve"> </w:t>
            </w:r>
            <w:r>
              <w:rPr>
                <w:b/>
                <w:sz w:val="24"/>
              </w:rPr>
              <w:t>nesting</w:t>
            </w:r>
            <w:r>
              <w:rPr>
                <w:b/>
                <w:spacing w:val="-6"/>
                <w:sz w:val="24"/>
              </w:rPr>
              <w:t xml:space="preserve"> </w:t>
            </w:r>
            <w:r>
              <w:rPr>
                <w:b/>
                <w:sz w:val="24"/>
              </w:rPr>
              <w:t>spaces</w:t>
            </w:r>
            <w:r>
              <w:rPr>
                <w:b/>
                <w:spacing w:val="-3"/>
                <w:sz w:val="24"/>
              </w:rPr>
              <w:t xml:space="preserve"> </w:t>
            </w:r>
            <w:r>
              <w:rPr>
                <w:b/>
                <w:sz w:val="24"/>
              </w:rPr>
              <w:t>that</w:t>
            </w:r>
            <w:r>
              <w:rPr>
                <w:b/>
                <w:spacing w:val="-3"/>
                <w:sz w:val="24"/>
              </w:rPr>
              <w:t xml:space="preserve"> </w:t>
            </w:r>
            <w:r>
              <w:rPr>
                <w:b/>
                <w:sz w:val="24"/>
              </w:rPr>
              <w:t>are</w:t>
            </w:r>
            <w:r>
              <w:rPr>
                <w:b/>
                <w:spacing w:val="-3"/>
                <w:sz w:val="24"/>
              </w:rPr>
              <w:t xml:space="preserve"> </w:t>
            </w:r>
            <w:r>
              <w:rPr>
                <w:b/>
                <w:sz w:val="24"/>
              </w:rPr>
              <w:t>suitable</w:t>
            </w:r>
            <w:r>
              <w:rPr>
                <w:b/>
                <w:spacing w:val="-3"/>
                <w:sz w:val="24"/>
              </w:rPr>
              <w:t xml:space="preserve"> </w:t>
            </w:r>
            <w:r>
              <w:rPr>
                <w:b/>
                <w:spacing w:val="-5"/>
                <w:sz w:val="24"/>
              </w:rPr>
              <w:t>for</w:t>
            </w:r>
          </w:p>
          <w:p w14:paraId="41028E0D" w14:textId="77777777" w:rsidR="006D702F" w:rsidRDefault="001B6099">
            <w:pPr>
              <w:pStyle w:val="TableParagraph"/>
              <w:ind w:left="108"/>
              <w:rPr>
                <w:sz w:val="24"/>
              </w:rPr>
            </w:pPr>
            <w:r>
              <w:rPr>
                <w:b/>
                <w:sz w:val="24"/>
              </w:rPr>
              <w:t>Common</w:t>
            </w:r>
            <w:r>
              <w:rPr>
                <w:b/>
                <w:spacing w:val="-4"/>
                <w:sz w:val="24"/>
              </w:rPr>
              <w:t xml:space="preserve"> </w:t>
            </w:r>
            <w:r>
              <w:rPr>
                <w:b/>
                <w:sz w:val="24"/>
              </w:rPr>
              <w:t>Swifts</w:t>
            </w:r>
            <w:r>
              <w:rPr>
                <w:b/>
                <w:spacing w:val="-4"/>
                <w:sz w:val="24"/>
              </w:rPr>
              <w:t xml:space="preserve"> </w:t>
            </w:r>
            <w:r>
              <w:rPr>
                <w:b/>
                <w:sz w:val="24"/>
              </w:rPr>
              <w:t>and</w:t>
            </w:r>
            <w:r>
              <w:rPr>
                <w:b/>
                <w:spacing w:val="-7"/>
                <w:sz w:val="24"/>
              </w:rPr>
              <w:t xml:space="preserve"> </w:t>
            </w:r>
            <w:r>
              <w:rPr>
                <w:b/>
                <w:sz w:val="24"/>
              </w:rPr>
              <w:t>House</w:t>
            </w:r>
            <w:r>
              <w:rPr>
                <w:b/>
                <w:spacing w:val="-4"/>
                <w:sz w:val="24"/>
              </w:rPr>
              <w:t xml:space="preserve"> </w:t>
            </w:r>
            <w:proofErr w:type="gramStart"/>
            <w:r>
              <w:rPr>
                <w:b/>
                <w:sz w:val="24"/>
              </w:rPr>
              <w:t>Martins</w:t>
            </w:r>
            <w:r>
              <w:rPr>
                <w:b/>
                <w:spacing w:val="-6"/>
                <w:sz w:val="24"/>
              </w:rPr>
              <w:t xml:space="preserve"> </w:t>
            </w:r>
            <w:r>
              <w:rPr>
                <w:b/>
                <w:sz w:val="24"/>
              </w:rPr>
              <w:t>and</w:t>
            </w:r>
            <w:proofErr w:type="gramEnd"/>
            <w:r>
              <w:rPr>
                <w:b/>
                <w:spacing w:val="-4"/>
                <w:sz w:val="24"/>
              </w:rPr>
              <w:t xml:space="preserve"> </w:t>
            </w:r>
            <w:r>
              <w:rPr>
                <w:b/>
                <w:sz w:val="24"/>
              </w:rPr>
              <w:t>do</w:t>
            </w:r>
            <w:r>
              <w:rPr>
                <w:b/>
                <w:spacing w:val="-4"/>
                <w:sz w:val="24"/>
              </w:rPr>
              <w:t xml:space="preserve"> </w:t>
            </w:r>
            <w:r>
              <w:rPr>
                <w:b/>
                <w:sz w:val="24"/>
              </w:rPr>
              <w:t>not</w:t>
            </w:r>
            <w:r>
              <w:rPr>
                <w:b/>
                <w:spacing w:val="-6"/>
                <w:sz w:val="24"/>
              </w:rPr>
              <w:t xml:space="preserve"> </w:t>
            </w:r>
            <w:r>
              <w:rPr>
                <w:b/>
                <w:sz w:val="24"/>
              </w:rPr>
              <w:t>disturb, remove nests, or try to limit these birds from nesting</w:t>
            </w:r>
            <w:r>
              <w:rPr>
                <w:sz w:val="24"/>
              </w:rPr>
              <w:t>.</w:t>
            </w:r>
          </w:p>
          <w:p w14:paraId="41028E0E" w14:textId="77777777" w:rsidR="006D702F" w:rsidRDefault="001B6099">
            <w:pPr>
              <w:pStyle w:val="TableParagraph"/>
              <w:spacing w:before="254"/>
              <w:ind w:left="108" w:right="59"/>
            </w:pPr>
            <w:hyperlink r:id="rId86">
              <w:r>
                <w:rPr>
                  <w:u w:val="single"/>
                </w:rPr>
                <w:t>Common</w:t>
              </w:r>
              <w:r>
                <w:rPr>
                  <w:spacing w:val="-5"/>
                  <w:u w:val="single"/>
                </w:rPr>
                <w:t xml:space="preserve"> </w:t>
              </w:r>
              <w:r>
                <w:rPr>
                  <w:u w:val="single"/>
                </w:rPr>
                <w:t>swift</w:t>
              </w:r>
            </w:hyperlink>
            <w:r>
              <w:rPr>
                <w:spacing w:val="-3"/>
              </w:rPr>
              <w:t xml:space="preserve"> </w:t>
            </w:r>
            <w:r>
              <w:t>numbers</w:t>
            </w:r>
            <w:r>
              <w:rPr>
                <w:spacing w:val="-7"/>
              </w:rPr>
              <w:t xml:space="preserve"> </w:t>
            </w:r>
            <w:r>
              <w:t>are</w:t>
            </w:r>
            <w:r>
              <w:rPr>
                <w:spacing w:val="-3"/>
              </w:rPr>
              <w:t xml:space="preserve"> </w:t>
            </w:r>
            <w:r>
              <w:t>estimated</w:t>
            </w:r>
            <w:r>
              <w:rPr>
                <w:spacing w:val="-5"/>
              </w:rPr>
              <w:t xml:space="preserve"> </w:t>
            </w:r>
            <w:r>
              <w:t>to</w:t>
            </w:r>
            <w:r>
              <w:rPr>
                <w:spacing w:val="-4"/>
              </w:rPr>
              <w:t xml:space="preserve"> </w:t>
            </w:r>
            <w:r>
              <w:t>have</w:t>
            </w:r>
            <w:r>
              <w:rPr>
                <w:spacing w:val="-5"/>
              </w:rPr>
              <w:t xml:space="preserve"> </w:t>
            </w:r>
            <w:r>
              <w:t>declined</w:t>
            </w:r>
            <w:r>
              <w:rPr>
                <w:spacing w:val="-4"/>
              </w:rPr>
              <w:t xml:space="preserve"> </w:t>
            </w:r>
            <w:r>
              <w:t>by</w:t>
            </w:r>
            <w:r>
              <w:rPr>
                <w:spacing w:val="-1"/>
              </w:rPr>
              <w:t xml:space="preserve"> </w:t>
            </w:r>
            <w:hyperlink r:id="rId87">
              <w:r>
                <w:rPr>
                  <w:u w:val="single"/>
                </w:rPr>
                <w:t>60</w:t>
              </w:r>
              <w:r>
                <w:rPr>
                  <w:spacing w:val="-4"/>
                  <w:u w:val="single"/>
                </w:rPr>
                <w:t xml:space="preserve"> </w:t>
              </w:r>
              <w:r>
                <w:rPr>
                  <w:u w:val="single"/>
                </w:rPr>
                <w:t>per</w:t>
              </w:r>
            </w:hyperlink>
            <w:r>
              <w:t xml:space="preserve"> </w:t>
            </w:r>
            <w:hyperlink r:id="rId88">
              <w:r>
                <w:rPr>
                  <w:u w:val="single"/>
                </w:rPr>
                <w:t>cent</w:t>
              </w:r>
            </w:hyperlink>
            <w:r>
              <w:t xml:space="preserve"> between 1995</w:t>
            </w:r>
            <w:r>
              <w:rPr>
                <w:spacing w:val="-1"/>
              </w:rPr>
              <w:t xml:space="preserve"> </w:t>
            </w:r>
            <w:r>
              <w:t>– 2020. Similarly</w:t>
            </w:r>
            <w:r>
              <w:rPr>
                <w:spacing w:val="-1"/>
              </w:rPr>
              <w:t xml:space="preserve"> </w:t>
            </w:r>
            <w:r>
              <w:t xml:space="preserve">the </w:t>
            </w:r>
            <w:hyperlink r:id="rId89">
              <w:r>
                <w:rPr>
                  <w:u w:val="single"/>
                </w:rPr>
                <w:t>House</w:t>
              </w:r>
              <w:r>
                <w:rPr>
                  <w:spacing w:val="-3"/>
                  <w:u w:val="single"/>
                </w:rPr>
                <w:t xml:space="preserve"> </w:t>
              </w:r>
              <w:r>
                <w:rPr>
                  <w:u w:val="single"/>
                </w:rPr>
                <w:t>Martin</w:t>
              </w:r>
            </w:hyperlink>
            <w:r>
              <w:t xml:space="preserve"> is present throughout the county but numbers notably declined by 37 per cent between 1995-2020.</w:t>
            </w:r>
          </w:p>
          <w:p w14:paraId="41028E0F" w14:textId="77777777" w:rsidR="006D702F" w:rsidRDefault="006D702F">
            <w:pPr>
              <w:pStyle w:val="TableParagraph"/>
            </w:pPr>
          </w:p>
          <w:p w14:paraId="41028E10" w14:textId="77777777" w:rsidR="006D702F" w:rsidRDefault="001B6099">
            <w:pPr>
              <w:pStyle w:val="TableParagraph"/>
              <w:spacing w:before="1"/>
              <w:ind w:left="108" w:right="180"/>
            </w:pPr>
            <w:r>
              <w:t>Each</w:t>
            </w:r>
            <w:r>
              <w:rPr>
                <w:spacing w:val="-4"/>
              </w:rPr>
              <w:t xml:space="preserve"> </w:t>
            </w:r>
            <w:r>
              <w:t>year,</w:t>
            </w:r>
            <w:r>
              <w:rPr>
                <w:spacing w:val="-5"/>
              </w:rPr>
              <w:t xml:space="preserve"> </w:t>
            </w:r>
            <w:r>
              <w:t>these</w:t>
            </w:r>
            <w:r>
              <w:rPr>
                <w:spacing w:val="-6"/>
              </w:rPr>
              <w:t xml:space="preserve"> </w:t>
            </w:r>
            <w:r>
              <w:t>birds</w:t>
            </w:r>
            <w:r>
              <w:rPr>
                <w:spacing w:val="-6"/>
              </w:rPr>
              <w:t xml:space="preserve"> </w:t>
            </w:r>
            <w:r>
              <w:t>migrate</w:t>
            </w:r>
            <w:r>
              <w:rPr>
                <w:spacing w:val="-6"/>
              </w:rPr>
              <w:t xml:space="preserve"> </w:t>
            </w:r>
            <w:r>
              <w:t>from</w:t>
            </w:r>
            <w:r>
              <w:rPr>
                <w:spacing w:val="-16"/>
              </w:rPr>
              <w:t xml:space="preserve"> </w:t>
            </w:r>
            <w:r>
              <w:t>Africa</w:t>
            </w:r>
            <w:r>
              <w:rPr>
                <w:spacing w:val="-5"/>
              </w:rPr>
              <w:t xml:space="preserve"> </w:t>
            </w:r>
            <w:r>
              <w:t>to</w:t>
            </w:r>
            <w:r>
              <w:rPr>
                <w:spacing w:val="-6"/>
              </w:rPr>
              <w:t xml:space="preserve"> </w:t>
            </w:r>
            <w:r>
              <w:t>the</w:t>
            </w:r>
            <w:r>
              <w:rPr>
                <w:spacing w:val="-8"/>
              </w:rPr>
              <w:t xml:space="preserve"> </w:t>
            </w:r>
            <w:r>
              <w:t>UK</w:t>
            </w:r>
            <w:r>
              <w:rPr>
                <w:spacing w:val="-4"/>
              </w:rPr>
              <w:t xml:space="preserve"> </w:t>
            </w:r>
            <w:r>
              <w:t>for</w:t>
            </w:r>
            <w:r>
              <w:rPr>
                <w:spacing w:val="-5"/>
              </w:rPr>
              <w:t xml:space="preserve"> </w:t>
            </w:r>
            <w:r>
              <w:t xml:space="preserve">summer to breed and Oxfordshire is a particular national stronghold for these birds with </w:t>
            </w:r>
            <w:hyperlink r:id="rId90">
              <w:r>
                <w:rPr>
                  <w:u w:val="single"/>
                </w:rPr>
                <w:t>projects</w:t>
              </w:r>
            </w:hyperlink>
            <w:r>
              <w:t xml:space="preserve"> that you can get involved across the county (e.g. </w:t>
            </w:r>
            <w:hyperlink r:id="rId91">
              <w:r>
                <w:rPr>
                  <w:u w:val="single"/>
                </w:rPr>
                <w:t>Oxford</w:t>
              </w:r>
            </w:hyperlink>
            <w:r>
              <w:t xml:space="preserve">, </w:t>
            </w:r>
            <w:hyperlink r:id="rId92">
              <w:r>
                <w:rPr>
                  <w:u w:val="single"/>
                </w:rPr>
                <w:t>Cherwell</w:t>
              </w:r>
            </w:hyperlink>
            <w:r>
              <w:t xml:space="preserve">, and </w:t>
            </w:r>
            <w:hyperlink r:id="rId93">
              <w:r>
                <w:rPr>
                  <w:u w:val="single"/>
                </w:rPr>
                <w:t>Harwell</w:t>
              </w:r>
            </w:hyperlink>
            <w:r>
              <w:rPr>
                <w:u w:val="single"/>
              </w:rPr>
              <w:t>)</w:t>
            </w:r>
            <w:r>
              <w:t>.</w:t>
            </w:r>
          </w:p>
          <w:p w14:paraId="41028E11" w14:textId="77777777" w:rsidR="006D702F" w:rsidRDefault="001B6099">
            <w:pPr>
              <w:pStyle w:val="TableParagraph"/>
              <w:ind w:left="108" w:right="180"/>
            </w:pPr>
            <w:r>
              <w:t>Both</w:t>
            </w:r>
            <w:r>
              <w:rPr>
                <w:spacing w:val="-4"/>
              </w:rPr>
              <w:t xml:space="preserve"> </w:t>
            </w:r>
            <w:r>
              <w:t>species</w:t>
            </w:r>
            <w:r>
              <w:rPr>
                <w:spacing w:val="-6"/>
              </w:rPr>
              <w:t xml:space="preserve"> </w:t>
            </w:r>
            <w:r>
              <w:t>offer</w:t>
            </w:r>
            <w:r>
              <w:rPr>
                <w:spacing w:val="-5"/>
              </w:rPr>
              <w:t xml:space="preserve"> </w:t>
            </w:r>
            <w:r>
              <w:t>real</w:t>
            </w:r>
            <w:r>
              <w:rPr>
                <w:spacing w:val="-4"/>
              </w:rPr>
              <w:t xml:space="preserve"> </w:t>
            </w:r>
            <w:r>
              <w:t>opportunities</w:t>
            </w:r>
            <w:r>
              <w:rPr>
                <w:spacing w:val="-6"/>
              </w:rPr>
              <w:t xml:space="preserve"> </w:t>
            </w:r>
            <w:r>
              <w:t>for</w:t>
            </w:r>
            <w:r>
              <w:rPr>
                <w:spacing w:val="-4"/>
              </w:rPr>
              <w:t xml:space="preserve"> </w:t>
            </w:r>
            <w:r>
              <w:t>people</w:t>
            </w:r>
            <w:r>
              <w:rPr>
                <w:spacing w:val="-6"/>
              </w:rPr>
              <w:t xml:space="preserve"> </w:t>
            </w:r>
            <w:r>
              <w:t>to</w:t>
            </w:r>
            <w:r>
              <w:rPr>
                <w:spacing w:val="-6"/>
              </w:rPr>
              <w:t xml:space="preserve"> </w:t>
            </w:r>
            <w:r>
              <w:t>support</w:t>
            </w:r>
            <w:r>
              <w:rPr>
                <w:spacing w:val="-3"/>
              </w:rPr>
              <w:t xml:space="preserve"> </w:t>
            </w:r>
            <w:r>
              <w:t>and enjoy nature on (or above) their doorsteps. They nest in and around houses, buildings, and structures but many nest sites have been lost to building renovations.</w:t>
            </w:r>
          </w:p>
          <w:p w14:paraId="41028E12" w14:textId="77777777" w:rsidR="006D702F" w:rsidRDefault="001B6099">
            <w:pPr>
              <w:pStyle w:val="TableParagraph"/>
              <w:spacing w:before="251"/>
              <w:ind w:left="108" w:right="180"/>
            </w:pPr>
            <w:r>
              <w:t>Buildings</w:t>
            </w:r>
            <w:r>
              <w:rPr>
                <w:spacing w:val="-3"/>
              </w:rPr>
              <w:t xml:space="preserve"> </w:t>
            </w:r>
            <w:r>
              <w:t>act</w:t>
            </w:r>
            <w:r>
              <w:rPr>
                <w:spacing w:val="-3"/>
              </w:rPr>
              <w:t xml:space="preserve"> </w:t>
            </w:r>
            <w:r>
              <w:t>as</w:t>
            </w:r>
            <w:r>
              <w:rPr>
                <w:spacing w:val="-4"/>
              </w:rPr>
              <w:t xml:space="preserve"> </w:t>
            </w:r>
            <w:r>
              <w:t>a</w:t>
            </w:r>
            <w:r>
              <w:rPr>
                <w:spacing w:val="-6"/>
              </w:rPr>
              <w:t xml:space="preserve"> </w:t>
            </w:r>
            <w:r>
              <w:t>habitat</w:t>
            </w:r>
            <w:r>
              <w:rPr>
                <w:spacing w:val="-5"/>
              </w:rPr>
              <w:t xml:space="preserve"> </w:t>
            </w:r>
            <w:r>
              <w:t>for</w:t>
            </w:r>
            <w:r>
              <w:rPr>
                <w:spacing w:val="-3"/>
              </w:rPr>
              <w:t xml:space="preserve"> </w:t>
            </w:r>
            <w:r>
              <w:t>a</w:t>
            </w:r>
            <w:r>
              <w:rPr>
                <w:spacing w:val="-6"/>
              </w:rPr>
              <w:t xml:space="preserve"> </w:t>
            </w:r>
            <w:r>
              <w:t>variety</w:t>
            </w:r>
            <w:r>
              <w:rPr>
                <w:spacing w:val="-3"/>
              </w:rPr>
              <w:t xml:space="preserve"> </w:t>
            </w:r>
            <w:r>
              <w:t>of</w:t>
            </w:r>
            <w:r>
              <w:rPr>
                <w:spacing w:val="-2"/>
              </w:rPr>
              <w:t xml:space="preserve"> </w:t>
            </w:r>
            <w:r>
              <w:t>species</w:t>
            </w:r>
            <w:r>
              <w:rPr>
                <w:spacing w:val="-4"/>
              </w:rPr>
              <w:t xml:space="preserve"> </w:t>
            </w:r>
            <w:r>
              <w:t>but</w:t>
            </w:r>
            <w:r>
              <w:rPr>
                <w:spacing w:val="-5"/>
              </w:rPr>
              <w:t xml:space="preserve"> </w:t>
            </w:r>
            <w:r>
              <w:t>the</w:t>
            </w:r>
            <w:r>
              <w:rPr>
                <w:spacing w:val="-4"/>
              </w:rPr>
              <w:t xml:space="preserve"> </w:t>
            </w:r>
            <w:r>
              <w:t>nest sites of Swifts and House Martins are often lost during the renovation or redevelopment of existing buildings and other structures like bridges.</w:t>
            </w:r>
          </w:p>
          <w:p w14:paraId="41028E13" w14:textId="77777777" w:rsidR="006D702F" w:rsidRDefault="006D702F">
            <w:pPr>
              <w:pStyle w:val="TableParagraph"/>
            </w:pPr>
          </w:p>
          <w:p w14:paraId="41028E14" w14:textId="77777777" w:rsidR="006D702F" w:rsidRDefault="001B6099">
            <w:pPr>
              <w:pStyle w:val="TableParagraph"/>
              <w:ind w:left="108" w:right="59"/>
            </w:pPr>
            <w:r>
              <w:t>The</w:t>
            </w:r>
            <w:r>
              <w:rPr>
                <w:spacing w:val="-3"/>
              </w:rPr>
              <w:t xml:space="preserve"> </w:t>
            </w:r>
            <w:r>
              <w:t>loss</w:t>
            </w:r>
            <w:r>
              <w:rPr>
                <w:spacing w:val="-2"/>
              </w:rPr>
              <w:t xml:space="preserve"> </w:t>
            </w:r>
            <w:r>
              <w:t>of</w:t>
            </w:r>
            <w:r>
              <w:rPr>
                <w:spacing w:val="-4"/>
              </w:rPr>
              <w:t xml:space="preserve"> </w:t>
            </w:r>
            <w:r>
              <w:t>these</w:t>
            </w:r>
            <w:r>
              <w:rPr>
                <w:spacing w:val="-3"/>
              </w:rPr>
              <w:t xml:space="preserve"> </w:t>
            </w:r>
            <w:r>
              <w:t>nesting</w:t>
            </w:r>
            <w:r>
              <w:rPr>
                <w:spacing w:val="-5"/>
              </w:rPr>
              <w:t xml:space="preserve"> </w:t>
            </w:r>
            <w:r>
              <w:t>sites</w:t>
            </w:r>
            <w:r>
              <w:rPr>
                <w:spacing w:val="-5"/>
              </w:rPr>
              <w:t xml:space="preserve"> </w:t>
            </w:r>
            <w:r>
              <w:t>has</w:t>
            </w:r>
            <w:r>
              <w:rPr>
                <w:spacing w:val="-2"/>
              </w:rPr>
              <w:t xml:space="preserve"> </w:t>
            </w:r>
            <w:r>
              <w:t>contributed</w:t>
            </w:r>
            <w:r>
              <w:rPr>
                <w:spacing w:val="-5"/>
              </w:rPr>
              <w:t xml:space="preserve"> </w:t>
            </w:r>
            <w:r>
              <w:t>to</w:t>
            </w:r>
            <w:r>
              <w:rPr>
                <w:spacing w:val="-5"/>
              </w:rPr>
              <w:t xml:space="preserve"> </w:t>
            </w:r>
            <w:r>
              <w:t>a</w:t>
            </w:r>
            <w:r>
              <w:rPr>
                <w:spacing w:val="-3"/>
              </w:rPr>
              <w:t xml:space="preserve"> </w:t>
            </w:r>
            <w:r>
              <w:t>decline</w:t>
            </w:r>
            <w:r>
              <w:rPr>
                <w:spacing w:val="-3"/>
              </w:rPr>
              <w:t xml:space="preserve"> </w:t>
            </w:r>
            <w:r>
              <w:t>in</w:t>
            </w:r>
            <w:r>
              <w:rPr>
                <w:spacing w:val="-3"/>
              </w:rPr>
              <w:t xml:space="preserve"> </w:t>
            </w:r>
            <w:r>
              <w:t xml:space="preserve">the populations of both </w:t>
            </w:r>
            <w:proofErr w:type="gramStart"/>
            <w:r>
              <w:t>species</w:t>
            </w:r>
            <w:proofErr w:type="gramEnd"/>
            <w:r>
              <w:t xml:space="preserve"> but these birds are expected to be able to recover significant numbers if additional nesting spaces are provided (boxes, swift bricks, spaces in buildings and structures), and if existing nesting sites are retained for these </w:t>
            </w:r>
            <w:r>
              <w:rPr>
                <w:spacing w:val="-2"/>
              </w:rPr>
              <w:t>birds.</w:t>
            </w:r>
          </w:p>
          <w:p w14:paraId="41028E15" w14:textId="77777777" w:rsidR="006D702F" w:rsidRDefault="006D702F">
            <w:pPr>
              <w:pStyle w:val="TableParagraph"/>
              <w:spacing w:before="1"/>
            </w:pPr>
          </w:p>
          <w:p w14:paraId="41028E16" w14:textId="77777777" w:rsidR="006D702F" w:rsidRDefault="001B6099">
            <w:pPr>
              <w:pStyle w:val="TableParagraph"/>
              <w:ind w:left="108"/>
            </w:pPr>
            <w:r>
              <w:t>Existing</w:t>
            </w:r>
            <w:r>
              <w:rPr>
                <w:spacing w:val="-4"/>
              </w:rPr>
              <w:t xml:space="preserve"> </w:t>
            </w:r>
            <w:r>
              <w:t>nest</w:t>
            </w:r>
            <w:r>
              <w:rPr>
                <w:spacing w:val="-5"/>
              </w:rPr>
              <w:t xml:space="preserve"> </w:t>
            </w:r>
            <w:r>
              <w:t>sites</w:t>
            </w:r>
            <w:r>
              <w:rPr>
                <w:spacing w:val="-6"/>
              </w:rPr>
              <w:t xml:space="preserve"> </w:t>
            </w:r>
            <w:r>
              <w:t>for</w:t>
            </w:r>
            <w:r>
              <w:rPr>
                <w:spacing w:val="-3"/>
              </w:rPr>
              <w:t xml:space="preserve"> </w:t>
            </w:r>
            <w:r>
              <w:t>building-dependent</w:t>
            </w:r>
            <w:r>
              <w:rPr>
                <w:spacing w:val="-3"/>
              </w:rPr>
              <w:t xml:space="preserve"> </w:t>
            </w:r>
            <w:r>
              <w:t>species</w:t>
            </w:r>
            <w:r>
              <w:rPr>
                <w:spacing w:val="-9"/>
              </w:rPr>
              <w:t xml:space="preserve"> </w:t>
            </w:r>
            <w:r>
              <w:t>such</w:t>
            </w:r>
            <w:r>
              <w:rPr>
                <w:spacing w:val="-4"/>
              </w:rPr>
              <w:t xml:space="preserve"> </w:t>
            </w:r>
            <w:r>
              <w:t>as</w:t>
            </w:r>
            <w:r>
              <w:rPr>
                <w:spacing w:val="-6"/>
              </w:rPr>
              <w:t xml:space="preserve"> </w:t>
            </w:r>
            <w:r>
              <w:t>swifts and house martins (</w:t>
            </w:r>
            <w:proofErr w:type="gramStart"/>
            <w:r>
              <w:t>endangered red-listed</w:t>
            </w:r>
            <w:proofErr w:type="gramEnd"/>
            <w:r>
              <w:t xml:space="preserve"> species) should be</w:t>
            </w:r>
          </w:p>
          <w:p w14:paraId="41028E17" w14:textId="77777777" w:rsidR="006D702F" w:rsidRDefault="001B6099">
            <w:pPr>
              <w:pStyle w:val="TableParagraph"/>
              <w:spacing w:before="1"/>
              <w:ind w:left="108"/>
            </w:pPr>
            <w:r>
              <w:t>protected</w:t>
            </w:r>
            <w:r>
              <w:rPr>
                <w:spacing w:val="-3"/>
              </w:rPr>
              <w:t xml:space="preserve"> </w:t>
            </w:r>
            <w:r>
              <w:t>as</w:t>
            </w:r>
            <w:r>
              <w:rPr>
                <w:spacing w:val="-7"/>
              </w:rPr>
              <w:t xml:space="preserve"> </w:t>
            </w:r>
            <w:r>
              <w:t>far</w:t>
            </w:r>
            <w:r>
              <w:rPr>
                <w:spacing w:val="-4"/>
              </w:rPr>
              <w:t xml:space="preserve"> </w:t>
            </w:r>
            <w:r>
              <w:t>as</w:t>
            </w:r>
            <w:r>
              <w:rPr>
                <w:spacing w:val="-3"/>
              </w:rPr>
              <w:t xml:space="preserve"> </w:t>
            </w:r>
            <w:r>
              <w:t>possible.</w:t>
            </w:r>
            <w:r>
              <w:rPr>
                <w:spacing w:val="-6"/>
              </w:rPr>
              <w:t xml:space="preserve"> </w:t>
            </w:r>
            <w:r>
              <w:t>These</w:t>
            </w:r>
            <w:r>
              <w:rPr>
                <w:spacing w:val="-3"/>
              </w:rPr>
              <w:t xml:space="preserve"> </w:t>
            </w:r>
            <w:r>
              <w:t>species</w:t>
            </w:r>
            <w:r>
              <w:rPr>
                <w:spacing w:val="-5"/>
              </w:rPr>
              <w:t xml:space="preserve"> </w:t>
            </w:r>
            <w:r>
              <w:t>are</w:t>
            </w:r>
            <w:r>
              <w:rPr>
                <w:spacing w:val="-5"/>
              </w:rPr>
              <w:t xml:space="preserve"> </w:t>
            </w:r>
            <w:r>
              <w:t>known</w:t>
            </w:r>
            <w:r>
              <w:rPr>
                <w:spacing w:val="-3"/>
              </w:rPr>
              <w:t xml:space="preserve"> </w:t>
            </w:r>
            <w:r>
              <w:t>to</w:t>
            </w:r>
            <w:r>
              <w:rPr>
                <w:spacing w:val="-5"/>
              </w:rPr>
              <w:t xml:space="preserve"> </w:t>
            </w:r>
            <w:r>
              <w:t>return annually to their traditional nest sites and mitigation should be</w:t>
            </w:r>
          </w:p>
          <w:p w14:paraId="41028E18" w14:textId="77777777" w:rsidR="006D702F" w:rsidRDefault="001B6099">
            <w:pPr>
              <w:pStyle w:val="TableParagraph"/>
              <w:spacing w:line="232" w:lineRule="exact"/>
              <w:ind w:left="108"/>
            </w:pPr>
            <w:r>
              <w:t>provided</w:t>
            </w:r>
            <w:r>
              <w:rPr>
                <w:spacing w:val="-4"/>
              </w:rPr>
              <w:t xml:space="preserve"> </w:t>
            </w:r>
            <w:r>
              <w:t>if</w:t>
            </w:r>
            <w:r>
              <w:rPr>
                <w:spacing w:val="-5"/>
              </w:rPr>
              <w:t xml:space="preserve"> </w:t>
            </w:r>
            <w:r>
              <w:t>these</w:t>
            </w:r>
            <w:r>
              <w:rPr>
                <w:spacing w:val="-6"/>
              </w:rPr>
              <w:t xml:space="preserve"> </w:t>
            </w:r>
            <w:r>
              <w:t>nest</w:t>
            </w:r>
            <w:r>
              <w:rPr>
                <w:spacing w:val="-1"/>
              </w:rPr>
              <w:t xml:space="preserve"> </w:t>
            </w:r>
            <w:r>
              <w:t>sites</w:t>
            </w:r>
            <w:r>
              <w:rPr>
                <w:spacing w:val="-4"/>
              </w:rPr>
              <w:t xml:space="preserve"> </w:t>
            </w:r>
            <w:r>
              <w:t>cannot</w:t>
            </w:r>
            <w:r>
              <w:rPr>
                <w:spacing w:val="-5"/>
              </w:rPr>
              <w:t xml:space="preserve"> </w:t>
            </w:r>
            <w:r>
              <w:t>be</w:t>
            </w:r>
            <w:r>
              <w:rPr>
                <w:spacing w:val="-5"/>
              </w:rPr>
              <w:t xml:space="preserve"> </w:t>
            </w:r>
            <w:r>
              <w:rPr>
                <w:spacing w:val="-2"/>
              </w:rPr>
              <w:t>protected.</w:t>
            </w:r>
          </w:p>
        </w:tc>
        <w:tc>
          <w:tcPr>
            <w:tcW w:w="1892" w:type="dxa"/>
          </w:tcPr>
          <w:p w14:paraId="41028E19" w14:textId="77777777" w:rsidR="006D702F" w:rsidRDefault="001B6099">
            <w:pPr>
              <w:pStyle w:val="TableParagraph"/>
              <w:ind w:left="108" w:right="131"/>
            </w:pPr>
            <w:r>
              <w:t xml:space="preserve">Swifts; across </w:t>
            </w:r>
            <w:r>
              <w:rPr>
                <w:spacing w:val="-2"/>
              </w:rPr>
              <w:t xml:space="preserve">Oxfordshire, </w:t>
            </w:r>
            <w:r>
              <w:t>including</w:t>
            </w:r>
            <w:r>
              <w:rPr>
                <w:spacing w:val="-16"/>
              </w:rPr>
              <w:t xml:space="preserve"> </w:t>
            </w:r>
            <w:r>
              <w:t xml:space="preserve">Oxford City, all the towns in the county, and </w:t>
            </w:r>
            <w:proofErr w:type="gramStart"/>
            <w:r>
              <w:t>a majority of</w:t>
            </w:r>
            <w:proofErr w:type="gramEnd"/>
            <w:r>
              <w:t xml:space="preserve"> villages as well </w:t>
            </w:r>
            <w:r>
              <w:rPr>
                <w:spacing w:val="-2"/>
              </w:rPr>
              <w:t>(Harwell,</w:t>
            </w:r>
          </w:p>
          <w:p w14:paraId="41028E1A" w14:textId="77777777" w:rsidR="006D702F" w:rsidRDefault="001B6099">
            <w:pPr>
              <w:pStyle w:val="TableParagraph"/>
              <w:spacing w:before="1"/>
              <w:ind w:left="108" w:right="117"/>
            </w:pPr>
            <w:proofErr w:type="spellStart"/>
            <w:r>
              <w:t>Bodicote</w:t>
            </w:r>
            <w:proofErr w:type="spellEnd"/>
            <w:r>
              <w:t>,</w:t>
            </w:r>
            <w:r>
              <w:rPr>
                <w:spacing w:val="-16"/>
              </w:rPr>
              <w:t xml:space="preserve"> </w:t>
            </w:r>
            <w:r>
              <w:t xml:space="preserve">Shilton and </w:t>
            </w:r>
            <w:proofErr w:type="spellStart"/>
            <w:r>
              <w:t>Tetsworth</w:t>
            </w:r>
            <w:proofErr w:type="spellEnd"/>
            <w:r>
              <w:t xml:space="preserve"> for example).</w:t>
            </w:r>
          </w:p>
          <w:p w14:paraId="41028E1B" w14:textId="77777777" w:rsidR="006D702F" w:rsidRDefault="001B6099">
            <w:pPr>
              <w:pStyle w:val="TableParagraph"/>
              <w:ind w:left="108" w:right="120"/>
            </w:pPr>
            <w:r>
              <w:t>House Martins; less</w:t>
            </w:r>
            <w:r>
              <w:rPr>
                <w:spacing w:val="-16"/>
              </w:rPr>
              <w:t xml:space="preserve"> </w:t>
            </w:r>
            <w:r>
              <w:t xml:space="preserve">widespread but still breed throughout the </w:t>
            </w:r>
            <w:r>
              <w:rPr>
                <w:spacing w:val="-2"/>
              </w:rPr>
              <w:t>county.</w:t>
            </w:r>
          </w:p>
        </w:tc>
        <w:tc>
          <w:tcPr>
            <w:tcW w:w="1611" w:type="dxa"/>
          </w:tcPr>
          <w:p w14:paraId="41028E1C" w14:textId="77777777" w:rsidR="006D702F" w:rsidRDefault="001B6099">
            <w:pPr>
              <w:pStyle w:val="TableParagraph"/>
              <w:ind w:left="107" w:right="187"/>
              <w:rPr>
                <w:sz w:val="20"/>
              </w:rPr>
            </w:pPr>
            <w:r>
              <w:rPr>
                <w:sz w:val="20"/>
              </w:rPr>
              <w:t>Common</w:t>
            </w:r>
            <w:r>
              <w:rPr>
                <w:spacing w:val="-14"/>
                <w:sz w:val="20"/>
              </w:rPr>
              <w:t xml:space="preserve"> </w:t>
            </w:r>
            <w:r>
              <w:rPr>
                <w:sz w:val="20"/>
              </w:rPr>
              <w:t xml:space="preserve">Swift (Apus apus), House Martin </w:t>
            </w:r>
            <w:r>
              <w:rPr>
                <w:spacing w:val="-2"/>
                <w:sz w:val="20"/>
              </w:rPr>
              <w:t>(</w:t>
            </w:r>
            <w:proofErr w:type="spellStart"/>
            <w:r>
              <w:rPr>
                <w:spacing w:val="-2"/>
                <w:sz w:val="20"/>
              </w:rPr>
              <w:t>Delichon</w:t>
            </w:r>
            <w:proofErr w:type="spellEnd"/>
            <w:r>
              <w:rPr>
                <w:spacing w:val="-2"/>
                <w:sz w:val="20"/>
              </w:rPr>
              <w:t xml:space="preserve"> </w:t>
            </w:r>
            <w:proofErr w:type="spellStart"/>
            <w:r>
              <w:rPr>
                <w:spacing w:val="-2"/>
                <w:sz w:val="20"/>
              </w:rPr>
              <w:t>urbicum</w:t>
            </w:r>
            <w:proofErr w:type="spellEnd"/>
            <w:r>
              <w:rPr>
                <w:spacing w:val="-2"/>
                <w:sz w:val="20"/>
              </w:rPr>
              <w:t>).</w:t>
            </w:r>
          </w:p>
        </w:tc>
        <w:tc>
          <w:tcPr>
            <w:tcW w:w="1196" w:type="dxa"/>
          </w:tcPr>
          <w:p w14:paraId="41028E1D" w14:textId="77777777" w:rsidR="006D702F" w:rsidRDefault="006D702F">
            <w:pPr>
              <w:pStyle w:val="TableParagraph"/>
              <w:spacing w:before="8"/>
              <w:rPr>
                <w:sz w:val="3"/>
              </w:rPr>
            </w:pPr>
          </w:p>
          <w:p w14:paraId="41028E1E" w14:textId="77777777" w:rsidR="006D702F" w:rsidRDefault="001B6099">
            <w:pPr>
              <w:pStyle w:val="TableParagraph"/>
              <w:ind w:left="315"/>
              <w:rPr>
                <w:sz w:val="20"/>
              </w:rPr>
            </w:pPr>
            <w:r>
              <w:rPr>
                <w:noProof/>
                <w:sz w:val="20"/>
              </w:rPr>
              <w:drawing>
                <wp:inline distT="0" distB="0" distL="0" distR="0" wp14:anchorId="410295B7" wp14:editId="63AD4C17">
                  <wp:extent cx="357719" cy="359283"/>
                  <wp:effectExtent l="0" t="0" r="0" b="0"/>
                  <wp:docPr id="46" name="Image 46" descr="Habitat: Settlements and building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descr="Habitat: Settlements and buildings"/>
                          <pic:cNvPicPr/>
                        </pic:nvPicPr>
                        <pic:blipFill>
                          <a:blip r:embed="rId21" cstate="screen">
                            <a:extLst>
                              <a:ext uri="{28A0092B-C50C-407E-A947-70E740481C1C}">
                                <a14:useLocalDpi xmlns:a14="http://schemas.microsoft.com/office/drawing/2010/main"/>
                              </a:ext>
                            </a:extLst>
                          </a:blip>
                          <a:stretch>
                            <a:fillRect/>
                          </a:stretch>
                        </pic:blipFill>
                        <pic:spPr>
                          <a:xfrm>
                            <a:off x="0" y="0"/>
                            <a:ext cx="357719" cy="359283"/>
                          </a:xfrm>
                          <a:prstGeom prst="rect">
                            <a:avLst/>
                          </a:prstGeom>
                        </pic:spPr>
                      </pic:pic>
                    </a:graphicData>
                  </a:graphic>
                </wp:inline>
              </w:drawing>
            </w:r>
          </w:p>
        </w:tc>
      </w:tr>
    </w:tbl>
    <w:p w14:paraId="41028E20" w14:textId="77777777" w:rsidR="006D702F" w:rsidRDefault="006D702F">
      <w:pPr>
        <w:pStyle w:val="TableParagraph"/>
        <w:rPr>
          <w:sz w:val="20"/>
        </w:rPr>
        <w:sectPr w:rsidR="006D702F">
          <w:pgSz w:w="16840" w:h="11910" w:orient="landscape"/>
          <w:pgMar w:top="1340" w:right="1417" w:bottom="1020" w:left="1417" w:header="0" w:footer="825" w:gutter="0"/>
          <w:cols w:space="720"/>
        </w:sectPr>
      </w:pPr>
    </w:p>
    <w:p w14:paraId="41028E21" w14:textId="77777777" w:rsidR="006D702F" w:rsidRDefault="006D702F">
      <w:pPr>
        <w:pStyle w:val="BodyText"/>
        <w:spacing w:before="2"/>
        <w:rPr>
          <w:sz w:val="8"/>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8"/>
        <w:gridCol w:w="6565"/>
        <w:gridCol w:w="1892"/>
        <w:gridCol w:w="1611"/>
        <w:gridCol w:w="1196"/>
      </w:tblGrid>
      <w:tr w:rsidR="006D702F" w14:paraId="41028E2C" w14:textId="77777777">
        <w:trPr>
          <w:trHeight w:val="5059"/>
        </w:trPr>
        <w:tc>
          <w:tcPr>
            <w:tcW w:w="2688" w:type="dxa"/>
          </w:tcPr>
          <w:p w14:paraId="41028E22" w14:textId="77777777" w:rsidR="006D702F" w:rsidRDefault="006D702F">
            <w:pPr>
              <w:pStyle w:val="TableParagraph"/>
              <w:rPr>
                <w:rFonts w:ascii="Times New Roman"/>
              </w:rPr>
            </w:pPr>
          </w:p>
        </w:tc>
        <w:tc>
          <w:tcPr>
            <w:tcW w:w="6565" w:type="dxa"/>
          </w:tcPr>
          <w:p w14:paraId="41028E23" w14:textId="77777777" w:rsidR="006D702F" w:rsidRDefault="006D702F">
            <w:pPr>
              <w:pStyle w:val="TableParagraph"/>
              <w:spacing w:before="1"/>
            </w:pPr>
          </w:p>
          <w:p w14:paraId="41028E24" w14:textId="77777777" w:rsidR="006D702F" w:rsidRDefault="001B6099">
            <w:pPr>
              <w:pStyle w:val="TableParagraph"/>
              <w:ind w:left="108" w:right="180"/>
            </w:pPr>
            <w:r>
              <w:t>New</w:t>
            </w:r>
            <w:r>
              <w:rPr>
                <w:spacing w:val="-6"/>
              </w:rPr>
              <w:t xml:space="preserve"> </w:t>
            </w:r>
            <w:r>
              <w:t>development</w:t>
            </w:r>
            <w:r>
              <w:rPr>
                <w:spacing w:val="-6"/>
              </w:rPr>
              <w:t xml:space="preserve"> </w:t>
            </w:r>
            <w:r>
              <w:t>and</w:t>
            </w:r>
            <w:r>
              <w:rPr>
                <w:spacing w:val="-5"/>
              </w:rPr>
              <w:t xml:space="preserve"> </w:t>
            </w:r>
            <w:r>
              <w:t>extensions</w:t>
            </w:r>
            <w:r>
              <w:rPr>
                <w:spacing w:val="-4"/>
              </w:rPr>
              <w:t xml:space="preserve"> </w:t>
            </w:r>
            <w:r>
              <w:t>provide</w:t>
            </w:r>
            <w:r>
              <w:rPr>
                <w:spacing w:val="-5"/>
              </w:rPr>
              <w:t xml:space="preserve"> </w:t>
            </w:r>
            <w:r>
              <w:t>an</w:t>
            </w:r>
            <w:r>
              <w:rPr>
                <w:spacing w:val="-7"/>
              </w:rPr>
              <w:t xml:space="preserve"> </w:t>
            </w:r>
            <w:r>
              <w:t>opportunity</w:t>
            </w:r>
            <w:r>
              <w:rPr>
                <w:spacing w:val="-7"/>
              </w:rPr>
              <w:t xml:space="preserve"> </w:t>
            </w:r>
            <w:r>
              <w:t xml:space="preserve">to </w:t>
            </w:r>
            <w:proofErr w:type="gramStart"/>
            <w:r>
              <w:t>includes</w:t>
            </w:r>
            <w:proofErr w:type="gramEnd"/>
            <w:r>
              <w:t xml:space="preserve"> measures such as swift bricks. Swift bricks are a universal nest brick that can support a variety of small bird species (like house sparrows and starlings) and should be installed in new developments including extensions, in accordance</w:t>
            </w:r>
            <w:r>
              <w:rPr>
                <w:spacing w:val="-5"/>
              </w:rPr>
              <w:t xml:space="preserve"> </w:t>
            </w:r>
            <w:r>
              <w:t>with</w:t>
            </w:r>
            <w:r>
              <w:rPr>
                <w:spacing w:val="-3"/>
              </w:rPr>
              <w:t xml:space="preserve"> </w:t>
            </w:r>
            <w:r>
              <w:t>best-practice</w:t>
            </w:r>
            <w:r>
              <w:rPr>
                <w:spacing w:val="-3"/>
              </w:rPr>
              <w:t xml:space="preserve"> </w:t>
            </w:r>
            <w:r>
              <w:t>guidance</w:t>
            </w:r>
            <w:r>
              <w:rPr>
                <w:spacing w:val="-5"/>
              </w:rPr>
              <w:t xml:space="preserve"> </w:t>
            </w:r>
            <w:r>
              <w:t>such</w:t>
            </w:r>
            <w:r>
              <w:rPr>
                <w:spacing w:val="-3"/>
              </w:rPr>
              <w:t xml:space="preserve"> </w:t>
            </w:r>
            <w:r>
              <w:t>as</w:t>
            </w:r>
            <w:r>
              <w:rPr>
                <w:spacing w:val="-4"/>
              </w:rPr>
              <w:t xml:space="preserve"> </w:t>
            </w:r>
            <w:hyperlink r:id="rId94">
              <w:r>
                <w:rPr>
                  <w:u w:val="single"/>
                </w:rPr>
                <w:t>BS</w:t>
              </w:r>
              <w:r>
                <w:rPr>
                  <w:spacing w:val="-3"/>
                  <w:u w:val="single"/>
                </w:rPr>
                <w:t xml:space="preserve"> </w:t>
              </w:r>
              <w:r>
                <w:rPr>
                  <w:u w:val="single"/>
                </w:rPr>
                <w:t>42021</w:t>
              </w:r>
            </w:hyperlink>
            <w:r>
              <w:t xml:space="preserve">, </w:t>
            </w:r>
            <w:hyperlink r:id="rId95">
              <w:r>
                <w:rPr>
                  <w:u w:val="single"/>
                </w:rPr>
                <w:t>NHBC NF89</w:t>
              </w:r>
            </w:hyperlink>
          </w:p>
          <w:p w14:paraId="41028E25" w14:textId="77777777" w:rsidR="006D702F" w:rsidRDefault="006D702F">
            <w:pPr>
              <w:pStyle w:val="TableParagraph"/>
            </w:pPr>
          </w:p>
          <w:p w14:paraId="41028E26" w14:textId="77777777" w:rsidR="006D702F" w:rsidRDefault="001B6099">
            <w:pPr>
              <w:pStyle w:val="TableParagraph"/>
              <w:ind w:left="108"/>
            </w:pPr>
            <w:r>
              <w:t>Biodiversity in new housing developments: creating wildlife- friendly</w:t>
            </w:r>
            <w:r>
              <w:rPr>
                <w:spacing w:val="-3"/>
              </w:rPr>
              <w:t xml:space="preserve"> </w:t>
            </w:r>
            <w:r>
              <w:t>communities,</w:t>
            </w:r>
            <w:r>
              <w:rPr>
                <w:spacing w:val="-5"/>
              </w:rPr>
              <w:t xml:space="preserve"> </w:t>
            </w:r>
            <w:r>
              <w:t>or</w:t>
            </w:r>
            <w:r>
              <w:rPr>
                <w:spacing w:val="-7"/>
              </w:rPr>
              <w:t xml:space="preserve"> </w:t>
            </w:r>
            <w:r>
              <w:t>CIEEM</w:t>
            </w:r>
            <w:r>
              <w:rPr>
                <w:spacing w:val="-3"/>
              </w:rPr>
              <w:t xml:space="preserve"> </w:t>
            </w:r>
            <w:r>
              <w:t>which</w:t>
            </w:r>
            <w:r>
              <w:rPr>
                <w:spacing w:val="-5"/>
              </w:rPr>
              <w:t xml:space="preserve"> </w:t>
            </w:r>
            <w:r>
              <w:t>require</w:t>
            </w:r>
            <w:r>
              <w:rPr>
                <w:spacing w:val="-5"/>
              </w:rPr>
              <w:t xml:space="preserve"> </w:t>
            </w:r>
            <w:r>
              <w:t>at</w:t>
            </w:r>
            <w:r>
              <w:rPr>
                <w:spacing w:val="-5"/>
              </w:rPr>
              <w:t xml:space="preserve"> </w:t>
            </w:r>
            <w:r>
              <w:t>least</w:t>
            </w:r>
            <w:r>
              <w:rPr>
                <w:spacing w:val="-2"/>
              </w:rPr>
              <w:t xml:space="preserve"> </w:t>
            </w:r>
            <w:r>
              <w:t>one</w:t>
            </w:r>
            <w:r>
              <w:rPr>
                <w:spacing w:val="-5"/>
              </w:rPr>
              <w:t xml:space="preserve"> </w:t>
            </w:r>
            <w:r>
              <w:t>swift brick</w:t>
            </w:r>
            <w:r>
              <w:rPr>
                <w:spacing w:val="-4"/>
              </w:rPr>
              <w:t xml:space="preserve"> </w:t>
            </w:r>
            <w:r>
              <w:t>per</w:t>
            </w:r>
            <w:r>
              <w:rPr>
                <w:spacing w:val="-5"/>
              </w:rPr>
              <w:t xml:space="preserve"> </w:t>
            </w:r>
            <w:r>
              <w:t>home</w:t>
            </w:r>
            <w:r>
              <w:rPr>
                <w:spacing w:val="-4"/>
              </w:rPr>
              <w:t xml:space="preserve"> </w:t>
            </w:r>
            <w:r>
              <w:t>on</w:t>
            </w:r>
            <w:r>
              <w:rPr>
                <w:spacing w:val="-6"/>
              </w:rPr>
              <w:t xml:space="preserve"> </w:t>
            </w:r>
            <w:r>
              <w:t>average</w:t>
            </w:r>
            <w:r>
              <w:rPr>
                <w:spacing w:val="-4"/>
              </w:rPr>
              <w:t xml:space="preserve"> </w:t>
            </w:r>
            <w:r>
              <w:t>for</w:t>
            </w:r>
            <w:r>
              <w:rPr>
                <w:spacing w:val="-3"/>
              </w:rPr>
              <w:t xml:space="preserve"> </w:t>
            </w:r>
            <w:r>
              <w:t>each</w:t>
            </w:r>
            <w:r>
              <w:rPr>
                <w:spacing w:val="-6"/>
              </w:rPr>
              <w:t xml:space="preserve"> </w:t>
            </w:r>
            <w:r>
              <w:t>development.</w:t>
            </w:r>
            <w:r>
              <w:rPr>
                <w:spacing w:val="-16"/>
              </w:rPr>
              <w:t xml:space="preserve"> </w:t>
            </w:r>
            <w:r>
              <w:t>Artificial</w:t>
            </w:r>
            <w:r>
              <w:rPr>
                <w:spacing w:val="-4"/>
              </w:rPr>
              <w:t xml:space="preserve"> </w:t>
            </w:r>
            <w:r>
              <w:t>nest cups</w:t>
            </w:r>
            <w:r>
              <w:rPr>
                <w:spacing w:val="-2"/>
              </w:rPr>
              <w:t xml:space="preserve"> </w:t>
            </w:r>
            <w:r>
              <w:t>for</w:t>
            </w:r>
            <w:r>
              <w:rPr>
                <w:spacing w:val="-2"/>
              </w:rPr>
              <w:t xml:space="preserve"> </w:t>
            </w:r>
            <w:r>
              <w:t>house</w:t>
            </w:r>
            <w:r>
              <w:rPr>
                <w:spacing w:val="-5"/>
              </w:rPr>
              <w:t xml:space="preserve"> </w:t>
            </w:r>
            <w:r>
              <w:t>martins</w:t>
            </w:r>
            <w:r>
              <w:rPr>
                <w:spacing w:val="-5"/>
              </w:rPr>
              <w:t xml:space="preserve"> </w:t>
            </w:r>
            <w:r>
              <w:t>may</w:t>
            </w:r>
            <w:r>
              <w:rPr>
                <w:spacing w:val="-3"/>
              </w:rPr>
              <w:t xml:space="preserve"> </w:t>
            </w:r>
            <w:r>
              <w:t>be</w:t>
            </w:r>
            <w:r>
              <w:rPr>
                <w:spacing w:val="-5"/>
              </w:rPr>
              <w:t xml:space="preserve"> </w:t>
            </w:r>
            <w:r>
              <w:t>proposed instead</w:t>
            </w:r>
            <w:r>
              <w:rPr>
                <w:spacing w:val="-3"/>
              </w:rPr>
              <w:t xml:space="preserve"> </w:t>
            </w:r>
            <w:r>
              <w:t>of</w:t>
            </w:r>
            <w:r>
              <w:rPr>
                <w:spacing w:val="-3"/>
              </w:rPr>
              <w:t xml:space="preserve"> </w:t>
            </w:r>
            <w:r>
              <w:t>swift</w:t>
            </w:r>
            <w:r>
              <w:rPr>
                <w:spacing w:val="-4"/>
              </w:rPr>
              <w:t xml:space="preserve"> </w:t>
            </w:r>
            <w:r>
              <w:t>bricks where recommended (e.g. by an ecologist).</w:t>
            </w:r>
          </w:p>
          <w:p w14:paraId="41028E27" w14:textId="77777777" w:rsidR="006D702F" w:rsidRDefault="001B6099">
            <w:pPr>
              <w:pStyle w:val="TableParagraph"/>
              <w:spacing w:before="252"/>
              <w:ind w:left="108" w:right="180"/>
            </w:pPr>
            <w:r>
              <w:t>In addition to nesting spaces, they require good foraging habitats, particularly along rivers, to capture insects. Habitat improvement</w:t>
            </w:r>
            <w:r>
              <w:rPr>
                <w:spacing w:val="-5"/>
              </w:rPr>
              <w:t xml:space="preserve"> </w:t>
            </w:r>
            <w:r>
              <w:t>is</w:t>
            </w:r>
            <w:r>
              <w:rPr>
                <w:spacing w:val="-3"/>
              </w:rPr>
              <w:t xml:space="preserve"> </w:t>
            </w:r>
            <w:r>
              <w:t>being</w:t>
            </w:r>
            <w:r>
              <w:rPr>
                <w:spacing w:val="-4"/>
              </w:rPr>
              <w:t xml:space="preserve"> </w:t>
            </w:r>
            <w:r>
              <w:t>addressed</w:t>
            </w:r>
            <w:r>
              <w:rPr>
                <w:spacing w:val="-4"/>
              </w:rPr>
              <w:t xml:space="preserve"> </w:t>
            </w:r>
            <w:r>
              <w:t>in</w:t>
            </w:r>
            <w:r>
              <w:rPr>
                <w:spacing w:val="-7"/>
              </w:rPr>
              <w:t xml:space="preserve"> </w:t>
            </w:r>
            <w:r>
              <w:t>the</w:t>
            </w:r>
            <w:r>
              <w:rPr>
                <w:spacing w:val="-6"/>
              </w:rPr>
              <w:t xml:space="preserve"> </w:t>
            </w:r>
            <w:r>
              <w:t>LNRS</w:t>
            </w:r>
            <w:r>
              <w:rPr>
                <w:spacing w:val="-4"/>
              </w:rPr>
              <w:t xml:space="preserve"> </w:t>
            </w:r>
            <w:r>
              <w:t>through</w:t>
            </w:r>
            <w:r>
              <w:rPr>
                <w:spacing w:val="-4"/>
              </w:rPr>
              <w:t xml:space="preserve"> </w:t>
            </w:r>
            <w:r>
              <w:t>actions</w:t>
            </w:r>
          </w:p>
          <w:p w14:paraId="41028E28" w14:textId="77777777" w:rsidR="006D702F" w:rsidRDefault="001B6099">
            <w:pPr>
              <w:pStyle w:val="TableParagraph"/>
              <w:spacing w:before="2"/>
              <w:ind w:left="108"/>
            </w:pPr>
            <w:r>
              <w:t>recommended</w:t>
            </w:r>
            <w:r>
              <w:rPr>
                <w:spacing w:val="-9"/>
              </w:rPr>
              <w:t xml:space="preserve"> </w:t>
            </w:r>
            <w:r>
              <w:t>on</w:t>
            </w:r>
            <w:r>
              <w:rPr>
                <w:spacing w:val="-7"/>
              </w:rPr>
              <w:t xml:space="preserve"> </w:t>
            </w:r>
            <w:r>
              <w:t>the</w:t>
            </w:r>
            <w:r>
              <w:rPr>
                <w:spacing w:val="-4"/>
              </w:rPr>
              <w:t xml:space="preserve"> </w:t>
            </w:r>
            <w:r>
              <w:t>LNRS</w:t>
            </w:r>
            <w:r>
              <w:rPr>
                <w:spacing w:val="-5"/>
              </w:rPr>
              <w:t xml:space="preserve"> </w:t>
            </w:r>
            <w:r>
              <w:t>Statement</w:t>
            </w:r>
            <w:r>
              <w:rPr>
                <w:spacing w:val="-6"/>
              </w:rPr>
              <w:t xml:space="preserve"> </w:t>
            </w:r>
            <w:r>
              <w:t>of</w:t>
            </w:r>
            <w:r>
              <w:rPr>
                <w:spacing w:val="-6"/>
              </w:rPr>
              <w:t xml:space="preserve"> </w:t>
            </w:r>
            <w:r>
              <w:t>Biodiversity</w:t>
            </w:r>
            <w:r>
              <w:rPr>
                <w:spacing w:val="-3"/>
              </w:rPr>
              <w:t xml:space="preserve"> </w:t>
            </w:r>
            <w:r>
              <w:rPr>
                <w:spacing w:val="-2"/>
              </w:rPr>
              <w:t>Priorities.</w:t>
            </w:r>
          </w:p>
        </w:tc>
        <w:tc>
          <w:tcPr>
            <w:tcW w:w="1892" w:type="dxa"/>
          </w:tcPr>
          <w:p w14:paraId="41028E29" w14:textId="77777777" w:rsidR="006D702F" w:rsidRDefault="006D702F">
            <w:pPr>
              <w:pStyle w:val="TableParagraph"/>
              <w:rPr>
                <w:rFonts w:ascii="Times New Roman"/>
              </w:rPr>
            </w:pPr>
          </w:p>
        </w:tc>
        <w:tc>
          <w:tcPr>
            <w:tcW w:w="1611" w:type="dxa"/>
          </w:tcPr>
          <w:p w14:paraId="41028E2A" w14:textId="77777777" w:rsidR="006D702F" w:rsidRDefault="006D702F">
            <w:pPr>
              <w:pStyle w:val="TableParagraph"/>
              <w:rPr>
                <w:rFonts w:ascii="Times New Roman"/>
              </w:rPr>
            </w:pPr>
          </w:p>
        </w:tc>
        <w:tc>
          <w:tcPr>
            <w:tcW w:w="1196" w:type="dxa"/>
          </w:tcPr>
          <w:p w14:paraId="41028E2B" w14:textId="77777777" w:rsidR="006D702F" w:rsidRDefault="006D702F">
            <w:pPr>
              <w:pStyle w:val="TableParagraph"/>
              <w:rPr>
                <w:rFonts w:ascii="Times New Roman"/>
              </w:rPr>
            </w:pPr>
          </w:p>
        </w:tc>
      </w:tr>
      <w:tr w:rsidR="006D702F" w14:paraId="41028E3A" w14:textId="77777777">
        <w:trPr>
          <w:trHeight w:val="3819"/>
        </w:trPr>
        <w:tc>
          <w:tcPr>
            <w:tcW w:w="2688" w:type="dxa"/>
          </w:tcPr>
          <w:p w14:paraId="41028E2D" w14:textId="77777777" w:rsidR="006D702F" w:rsidRDefault="001B6099">
            <w:pPr>
              <w:pStyle w:val="TableParagraph"/>
              <w:ind w:left="107"/>
              <w:rPr>
                <w:b/>
                <w:sz w:val="24"/>
              </w:rPr>
            </w:pPr>
            <w:bookmarkStart w:id="22" w:name="TawnyOwl"/>
            <w:r>
              <w:rPr>
                <w:b/>
                <w:spacing w:val="-2"/>
                <w:sz w:val="24"/>
              </w:rPr>
              <w:t>Tawny</w:t>
            </w:r>
            <w:r>
              <w:rPr>
                <w:b/>
                <w:spacing w:val="-10"/>
                <w:sz w:val="24"/>
              </w:rPr>
              <w:t xml:space="preserve"> </w:t>
            </w:r>
            <w:r>
              <w:rPr>
                <w:b/>
                <w:spacing w:val="-5"/>
                <w:sz w:val="24"/>
              </w:rPr>
              <w:t>Owl</w:t>
            </w:r>
          </w:p>
          <w:bookmarkEnd w:id="22"/>
          <w:p w14:paraId="41028E2E" w14:textId="77777777" w:rsidR="006D702F" w:rsidRDefault="006D702F">
            <w:pPr>
              <w:pStyle w:val="TableParagraph"/>
              <w:spacing w:before="45"/>
              <w:rPr>
                <w:sz w:val="20"/>
              </w:rPr>
            </w:pPr>
          </w:p>
          <w:p w14:paraId="41028E2F" w14:textId="77777777" w:rsidR="006D702F" w:rsidRDefault="001B6099">
            <w:pPr>
              <w:pStyle w:val="TableParagraph"/>
              <w:ind w:left="108"/>
              <w:rPr>
                <w:sz w:val="20"/>
              </w:rPr>
            </w:pPr>
            <w:r>
              <w:rPr>
                <w:noProof/>
                <w:sz w:val="20"/>
              </w:rPr>
              <w:drawing>
                <wp:inline distT="0" distB="0" distL="0" distR="0" wp14:anchorId="410295B9" wp14:editId="0ACFDF11">
                  <wp:extent cx="1353940" cy="1693164"/>
                  <wp:effectExtent l="0" t="0" r="0" b="0"/>
                  <wp:docPr id="47" name="Image 47" descr="A tawny owl looking just off camer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descr="A tawny owl looking just off camera"/>
                          <pic:cNvPicPr/>
                        </pic:nvPicPr>
                        <pic:blipFill>
                          <a:blip r:embed="rId96" cstate="screen">
                            <a:extLst>
                              <a:ext uri="{28A0092B-C50C-407E-A947-70E740481C1C}">
                                <a14:useLocalDpi xmlns:a14="http://schemas.microsoft.com/office/drawing/2010/main"/>
                              </a:ext>
                            </a:extLst>
                          </a:blip>
                          <a:stretch>
                            <a:fillRect/>
                          </a:stretch>
                        </pic:blipFill>
                        <pic:spPr>
                          <a:xfrm>
                            <a:off x="0" y="0"/>
                            <a:ext cx="1353940" cy="1693164"/>
                          </a:xfrm>
                          <a:prstGeom prst="rect">
                            <a:avLst/>
                          </a:prstGeom>
                        </pic:spPr>
                      </pic:pic>
                    </a:graphicData>
                  </a:graphic>
                </wp:inline>
              </w:drawing>
            </w:r>
          </w:p>
          <w:p w14:paraId="41028E30" w14:textId="77777777" w:rsidR="006D702F" w:rsidRDefault="006D702F">
            <w:pPr>
              <w:pStyle w:val="TableParagraph"/>
              <w:rPr>
                <w:sz w:val="20"/>
              </w:rPr>
            </w:pPr>
          </w:p>
          <w:p w14:paraId="41028E31" w14:textId="28823595" w:rsidR="006D702F" w:rsidRDefault="00F82A48">
            <w:pPr>
              <w:pStyle w:val="TableParagraph"/>
              <w:spacing w:before="140"/>
              <w:rPr>
                <w:sz w:val="20"/>
              </w:rPr>
            </w:pPr>
            <w:r>
              <w:rPr>
                <w:sz w:val="20"/>
              </w:rPr>
              <w:t xml:space="preserve"> </w:t>
            </w:r>
            <w:hyperlink w:anchor="JPGTawny" w:history="1">
              <w:r w:rsidRPr="00F82A48">
                <w:rPr>
                  <w:rStyle w:val="Hyperlink"/>
                  <w:sz w:val="20"/>
                </w:rPr>
                <w:t>Link to map</w:t>
              </w:r>
            </w:hyperlink>
          </w:p>
        </w:tc>
        <w:tc>
          <w:tcPr>
            <w:tcW w:w="6565" w:type="dxa"/>
          </w:tcPr>
          <w:p w14:paraId="41028E32" w14:textId="77777777" w:rsidR="006D702F" w:rsidRDefault="001B6099">
            <w:pPr>
              <w:pStyle w:val="TableParagraph"/>
              <w:ind w:left="108"/>
              <w:rPr>
                <w:b/>
                <w:sz w:val="24"/>
              </w:rPr>
            </w:pPr>
            <w:r>
              <w:rPr>
                <w:b/>
                <w:sz w:val="24"/>
              </w:rPr>
              <w:t>Provide</w:t>
            </w:r>
            <w:r>
              <w:rPr>
                <w:b/>
                <w:spacing w:val="-7"/>
                <w:sz w:val="24"/>
              </w:rPr>
              <w:t xml:space="preserve"> </w:t>
            </w:r>
            <w:r>
              <w:rPr>
                <w:b/>
                <w:sz w:val="24"/>
              </w:rPr>
              <w:t>nesting</w:t>
            </w:r>
            <w:r>
              <w:rPr>
                <w:b/>
                <w:spacing w:val="-6"/>
                <w:sz w:val="24"/>
              </w:rPr>
              <w:t xml:space="preserve"> </w:t>
            </w:r>
            <w:r>
              <w:rPr>
                <w:b/>
                <w:sz w:val="24"/>
              </w:rPr>
              <w:t>holes</w:t>
            </w:r>
            <w:r>
              <w:rPr>
                <w:b/>
                <w:spacing w:val="-6"/>
                <w:sz w:val="24"/>
              </w:rPr>
              <w:t xml:space="preserve"> </w:t>
            </w:r>
            <w:r>
              <w:rPr>
                <w:b/>
                <w:sz w:val="24"/>
              </w:rPr>
              <w:t>and/or</w:t>
            </w:r>
            <w:r>
              <w:rPr>
                <w:b/>
                <w:spacing w:val="-6"/>
                <w:sz w:val="24"/>
              </w:rPr>
              <w:t xml:space="preserve"> </w:t>
            </w:r>
            <w:r>
              <w:rPr>
                <w:b/>
                <w:sz w:val="24"/>
              </w:rPr>
              <w:t>boxes</w:t>
            </w:r>
            <w:r>
              <w:rPr>
                <w:b/>
                <w:spacing w:val="-6"/>
                <w:sz w:val="24"/>
              </w:rPr>
              <w:t xml:space="preserve"> </w:t>
            </w:r>
            <w:r>
              <w:rPr>
                <w:b/>
                <w:sz w:val="24"/>
              </w:rPr>
              <w:t>for</w:t>
            </w:r>
            <w:r>
              <w:rPr>
                <w:b/>
                <w:spacing w:val="-8"/>
                <w:sz w:val="24"/>
              </w:rPr>
              <w:t xml:space="preserve"> </w:t>
            </w:r>
            <w:r>
              <w:rPr>
                <w:b/>
                <w:sz w:val="24"/>
              </w:rPr>
              <w:t>Tawny</w:t>
            </w:r>
            <w:r>
              <w:rPr>
                <w:b/>
                <w:spacing w:val="-6"/>
                <w:sz w:val="24"/>
              </w:rPr>
              <w:t xml:space="preserve"> </w:t>
            </w:r>
            <w:r>
              <w:rPr>
                <w:b/>
                <w:spacing w:val="-2"/>
                <w:sz w:val="24"/>
              </w:rPr>
              <w:t>Owls.</w:t>
            </w:r>
          </w:p>
          <w:p w14:paraId="41028E33" w14:textId="77777777" w:rsidR="006D702F" w:rsidRDefault="001B6099">
            <w:pPr>
              <w:pStyle w:val="TableParagraph"/>
              <w:spacing w:before="254"/>
              <w:ind w:left="108" w:right="180"/>
            </w:pPr>
            <w:hyperlink r:id="rId97">
              <w:r>
                <w:rPr>
                  <w:u w:val="single"/>
                </w:rPr>
                <w:t>Tawny owls</w:t>
              </w:r>
            </w:hyperlink>
            <w:r>
              <w:t xml:space="preserve"> and other owl species have experienced declines across England and whilst they require habitat improvements. Whilst they would benefit from general habitat improvements, especially</w:t>
            </w:r>
            <w:r>
              <w:rPr>
                <w:spacing w:val="-3"/>
              </w:rPr>
              <w:t xml:space="preserve"> </w:t>
            </w:r>
            <w:r>
              <w:t>to</w:t>
            </w:r>
            <w:r>
              <w:rPr>
                <w:spacing w:val="-4"/>
              </w:rPr>
              <w:t xml:space="preserve"> </w:t>
            </w:r>
            <w:r>
              <w:t>woodlands,</w:t>
            </w:r>
            <w:r>
              <w:rPr>
                <w:spacing w:val="-7"/>
              </w:rPr>
              <w:t xml:space="preserve"> </w:t>
            </w:r>
            <w:r>
              <w:t>it</w:t>
            </w:r>
            <w:r>
              <w:rPr>
                <w:spacing w:val="-2"/>
              </w:rPr>
              <w:t xml:space="preserve"> </w:t>
            </w:r>
            <w:r>
              <w:t>is</w:t>
            </w:r>
            <w:r>
              <w:rPr>
                <w:spacing w:val="-3"/>
              </w:rPr>
              <w:t xml:space="preserve"> </w:t>
            </w:r>
            <w:r>
              <w:t>also</w:t>
            </w:r>
            <w:r>
              <w:rPr>
                <w:spacing w:val="-4"/>
              </w:rPr>
              <w:t xml:space="preserve"> </w:t>
            </w:r>
            <w:r>
              <w:t>believed</w:t>
            </w:r>
            <w:r>
              <w:rPr>
                <w:spacing w:val="-6"/>
              </w:rPr>
              <w:t xml:space="preserve"> </w:t>
            </w:r>
            <w:r>
              <w:t>that</w:t>
            </w:r>
            <w:r>
              <w:rPr>
                <w:spacing w:val="-5"/>
              </w:rPr>
              <w:t xml:space="preserve"> </w:t>
            </w:r>
            <w:r>
              <w:t>their</w:t>
            </w:r>
            <w:r>
              <w:rPr>
                <w:spacing w:val="-3"/>
              </w:rPr>
              <w:t xml:space="preserve"> </w:t>
            </w:r>
            <w:r>
              <w:t>range</w:t>
            </w:r>
            <w:r>
              <w:rPr>
                <w:spacing w:val="-6"/>
              </w:rPr>
              <w:t xml:space="preserve"> </w:t>
            </w:r>
            <w:r>
              <w:t xml:space="preserve">and numbers could be significantly supported by offering </w:t>
            </w:r>
            <w:proofErr w:type="gramStart"/>
            <w:r>
              <w:t>more,</w:t>
            </w:r>
            <w:proofErr w:type="gramEnd"/>
            <w:r>
              <w:t xml:space="preserve"> suitable nesting boxes/holes.</w:t>
            </w:r>
          </w:p>
          <w:p w14:paraId="41028E34" w14:textId="77777777" w:rsidR="006D702F" w:rsidRDefault="006D702F">
            <w:pPr>
              <w:pStyle w:val="TableParagraph"/>
              <w:spacing w:before="1"/>
            </w:pPr>
          </w:p>
          <w:p w14:paraId="41028E35" w14:textId="77777777" w:rsidR="006D702F" w:rsidRDefault="001B6099">
            <w:pPr>
              <w:pStyle w:val="TableParagraph"/>
              <w:ind w:left="108" w:right="180"/>
            </w:pPr>
            <w:r>
              <w:t xml:space="preserve">Tawny owls can live for over </w:t>
            </w:r>
            <w:hyperlink r:id="rId98">
              <w:r>
                <w:rPr>
                  <w:u w:val="single"/>
                </w:rPr>
                <w:t>20 years</w:t>
              </w:r>
            </w:hyperlink>
            <w:r>
              <w:t xml:space="preserve"> and often return to their territories</w:t>
            </w:r>
            <w:r>
              <w:rPr>
                <w:spacing w:val="-4"/>
              </w:rPr>
              <w:t xml:space="preserve"> </w:t>
            </w:r>
            <w:r>
              <w:t>and</w:t>
            </w:r>
            <w:r>
              <w:rPr>
                <w:spacing w:val="-5"/>
              </w:rPr>
              <w:t xml:space="preserve"> </w:t>
            </w:r>
            <w:r>
              <w:t>nest</w:t>
            </w:r>
            <w:r>
              <w:rPr>
                <w:spacing w:val="-3"/>
              </w:rPr>
              <w:t xml:space="preserve"> </w:t>
            </w:r>
            <w:r>
              <w:t>holes/boxes</w:t>
            </w:r>
            <w:r>
              <w:rPr>
                <w:spacing w:val="-7"/>
              </w:rPr>
              <w:t xml:space="preserve"> </w:t>
            </w:r>
            <w:r>
              <w:t>throughout</w:t>
            </w:r>
            <w:r>
              <w:rPr>
                <w:spacing w:val="-6"/>
              </w:rPr>
              <w:t xml:space="preserve"> </w:t>
            </w:r>
            <w:r>
              <w:t>their</w:t>
            </w:r>
            <w:r>
              <w:rPr>
                <w:spacing w:val="-6"/>
              </w:rPr>
              <w:t xml:space="preserve"> </w:t>
            </w:r>
            <w:r>
              <w:t>life.</w:t>
            </w:r>
            <w:r>
              <w:rPr>
                <w:spacing w:val="-8"/>
              </w:rPr>
              <w:t xml:space="preserve"> </w:t>
            </w:r>
            <w:r>
              <w:t>This</w:t>
            </w:r>
            <w:r>
              <w:rPr>
                <w:spacing w:val="-7"/>
              </w:rPr>
              <w:t xml:space="preserve"> </w:t>
            </w:r>
            <w:r>
              <w:t>could be in areas where these owls are present or could be present including;</w:t>
            </w:r>
            <w:r>
              <w:rPr>
                <w:spacing w:val="-1"/>
              </w:rPr>
              <w:t xml:space="preserve"> </w:t>
            </w:r>
            <w:r>
              <w:t>woodlands,</w:t>
            </w:r>
            <w:r>
              <w:rPr>
                <w:spacing w:val="-2"/>
              </w:rPr>
              <w:t xml:space="preserve"> </w:t>
            </w:r>
            <w:r>
              <w:t>large</w:t>
            </w:r>
            <w:r>
              <w:rPr>
                <w:spacing w:val="-2"/>
              </w:rPr>
              <w:t xml:space="preserve"> </w:t>
            </w:r>
            <w:r>
              <w:t>urban</w:t>
            </w:r>
            <w:r>
              <w:rPr>
                <w:spacing w:val="-4"/>
              </w:rPr>
              <w:t xml:space="preserve"> </w:t>
            </w:r>
            <w:r>
              <w:t>parks,</w:t>
            </w:r>
            <w:r>
              <w:rPr>
                <w:spacing w:val="-3"/>
              </w:rPr>
              <w:t xml:space="preserve"> </w:t>
            </w:r>
            <w:r>
              <w:t>and</w:t>
            </w:r>
            <w:r>
              <w:rPr>
                <w:spacing w:val="-2"/>
              </w:rPr>
              <w:t xml:space="preserve"> </w:t>
            </w:r>
            <w:r>
              <w:t>suburban</w:t>
            </w:r>
            <w:r>
              <w:rPr>
                <w:spacing w:val="-2"/>
              </w:rPr>
              <w:t xml:space="preserve"> </w:t>
            </w:r>
            <w:r>
              <w:t>or</w:t>
            </w:r>
            <w:r>
              <w:rPr>
                <w:spacing w:val="-3"/>
              </w:rPr>
              <w:t xml:space="preserve"> </w:t>
            </w:r>
            <w:r>
              <w:t xml:space="preserve">rural gardens (see further information </w:t>
            </w:r>
            <w:hyperlink r:id="rId99">
              <w:r>
                <w:rPr>
                  <w:u w:val="single"/>
                </w:rPr>
                <w:t>here</w:t>
              </w:r>
            </w:hyperlink>
            <w:r>
              <w:t>).</w:t>
            </w:r>
          </w:p>
        </w:tc>
        <w:tc>
          <w:tcPr>
            <w:tcW w:w="1892" w:type="dxa"/>
          </w:tcPr>
          <w:p w14:paraId="41028E36" w14:textId="77777777" w:rsidR="006D702F" w:rsidRDefault="006D702F">
            <w:pPr>
              <w:pStyle w:val="TableParagraph"/>
              <w:rPr>
                <w:rFonts w:ascii="Times New Roman"/>
              </w:rPr>
            </w:pPr>
          </w:p>
        </w:tc>
        <w:tc>
          <w:tcPr>
            <w:tcW w:w="1611" w:type="dxa"/>
          </w:tcPr>
          <w:p w14:paraId="41028E37" w14:textId="77777777" w:rsidR="006D702F" w:rsidRDefault="001B6099">
            <w:pPr>
              <w:pStyle w:val="TableParagraph"/>
              <w:ind w:left="107" w:right="58"/>
              <w:rPr>
                <w:sz w:val="20"/>
              </w:rPr>
            </w:pPr>
            <w:r>
              <w:rPr>
                <w:sz w:val="20"/>
              </w:rPr>
              <w:t>Tawny Owl (Strix</w:t>
            </w:r>
            <w:r>
              <w:rPr>
                <w:spacing w:val="-8"/>
                <w:sz w:val="20"/>
              </w:rPr>
              <w:t xml:space="preserve"> </w:t>
            </w:r>
            <w:proofErr w:type="spellStart"/>
            <w:r>
              <w:rPr>
                <w:spacing w:val="-2"/>
                <w:sz w:val="20"/>
              </w:rPr>
              <w:t>aluco</w:t>
            </w:r>
            <w:proofErr w:type="spellEnd"/>
            <w:r>
              <w:rPr>
                <w:spacing w:val="-2"/>
                <w:sz w:val="20"/>
              </w:rPr>
              <w:t>)</w:t>
            </w:r>
          </w:p>
        </w:tc>
        <w:tc>
          <w:tcPr>
            <w:tcW w:w="1196" w:type="dxa"/>
          </w:tcPr>
          <w:p w14:paraId="41028E38" w14:textId="77777777" w:rsidR="006D702F" w:rsidRDefault="006D702F">
            <w:pPr>
              <w:pStyle w:val="TableParagraph"/>
              <w:spacing w:before="2"/>
              <w:rPr>
                <w:sz w:val="2"/>
              </w:rPr>
            </w:pPr>
          </w:p>
          <w:p w14:paraId="41028E39" w14:textId="77777777" w:rsidR="006D702F" w:rsidRDefault="001B6099">
            <w:pPr>
              <w:pStyle w:val="TableParagraph"/>
              <w:ind w:left="273"/>
              <w:rPr>
                <w:sz w:val="20"/>
              </w:rPr>
            </w:pPr>
            <w:r>
              <w:rPr>
                <w:noProof/>
                <w:sz w:val="20"/>
              </w:rPr>
              <mc:AlternateContent>
                <mc:Choice Requires="wpg">
                  <w:drawing>
                    <wp:inline distT="0" distB="0" distL="0" distR="0" wp14:anchorId="410295BB" wp14:editId="2ABF5FED">
                      <wp:extent cx="408305" cy="1701164"/>
                      <wp:effectExtent l="0" t="0" r="0" b="3810"/>
                      <wp:docPr id="48" name="Group 48" descr="Habitat: Agricultural land&#10;Habitat: Settlements and buildings&#10;Habitat: Semi-natural grasslands&#10;Habitat: Woodlands and tree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8305" cy="1701164"/>
                                <a:chOff x="0" y="0"/>
                                <a:chExt cx="408305" cy="1701164"/>
                              </a:xfrm>
                            </wpg:grpSpPr>
                            <pic:pic xmlns:pic="http://schemas.openxmlformats.org/drawingml/2006/picture">
                              <pic:nvPicPr>
                                <pic:cNvPr id="49" name="Image 49" descr="A green circle with a white grassland symbol in the centre"/>
                                <pic:cNvPicPr/>
                              </pic:nvPicPr>
                              <pic:blipFill>
                                <a:blip r:embed="rId23" cstate="screen">
                                  <a:extLst>
                                    <a:ext uri="{28A0092B-C50C-407E-A947-70E740481C1C}">
                                      <a14:useLocalDpi xmlns:a14="http://schemas.microsoft.com/office/drawing/2010/main"/>
                                    </a:ext>
                                  </a:extLst>
                                </a:blip>
                                <a:stretch>
                                  <a:fillRect/>
                                </a:stretch>
                              </pic:blipFill>
                              <pic:spPr>
                                <a:xfrm>
                                  <a:off x="20560" y="0"/>
                                  <a:ext cx="367056" cy="367056"/>
                                </a:xfrm>
                                <a:prstGeom prst="rect">
                                  <a:avLst/>
                                </a:prstGeom>
                              </pic:spPr>
                            </pic:pic>
                            <pic:pic xmlns:pic="http://schemas.openxmlformats.org/drawingml/2006/picture">
                              <pic:nvPicPr>
                                <pic:cNvPr id="50" name="Image 50" descr="This icon signifies that this action could be taken in and around : Settlements and Buildings. The icon shows a white house on a dark red circle."/>
                                <pic:cNvPicPr/>
                              </pic:nvPicPr>
                              <pic:blipFill>
                                <a:blip r:embed="rId100" cstate="print"/>
                                <a:stretch>
                                  <a:fillRect/>
                                </a:stretch>
                              </pic:blipFill>
                              <pic:spPr>
                                <a:xfrm>
                                  <a:off x="27162" y="411192"/>
                                  <a:ext cx="361846" cy="363427"/>
                                </a:xfrm>
                                <a:prstGeom prst="rect">
                                  <a:avLst/>
                                </a:prstGeom>
                              </pic:spPr>
                            </pic:pic>
                            <pic:pic xmlns:pic="http://schemas.openxmlformats.org/drawingml/2006/picture">
                              <pic:nvPicPr>
                                <pic:cNvPr id="51" name="Image 51" descr="&#10;&#10;"/>
                                <pic:cNvPicPr/>
                              </pic:nvPicPr>
                              <pic:blipFill>
                                <a:blip r:embed="rId101" cstate="print"/>
                                <a:stretch>
                                  <a:fillRect/>
                                </a:stretch>
                              </pic:blipFill>
                              <pic:spPr>
                                <a:xfrm>
                                  <a:off x="0" y="802653"/>
                                  <a:ext cx="408241" cy="897890"/>
                                </a:xfrm>
                                <a:prstGeom prst="rect">
                                  <a:avLst/>
                                </a:prstGeom>
                              </pic:spPr>
                            </pic:pic>
                          </wpg:wgp>
                        </a:graphicData>
                      </a:graphic>
                    </wp:inline>
                  </w:drawing>
                </mc:Choice>
                <mc:Fallback>
                  <w:pict>
                    <v:group w14:anchorId="75B7EFA8" id="Group 48" o:spid="_x0000_s1026" alt="Habitat: Agricultural land&#10;Habitat: Settlements and buildings&#10;Habitat: Semi-natural grasslands&#10;Habitat: Woodlands and trees" style="width:32.15pt;height:133.95pt;mso-position-horizontal-relative:char;mso-position-vertical-relative:line" coordsize="4083,17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">
                      <v:shape id="Image 49" o:spid="_x0000_s1027" type="#_x0000_t75" alt="A green circle with a white grassland symbol in the centre" style="position:absolute;left:205;width:3671;height:3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">
                        <v:imagedata r:id="rId102" o:title="A green circle with a white grassland symbol in the centre"/>
                      </v:shape>
                      <v:shape id="Image 50" o:spid="_x0000_s1028" type="#_x0000_t75" alt="This icon signifies that this action could be taken in and around : Settlements and Buildings. The icon shows a white house on a dark red circle." style="position:absolute;left:271;top:4111;width:3619;height:36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">
                        <v:imagedata r:id="rId103" o:title=" Settlements and Buildings. The icon shows a white house on a dark red circle"/>
                      </v:shape>
                      <v:shape id="Image 51" o:spid="_x0000_s1029" type="#_x0000_t75" alt="&#10;&#10;" style="position:absolute;top:8026;width:4082;height:89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">
                        <v:imagedata r:id="rId104" o:title="&#10;&#10;"/>
                      </v:shape>
                      <w10:anchorlock/>
                    </v:group>
                  </w:pict>
                </mc:Fallback>
              </mc:AlternateContent>
            </w:r>
          </w:p>
        </w:tc>
      </w:tr>
    </w:tbl>
    <w:p w14:paraId="41028E3B" w14:textId="77777777" w:rsidR="006D702F" w:rsidRDefault="006D702F">
      <w:pPr>
        <w:pStyle w:val="TableParagraph"/>
        <w:rPr>
          <w:sz w:val="20"/>
        </w:rPr>
        <w:sectPr w:rsidR="006D702F">
          <w:pgSz w:w="16840" w:h="11910" w:orient="landscape"/>
          <w:pgMar w:top="1340" w:right="1417" w:bottom="1020" w:left="1417" w:header="0" w:footer="825" w:gutter="0"/>
          <w:cols w:space="720"/>
        </w:sectPr>
      </w:pPr>
    </w:p>
    <w:p w14:paraId="41028E3C" w14:textId="77777777" w:rsidR="006D702F" w:rsidRDefault="006D702F">
      <w:pPr>
        <w:pStyle w:val="BodyText"/>
        <w:spacing w:before="2"/>
        <w:rPr>
          <w:sz w:val="8"/>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8"/>
        <w:gridCol w:w="6565"/>
        <w:gridCol w:w="1892"/>
        <w:gridCol w:w="1611"/>
        <w:gridCol w:w="1196"/>
      </w:tblGrid>
      <w:tr w:rsidR="006D702F" w14:paraId="41028E47" w14:textId="77777777">
        <w:trPr>
          <w:trHeight w:val="3036"/>
        </w:trPr>
        <w:tc>
          <w:tcPr>
            <w:tcW w:w="2688" w:type="dxa"/>
          </w:tcPr>
          <w:p w14:paraId="41028E3D" w14:textId="77777777" w:rsidR="006D702F" w:rsidRDefault="006D702F">
            <w:pPr>
              <w:pStyle w:val="TableParagraph"/>
              <w:rPr>
                <w:rFonts w:ascii="Times New Roman"/>
              </w:rPr>
            </w:pPr>
          </w:p>
        </w:tc>
        <w:tc>
          <w:tcPr>
            <w:tcW w:w="6565" w:type="dxa"/>
          </w:tcPr>
          <w:p w14:paraId="41028E3E" w14:textId="77777777" w:rsidR="006D702F" w:rsidRDefault="001B6099">
            <w:pPr>
              <w:pStyle w:val="TableParagraph"/>
              <w:ind w:left="108"/>
            </w:pPr>
            <w:r>
              <w:t>Learn</w:t>
            </w:r>
            <w:r>
              <w:rPr>
                <w:spacing w:val="-8"/>
              </w:rPr>
              <w:t xml:space="preserve"> </w:t>
            </w:r>
            <w:r>
              <w:t>how</w:t>
            </w:r>
            <w:r>
              <w:rPr>
                <w:spacing w:val="-8"/>
              </w:rPr>
              <w:t xml:space="preserve"> </w:t>
            </w:r>
            <w:r>
              <w:t>to</w:t>
            </w:r>
            <w:r>
              <w:rPr>
                <w:spacing w:val="-8"/>
              </w:rPr>
              <w:t xml:space="preserve"> </w:t>
            </w:r>
            <w:r>
              <w:t>build</w:t>
            </w:r>
            <w:r>
              <w:rPr>
                <w:spacing w:val="-6"/>
              </w:rPr>
              <w:t xml:space="preserve"> </w:t>
            </w:r>
            <w:r>
              <w:t>or</w:t>
            </w:r>
            <w:r>
              <w:rPr>
                <w:spacing w:val="-5"/>
              </w:rPr>
              <w:t xml:space="preserve"> </w:t>
            </w:r>
            <w:r>
              <w:t>position</w:t>
            </w:r>
            <w:r>
              <w:rPr>
                <w:spacing w:val="-6"/>
              </w:rPr>
              <w:t xml:space="preserve"> </w:t>
            </w:r>
            <w:r>
              <w:t>boxes</w:t>
            </w:r>
            <w:r>
              <w:rPr>
                <w:spacing w:val="-8"/>
              </w:rPr>
              <w:t xml:space="preserve"> </w:t>
            </w:r>
            <w:r>
              <w:t>for</w:t>
            </w:r>
            <w:r>
              <w:rPr>
                <w:spacing w:val="-11"/>
              </w:rPr>
              <w:t xml:space="preserve"> </w:t>
            </w:r>
            <w:r>
              <w:t>Tawny</w:t>
            </w:r>
            <w:r>
              <w:rPr>
                <w:spacing w:val="-6"/>
              </w:rPr>
              <w:t xml:space="preserve"> </w:t>
            </w:r>
            <w:r>
              <w:t>owls</w:t>
            </w:r>
            <w:r>
              <w:rPr>
                <w:spacing w:val="-5"/>
              </w:rPr>
              <w:t xml:space="preserve"> </w:t>
            </w:r>
            <w:r>
              <w:rPr>
                <w:spacing w:val="-2"/>
              </w:rPr>
              <w:t>(</w:t>
            </w:r>
            <w:hyperlink r:id="rId105">
              <w:r>
                <w:rPr>
                  <w:spacing w:val="-2"/>
                  <w:u w:val="single"/>
                </w:rPr>
                <w:t>here</w:t>
              </w:r>
            </w:hyperlink>
            <w:r>
              <w:rPr>
                <w:spacing w:val="-2"/>
              </w:rPr>
              <w:t>)</w:t>
            </w:r>
          </w:p>
          <w:p w14:paraId="41028E3F" w14:textId="77777777" w:rsidR="006D702F" w:rsidRDefault="006D702F">
            <w:pPr>
              <w:pStyle w:val="TableParagraph"/>
            </w:pPr>
          </w:p>
          <w:p w14:paraId="41028E40" w14:textId="77777777" w:rsidR="006D702F" w:rsidRDefault="001B6099">
            <w:pPr>
              <w:pStyle w:val="TableParagraph"/>
              <w:ind w:left="108" w:right="180"/>
            </w:pPr>
            <w:r>
              <w:t>In</w:t>
            </w:r>
            <w:r>
              <w:rPr>
                <w:spacing w:val="-3"/>
              </w:rPr>
              <w:t xml:space="preserve"> </w:t>
            </w:r>
            <w:r>
              <w:t>addition</w:t>
            </w:r>
            <w:r>
              <w:rPr>
                <w:spacing w:val="-5"/>
              </w:rPr>
              <w:t xml:space="preserve"> </w:t>
            </w:r>
            <w:r>
              <w:t>to</w:t>
            </w:r>
            <w:r>
              <w:rPr>
                <w:spacing w:val="-5"/>
              </w:rPr>
              <w:t xml:space="preserve"> </w:t>
            </w:r>
            <w:r>
              <w:t>nest</w:t>
            </w:r>
            <w:r>
              <w:rPr>
                <w:spacing w:val="-4"/>
              </w:rPr>
              <w:t xml:space="preserve"> </w:t>
            </w:r>
            <w:r>
              <w:t>boxes,</w:t>
            </w:r>
            <w:r>
              <w:rPr>
                <w:spacing w:val="-4"/>
              </w:rPr>
              <w:t xml:space="preserve"> </w:t>
            </w:r>
            <w:r>
              <w:t>these</w:t>
            </w:r>
            <w:r>
              <w:rPr>
                <w:spacing w:val="-5"/>
              </w:rPr>
              <w:t xml:space="preserve"> </w:t>
            </w:r>
            <w:r>
              <w:t>species</w:t>
            </w:r>
            <w:r>
              <w:rPr>
                <w:spacing w:val="-5"/>
              </w:rPr>
              <w:t xml:space="preserve"> </w:t>
            </w:r>
            <w:r>
              <w:t>are</w:t>
            </w:r>
            <w:r>
              <w:rPr>
                <w:spacing w:val="-5"/>
              </w:rPr>
              <w:t xml:space="preserve"> </w:t>
            </w:r>
            <w:r>
              <w:t>expected</w:t>
            </w:r>
            <w:r>
              <w:rPr>
                <w:spacing w:val="-5"/>
              </w:rPr>
              <w:t xml:space="preserve"> </w:t>
            </w:r>
            <w:r>
              <w:t>to</w:t>
            </w:r>
            <w:r>
              <w:rPr>
                <w:spacing w:val="-3"/>
              </w:rPr>
              <w:t xml:space="preserve"> </w:t>
            </w:r>
            <w:r>
              <w:t xml:space="preserve">benefit from the wider creation of a more connected set of habitats, especially woodlands, and have been noted to </w:t>
            </w:r>
            <w:hyperlink r:id="rId106">
              <w:r>
                <w:rPr>
                  <w:u w:val="single"/>
                </w:rPr>
                <w:t>avoid major</w:t>
              </w:r>
            </w:hyperlink>
            <w:r>
              <w:t xml:space="preserve"> </w:t>
            </w:r>
            <w:hyperlink r:id="rId107">
              <w:r>
                <w:rPr>
                  <w:u w:val="single"/>
                </w:rPr>
                <w:t>roads</w:t>
              </w:r>
            </w:hyperlink>
            <w:r>
              <w:t>. This means that the creation of new infrastructure could further fragment Tawny Owl habitats and should be carefully considered within decision making.</w:t>
            </w:r>
          </w:p>
          <w:p w14:paraId="41028E41" w14:textId="77777777" w:rsidR="006D702F" w:rsidRDefault="006D702F">
            <w:pPr>
              <w:pStyle w:val="TableParagraph"/>
              <w:spacing w:before="1"/>
            </w:pPr>
          </w:p>
          <w:p w14:paraId="41028E42" w14:textId="77777777" w:rsidR="006D702F" w:rsidRDefault="001B6099">
            <w:pPr>
              <w:pStyle w:val="TableParagraph"/>
              <w:ind w:left="108" w:right="107"/>
            </w:pPr>
            <w:r>
              <w:t>The creation or provision of green bridges could be an opportunity</w:t>
            </w:r>
            <w:r>
              <w:rPr>
                <w:spacing w:val="-7"/>
              </w:rPr>
              <w:t xml:space="preserve"> </w:t>
            </w:r>
            <w:r>
              <w:t>to</w:t>
            </w:r>
            <w:r>
              <w:rPr>
                <w:spacing w:val="-7"/>
              </w:rPr>
              <w:t xml:space="preserve"> </w:t>
            </w:r>
            <w:r>
              <w:t>better</w:t>
            </w:r>
            <w:r>
              <w:rPr>
                <w:spacing w:val="-5"/>
              </w:rPr>
              <w:t xml:space="preserve"> </w:t>
            </w:r>
            <w:r>
              <w:t>connect</w:t>
            </w:r>
            <w:r>
              <w:rPr>
                <w:spacing w:val="-4"/>
              </w:rPr>
              <w:t xml:space="preserve"> </w:t>
            </w:r>
            <w:r>
              <w:t>habitats</w:t>
            </w:r>
            <w:r>
              <w:rPr>
                <w:spacing w:val="-7"/>
              </w:rPr>
              <w:t xml:space="preserve"> </w:t>
            </w:r>
            <w:r>
              <w:t>across</w:t>
            </w:r>
            <w:r>
              <w:rPr>
                <w:spacing w:val="-7"/>
              </w:rPr>
              <w:t xml:space="preserve"> </w:t>
            </w:r>
            <w:r>
              <w:t>major</w:t>
            </w:r>
            <w:r>
              <w:rPr>
                <w:spacing w:val="-5"/>
              </w:rPr>
              <w:t xml:space="preserve"> </w:t>
            </w:r>
            <w:r>
              <w:t>infrastructure</w:t>
            </w:r>
          </w:p>
          <w:p w14:paraId="41028E43" w14:textId="77777777" w:rsidR="006D702F" w:rsidRDefault="001B6099">
            <w:pPr>
              <w:pStyle w:val="TableParagraph"/>
              <w:spacing w:line="232" w:lineRule="exact"/>
              <w:ind w:left="108"/>
            </w:pPr>
            <w:r>
              <w:t>(new</w:t>
            </w:r>
            <w:r>
              <w:rPr>
                <w:spacing w:val="-5"/>
              </w:rPr>
              <w:t xml:space="preserve"> </w:t>
            </w:r>
            <w:r>
              <w:t>or</w:t>
            </w:r>
            <w:r>
              <w:rPr>
                <w:spacing w:val="-5"/>
              </w:rPr>
              <w:t xml:space="preserve"> </w:t>
            </w:r>
            <w:r>
              <w:t>existing)</w:t>
            </w:r>
            <w:r>
              <w:rPr>
                <w:spacing w:val="-5"/>
              </w:rPr>
              <w:t xml:space="preserve"> </w:t>
            </w:r>
            <w:r>
              <w:t>which</w:t>
            </w:r>
            <w:r>
              <w:rPr>
                <w:spacing w:val="-5"/>
              </w:rPr>
              <w:t xml:space="preserve"> </w:t>
            </w:r>
            <w:r>
              <w:t>may</w:t>
            </w:r>
            <w:r>
              <w:rPr>
                <w:spacing w:val="-5"/>
              </w:rPr>
              <w:t xml:space="preserve"> </w:t>
            </w:r>
            <w:r>
              <w:t>benefit</w:t>
            </w:r>
            <w:r>
              <w:rPr>
                <w:spacing w:val="-5"/>
              </w:rPr>
              <w:t xml:space="preserve"> </w:t>
            </w:r>
            <w:r>
              <w:t>this</w:t>
            </w:r>
            <w:r>
              <w:rPr>
                <w:spacing w:val="-5"/>
              </w:rPr>
              <w:t xml:space="preserve"> </w:t>
            </w:r>
            <w:r>
              <w:t>species</w:t>
            </w:r>
            <w:r>
              <w:rPr>
                <w:spacing w:val="-6"/>
              </w:rPr>
              <w:t xml:space="preserve"> </w:t>
            </w:r>
            <w:r>
              <w:t>(and</w:t>
            </w:r>
            <w:r>
              <w:rPr>
                <w:spacing w:val="-4"/>
              </w:rPr>
              <w:t xml:space="preserve"> </w:t>
            </w:r>
            <w:r>
              <w:rPr>
                <w:spacing w:val="-2"/>
              </w:rPr>
              <w:t>others).</w:t>
            </w:r>
          </w:p>
        </w:tc>
        <w:tc>
          <w:tcPr>
            <w:tcW w:w="1892" w:type="dxa"/>
          </w:tcPr>
          <w:p w14:paraId="41028E44" w14:textId="77777777" w:rsidR="006D702F" w:rsidRDefault="006D702F">
            <w:pPr>
              <w:pStyle w:val="TableParagraph"/>
              <w:rPr>
                <w:rFonts w:ascii="Times New Roman"/>
              </w:rPr>
            </w:pPr>
          </w:p>
        </w:tc>
        <w:tc>
          <w:tcPr>
            <w:tcW w:w="1611" w:type="dxa"/>
          </w:tcPr>
          <w:p w14:paraId="41028E45" w14:textId="77777777" w:rsidR="006D702F" w:rsidRDefault="006D702F">
            <w:pPr>
              <w:pStyle w:val="TableParagraph"/>
              <w:rPr>
                <w:rFonts w:ascii="Times New Roman"/>
              </w:rPr>
            </w:pPr>
          </w:p>
        </w:tc>
        <w:tc>
          <w:tcPr>
            <w:tcW w:w="1196" w:type="dxa"/>
          </w:tcPr>
          <w:p w14:paraId="41028E46" w14:textId="77777777" w:rsidR="006D702F" w:rsidRDefault="006D702F">
            <w:pPr>
              <w:pStyle w:val="TableParagraph"/>
              <w:rPr>
                <w:rFonts w:ascii="Times New Roman"/>
              </w:rPr>
            </w:pPr>
          </w:p>
        </w:tc>
      </w:tr>
      <w:tr w:rsidR="006D702F" w14:paraId="41028E66" w14:textId="77777777">
        <w:trPr>
          <w:trHeight w:val="5636"/>
        </w:trPr>
        <w:tc>
          <w:tcPr>
            <w:tcW w:w="2688" w:type="dxa"/>
          </w:tcPr>
          <w:p w14:paraId="41028E48" w14:textId="77777777" w:rsidR="006D702F" w:rsidRDefault="001B6099">
            <w:pPr>
              <w:pStyle w:val="TableParagraph"/>
              <w:ind w:left="107"/>
              <w:rPr>
                <w:b/>
                <w:sz w:val="24"/>
              </w:rPr>
            </w:pPr>
            <w:bookmarkStart w:id="23" w:name="TurtleDove"/>
            <w:r>
              <w:rPr>
                <w:b/>
                <w:spacing w:val="-2"/>
                <w:sz w:val="24"/>
              </w:rPr>
              <w:t>Turtle</w:t>
            </w:r>
            <w:r>
              <w:rPr>
                <w:b/>
                <w:spacing w:val="-9"/>
                <w:sz w:val="24"/>
              </w:rPr>
              <w:t xml:space="preserve"> </w:t>
            </w:r>
            <w:r>
              <w:rPr>
                <w:b/>
                <w:spacing w:val="-4"/>
                <w:sz w:val="24"/>
              </w:rPr>
              <w:t>Dove</w:t>
            </w:r>
          </w:p>
          <w:bookmarkEnd w:id="23"/>
          <w:p w14:paraId="41028E49" w14:textId="77777777" w:rsidR="006D702F" w:rsidRDefault="006D702F">
            <w:pPr>
              <w:pStyle w:val="TableParagraph"/>
              <w:spacing w:before="45"/>
              <w:rPr>
                <w:sz w:val="20"/>
              </w:rPr>
            </w:pPr>
          </w:p>
          <w:p w14:paraId="41028E4A" w14:textId="77777777" w:rsidR="006D702F" w:rsidRDefault="001B6099">
            <w:pPr>
              <w:pStyle w:val="TableParagraph"/>
              <w:ind w:left="108"/>
              <w:rPr>
                <w:sz w:val="20"/>
              </w:rPr>
            </w:pPr>
            <w:r>
              <w:rPr>
                <w:noProof/>
                <w:sz w:val="20"/>
              </w:rPr>
              <w:drawing>
                <wp:inline distT="0" distB="0" distL="0" distR="0" wp14:anchorId="410295BD" wp14:editId="28B45F79">
                  <wp:extent cx="1330797" cy="786384"/>
                  <wp:effectExtent l="0" t="0" r="0" b="0"/>
                  <wp:docPr id="54" name="Image 54" descr="This attractive and unusual bird is standing on the ground searching for something to eat. It has a brown/pink chest with a red eye and a set of feathers around its neck which are blue and black. On its wings the bird is a more red brown with black markings dotted along the wings and its feet are a red pink colour. Its tail is a duskier black colour. This bird looks ornate.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descr="This attractive and unusual bird is standing on the ground searching for something to eat. It has a brown/pink chest with a red eye and a set of feathers around its neck which are blue and black. On its wings the bird is a more red brown with black markings dotted along the wings and its feet are a red pink colour. Its tail is a duskier black colour. This bird looks ornate.  "/>
                          <pic:cNvPicPr/>
                        </pic:nvPicPr>
                        <pic:blipFill>
                          <a:blip r:embed="rId108" cstate="screen">
                            <a:extLst>
                              <a:ext uri="{28A0092B-C50C-407E-A947-70E740481C1C}">
                                <a14:useLocalDpi xmlns:a14="http://schemas.microsoft.com/office/drawing/2010/main"/>
                              </a:ext>
                            </a:extLst>
                          </a:blip>
                          <a:stretch>
                            <a:fillRect/>
                          </a:stretch>
                        </pic:blipFill>
                        <pic:spPr>
                          <a:xfrm>
                            <a:off x="0" y="0"/>
                            <a:ext cx="1330797" cy="786384"/>
                          </a:xfrm>
                          <a:prstGeom prst="rect">
                            <a:avLst/>
                          </a:prstGeom>
                        </pic:spPr>
                      </pic:pic>
                    </a:graphicData>
                  </a:graphic>
                </wp:inline>
              </w:drawing>
            </w:r>
          </w:p>
          <w:p w14:paraId="41028E4B" w14:textId="25DC619E" w:rsidR="006D702F" w:rsidRDefault="006D702F">
            <w:pPr>
              <w:pStyle w:val="TableParagraph"/>
              <w:rPr>
                <w:sz w:val="20"/>
              </w:rPr>
            </w:pPr>
          </w:p>
          <w:p w14:paraId="2E833B6C" w14:textId="4979FE7C" w:rsidR="00F82A48" w:rsidRDefault="00F82A48">
            <w:pPr>
              <w:pStyle w:val="TableParagraph"/>
              <w:rPr>
                <w:sz w:val="20"/>
              </w:rPr>
            </w:pPr>
            <w:r>
              <w:rPr>
                <w:sz w:val="20"/>
              </w:rPr>
              <w:t xml:space="preserve"> </w:t>
            </w:r>
            <w:hyperlink w:anchor="JPGTurtleDove" w:history="1">
              <w:r w:rsidRPr="00F82A48">
                <w:rPr>
                  <w:rStyle w:val="Hyperlink"/>
                  <w:sz w:val="20"/>
                </w:rPr>
                <w:t>Link to map</w:t>
              </w:r>
            </w:hyperlink>
          </w:p>
          <w:p w14:paraId="41028E4C" w14:textId="77777777" w:rsidR="006D702F" w:rsidRDefault="006D702F">
            <w:pPr>
              <w:pStyle w:val="TableParagraph"/>
              <w:rPr>
                <w:sz w:val="20"/>
              </w:rPr>
            </w:pPr>
          </w:p>
          <w:p w14:paraId="41028E4D" w14:textId="77777777" w:rsidR="006D702F" w:rsidRDefault="006D702F">
            <w:pPr>
              <w:pStyle w:val="TableParagraph"/>
              <w:rPr>
                <w:sz w:val="20"/>
              </w:rPr>
            </w:pPr>
          </w:p>
          <w:p w14:paraId="41028E4E" w14:textId="77777777" w:rsidR="006D702F" w:rsidRDefault="006D702F">
            <w:pPr>
              <w:pStyle w:val="TableParagraph"/>
              <w:rPr>
                <w:sz w:val="20"/>
              </w:rPr>
            </w:pPr>
          </w:p>
          <w:p w14:paraId="41028E4F" w14:textId="77777777" w:rsidR="006D702F" w:rsidRDefault="006D702F">
            <w:pPr>
              <w:pStyle w:val="TableParagraph"/>
              <w:rPr>
                <w:sz w:val="20"/>
              </w:rPr>
            </w:pPr>
          </w:p>
          <w:p w14:paraId="41028E50" w14:textId="77777777" w:rsidR="006D702F" w:rsidRDefault="006D702F">
            <w:pPr>
              <w:pStyle w:val="TableParagraph"/>
              <w:rPr>
                <w:sz w:val="20"/>
              </w:rPr>
            </w:pPr>
          </w:p>
          <w:p w14:paraId="41028E51" w14:textId="77777777" w:rsidR="006D702F" w:rsidRDefault="006D702F">
            <w:pPr>
              <w:pStyle w:val="TableParagraph"/>
              <w:rPr>
                <w:sz w:val="20"/>
              </w:rPr>
            </w:pPr>
          </w:p>
          <w:p w14:paraId="41028E52" w14:textId="77777777" w:rsidR="006D702F" w:rsidRDefault="006D702F">
            <w:pPr>
              <w:pStyle w:val="TableParagraph"/>
              <w:rPr>
                <w:sz w:val="20"/>
              </w:rPr>
            </w:pPr>
          </w:p>
          <w:p w14:paraId="41028E53" w14:textId="77777777" w:rsidR="006D702F" w:rsidRDefault="006D702F">
            <w:pPr>
              <w:pStyle w:val="TableParagraph"/>
              <w:rPr>
                <w:sz w:val="20"/>
              </w:rPr>
            </w:pPr>
          </w:p>
          <w:p w14:paraId="41028E54" w14:textId="77777777" w:rsidR="006D702F" w:rsidRDefault="006D702F">
            <w:pPr>
              <w:pStyle w:val="TableParagraph"/>
              <w:rPr>
                <w:sz w:val="20"/>
              </w:rPr>
            </w:pPr>
          </w:p>
          <w:p w14:paraId="41028E55" w14:textId="77777777" w:rsidR="006D702F" w:rsidRDefault="006D702F">
            <w:pPr>
              <w:pStyle w:val="TableParagraph"/>
              <w:rPr>
                <w:sz w:val="20"/>
              </w:rPr>
            </w:pPr>
          </w:p>
          <w:p w14:paraId="41028E56" w14:textId="77777777" w:rsidR="006D702F" w:rsidRDefault="006D702F">
            <w:pPr>
              <w:pStyle w:val="TableParagraph"/>
              <w:rPr>
                <w:sz w:val="20"/>
              </w:rPr>
            </w:pPr>
          </w:p>
          <w:p w14:paraId="41028E57" w14:textId="77777777" w:rsidR="006D702F" w:rsidRDefault="006D702F">
            <w:pPr>
              <w:pStyle w:val="TableParagraph"/>
              <w:rPr>
                <w:sz w:val="20"/>
              </w:rPr>
            </w:pPr>
          </w:p>
          <w:p w14:paraId="41028E58" w14:textId="77777777" w:rsidR="006D702F" w:rsidRDefault="006D702F">
            <w:pPr>
              <w:pStyle w:val="TableParagraph"/>
              <w:rPr>
                <w:sz w:val="20"/>
              </w:rPr>
            </w:pPr>
          </w:p>
          <w:p w14:paraId="41028E59" w14:textId="77777777" w:rsidR="006D702F" w:rsidRDefault="006D702F">
            <w:pPr>
              <w:pStyle w:val="TableParagraph"/>
              <w:rPr>
                <w:sz w:val="20"/>
              </w:rPr>
            </w:pPr>
          </w:p>
          <w:p w14:paraId="41028E5A" w14:textId="77777777" w:rsidR="006D702F" w:rsidRDefault="006D702F">
            <w:pPr>
              <w:pStyle w:val="TableParagraph"/>
              <w:spacing w:before="166"/>
              <w:rPr>
                <w:sz w:val="20"/>
              </w:rPr>
            </w:pPr>
          </w:p>
        </w:tc>
        <w:tc>
          <w:tcPr>
            <w:tcW w:w="6565" w:type="dxa"/>
          </w:tcPr>
          <w:p w14:paraId="41028E5B" w14:textId="77777777" w:rsidR="006D702F" w:rsidRDefault="001B6099">
            <w:pPr>
              <w:pStyle w:val="TableParagraph"/>
              <w:ind w:left="108" w:right="59"/>
              <w:rPr>
                <w:b/>
                <w:sz w:val="24"/>
              </w:rPr>
            </w:pPr>
            <w:r>
              <w:rPr>
                <w:b/>
                <w:sz w:val="24"/>
              </w:rPr>
              <w:t>In</w:t>
            </w:r>
            <w:r>
              <w:rPr>
                <w:b/>
                <w:spacing w:val="-4"/>
                <w:sz w:val="24"/>
              </w:rPr>
              <w:t xml:space="preserve"> </w:t>
            </w:r>
            <w:r>
              <w:rPr>
                <w:b/>
                <w:sz w:val="24"/>
              </w:rPr>
              <w:t>appropriate</w:t>
            </w:r>
            <w:r>
              <w:rPr>
                <w:b/>
                <w:spacing w:val="-6"/>
                <w:sz w:val="24"/>
              </w:rPr>
              <w:t xml:space="preserve"> </w:t>
            </w:r>
            <w:r>
              <w:rPr>
                <w:b/>
                <w:sz w:val="24"/>
              </w:rPr>
              <w:t>areas</w:t>
            </w:r>
            <w:r>
              <w:rPr>
                <w:b/>
                <w:spacing w:val="-4"/>
                <w:sz w:val="24"/>
              </w:rPr>
              <w:t xml:space="preserve"> </w:t>
            </w:r>
            <w:r>
              <w:rPr>
                <w:b/>
                <w:sz w:val="24"/>
              </w:rPr>
              <w:t>on,</w:t>
            </w:r>
            <w:r>
              <w:rPr>
                <w:b/>
                <w:spacing w:val="-4"/>
                <w:sz w:val="24"/>
              </w:rPr>
              <w:t xml:space="preserve"> </w:t>
            </w:r>
            <w:r>
              <w:rPr>
                <w:b/>
                <w:sz w:val="24"/>
              </w:rPr>
              <w:t>or</w:t>
            </w:r>
            <w:r>
              <w:rPr>
                <w:b/>
                <w:spacing w:val="-4"/>
                <w:sz w:val="24"/>
              </w:rPr>
              <w:t xml:space="preserve"> </w:t>
            </w:r>
            <w:r>
              <w:rPr>
                <w:b/>
                <w:sz w:val="24"/>
              </w:rPr>
              <w:t>near</w:t>
            </w:r>
            <w:r>
              <w:rPr>
                <w:b/>
                <w:spacing w:val="-4"/>
                <w:sz w:val="24"/>
              </w:rPr>
              <w:t xml:space="preserve"> </w:t>
            </w:r>
            <w:r>
              <w:rPr>
                <w:b/>
                <w:sz w:val="24"/>
              </w:rPr>
              <w:t>to</w:t>
            </w:r>
            <w:r>
              <w:rPr>
                <w:b/>
                <w:spacing w:val="-3"/>
                <w:sz w:val="24"/>
              </w:rPr>
              <w:t xml:space="preserve"> </w:t>
            </w:r>
            <w:r>
              <w:rPr>
                <w:b/>
                <w:sz w:val="24"/>
              </w:rPr>
              <w:t>farmland,</w:t>
            </w:r>
            <w:r>
              <w:rPr>
                <w:b/>
                <w:spacing w:val="-4"/>
                <w:sz w:val="24"/>
              </w:rPr>
              <w:t xml:space="preserve"> </w:t>
            </w:r>
            <w:r>
              <w:rPr>
                <w:b/>
                <w:sz w:val="24"/>
              </w:rPr>
              <w:t>create</w:t>
            </w:r>
            <w:r>
              <w:rPr>
                <w:b/>
                <w:spacing w:val="-4"/>
                <w:sz w:val="24"/>
              </w:rPr>
              <w:t xml:space="preserve"> </w:t>
            </w:r>
            <w:r>
              <w:rPr>
                <w:b/>
                <w:sz w:val="24"/>
              </w:rPr>
              <w:t>and manage scrub with trees and habitats that support Turtle Doves.</w:t>
            </w:r>
          </w:p>
          <w:p w14:paraId="41028E5C" w14:textId="77777777" w:rsidR="006D702F" w:rsidRDefault="001B6099">
            <w:pPr>
              <w:pStyle w:val="TableParagraph"/>
              <w:spacing w:before="254"/>
              <w:ind w:left="108" w:right="180"/>
            </w:pPr>
            <w:r>
              <w:t xml:space="preserve">The UK numbers of breeding Turtle Doves </w:t>
            </w:r>
            <w:proofErr w:type="gramStart"/>
            <w:r>
              <w:t>has</w:t>
            </w:r>
            <w:proofErr w:type="gramEnd"/>
            <w:r>
              <w:t xml:space="preserve"> dropped by 99 per</w:t>
            </w:r>
            <w:r>
              <w:rPr>
                <w:spacing w:val="-3"/>
              </w:rPr>
              <w:t xml:space="preserve"> </w:t>
            </w:r>
            <w:r>
              <w:t>cent</w:t>
            </w:r>
            <w:r>
              <w:rPr>
                <w:spacing w:val="-2"/>
              </w:rPr>
              <w:t xml:space="preserve"> </w:t>
            </w:r>
            <w:r>
              <w:t>between</w:t>
            </w:r>
            <w:r>
              <w:rPr>
                <w:spacing w:val="-4"/>
              </w:rPr>
              <w:t xml:space="preserve"> </w:t>
            </w:r>
            <w:r>
              <w:t>1967</w:t>
            </w:r>
            <w:r>
              <w:rPr>
                <w:spacing w:val="-7"/>
              </w:rPr>
              <w:t xml:space="preserve"> </w:t>
            </w:r>
            <w:r>
              <w:t>and</w:t>
            </w:r>
            <w:r>
              <w:rPr>
                <w:spacing w:val="-4"/>
              </w:rPr>
              <w:t xml:space="preserve"> </w:t>
            </w:r>
            <w:r>
              <w:t>2020</w:t>
            </w:r>
            <w:r>
              <w:rPr>
                <w:spacing w:val="-4"/>
              </w:rPr>
              <w:t xml:space="preserve"> </w:t>
            </w:r>
            <w:r>
              <w:t>which</w:t>
            </w:r>
            <w:r>
              <w:rPr>
                <w:spacing w:val="-4"/>
              </w:rPr>
              <w:t xml:space="preserve"> </w:t>
            </w:r>
            <w:r>
              <w:t>shows</w:t>
            </w:r>
            <w:r>
              <w:rPr>
                <w:spacing w:val="-6"/>
              </w:rPr>
              <w:t xml:space="preserve"> </w:t>
            </w:r>
            <w:r>
              <w:t>how</w:t>
            </w:r>
            <w:r>
              <w:rPr>
                <w:spacing w:val="-4"/>
              </w:rPr>
              <w:t xml:space="preserve"> </w:t>
            </w:r>
            <w:r>
              <w:t>perilous</w:t>
            </w:r>
            <w:r>
              <w:rPr>
                <w:spacing w:val="-3"/>
              </w:rPr>
              <w:t xml:space="preserve"> </w:t>
            </w:r>
            <w:r>
              <w:t>the situation is for Turtle Doves in the UK.</w:t>
            </w:r>
          </w:p>
          <w:p w14:paraId="41028E5D" w14:textId="77777777" w:rsidR="006D702F" w:rsidRDefault="001B6099">
            <w:pPr>
              <w:pStyle w:val="TableParagraph"/>
              <w:spacing w:before="252"/>
              <w:ind w:left="108" w:right="180"/>
            </w:pPr>
            <w:r>
              <w:t>This species used to be common across farmland and certain farmland</w:t>
            </w:r>
            <w:r>
              <w:rPr>
                <w:spacing w:val="-5"/>
              </w:rPr>
              <w:t xml:space="preserve"> </w:t>
            </w:r>
            <w:r>
              <w:t>practices</w:t>
            </w:r>
            <w:r>
              <w:rPr>
                <w:spacing w:val="-7"/>
              </w:rPr>
              <w:t xml:space="preserve"> </w:t>
            </w:r>
            <w:r>
              <w:t>could</w:t>
            </w:r>
            <w:r>
              <w:rPr>
                <w:spacing w:val="-7"/>
              </w:rPr>
              <w:t xml:space="preserve"> </w:t>
            </w:r>
            <w:r>
              <w:t>greatly</w:t>
            </w:r>
            <w:r>
              <w:rPr>
                <w:spacing w:val="-5"/>
              </w:rPr>
              <w:t xml:space="preserve"> </w:t>
            </w:r>
            <w:r>
              <w:t>benefit</w:t>
            </w:r>
            <w:r>
              <w:rPr>
                <w:spacing w:val="-6"/>
              </w:rPr>
              <w:t xml:space="preserve"> </w:t>
            </w:r>
            <w:r>
              <w:t>the</w:t>
            </w:r>
            <w:r>
              <w:rPr>
                <w:spacing w:val="-12"/>
              </w:rPr>
              <w:t xml:space="preserve"> </w:t>
            </w:r>
            <w:r>
              <w:t>Turtle</w:t>
            </w:r>
            <w:r>
              <w:rPr>
                <w:spacing w:val="-7"/>
              </w:rPr>
              <w:t xml:space="preserve"> </w:t>
            </w:r>
            <w:r>
              <w:t>Doves</w:t>
            </w:r>
            <w:r>
              <w:rPr>
                <w:spacing w:val="-5"/>
              </w:rPr>
              <w:t xml:space="preserve"> </w:t>
            </w:r>
            <w:r>
              <w:t>which fly to</w:t>
            </w:r>
            <w:r>
              <w:rPr>
                <w:spacing w:val="-2"/>
              </w:rPr>
              <w:t xml:space="preserve"> </w:t>
            </w:r>
            <w:r>
              <w:t>the</w:t>
            </w:r>
            <w:r>
              <w:rPr>
                <w:spacing w:val="-2"/>
              </w:rPr>
              <w:t xml:space="preserve"> </w:t>
            </w:r>
            <w:r>
              <w:t>UK</w:t>
            </w:r>
            <w:r>
              <w:rPr>
                <w:spacing w:val="-2"/>
              </w:rPr>
              <w:t xml:space="preserve"> </w:t>
            </w:r>
            <w:r>
              <w:t>from</w:t>
            </w:r>
            <w:r>
              <w:rPr>
                <w:spacing w:val="-13"/>
              </w:rPr>
              <w:t xml:space="preserve"> </w:t>
            </w:r>
            <w:r>
              <w:t>Africa</w:t>
            </w:r>
            <w:r>
              <w:rPr>
                <w:spacing w:val="-2"/>
              </w:rPr>
              <w:t xml:space="preserve"> </w:t>
            </w:r>
            <w:r>
              <w:t>to breed</w:t>
            </w:r>
            <w:r>
              <w:rPr>
                <w:spacing w:val="-2"/>
              </w:rPr>
              <w:t xml:space="preserve"> </w:t>
            </w:r>
            <w:r>
              <w:t>in summer.</w:t>
            </w:r>
            <w:r>
              <w:rPr>
                <w:spacing w:val="-1"/>
              </w:rPr>
              <w:t xml:space="preserve"> </w:t>
            </w:r>
            <w:r>
              <w:t>See</w:t>
            </w:r>
            <w:r>
              <w:rPr>
                <w:spacing w:val="-2"/>
              </w:rPr>
              <w:t xml:space="preserve"> </w:t>
            </w:r>
            <w:r>
              <w:t xml:space="preserve">how you can help Turtle Doves </w:t>
            </w:r>
            <w:hyperlink r:id="rId109">
              <w:r>
                <w:rPr>
                  <w:u w:val="single"/>
                </w:rPr>
                <w:t>here</w:t>
              </w:r>
            </w:hyperlink>
            <w:r>
              <w:t xml:space="preserve">. Turtle Dove advice for land managers can be found </w:t>
            </w:r>
            <w:hyperlink r:id="rId110">
              <w:r>
                <w:rPr>
                  <w:u w:val="single"/>
                </w:rPr>
                <w:t>here</w:t>
              </w:r>
            </w:hyperlink>
            <w:r>
              <w:t>.</w:t>
            </w:r>
          </w:p>
          <w:p w14:paraId="41028E5E" w14:textId="77777777" w:rsidR="006D702F" w:rsidRDefault="006D702F">
            <w:pPr>
              <w:pStyle w:val="TableParagraph"/>
              <w:spacing w:before="2"/>
            </w:pPr>
          </w:p>
          <w:p w14:paraId="41028E5F" w14:textId="77777777" w:rsidR="006D702F" w:rsidRDefault="001B6099">
            <w:pPr>
              <w:pStyle w:val="TableParagraph"/>
              <w:ind w:left="108"/>
            </w:pPr>
            <w:r>
              <w:t>Turtle</w:t>
            </w:r>
            <w:r>
              <w:rPr>
                <w:spacing w:val="-7"/>
              </w:rPr>
              <w:t xml:space="preserve"> </w:t>
            </w:r>
            <w:r>
              <w:t>Doves</w:t>
            </w:r>
            <w:r>
              <w:rPr>
                <w:spacing w:val="-7"/>
              </w:rPr>
              <w:t xml:space="preserve"> </w:t>
            </w:r>
            <w:r>
              <w:t>typically</w:t>
            </w:r>
            <w:r>
              <w:rPr>
                <w:spacing w:val="-4"/>
              </w:rPr>
              <w:t xml:space="preserve"> </w:t>
            </w:r>
            <w:r>
              <w:t>need</w:t>
            </w:r>
            <w:r>
              <w:rPr>
                <w:spacing w:val="-5"/>
              </w:rPr>
              <w:t xml:space="preserve"> </w:t>
            </w:r>
            <w:r>
              <w:t>3</w:t>
            </w:r>
            <w:r>
              <w:rPr>
                <w:spacing w:val="-5"/>
              </w:rPr>
              <w:t xml:space="preserve"> </w:t>
            </w:r>
            <w:r>
              <w:t>key</w:t>
            </w:r>
            <w:r>
              <w:rPr>
                <w:spacing w:val="-9"/>
              </w:rPr>
              <w:t xml:space="preserve"> </w:t>
            </w:r>
            <w:r>
              <w:t>things</w:t>
            </w:r>
            <w:r>
              <w:rPr>
                <w:spacing w:val="-4"/>
              </w:rPr>
              <w:t xml:space="preserve"> </w:t>
            </w:r>
            <w:r>
              <w:t>within</w:t>
            </w:r>
            <w:r>
              <w:rPr>
                <w:spacing w:val="-5"/>
              </w:rPr>
              <w:t xml:space="preserve"> </w:t>
            </w:r>
            <w:proofErr w:type="gramStart"/>
            <w:r>
              <w:t>close</w:t>
            </w:r>
            <w:r>
              <w:rPr>
                <w:spacing w:val="-5"/>
              </w:rPr>
              <w:t xml:space="preserve"> </w:t>
            </w:r>
            <w:r>
              <w:t>proximity</w:t>
            </w:r>
            <w:proofErr w:type="gramEnd"/>
            <w:r>
              <w:t xml:space="preserve"> (RSPB recommend within 300m) of each other.</w:t>
            </w:r>
          </w:p>
          <w:p w14:paraId="41028E60" w14:textId="77777777" w:rsidR="006D702F" w:rsidRDefault="001B6099">
            <w:pPr>
              <w:pStyle w:val="TableParagraph"/>
              <w:spacing w:line="251" w:lineRule="exact"/>
              <w:ind w:left="108"/>
            </w:pPr>
            <w:r>
              <w:t>These</w:t>
            </w:r>
            <w:r>
              <w:rPr>
                <w:spacing w:val="-6"/>
              </w:rPr>
              <w:t xml:space="preserve"> </w:t>
            </w:r>
            <w:r>
              <w:rPr>
                <w:spacing w:val="-4"/>
              </w:rPr>
              <w:t>are:</w:t>
            </w:r>
          </w:p>
          <w:p w14:paraId="41028E61" w14:textId="77777777" w:rsidR="006D702F" w:rsidRDefault="001B6099">
            <w:pPr>
              <w:pStyle w:val="TableParagraph"/>
              <w:numPr>
                <w:ilvl w:val="0"/>
                <w:numId w:val="4"/>
              </w:numPr>
              <w:tabs>
                <w:tab w:val="left" w:pos="826"/>
                <w:tab w:val="left" w:pos="828"/>
              </w:tabs>
              <w:spacing w:before="1"/>
              <w:ind w:right="366"/>
            </w:pPr>
            <w:r>
              <w:t>Lots of small seeds to be provided as a food source - either</w:t>
            </w:r>
            <w:r>
              <w:rPr>
                <w:spacing w:val="-3"/>
              </w:rPr>
              <w:t xml:space="preserve"> </w:t>
            </w:r>
            <w:r>
              <w:t>as</w:t>
            </w:r>
            <w:r>
              <w:rPr>
                <w:spacing w:val="-6"/>
              </w:rPr>
              <w:t xml:space="preserve"> </w:t>
            </w:r>
            <w:r>
              <w:t>seeds</w:t>
            </w:r>
            <w:r>
              <w:rPr>
                <w:spacing w:val="-6"/>
              </w:rPr>
              <w:t xml:space="preserve"> </w:t>
            </w:r>
            <w:r>
              <w:t>or</w:t>
            </w:r>
            <w:r>
              <w:rPr>
                <w:spacing w:val="-5"/>
              </w:rPr>
              <w:t xml:space="preserve"> </w:t>
            </w:r>
            <w:r>
              <w:t>by</w:t>
            </w:r>
            <w:r>
              <w:rPr>
                <w:spacing w:val="-6"/>
              </w:rPr>
              <w:t xml:space="preserve"> </w:t>
            </w:r>
            <w:r>
              <w:t>planting</w:t>
            </w:r>
            <w:r>
              <w:rPr>
                <w:spacing w:val="-4"/>
              </w:rPr>
              <w:t xml:space="preserve"> </w:t>
            </w:r>
            <w:r>
              <w:t>strips</w:t>
            </w:r>
            <w:r>
              <w:rPr>
                <w:spacing w:val="-4"/>
              </w:rPr>
              <w:t xml:space="preserve"> </w:t>
            </w:r>
            <w:r>
              <w:t>of</w:t>
            </w:r>
            <w:r>
              <w:rPr>
                <w:spacing w:val="-2"/>
              </w:rPr>
              <w:t xml:space="preserve"> </w:t>
            </w:r>
            <w:r>
              <w:t>plants</w:t>
            </w:r>
            <w:r>
              <w:rPr>
                <w:spacing w:val="-3"/>
              </w:rPr>
              <w:t xml:space="preserve"> </w:t>
            </w:r>
            <w:r>
              <w:t>which</w:t>
            </w:r>
            <w:r>
              <w:rPr>
                <w:spacing w:val="-4"/>
              </w:rPr>
              <w:t xml:space="preserve"> </w:t>
            </w:r>
            <w:r>
              <w:t>are left to go to seed.</w:t>
            </w:r>
          </w:p>
          <w:p w14:paraId="41028E62" w14:textId="77777777" w:rsidR="006D702F" w:rsidRDefault="001B6099">
            <w:pPr>
              <w:pStyle w:val="TableParagraph"/>
              <w:numPr>
                <w:ilvl w:val="0"/>
                <w:numId w:val="4"/>
              </w:numPr>
              <w:tabs>
                <w:tab w:val="left" w:pos="826"/>
                <w:tab w:val="left" w:pos="828"/>
              </w:tabs>
              <w:spacing w:line="254" w:lineRule="exact"/>
              <w:ind w:right="760"/>
            </w:pPr>
            <w:r>
              <w:t>Thick</w:t>
            </w:r>
            <w:r>
              <w:rPr>
                <w:spacing w:val="-3"/>
              </w:rPr>
              <w:t xml:space="preserve"> </w:t>
            </w:r>
            <w:r>
              <w:t>scrub,</w:t>
            </w:r>
            <w:r>
              <w:rPr>
                <w:spacing w:val="-2"/>
              </w:rPr>
              <w:t xml:space="preserve"> </w:t>
            </w:r>
            <w:r>
              <w:t>hedgerows,</w:t>
            </w:r>
            <w:r>
              <w:rPr>
                <w:spacing w:val="-7"/>
              </w:rPr>
              <w:t xml:space="preserve"> </w:t>
            </w:r>
            <w:r>
              <w:t>and</w:t>
            </w:r>
            <w:r>
              <w:rPr>
                <w:spacing w:val="-4"/>
              </w:rPr>
              <w:t xml:space="preserve"> </w:t>
            </w:r>
            <w:r>
              <w:t>trees</w:t>
            </w:r>
            <w:r>
              <w:rPr>
                <w:spacing w:val="-6"/>
              </w:rPr>
              <w:t xml:space="preserve"> </w:t>
            </w:r>
            <w:r>
              <w:t>to</w:t>
            </w:r>
            <w:r>
              <w:rPr>
                <w:spacing w:val="-4"/>
              </w:rPr>
              <w:t xml:space="preserve"> </w:t>
            </w:r>
            <w:r>
              <w:t>be</w:t>
            </w:r>
            <w:r>
              <w:rPr>
                <w:spacing w:val="-6"/>
              </w:rPr>
              <w:t xml:space="preserve"> </w:t>
            </w:r>
            <w:r>
              <w:t>created</w:t>
            </w:r>
            <w:r>
              <w:rPr>
                <w:spacing w:val="-6"/>
              </w:rPr>
              <w:t xml:space="preserve"> </w:t>
            </w:r>
            <w:r>
              <w:t>or managed as nesting sites</w:t>
            </w:r>
          </w:p>
        </w:tc>
        <w:tc>
          <w:tcPr>
            <w:tcW w:w="1892" w:type="dxa"/>
          </w:tcPr>
          <w:p w14:paraId="41028E63" w14:textId="77777777" w:rsidR="006D702F" w:rsidRDefault="001B6099">
            <w:pPr>
              <w:pStyle w:val="TableParagraph"/>
              <w:ind w:left="108"/>
            </w:pPr>
            <w:proofErr w:type="spellStart"/>
            <w:r>
              <w:rPr>
                <w:spacing w:val="-2"/>
              </w:rPr>
              <w:t>Otmoor</w:t>
            </w:r>
            <w:proofErr w:type="spellEnd"/>
          </w:p>
        </w:tc>
        <w:tc>
          <w:tcPr>
            <w:tcW w:w="1611" w:type="dxa"/>
          </w:tcPr>
          <w:p w14:paraId="41028E64" w14:textId="77777777" w:rsidR="006D702F" w:rsidRDefault="001B6099">
            <w:pPr>
              <w:pStyle w:val="TableParagraph"/>
              <w:ind w:left="107" w:right="58"/>
              <w:rPr>
                <w:sz w:val="20"/>
              </w:rPr>
            </w:pPr>
            <w:r>
              <w:rPr>
                <w:sz w:val="20"/>
              </w:rPr>
              <w:t xml:space="preserve">Turtle Dove </w:t>
            </w:r>
            <w:r>
              <w:rPr>
                <w:spacing w:val="-2"/>
                <w:sz w:val="20"/>
              </w:rPr>
              <w:t xml:space="preserve">(Streptopelia </w:t>
            </w:r>
            <w:proofErr w:type="spellStart"/>
            <w:r>
              <w:rPr>
                <w:spacing w:val="-2"/>
                <w:sz w:val="20"/>
              </w:rPr>
              <w:t>turtur</w:t>
            </w:r>
            <w:proofErr w:type="spellEnd"/>
            <w:r>
              <w:rPr>
                <w:spacing w:val="-2"/>
                <w:sz w:val="20"/>
              </w:rPr>
              <w:t>)</w:t>
            </w:r>
          </w:p>
        </w:tc>
        <w:tc>
          <w:tcPr>
            <w:tcW w:w="1196" w:type="dxa"/>
          </w:tcPr>
          <w:p w14:paraId="41028E65" w14:textId="77777777" w:rsidR="006D702F" w:rsidRDefault="001B6099">
            <w:pPr>
              <w:pStyle w:val="TableParagraph"/>
              <w:ind w:left="273"/>
              <w:rPr>
                <w:sz w:val="20"/>
              </w:rPr>
            </w:pPr>
            <w:r>
              <w:rPr>
                <w:noProof/>
                <w:sz w:val="20"/>
              </w:rPr>
              <w:drawing>
                <wp:inline distT="0" distB="0" distL="0" distR="0" wp14:anchorId="410295BF" wp14:editId="0A6D9330">
                  <wp:extent cx="405284" cy="1288161"/>
                  <wp:effectExtent l="0" t="0" r="0" b="0"/>
                  <wp:docPr id="55" name="Image 55" descr="Habitat: Agricultural land&#10;Habitat: Semi-natural grasslands&#10;Habitat: Woodlands and tre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descr="Habitat: Agricultural land&#10;Habitat: Semi-natural grasslands&#10;Habitat: Woodlands and trees"/>
                          <pic:cNvPicPr/>
                        </pic:nvPicPr>
                        <pic:blipFill>
                          <a:blip r:embed="rId111" cstate="screen">
                            <a:extLst>
                              <a:ext uri="{28A0092B-C50C-407E-A947-70E740481C1C}">
                                <a14:useLocalDpi xmlns:a14="http://schemas.microsoft.com/office/drawing/2010/main"/>
                              </a:ext>
                            </a:extLst>
                          </a:blip>
                          <a:stretch>
                            <a:fillRect/>
                          </a:stretch>
                        </pic:blipFill>
                        <pic:spPr>
                          <a:xfrm>
                            <a:off x="0" y="0"/>
                            <a:ext cx="405284" cy="1288161"/>
                          </a:xfrm>
                          <a:prstGeom prst="rect">
                            <a:avLst/>
                          </a:prstGeom>
                        </pic:spPr>
                      </pic:pic>
                    </a:graphicData>
                  </a:graphic>
                </wp:inline>
              </w:drawing>
            </w:r>
          </w:p>
        </w:tc>
      </w:tr>
    </w:tbl>
    <w:p w14:paraId="41028E67" w14:textId="77777777" w:rsidR="006D702F" w:rsidRDefault="006D702F">
      <w:pPr>
        <w:pStyle w:val="TableParagraph"/>
        <w:rPr>
          <w:sz w:val="20"/>
        </w:rPr>
        <w:sectPr w:rsidR="006D702F">
          <w:footerReference w:type="default" r:id="rId112"/>
          <w:pgSz w:w="16840" w:h="11910" w:orient="landscape"/>
          <w:pgMar w:top="1340" w:right="1417" w:bottom="1020" w:left="1417" w:header="0" w:footer="825" w:gutter="0"/>
          <w:cols w:space="720"/>
        </w:sectPr>
      </w:pPr>
    </w:p>
    <w:p w14:paraId="41028E68" w14:textId="77777777" w:rsidR="006D702F" w:rsidRDefault="006D702F">
      <w:pPr>
        <w:pStyle w:val="BodyText"/>
        <w:spacing w:before="2"/>
        <w:rPr>
          <w:sz w:val="8"/>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8"/>
        <w:gridCol w:w="6565"/>
        <w:gridCol w:w="1892"/>
        <w:gridCol w:w="1611"/>
        <w:gridCol w:w="1196"/>
      </w:tblGrid>
      <w:tr w:rsidR="006D702F" w14:paraId="41028E6E" w14:textId="77777777">
        <w:trPr>
          <w:trHeight w:val="758"/>
        </w:trPr>
        <w:tc>
          <w:tcPr>
            <w:tcW w:w="2688" w:type="dxa"/>
          </w:tcPr>
          <w:p w14:paraId="41028E69" w14:textId="77777777" w:rsidR="006D702F" w:rsidRDefault="006D702F">
            <w:pPr>
              <w:pStyle w:val="TableParagraph"/>
              <w:rPr>
                <w:rFonts w:ascii="Times New Roman"/>
              </w:rPr>
            </w:pPr>
          </w:p>
        </w:tc>
        <w:tc>
          <w:tcPr>
            <w:tcW w:w="6565" w:type="dxa"/>
          </w:tcPr>
          <w:p w14:paraId="41028E6A" w14:textId="77777777" w:rsidR="006D702F" w:rsidRDefault="001B6099">
            <w:pPr>
              <w:pStyle w:val="TableParagraph"/>
              <w:ind w:left="828" w:right="134" w:hanging="361"/>
            </w:pPr>
            <w:r>
              <w:t>3.</w:t>
            </w:r>
            <w:r>
              <w:rPr>
                <w:spacing w:val="80"/>
              </w:rPr>
              <w:t xml:space="preserve"> </w:t>
            </w:r>
            <w:r>
              <w:t>Nearby</w:t>
            </w:r>
            <w:r>
              <w:rPr>
                <w:spacing w:val="-4"/>
              </w:rPr>
              <w:t xml:space="preserve"> </w:t>
            </w:r>
            <w:r>
              <w:t>accessible</w:t>
            </w:r>
            <w:r>
              <w:rPr>
                <w:spacing w:val="-4"/>
              </w:rPr>
              <w:t xml:space="preserve"> </w:t>
            </w:r>
            <w:r>
              <w:t>freshwater</w:t>
            </w:r>
            <w:r>
              <w:rPr>
                <w:spacing w:val="-2"/>
              </w:rPr>
              <w:t xml:space="preserve"> </w:t>
            </w:r>
            <w:r>
              <w:t>like</w:t>
            </w:r>
            <w:r>
              <w:rPr>
                <w:spacing w:val="-4"/>
              </w:rPr>
              <w:t xml:space="preserve"> </w:t>
            </w:r>
            <w:r>
              <w:t>ponds</w:t>
            </w:r>
            <w:r>
              <w:rPr>
                <w:spacing w:val="-3"/>
              </w:rPr>
              <w:t xml:space="preserve"> </w:t>
            </w:r>
            <w:r>
              <w:t>or</w:t>
            </w:r>
            <w:r>
              <w:rPr>
                <w:spacing w:val="-3"/>
              </w:rPr>
              <w:t xml:space="preserve"> </w:t>
            </w:r>
            <w:r>
              <w:t>streams</w:t>
            </w:r>
            <w:r>
              <w:rPr>
                <w:spacing w:val="-6"/>
              </w:rPr>
              <w:t xml:space="preserve"> </w:t>
            </w:r>
            <w:r>
              <w:t>to</w:t>
            </w:r>
            <w:r>
              <w:rPr>
                <w:spacing w:val="-4"/>
              </w:rPr>
              <w:t xml:space="preserve"> </w:t>
            </w:r>
            <w:r>
              <w:t>be created or enhanced offering shallow edges.</w:t>
            </w:r>
          </w:p>
        </w:tc>
        <w:tc>
          <w:tcPr>
            <w:tcW w:w="1892" w:type="dxa"/>
          </w:tcPr>
          <w:p w14:paraId="41028E6B" w14:textId="77777777" w:rsidR="006D702F" w:rsidRDefault="006D702F">
            <w:pPr>
              <w:pStyle w:val="TableParagraph"/>
              <w:rPr>
                <w:rFonts w:ascii="Times New Roman"/>
              </w:rPr>
            </w:pPr>
          </w:p>
        </w:tc>
        <w:tc>
          <w:tcPr>
            <w:tcW w:w="1611" w:type="dxa"/>
          </w:tcPr>
          <w:p w14:paraId="41028E6C" w14:textId="77777777" w:rsidR="006D702F" w:rsidRDefault="006D702F">
            <w:pPr>
              <w:pStyle w:val="TableParagraph"/>
              <w:rPr>
                <w:rFonts w:ascii="Times New Roman"/>
              </w:rPr>
            </w:pPr>
          </w:p>
        </w:tc>
        <w:tc>
          <w:tcPr>
            <w:tcW w:w="1196" w:type="dxa"/>
          </w:tcPr>
          <w:p w14:paraId="41028E6D" w14:textId="77777777" w:rsidR="006D702F" w:rsidRDefault="006D702F">
            <w:pPr>
              <w:pStyle w:val="TableParagraph"/>
              <w:rPr>
                <w:rFonts w:ascii="Times New Roman"/>
              </w:rPr>
            </w:pPr>
          </w:p>
        </w:tc>
      </w:tr>
      <w:tr w:rsidR="006D702F" w14:paraId="41028E98" w14:textId="77777777">
        <w:trPr>
          <w:trHeight w:val="7662"/>
        </w:trPr>
        <w:tc>
          <w:tcPr>
            <w:tcW w:w="2688" w:type="dxa"/>
          </w:tcPr>
          <w:p w14:paraId="41028E6F" w14:textId="77777777" w:rsidR="006D702F" w:rsidRDefault="001B6099">
            <w:pPr>
              <w:pStyle w:val="TableParagraph"/>
              <w:spacing w:before="2"/>
              <w:ind w:left="107"/>
              <w:rPr>
                <w:b/>
                <w:sz w:val="24"/>
              </w:rPr>
            </w:pPr>
            <w:bookmarkStart w:id="24" w:name="WillowTit"/>
            <w:r>
              <w:rPr>
                <w:b/>
                <w:sz w:val="24"/>
              </w:rPr>
              <w:t xml:space="preserve">Willow </w:t>
            </w:r>
            <w:r>
              <w:rPr>
                <w:b/>
                <w:spacing w:val="-5"/>
                <w:sz w:val="24"/>
              </w:rPr>
              <w:t>tit</w:t>
            </w:r>
          </w:p>
          <w:bookmarkEnd w:id="24"/>
          <w:p w14:paraId="41028E70" w14:textId="77777777" w:rsidR="006D702F" w:rsidRDefault="006D702F">
            <w:pPr>
              <w:pStyle w:val="TableParagraph"/>
              <w:spacing w:before="44"/>
              <w:rPr>
                <w:sz w:val="20"/>
              </w:rPr>
            </w:pPr>
          </w:p>
          <w:p w14:paraId="41028E71" w14:textId="77777777" w:rsidR="006D702F" w:rsidRDefault="001B6099">
            <w:pPr>
              <w:pStyle w:val="TableParagraph"/>
              <w:ind w:left="108"/>
              <w:rPr>
                <w:sz w:val="20"/>
              </w:rPr>
            </w:pPr>
            <w:r>
              <w:rPr>
                <w:noProof/>
                <w:sz w:val="20"/>
              </w:rPr>
              <w:drawing>
                <wp:inline distT="0" distB="0" distL="0" distR="0" wp14:anchorId="410295C1" wp14:editId="5888929E">
                  <wp:extent cx="1557597" cy="1173479"/>
                  <wp:effectExtent l="0" t="0" r="0" b="0"/>
                  <wp:docPr id="58" name="Image 58" descr="A small, plump bird sits on top of a very densely spiked stick. The bird looks unphased by the spikes. It has a very rounded, fluffy body with light grey chest feathers, a darker grey wing and tail, white cheeks under its eyes and a stark black 'cap' of feathers on its head which runs from the beak, just below the eye and down the back of its neck. It has a small black section of feathers just under its beak to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descr="A small, plump bird sits on top of a very densely spiked stick. The bird looks unphased by the spikes. It has a very rounded, fluffy body with light grey chest feathers, a darker grey wing and tail, white cheeks under its eyes and a stark black 'cap' of feathers on its head which runs from the beak, just below the eye and down the back of its neck. It has a small black section of feathers just under its beak too."/>
                          <pic:cNvPicPr/>
                        </pic:nvPicPr>
                        <pic:blipFill>
                          <a:blip r:embed="rId113" cstate="screen">
                            <a:extLst>
                              <a:ext uri="{28A0092B-C50C-407E-A947-70E740481C1C}">
                                <a14:useLocalDpi xmlns:a14="http://schemas.microsoft.com/office/drawing/2010/main"/>
                              </a:ext>
                            </a:extLst>
                          </a:blip>
                          <a:stretch>
                            <a:fillRect/>
                          </a:stretch>
                        </pic:blipFill>
                        <pic:spPr>
                          <a:xfrm>
                            <a:off x="0" y="0"/>
                            <a:ext cx="1557597" cy="1173479"/>
                          </a:xfrm>
                          <a:prstGeom prst="rect">
                            <a:avLst/>
                          </a:prstGeom>
                        </pic:spPr>
                      </pic:pic>
                    </a:graphicData>
                  </a:graphic>
                </wp:inline>
              </w:drawing>
            </w:r>
          </w:p>
          <w:p w14:paraId="41028E72" w14:textId="77777777" w:rsidR="006D702F" w:rsidRDefault="006D702F">
            <w:pPr>
              <w:pStyle w:val="TableParagraph"/>
              <w:rPr>
                <w:sz w:val="20"/>
              </w:rPr>
            </w:pPr>
          </w:p>
          <w:p w14:paraId="41028E73" w14:textId="03EF16C3" w:rsidR="006D702F" w:rsidRDefault="00F82A48">
            <w:pPr>
              <w:pStyle w:val="TableParagraph"/>
              <w:rPr>
                <w:sz w:val="20"/>
              </w:rPr>
            </w:pPr>
            <w:r>
              <w:rPr>
                <w:sz w:val="20"/>
              </w:rPr>
              <w:t xml:space="preserve"> </w:t>
            </w:r>
            <w:hyperlink w:anchor="JPGWillowTit" w:history="1">
              <w:r w:rsidRPr="00F82A48">
                <w:rPr>
                  <w:rStyle w:val="Hyperlink"/>
                  <w:sz w:val="20"/>
                </w:rPr>
                <w:t>Link to map</w:t>
              </w:r>
            </w:hyperlink>
          </w:p>
          <w:p w14:paraId="41028E74" w14:textId="77777777" w:rsidR="006D702F" w:rsidRDefault="006D702F">
            <w:pPr>
              <w:pStyle w:val="TableParagraph"/>
              <w:rPr>
                <w:sz w:val="20"/>
              </w:rPr>
            </w:pPr>
          </w:p>
          <w:p w14:paraId="41028E75" w14:textId="77777777" w:rsidR="006D702F" w:rsidRDefault="006D702F">
            <w:pPr>
              <w:pStyle w:val="TableParagraph"/>
              <w:rPr>
                <w:sz w:val="20"/>
              </w:rPr>
            </w:pPr>
          </w:p>
          <w:p w14:paraId="41028E76" w14:textId="77777777" w:rsidR="006D702F" w:rsidRDefault="006D702F">
            <w:pPr>
              <w:pStyle w:val="TableParagraph"/>
              <w:rPr>
                <w:sz w:val="20"/>
              </w:rPr>
            </w:pPr>
          </w:p>
          <w:p w14:paraId="41028E77" w14:textId="77777777" w:rsidR="006D702F" w:rsidRDefault="006D702F">
            <w:pPr>
              <w:pStyle w:val="TableParagraph"/>
              <w:rPr>
                <w:sz w:val="20"/>
              </w:rPr>
            </w:pPr>
          </w:p>
          <w:p w14:paraId="41028E78" w14:textId="77777777" w:rsidR="006D702F" w:rsidRDefault="006D702F">
            <w:pPr>
              <w:pStyle w:val="TableParagraph"/>
              <w:rPr>
                <w:sz w:val="20"/>
              </w:rPr>
            </w:pPr>
          </w:p>
          <w:p w14:paraId="41028E79" w14:textId="77777777" w:rsidR="006D702F" w:rsidRDefault="006D702F">
            <w:pPr>
              <w:pStyle w:val="TableParagraph"/>
              <w:rPr>
                <w:sz w:val="20"/>
              </w:rPr>
            </w:pPr>
          </w:p>
          <w:p w14:paraId="41028E7A" w14:textId="77777777" w:rsidR="006D702F" w:rsidRDefault="006D702F">
            <w:pPr>
              <w:pStyle w:val="TableParagraph"/>
              <w:rPr>
                <w:sz w:val="20"/>
              </w:rPr>
            </w:pPr>
          </w:p>
          <w:p w14:paraId="41028E7B" w14:textId="77777777" w:rsidR="006D702F" w:rsidRDefault="006D702F">
            <w:pPr>
              <w:pStyle w:val="TableParagraph"/>
              <w:rPr>
                <w:sz w:val="20"/>
              </w:rPr>
            </w:pPr>
          </w:p>
          <w:p w14:paraId="41028E7C" w14:textId="77777777" w:rsidR="006D702F" w:rsidRDefault="006D702F">
            <w:pPr>
              <w:pStyle w:val="TableParagraph"/>
              <w:rPr>
                <w:sz w:val="20"/>
              </w:rPr>
            </w:pPr>
          </w:p>
          <w:p w14:paraId="41028E7D" w14:textId="77777777" w:rsidR="006D702F" w:rsidRDefault="006D702F">
            <w:pPr>
              <w:pStyle w:val="TableParagraph"/>
              <w:rPr>
                <w:sz w:val="20"/>
              </w:rPr>
            </w:pPr>
          </w:p>
          <w:p w14:paraId="41028E7E" w14:textId="77777777" w:rsidR="006D702F" w:rsidRDefault="006D702F">
            <w:pPr>
              <w:pStyle w:val="TableParagraph"/>
              <w:rPr>
                <w:sz w:val="20"/>
              </w:rPr>
            </w:pPr>
          </w:p>
          <w:p w14:paraId="41028E7F" w14:textId="77777777" w:rsidR="006D702F" w:rsidRDefault="006D702F">
            <w:pPr>
              <w:pStyle w:val="TableParagraph"/>
              <w:rPr>
                <w:sz w:val="20"/>
              </w:rPr>
            </w:pPr>
          </w:p>
          <w:p w14:paraId="41028E80" w14:textId="77777777" w:rsidR="006D702F" w:rsidRDefault="006D702F">
            <w:pPr>
              <w:pStyle w:val="TableParagraph"/>
              <w:rPr>
                <w:sz w:val="20"/>
              </w:rPr>
            </w:pPr>
          </w:p>
          <w:p w14:paraId="41028E81" w14:textId="77777777" w:rsidR="006D702F" w:rsidRDefault="006D702F">
            <w:pPr>
              <w:pStyle w:val="TableParagraph"/>
              <w:rPr>
                <w:sz w:val="20"/>
              </w:rPr>
            </w:pPr>
          </w:p>
          <w:p w14:paraId="41028E82" w14:textId="77777777" w:rsidR="006D702F" w:rsidRDefault="006D702F">
            <w:pPr>
              <w:pStyle w:val="TableParagraph"/>
              <w:rPr>
                <w:sz w:val="20"/>
              </w:rPr>
            </w:pPr>
          </w:p>
          <w:p w14:paraId="41028E83" w14:textId="77777777" w:rsidR="006D702F" w:rsidRDefault="006D702F">
            <w:pPr>
              <w:pStyle w:val="TableParagraph"/>
              <w:rPr>
                <w:sz w:val="20"/>
              </w:rPr>
            </w:pPr>
          </w:p>
          <w:p w14:paraId="41028E84" w14:textId="77777777" w:rsidR="006D702F" w:rsidRDefault="006D702F">
            <w:pPr>
              <w:pStyle w:val="TableParagraph"/>
              <w:rPr>
                <w:sz w:val="20"/>
              </w:rPr>
            </w:pPr>
          </w:p>
          <w:p w14:paraId="41028E85" w14:textId="77777777" w:rsidR="006D702F" w:rsidRDefault="006D702F">
            <w:pPr>
              <w:pStyle w:val="TableParagraph"/>
              <w:rPr>
                <w:sz w:val="20"/>
              </w:rPr>
            </w:pPr>
          </w:p>
          <w:p w14:paraId="41028E86" w14:textId="77777777" w:rsidR="006D702F" w:rsidRDefault="006D702F">
            <w:pPr>
              <w:pStyle w:val="TableParagraph"/>
              <w:rPr>
                <w:sz w:val="20"/>
              </w:rPr>
            </w:pPr>
          </w:p>
          <w:p w14:paraId="41028E87" w14:textId="77777777" w:rsidR="006D702F" w:rsidRDefault="006D702F">
            <w:pPr>
              <w:pStyle w:val="TableParagraph"/>
              <w:spacing w:before="202"/>
              <w:rPr>
                <w:sz w:val="20"/>
              </w:rPr>
            </w:pPr>
          </w:p>
        </w:tc>
        <w:tc>
          <w:tcPr>
            <w:tcW w:w="6565" w:type="dxa"/>
          </w:tcPr>
          <w:p w14:paraId="41028E88" w14:textId="77777777" w:rsidR="006D702F" w:rsidRDefault="001B6099">
            <w:pPr>
              <w:pStyle w:val="TableParagraph"/>
              <w:spacing w:before="2"/>
              <w:ind w:left="108"/>
              <w:rPr>
                <w:b/>
                <w:sz w:val="24"/>
              </w:rPr>
            </w:pPr>
            <w:r>
              <w:rPr>
                <w:b/>
                <w:sz w:val="24"/>
              </w:rPr>
              <w:t>Support</w:t>
            </w:r>
            <w:r>
              <w:rPr>
                <w:b/>
                <w:spacing w:val="-6"/>
                <w:sz w:val="24"/>
              </w:rPr>
              <w:t xml:space="preserve"> </w:t>
            </w:r>
            <w:r>
              <w:rPr>
                <w:b/>
                <w:sz w:val="24"/>
              </w:rPr>
              <w:t>Willow</w:t>
            </w:r>
            <w:r>
              <w:rPr>
                <w:b/>
                <w:spacing w:val="-5"/>
                <w:sz w:val="24"/>
              </w:rPr>
              <w:t xml:space="preserve"> </w:t>
            </w:r>
            <w:r>
              <w:rPr>
                <w:b/>
                <w:sz w:val="24"/>
              </w:rPr>
              <w:t>Tits</w:t>
            </w:r>
            <w:r>
              <w:rPr>
                <w:b/>
                <w:spacing w:val="-8"/>
                <w:sz w:val="24"/>
              </w:rPr>
              <w:t xml:space="preserve"> </w:t>
            </w:r>
            <w:r>
              <w:rPr>
                <w:b/>
                <w:sz w:val="24"/>
              </w:rPr>
              <w:t>by</w:t>
            </w:r>
            <w:r>
              <w:rPr>
                <w:b/>
                <w:spacing w:val="-6"/>
                <w:sz w:val="24"/>
              </w:rPr>
              <w:t xml:space="preserve"> </w:t>
            </w:r>
            <w:r>
              <w:rPr>
                <w:b/>
                <w:sz w:val="24"/>
              </w:rPr>
              <w:t>linking</w:t>
            </w:r>
            <w:r>
              <w:rPr>
                <w:b/>
                <w:spacing w:val="-6"/>
                <w:sz w:val="24"/>
              </w:rPr>
              <w:t xml:space="preserve"> </w:t>
            </w:r>
            <w:r>
              <w:rPr>
                <w:b/>
                <w:sz w:val="24"/>
              </w:rPr>
              <w:t>up</w:t>
            </w:r>
            <w:r>
              <w:rPr>
                <w:b/>
                <w:spacing w:val="-4"/>
                <w:sz w:val="24"/>
              </w:rPr>
              <w:t xml:space="preserve"> </w:t>
            </w:r>
            <w:r>
              <w:rPr>
                <w:b/>
                <w:sz w:val="24"/>
              </w:rPr>
              <w:t>wet</w:t>
            </w:r>
            <w:r>
              <w:rPr>
                <w:b/>
                <w:spacing w:val="-6"/>
                <w:sz w:val="24"/>
              </w:rPr>
              <w:t xml:space="preserve"> </w:t>
            </w:r>
            <w:r>
              <w:rPr>
                <w:b/>
                <w:sz w:val="24"/>
              </w:rPr>
              <w:t>woodland,</w:t>
            </w:r>
            <w:r>
              <w:rPr>
                <w:b/>
                <w:spacing w:val="-6"/>
                <w:sz w:val="24"/>
              </w:rPr>
              <w:t xml:space="preserve"> </w:t>
            </w:r>
            <w:r>
              <w:rPr>
                <w:b/>
                <w:sz w:val="24"/>
              </w:rPr>
              <w:t>dense scrub, and hedgerow habitats along river corridors</w:t>
            </w:r>
          </w:p>
          <w:p w14:paraId="41028E89" w14:textId="77777777" w:rsidR="006D702F" w:rsidRDefault="001B6099">
            <w:pPr>
              <w:pStyle w:val="TableParagraph"/>
              <w:ind w:left="108"/>
              <w:rPr>
                <w:b/>
                <w:sz w:val="24"/>
              </w:rPr>
            </w:pPr>
            <w:r>
              <w:rPr>
                <w:b/>
                <w:sz w:val="24"/>
              </w:rPr>
              <w:t>with</w:t>
            </w:r>
            <w:r>
              <w:rPr>
                <w:b/>
                <w:spacing w:val="-2"/>
                <w:sz w:val="24"/>
              </w:rPr>
              <w:t xml:space="preserve"> </w:t>
            </w:r>
            <w:r>
              <w:rPr>
                <w:b/>
                <w:sz w:val="24"/>
              </w:rPr>
              <w:t>lots</w:t>
            </w:r>
            <w:r>
              <w:rPr>
                <w:b/>
                <w:spacing w:val="-1"/>
                <w:sz w:val="24"/>
              </w:rPr>
              <w:t xml:space="preserve"> </w:t>
            </w:r>
            <w:r>
              <w:rPr>
                <w:b/>
                <w:sz w:val="24"/>
              </w:rPr>
              <w:t>of</w:t>
            </w:r>
            <w:r>
              <w:rPr>
                <w:b/>
                <w:spacing w:val="-1"/>
                <w:sz w:val="24"/>
              </w:rPr>
              <w:t xml:space="preserve"> </w:t>
            </w:r>
            <w:r>
              <w:rPr>
                <w:b/>
                <w:sz w:val="24"/>
              </w:rPr>
              <w:t>deadwood</w:t>
            </w:r>
            <w:r>
              <w:rPr>
                <w:b/>
                <w:spacing w:val="-1"/>
                <w:sz w:val="24"/>
              </w:rPr>
              <w:t xml:space="preserve"> </w:t>
            </w:r>
            <w:r>
              <w:rPr>
                <w:b/>
                <w:sz w:val="24"/>
              </w:rPr>
              <w:t>and</w:t>
            </w:r>
            <w:r>
              <w:rPr>
                <w:b/>
                <w:spacing w:val="-1"/>
                <w:sz w:val="24"/>
              </w:rPr>
              <w:t xml:space="preserve"> </w:t>
            </w:r>
            <w:r>
              <w:rPr>
                <w:b/>
                <w:spacing w:val="-2"/>
                <w:sz w:val="24"/>
              </w:rPr>
              <w:t>stumps.</w:t>
            </w:r>
          </w:p>
          <w:p w14:paraId="41028E8A" w14:textId="77777777" w:rsidR="006D702F" w:rsidRDefault="001B6099">
            <w:pPr>
              <w:pStyle w:val="TableParagraph"/>
              <w:spacing w:before="253"/>
              <w:ind w:left="108"/>
            </w:pPr>
            <w:r>
              <w:t>Retain</w:t>
            </w:r>
            <w:r>
              <w:rPr>
                <w:spacing w:val="-4"/>
              </w:rPr>
              <w:t xml:space="preserve"> </w:t>
            </w:r>
            <w:r>
              <w:t>and</w:t>
            </w:r>
            <w:r>
              <w:rPr>
                <w:spacing w:val="-4"/>
              </w:rPr>
              <w:t xml:space="preserve"> </w:t>
            </w:r>
            <w:r>
              <w:t>create</w:t>
            </w:r>
            <w:r>
              <w:rPr>
                <w:spacing w:val="-6"/>
              </w:rPr>
              <w:t xml:space="preserve"> </w:t>
            </w:r>
            <w:r>
              <w:t>a</w:t>
            </w:r>
            <w:r>
              <w:rPr>
                <w:spacing w:val="-6"/>
              </w:rPr>
              <w:t xml:space="preserve"> </w:t>
            </w:r>
            <w:r>
              <w:t>successive</w:t>
            </w:r>
            <w:r>
              <w:rPr>
                <w:spacing w:val="-4"/>
              </w:rPr>
              <w:t xml:space="preserve"> </w:t>
            </w:r>
            <w:r>
              <w:t>supply</w:t>
            </w:r>
            <w:r>
              <w:rPr>
                <w:spacing w:val="-3"/>
              </w:rPr>
              <w:t xml:space="preserve"> </w:t>
            </w:r>
            <w:r>
              <w:t>of</w:t>
            </w:r>
            <w:r>
              <w:rPr>
                <w:spacing w:val="-2"/>
              </w:rPr>
              <w:t xml:space="preserve"> </w:t>
            </w:r>
            <w:r>
              <w:t>deadwood,</w:t>
            </w:r>
            <w:r>
              <w:rPr>
                <w:spacing w:val="-2"/>
              </w:rPr>
              <w:t xml:space="preserve"> </w:t>
            </w:r>
            <w:r>
              <w:t>such</w:t>
            </w:r>
            <w:r>
              <w:rPr>
                <w:spacing w:val="-6"/>
              </w:rPr>
              <w:t xml:space="preserve"> </w:t>
            </w:r>
            <w:r>
              <w:t>as</w:t>
            </w:r>
            <w:r>
              <w:rPr>
                <w:spacing w:val="-6"/>
              </w:rPr>
              <w:t xml:space="preserve"> </w:t>
            </w:r>
            <w:r>
              <w:t>tall stumps, within and around wet woodland and scrub.</w:t>
            </w:r>
          </w:p>
          <w:p w14:paraId="41028E8B" w14:textId="77777777" w:rsidR="006D702F" w:rsidRDefault="001B6099">
            <w:pPr>
              <w:pStyle w:val="TableParagraph"/>
              <w:spacing w:before="252"/>
              <w:ind w:left="108"/>
            </w:pPr>
            <w:r>
              <w:t>Create</w:t>
            </w:r>
            <w:r>
              <w:rPr>
                <w:spacing w:val="-6"/>
              </w:rPr>
              <w:t xml:space="preserve"> </w:t>
            </w:r>
            <w:r>
              <w:t>structural</w:t>
            </w:r>
            <w:r>
              <w:rPr>
                <w:spacing w:val="-5"/>
              </w:rPr>
              <w:t xml:space="preserve"> </w:t>
            </w:r>
            <w:r>
              <w:t>diversity</w:t>
            </w:r>
            <w:r>
              <w:rPr>
                <w:spacing w:val="-4"/>
              </w:rPr>
              <w:t xml:space="preserve"> </w:t>
            </w:r>
            <w:r>
              <w:t>and</w:t>
            </w:r>
            <w:r>
              <w:rPr>
                <w:spacing w:val="-4"/>
              </w:rPr>
              <w:t xml:space="preserve"> </w:t>
            </w:r>
            <w:r>
              <w:t>promote</w:t>
            </w:r>
            <w:r>
              <w:rPr>
                <w:spacing w:val="-6"/>
              </w:rPr>
              <w:t xml:space="preserve"> </w:t>
            </w:r>
            <w:r>
              <w:t>dense</w:t>
            </w:r>
            <w:r>
              <w:rPr>
                <w:spacing w:val="-4"/>
              </w:rPr>
              <w:t xml:space="preserve"> </w:t>
            </w:r>
            <w:r>
              <w:t>scrub</w:t>
            </w:r>
            <w:r>
              <w:rPr>
                <w:spacing w:val="-4"/>
              </w:rPr>
              <w:t xml:space="preserve"> </w:t>
            </w:r>
            <w:r>
              <w:t>growth</w:t>
            </w:r>
            <w:r>
              <w:rPr>
                <w:spacing w:val="-6"/>
              </w:rPr>
              <w:t xml:space="preserve"> </w:t>
            </w:r>
            <w:r>
              <w:t>near Willow Tit nesting sites through selective felling or the reintroduction of coppicing within damp woodlands. Restore wet woodlands by reversing drainage where suitable.</w:t>
            </w:r>
          </w:p>
          <w:p w14:paraId="41028E8C" w14:textId="77777777" w:rsidR="006D702F" w:rsidRDefault="006D702F">
            <w:pPr>
              <w:pStyle w:val="TableParagraph"/>
            </w:pPr>
          </w:p>
          <w:p w14:paraId="41028E8D" w14:textId="77777777" w:rsidR="006D702F" w:rsidRDefault="001B6099">
            <w:pPr>
              <w:pStyle w:val="TableParagraph"/>
              <w:ind w:left="108"/>
            </w:pPr>
            <w:r>
              <w:t>To</w:t>
            </w:r>
            <w:r>
              <w:rPr>
                <w:spacing w:val="-7"/>
              </w:rPr>
              <w:t xml:space="preserve"> </w:t>
            </w:r>
            <w:r>
              <w:t>improve</w:t>
            </w:r>
            <w:r>
              <w:rPr>
                <w:spacing w:val="-9"/>
              </w:rPr>
              <w:t xml:space="preserve"> </w:t>
            </w:r>
            <w:r>
              <w:t>the</w:t>
            </w:r>
            <w:r>
              <w:rPr>
                <w:spacing w:val="-7"/>
              </w:rPr>
              <w:t xml:space="preserve"> </w:t>
            </w:r>
            <w:r>
              <w:t>stability</w:t>
            </w:r>
            <w:r>
              <w:rPr>
                <w:spacing w:val="-6"/>
              </w:rPr>
              <w:t xml:space="preserve"> </w:t>
            </w:r>
            <w:r>
              <w:t>of</w:t>
            </w:r>
            <w:r>
              <w:rPr>
                <w:spacing w:val="-8"/>
              </w:rPr>
              <w:t xml:space="preserve"> </w:t>
            </w:r>
            <w:r>
              <w:t>Willow</w:t>
            </w:r>
            <w:r>
              <w:rPr>
                <w:spacing w:val="-12"/>
              </w:rPr>
              <w:t xml:space="preserve"> </w:t>
            </w:r>
            <w:r>
              <w:t>Tit</w:t>
            </w:r>
            <w:r>
              <w:rPr>
                <w:spacing w:val="-5"/>
              </w:rPr>
              <w:t xml:space="preserve"> </w:t>
            </w:r>
            <w:r>
              <w:t>populations,</w:t>
            </w:r>
            <w:r>
              <w:rPr>
                <w:spacing w:val="-8"/>
              </w:rPr>
              <w:t xml:space="preserve"> </w:t>
            </w:r>
            <w:r>
              <w:t>link</w:t>
            </w:r>
            <w:r>
              <w:rPr>
                <w:spacing w:val="-7"/>
              </w:rPr>
              <w:t xml:space="preserve"> </w:t>
            </w:r>
            <w:r>
              <w:t>up</w:t>
            </w:r>
            <w:r>
              <w:rPr>
                <w:spacing w:val="-7"/>
              </w:rPr>
              <w:t xml:space="preserve"> </w:t>
            </w:r>
            <w:r>
              <w:t>suitable habitats by creating or retaining scrub lined river corridors and mature hedgerows.</w:t>
            </w:r>
          </w:p>
          <w:p w14:paraId="41028E8E" w14:textId="77777777" w:rsidR="006D702F" w:rsidRDefault="006D702F">
            <w:pPr>
              <w:pStyle w:val="TableParagraph"/>
              <w:spacing w:before="1"/>
            </w:pPr>
          </w:p>
          <w:p w14:paraId="41028E8F" w14:textId="77777777" w:rsidR="006D702F" w:rsidRDefault="001B6099">
            <w:pPr>
              <w:pStyle w:val="TableParagraph"/>
              <w:ind w:left="108"/>
            </w:pPr>
            <w:hyperlink r:id="rId114">
              <w:r>
                <w:rPr>
                  <w:u w:val="single"/>
                </w:rPr>
                <w:t>Willow</w:t>
              </w:r>
              <w:r>
                <w:rPr>
                  <w:spacing w:val="-9"/>
                  <w:u w:val="single"/>
                </w:rPr>
                <w:t xml:space="preserve"> </w:t>
              </w:r>
              <w:r>
                <w:rPr>
                  <w:u w:val="single"/>
                </w:rPr>
                <w:t>Tits</w:t>
              </w:r>
            </w:hyperlink>
            <w:r>
              <w:rPr>
                <w:spacing w:val="-2"/>
              </w:rPr>
              <w:t xml:space="preserve"> </w:t>
            </w:r>
            <w:r>
              <w:t>are</w:t>
            </w:r>
            <w:r>
              <w:rPr>
                <w:spacing w:val="-6"/>
              </w:rPr>
              <w:t xml:space="preserve"> </w:t>
            </w:r>
            <w:r>
              <w:t>found</w:t>
            </w:r>
            <w:r>
              <w:rPr>
                <w:spacing w:val="-6"/>
              </w:rPr>
              <w:t xml:space="preserve"> </w:t>
            </w:r>
            <w:r>
              <w:t>throughout</w:t>
            </w:r>
            <w:r>
              <w:rPr>
                <w:spacing w:val="-5"/>
              </w:rPr>
              <w:t xml:space="preserve"> </w:t>
            </w:r>
            <w:r>
              <w:t>the</w:t>
            </w:r>
            <w:r>
              <w:rPr>
                <w:spacing w:val="-4"/>
              </w:rPr>
              <w:t xml:space="preserve"> </w:t>
            </w:r>
            <w:r>
              <w:t>UK</w:t>
            </w:r>
            <w:r>
              <w:rPr>
                <w:spacing w:val="-4"/>
              </w:rPr>
              <w:t xml:space="preserve"> </w:t>
            </w:r>
            <w:r>
              <w:t>but</w:t>
            </w:r>
            <w:r>
              <w:rPr>
                <w:spacing w:val="-5"/>
              </w:rPr>
              <w:t xml:space="preserve"> </w:t>
            </w:r>
            <w:r>
              <w:t>are</w:t>
            </w:r>
            <w:r>
              <w:rPr>
                <w:spacing w:val="-6"/>
              </w:rPr>
              <w:t xml:space="preserve"> </w:t>
            </w:r>
            <w:r>
              <w:t>less</w:t>
            </w:r>
            <w:r>
              <w:rPr>
                <w:spacing w:val="-4"/>
              </w:rPr>
              <w:t xml:space="preserve"> </w:t>
            </w:r>
            <w:r>
              <w:t>common</w:t>
            </w:r>
            <w:r>
              <w:rPr>
                <w:spacing w:val="-6"/>
              </w:rPr>
              <w:t xml:space="preserve"> </w:t>
            </w:r>
            <w:r>
              <w:t xml:space="preserve">in the </w:t>
            </w:r>
            <w:proofErr w:type="gramStart"/>
            <w:r>
              <w:t>South East</w:t>
            </w:r>
            <w:proofErr w:type="gramEnd"/>
            <w:r>
              <w:t xml:space="preserve"> of England but they are present in Oxfordshire.</w:t>
            </w:r>
          </w:p>
          <w:p w14:paraId="41028E90" w14:textId="77777777" w:rsidR="006D702F" w:rsidRDefault="006D702F">
            <w:pPr>
              <w:pStyle w:val="TableParagraph"/>
            </w:pPr>
          </w:p>
          <w:p w14:paraId="41028E91" w14:textId="77777777" w:rsidR="006D702F" w:rsidRDefault="001B6099">
            <w:pPr>
              <w:pStyle w:val="TableParagraph"/>
              <w:ind w:left="108" w:right="180"/>
            </w:pPr>
            <w:r>
              <w:t>The measures above should be considered in addition to the need for good woodland management and the creation of new wet</w:t>
            </w:r>
            <w:r>
              <w:rPr>
                <w:spacing w:val="-3"/>
              </w:rPr>
              <w:t xml:space="preserve"> </w:t>
            </w:r>
            <w:r>
              <w:t>woodlands.</w:t>
            </w:r>
            <w:r>
              <w:rPr>
                <w:spacing w:val="-5"/>
              </w:rPr>
              <w:t xml:space="preserve"> </w:t>
            </w:r>
            <w:r>
              <w:t>When</w:t>
            </w:r>
            <w:r>
              <w:rPr>
                <w:spacing w:val="-6"/>
              </w:rPr>
              <w:t xml:space="preserve"> </w:t>
            </w:r>
            <w:r>
              <w:t>creating</w:t>
            </w:r>
            <w:r>
              <w:rPr>
                <w:spacing w:val="-4"/>
              </w:rPr>
              <w:t xml:space="preserve"> </w:t>
            </w:r>
            <w:r>
              <w:t>tall</w:t>
            </w:r>
            <w:r>
              <w:rPr>
                <w:spacing w:val="-4"/>
              </w:rPr>
              <w:t xml:space="preserve"> </w:t>
            </w:r>
            <w:r>
              <w:t>deadwood</w:t>
            </w:r>
            <w:r>
              <w:rPr>
                <w:spacing w:val="-6"/>
              </w:rPr>
              <w:t xml:space="preserve"> </w:t>
            </w:r>
            <w:r>
              <w:t>stumps,</w:t>
            </w:r>
            <w:r>
              <w:rPr>
                <w:spacing w:val="-5"/>
              </w:rPr>
              <w:t xml:space="preserve"> </w:t>
            </w:r>
            <w:r>
              <w:t>the</w:t>
            </w:r>
            <w:r>
              <w:rPr>
                <w:spacing w:val="-6"/>
              </w:rPr>
              <w:t xml:space="preserve"> </w:t>
            </w:r>
            <w:r>
              <w:t xml:space="preserve">ideal trees are willow and alder with stumps at least 1.5 </w:t>
            </w:r>
            <w:proofErr w:type="spellStart"/>
            <w:r>
              <w:t>metres</w:t>
            </w:r>
            <w:proofErr w:type="spellEnd"/>
            <w:r>
              <w:t xml:space="preserve"> tall.</w:t>
            </w:r>
          </w:p>
          <w:p w14:paraId="41028E92" w14:textId="77777777" w:rsidR="006D702F" w:rsidRDefault="006D702F">
            <w:pPr>
              <w:pStyle w:val="TableParagraph"/>
            </w:pPr>
          </w:p>
          <w:p w14:paraId="41028E93" w14:textId="77777777" w:rsidR="006D702F" w:rsidRDefault="001B6099">
            <w:pPr>
              <w:pStyle w:val="TableParagraph"/>
              <w:ind w:left="108" w:right="59"/>
            </w:pPr>
            <w:r>
              <w:t>Scrub</w:t>
            </w:r>
            <w:r>
              <w:rPr>
                <w:spacing w:val="-4"/>
              </w:rPr>
              <w:t xml:space="preserve"> </w:t>
            </w:r>
            <w:r>
              <w:t>growth</w:t>
            </w:r>
            <w:r>
              <w:rPr>
                <w:spacing w:val="-4"/>
              </w:rPr>
              <w:t xml:space="preserve"> </w:t>
            </w:r>
            <w:r>
              <w:t>around</w:t>
            </w:r>
            <w:r>
              <w:rPr>
                <w:spacing w:val="-6"/>
              </w:rPr>
              <w:t xml:space="preserve"> </w:t>
            </w:r>
            <w:r>
              <w:t>wet</w:t>
            </w:r>
            <w:r>
              <w:rPr>
                <w:spacing w:val="-5"/>
              </w:rPr>
              <w:t xml:space="preserve"> </w:t>
            </w:r>
            <w:r>
              <w:t>woodland</w:t>
            </w:r>
            <w:r>
              <w:rPr>
                <w:spacing w:val="-4"/>
              </w:rPr>
              <w:t xml:space="preserve"> </w:t>
            </w:r>
            <w:r>
              <w:t>should</w:t>
            </w:r>
            <w:r>
              <w:rPr>
                <w:spacing w:val="-4"/>
              </w:rPr>
              <w:t xml:space="preserve"> </w:t>
            </w:r>
            <w:r>
              <w:t>aim</w:t>
            </w:r>
            <w:r>
              <w:rPr>
                <w:spacing w:val="-5"/>
              </w:rPr>
              <w:t xml:space="preserve"> </w:t>
            </w:r>
            <w:r>
              <w:t>to</w:t>
            </w:r>
            <w:r>
              <w:rPr>
                <w:spacing w:val="-8"/>
              </w:rPr>
              <w:t xml:space="preserve"> </w:t>
            </w:r>
            <w:r>
              <w:t>achieve</w:t>
            </w:r>
            <w:r>
              <w:rPr>
                <w:spacing w:val="-4"/>
              </w:rPr>
              <w:t xml:space="preserve"> </w:t>
            </w:r>
            <w:r>
              <w:t xml:space="preserve">height of 2-4 </w:t>
            </w:r>
            <w:proofErr w:type="spellStart"/>
            <w:proofErr w:type="gramStart"/>
            <w:r>
              <w:t>metres</w:t>
            </w:r>
            <w:proofErr w:type="spellEnd"/>
            <w:proofErr w:type="gramEnd"/>
            <w:r>
              <w:t xml:space="preserve"> and it may be necessary to control browsing animals to achieve this. Where coppicing is practiced, willow is</w:t>
            </w:r>
          </w:p>
          <w:p w14:paraId="41028E94" w14:textId="77777777" w:rsidR="006D702F" w:rsidRDefault="001B6099">
            <w:pPr>
              <w:pStyle w:val="TableParagraph"/>
              <w:ind w:left="108"/>
            </w:pPr>
            <w:r>
              <w:t>preferable</w:t>
            </w:r>
            <w:r>
              <w:rPr>
                <w:spacing w:val="-7"/>
              </w:rPr>
              <w:t xml:space="preserve"> </w:t>
            </w:r>
            <w:r>
              <w:t>over</w:t>
            </w:r>
            <w:r>
              <w:rPr>
                <w:spacing w:val="-7"/>
              </w:rPr>
              <w:t xml:space="preserve"> </w:t>
            </w:r>
            <w:r>
              <w:t>alder.</w:t>
            </w:r>
            <w:r>
              <w:rPr>
                <w:spacing w:val="-5"/>
              </w:rPr>
              <w:t xml:space="preserve"> </w:t>
            </w:r>
            <w:r>
              <w:t>For</w:t>
            </w:r>
            <w:r>
              <w:rPr>
                <w:spacing w:val="-7"/>
              </w:rPr>
              <w:t xml:space="preserve"> </w:t>
            </w:r>
            <w:r>
              <w:t>more</w:t>
            </w:r>
            <w:r>
              <w:rPr>
                <w:spacing w:val="-8"/>
              </w:rPr>
              <w:t xml:space="preserve"> </w:t>
            </w:r>
            <w:r>
              <w:t>information,</w:t>
            </w:r>
            <w:r>
              <w:rPr>
                <w:spacing w:val="-5"/>
              </w:rPr>
              <w:t xml:space="preserve"> </w:t>
            </w:r>
            <w:r>
              <w:t>see</w:t>
            </w:r>
            <w:r>
              <w:rPr>
                <w:spacing w:val="-8"/>
              </w:rPr>
              <w:t xml:space="preserve"> </w:t>
            </w:r>
            <w:r>
              <w:t>the</w:t>
            </w:r>
            <w:r>
              <w:rPr>
                <w:spacing w:val="-4"/>
              </w:rPr>
              <w:t xml:space="preserve"> </w:t>
            </w:r>
            <w:hyperlink r:id="rId115">
              <w:r>
                <w:rPr>
                  <w:u w:val="single"/>
                </w:rPr>
                <w:t>Willow</w:t>
              </w:r>
              <w:r>
                <w:rPr>
                  <w:spacing w:val="-11"/>
                  <w:u w:val="single"/>
                </w:rPr>
                <w:t xml:space="preserve"> </w:t>
              </w:r>
              <w:r>
                <w:rPr>
                  <w:u w:val="single"/>
                </w:rPr>
                <w:t>Tit</w:t>
              </w:r>
            </w:hyperlink>
            <w:r>
              <w:t xml:space="preserve"> </w:t>
            </w:r>
            <w:hyperlink r:id="rId116">
              <w:r>
                <w:rPr>
                  <w:u w:val="single"/>
                </w:rPr>
                <w:t>habitat guide</w:t>
              </w:r>
            </w:hyperlink>
            <w:r>
              <w:t>.</w:t>
            </w:r>
          </w:p>
        </w:tc>
        <w:tc>
          <w:tcPr>
            <w:tcW w:w="1892" w:type="dxa"/>
          </w:tcPr>
          <w:p w14:paraId="41028E95" w14:textId="77777777" w:rsidR="006D702F" w:rsidRDefault="006D702F">
            <w:pPr>
              <w:pStyle w:val="TableParagraph"/>
              <w:rPr>
                <w:rFonts w:ascii="Times New Roman"/>
              </w:rPr>
            </w:pPr>
          </w:p>
        </w:tc>
        <w:tc>
          <w:tcPr>
            <w:tcW w:w="1611" w:type="dxa"/>
          </w:tcPr>
          <w:p w14:paraId="41028E96" w14:textId="77777777" w:rsidR="006D702F" w:rsidRDefault="001B6099">
            <w:pPr>
              <w:pStyle w:val="TableParagraph"/>
              <w:ind w:left="107" w:right="547"/>
              <w:rPr>
                <w:sz w:val="20"/>
              </w:rPr>
            </w:pPr>
            <w:r>
              <w:rPr>
                <w:sz w:val="20"/>
              </w:rPr>
              <w:t xml:space="preserve">Willow tit </w:t>
            </w:r>
            <w:r>
              <w:rPr>
                <w:spacing w:val="-2"/>
                <w:sz w:val="20"/>
              </w:rPr>
              <w:t>(</w:t>
            </w:r>
            <w:proofErr w:type="spellStart"/>
            <w:r>
              <w:rPr>
                <w:spacing w:val="-2"/>
                <w:sz w:val="20"/>
              </w:rPr>
              <w:t>Poecile</w:t>
            </w:r>
            <w:proofErr w:type="spellEnd"/>
            <w:r>
              <w:rPr>
                <w:spacing w:val="-2"/>
                <w:sz w:val="20"/>
              </w:rPr>
              <w:t xml:space="preserve"> montanus)</w:t>
            </w:r>
          </w:p>
        </w:tc>
        <w:tc>
          <w:tcPr>
            <w:tcW w:w="1196" w:type="dxa"/>
          </w:tcPr>
          <w:p w14:paraId="41028E97" w14:textId="77777777" w:rsidR="006D702F" w:rsidRDefault="001B6099">
            <w:pPr>
              <w:pStyle w:val="TableParagraph"/>
              <w:ind w:left="273"/>
              <w:rPr>
                <w:sz w:val="20"/>
              </w:rPr>
            </w:pPr>
            <w:r>
              <w:rPr>
                <w:noProof/>
                <w:sz w:val="20"/>
              </w:rPr>
              <w:drawing>
                <wp:inline distT="0" distB="0" distL="0" distR="0" wp14:anchorId="410295C3" wp14:editId="1CF0AF7A">
                  <wp:extent cx="408705" cy="868299"/>
                  <wp:effectExtent l="0" t="0" r="0" b="0"/>
                  <wp:docPr id="59" name="Image 59" descr="Habitat: Freshwater and wetlands&#10;Habitat: Woodlands and tre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descr="Habitat: Freshwater and wetlands&#10;Habitat: Woodlands and trees"/>
                          <pic:cNvPicPr/>
                        </pic:nvPicPr>
                        <pic:blipFill>
                          <a:blip r:embed="rId117" cstate="screen">
                            <a:extLst>
                              <a:ext uri="{28A0092B-C50C-407E-A947-70E740481C1C}">
                                <a14:useLocalDpi xmlns:a14="http://schemas.microsoft.com/office/drawing/2010/main"/>
                              </a:ext>
                            </a:extLst>
                          </a:blip>
                          <a:stretch>
                            <a:fillRect/>
                          </a:stretch>
                        </pic:blipFill>
                        <pic:spPr>
                          <a:xfrm>
                            <a:off x="0" y="0"/>
                            <a:ext cx="408705" cy="868299"/>
                          </a:xfrm>
                          <a:prstGeom prst="rect">
                            <a:avLst/>
                          </a:prstGeom>
                        </pic:spPr>
                      </pic:pic>
                    </a:graphicData>
                  </a:graphic>
                </wp:inline>
              </w:drawing>
            </w:r>
          </w:p>
        </w:tc>
      </w:tr>
    </w:tbl>
    <w:p w14:paraId="41028E99" w14:textId="77777777" w:rsidR="006D702F" w:rsidRDefault="006D702F">
      <w:pPr>
        <w:pStyle w:val="TableParagraph"/>
        <w:rPr>
          <w:sz w:val="20"/>
        </w:rPr>
        <w:sectPr w:rsidR="006D702F">
          <w:footerReference w:type="default" r:id="rId118"/>
          <w:pgSz w:w="16840" w:h="11910" w:orient="landscape"/>
          <w:pgMar w:top="1340" w:right="1417" w:bottom="1020" w:left="1417" w:header="0" w:footer="825" w:gutter="0"/>
          <w:pgNumType w:start="1"/>
          <w:cols w:space="720"/>
        </w:sectPr>
      </w:pPr>
    </w:p>
    <w:p w14:paraId="41028E9A" w14:textId="77777777" w:rsidR="006D702F" w:rsidRDefault="001B6099">
      <w:pPr>
        <w:spacing w:before="95"/>
        <w:ind w:left="23"/>
        <w:rPr>
          <w:sz w:val="40"/>
        </w:rPr>
      </w:pPr>
      <w:bookmarkStart w:id="25" w:name="_bookmark8"/>
      <w:bookmarkEnd w:id="25"/>
      <w:r>
        <w:rPr>
          <w:color w:val="365F91"/>
          <w:sz w:val="40"/>
        </w:rPr>
        <w:lastRenderedPageBreak/>
        <w:t>Butterflies</w:t>
      </w:r>
      <w:r>
        <w:rPr>
          <w:color w:val="365F91"/>
          <w:spacing w:val="-4"/>
          <w:sz w:val="40"/>
        </w:rPr>
        <w:t xml:space="preserve"> </w:t>
      </w:r>
      <w:r>
        <w:rPr>
          <w:color w:val="365F91"/>
          <w:sz w:val="40"/>
        </w:rPr>
        <w:t>and</w:t>
      </w:r>
      <w:r>
        <w:rPr>
          <w:color w:val="365F91"/>
          <w:spacing w:val="-4"/>
          <w:sz w:val="40"/>
        </w:rPr>
        <w:t xml:space="preserve"> moths</w:t>
      </w:r>
    </w:p>
    <w:p w14:paraId="41028E9B" w14:textId="77777777" w:rsidR="006D702F" w:rsidRDefault="006D702F">
      <w:pPr>
        <w:pStyle w:val="BodyText"/>
        <w:spacing w:before="125"/>
        <w:rPr>
          <w:sz w:val="20"/>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1"/>
        <w:gridCol w:w="7151"/>
        <w:gridCol w:w="1525"/>
        <w:gridCol w:w="1587"/>
        <w:gridCol w:w="1179"/>
      </w:tblGrid>
      <w:tr w:rsidR="006D702F" w14:paraId="41028EA4" w14:textId="77777777">
        <w:trPr>
          <w:trHeight w:val="1380"/>
        </w:trPr>
        <w:tc>
          <w:tcPr>
            <w:tcW w:w="2511" w:type="dxa"/>
            <w:shd w:val="clear" w:color="auto" w:fill="D5E2BB"/>
          </w:tcPr>
          <w:p w14:paraId="41028E9C" w14:textId="77777777" w:rsidR="006D702F" w:rsidRDefault="001B6099">
            <w:pPr>
              <w:pStyle w:val="TableParagraph"/>
              <w:ind w:left="107"/>
              <w:rPr>
                <w:b/>
                <w:sz w:val="24"/>
              </w:rPr>
            </w:pPr>
            <w:r>
              <w:rPr>
                <w:b/>
                <w:sz w:val="24"/>
              </w:rPr>
              <w:t>Species</w:t>
            </w:r>
            <w:r>
              <w:rPr>
                <w:b/>
                <w:spacing w:val="-5"/>
                <w:sz w:val="24"/>
              </w:rPr>
              <w:t xml:space="preserve"> by</w:t>
            </w:r>
          </w:p>
          <w:p w14:paraId="41028E9D" w14:textId="77777777" w:rsidR="006D702F" w:rsidRDefault="001B6099">
            <w:pPr>
              <w:pStyle w:val="TableParagraph"/>
              <w:ind w:left="107"/>
              <w:rPr>
                <w:b/>
                <w:sz w:val="24"/>
              </w:rPr>
            </w:pPr>
            <w:r>
              <w:rPr>
                <w:b/>
                <w:sz w:val="24"/>
              </w:rPr>
              <w:t>Common</w:t>
            </w:r>
            <w:r>
              <w:rPr>
                <w:b/>
                <w:spacing w:val="-17"/>
                <w:sz w:val="24"/>
              </w:rPr>
              <w:t xml:space="preserve"> </w:t>
            </w:r>
            <w:r>
              <w:rPr>
                <w:b/>
                <w:sz w:val="24"/>
              </w:rPr>
              <w:t>Name (ordered A – Z)</w:t>
            </w:r>
          </w:p>
        </w:tc>
        <w:tc>
          <w:tcPr>
            <w:tcW w:w="7151" w:type="dxa"/>
            <w:shd w:val="clear" w:color="auto" w:fill="D5E2BB"/>
          </w:tcPr>
          <w:p w14:paraId="41028E9E" w14:textId="77777777" w:rsidR="006D702F" w:rsidRDefault="001B6099">
            <w:pPr>
              <w:pStyle w:val="TableParagraph"/>
              <w:ind w:left="105" w:right="194"/>
              <w:rPr>
                <w:b/>
                <w:sz w:val="24"/>
              </w:rPr>
            </w:pPr>
            <w:r>
              <w:rPr>
                <w:b/>
                <w:sz w:val="24"/>
              </w:rPr>
              <w:t>Potential</w:t>
            </w:r>
            <w:r>
              <w:rPr>
                <w:b/>
                <w:spacing w:val="-5"/>
                <w:sz w:val="24"/>
              </w:rPr>
              <w:t xml:space="preserve"> </w:t>
            </w:r>
            <w:r>
              <w:rPr>
                <w:b/>
                <w:sz w:val="24"/>
              </w:rPr>
              <w:t>measure</w:t>
            </w:r>
            <w:r>
              <w:rPr>
                <w:b/>
                <w:spacing w:val="-5"/>
                <w:sz w:val="24"/>
              </w:rPr>
              <w:t xml:space="preserve"> </w:t>
            </w:r>
            <w:r>
              <w:rPr>
                <w:b/>
                <w:sz w:val="24"/>
              </w:rPr>
              <w:t>(the</w:t>
            </w:r>
            <w:r>
              <w:rPr>
                <w:b/>
                <w:spacing w:val="-5"/>
                <w:sz w:val="24"/>
              </w:rPr>
              <w:t xml:space="preserve"> </w:t>
            </w:r>
            <w:r>
              <w:rPr>
                <w:b/>
                <w:sz w:val="24"/>
              </w:rPr>
              <w:t>action</w:t>
            </w:r>
            <w:r>
              <w:rPr>
                <w:b/>
                <w:spacing w:val="-5"/>
                <w:sz w:val="24"/>
              </w:rPr>
              <w:t xml:space="preserve"> </w:t>
            </w:r>
            <w:r>
              <w:rPr>
                <w:b/>
                <w:sz w:val="24"/>
              </w:rPr>
              <w:t>needed</w:t>
            </w:r>
            <w:r>
              <w:rPr>
                <w:b/>
                <w:spacing w:val="-1"/>
                <w:sz w:val="24"/>
              </w:rPr>
              <w:t xml:space="preserve"> </w:t>
            </w:r>
            <w:r>
              <w:rPr>
                <w:b/>
                <w:sz w:val="24"/>
              </w:rPr>
              <w:t>to</w:t>
            </w:r>
            <w:r>
              <w:rPr>
                <w:b/>
                <w:spacing w:val="-6"/>
                <w:sz w:val="24"/>
              </w:rPr>
              <w:t xml:space="preserve"> </w:t>
            </w:r>
            <w:r>
              <w:rPr>
                <w:b/>
                <w:sz w:val="24"/>
              </w:rPr>
              <w:t>help</w:t>
            </w:r>
            <w:r>
              <w:rPr>
                <w:b/>
                <w:spacing w:val="-5"/>
                <w:sz w:val="24"/>
              </w:rPr>
              <w:t xml:space="preserve"> </w:t>
            </w:r>
            <w:r>
              <w:rPr>
                <w:b/>
                <w:sz w:val="24"/>
              </w:rPr>
              <w:t>the</w:t>
            </w:r>
            <w:r>
              <w:rPr>
                <w:b/>
                <w:spacing w:val="-5"/>
                <w:sz w:val="24"/>
              </w:rPr>
              <w:t xml:space="preserve"> </w:t>
            </w:r>
            <w:r>
              <w:rPr>
                <w:b/>
                <w:sz w:val="24"/>
              </w:rPr>
              <w:t xml:space="preserve">relevant species to recover). Potential measures </w:t>
            </w:r>
            <w:proofErr w:type="gramStart"/>
            <w:r>
              <w:rPr>
                <w:b/>
                <w:sz w:val="24"/>
              </w:rPr>
              <w:t>are in</w:t>
            </w:r>
            <w:proofErr w:type="gramEnd"/>
            <w:r>
              <w:rPr>
                <w:b/>
                <w:sz w:val="24"/>
              </w:rPr>
              <w:t xml:space="preserve"> bold with additional detail about the species added below.</w:t>
            </w:r>
          </w:p>
        </w:tc>
        <w:tc>
          <w:tcPr>
            <w:tcW w:w="1525" w:type="dxa"/>
            <w:shd w:val="clear" w:color="auto" w:fill="D5E2BB"/>
          </w:tcPr>
          <w:p w14:paraId="41028E9F" w14:textId="77777777" w:rsidR="006D702F" w:rsidRDefault="001B6099">
            <w:pPr>
              <w:pStyle w:val="TableParagraph"/>
              <w:ind w:left="107" w:right="96"/>
              <w:rPr>
                <w:b/>
                <w:sz w:val="24"/>
              </w:rPr>
            </w:pPr>
            <w:r>
              <w:rPr>
                <w:b/>
                <w:spacing w:val="-2"/>
                <w:sz w:val="24"/>
              </w:rPr>
              <w:t>Particularly important locations</w:t>
            </w:r>
          </w:p>
          <w:p w14:paraId="41028EA0" w14:textId="77777777" w:rsidR="006D702F" w:rsidRDefault="001B6099">
            <w:pPr>
              <w:pStyle w:val="TableParagraph"/>
              <w:spacing w:line="270" w:lineRule="atLeast"/>
              <w:ind w:left="107" w:right="96"/>
              <w:rPr>
                <w:b/>
                <w:sz w:val="24"/>
              </w:rPr>
            </w:pPr>
            <w:r>
              <w:rPr>
                <w:b/>
                <w:sz w:val="24"/>
              </w:rPr>
              <w:t xml:space="preserve">for the </w:t>
            </w:r>
            <w:r>
              <w:rPr>
                <w:b/>
                <w:spacing w:val="-2"/>
                <w:sz w:val="24"/>
              </w:rPr>
              <w:t>action(s)</w:t>
            </w:r>
          </w:p>
        </w:tc>
        <w:tc>
          <w:tcPr>
            <w:tcW w:w="1587" w:type="dxa"/>
            <w:shd w:val="clear" w:color="auto" w:fill="D5E2BB"/>
          </w:tcPr>
          <w:p w14:paraId="41028EA1" w14:textId="77777777" w:rsidR="006D702F" w:rsidRDefault="001B6099">
            <w:pPr>
              <w:pStyle w:val="TableParagraph"/>
              <w:ind w:left="106"/>
              <w:rPr>
                <w:b/>
                <w:sz w:val="24"/>
              </w:rPr>
            </w:pPr>
            <w:r>
              <w:rPr>
                <w:b/>
                <w:spacing w:val="-2"/>
                <w:sz w:val="24"/>
              </w:rPr>
              <w:t xml:space="preserve">Which </w:t>
            </w:r>
            <w:r>
              <w:rPr>
                <w:b/>
                <w:sz w:val="24"/>
              </w:rPr>
              <w:t>species</w:t>
            </w:r>
            <w:r>
              <w:rPr>
                <w:b/>
                <w:spacing w:val="-17"/>
                <w:sz w:val="24"/>
              </w:rPr>
              <w:t xml:space="preserve"> </w:t>
            </w:r>
            <w:r>
              <w:rPr>
                <w:b/>
                <w:sz w:val="24"/>
              </w:rPr>
              <w:t>are intended</w:t>
            </w:r>
            <w:r>
              <w:rPr>
                <w:b/>
                <w:spacing w:val="-17"/>
                <w:sz w:val="24"/>
              </w:rPr>
              <w:t xml:space="preserve"> </w:t>
            </w:r>
            <w:r>
              <w:rPr>
                <w:b/>
                <w:sz w:val="24"/>
              </w:rPr>
              <w:t xml:space="preserve">to </w:t>
            </w:r>
            <w:r>
              <w:rPr>
                <w:b/>
                <w:spacing w:val="-2"/>
                <w:sz w:val="24"/>
              </w:rPr>
              <w:t>benefit</w:t>
            </w:r>
          </w:p>
          <w:p w14:paraId="41028EA2" w14:textId="77777777" w:rsidR="006D702F" w:rsidRDefault="001B6099">
            <w:pPr>
              <w:pStyle w:val="TableParagraph"/>
              <w:spacing w:before="1" w:line="255" w:lineRule="exact"/>
              <w:ind w:left="106"/>
              <w:rPr>
                <w:b/>
                <w:sz w:val="24"/>
              </w:rPr>
            </w:pPr>
            <w:r>
              <w:rPr>
                <w:b/>
                <w:spacing w:val="-2"/>
                <w:sz w:val="24"/>
              </w:rPr>
              <w:t>most?</w:t>
            </w:r>
          </w:p>
        </w:tc>
        <w:tc>
          <w:tcPr>
            <w:tcW w:w="1179" w:type="dxa"/>
            <w:shd w:val="clear" w:color="auto" w:fill="D5E2BB"/>
          </w:tcPr>
          <w:p w14:paraId="41028EA3" w14:textId="77777777" w:rsidR="006D702F" w:rsidRDefault="001B6099">
            <w:pPr>
              <w:pStyle w:val="TableParagraph"/>
              <w:ind w:left="106"/>
              <w:rPr>
                <w:b/>
                <w:sz w:val="24"/>
              </w:rPr>
            </w:pPr>
            <w:r>
              <w:rPr>
                <w:b/>
                <w:spacing w:val="-2"/>
                <w:sz w:val="24"/>
              </w:rPr>
              <w:t>Habitat</w:t>
            </w:r>
          </w:p>
        </w:tc>
      </w:tr>
      <w:tr w:rsidR="006D702F" w14:paraId="41028EB7" w14:textId="77777777">
        <w:trPr>
          <w:trHeight w:val="3357"/>
        </w:trPr>
        <w:tc>
          <w:tcPr>
            <w:tcW w:w="2511" w:type="dxa"/>
          </w:tcPr>
          <w:p w14:paraId="41028EA5" w14:textId="77777777" w:rsidR="006D702F" w:rsidRDefault="001B6099">
            <w:pPr>
              <w:pStyle w:val="TableParagraph"/>
              <w:ind w:left="107" w:right="562"/>
              <w:rPr>
                <w:b/>
                <w:sz w:val="24"/>
              </w:rPr>
            </w:pPr>
            <w:bookmarkStart w:id="26" w:name="BarberryCarpetMoth"/>
            <w:r>
              <w:rPr>
                <w:b/>
                <w:sz w:val="24"/>
              </w:rPr>
              <w:t>Barberry</w:t>
            </w:r>
            <w:r>
              <w:rPr>
                <w:b/>
                <w:spacing w:val="-17"/>
                <w:sz w:val="24"/>
              </w:rPr>
              <w:t xml:space="preserve"> </w:t>
            </w:r>
            <w:r>
              <w:rPr>
                <w:b/>
                <w:sz w:val="24"/>
              </w:rPr>
              <w:t xml:space="preserve">Carpet </w:t>
            </w:r>
            <w:r>
              <w:rPr>
                <w:b/>
                <w:spacing w:val="-4"/>
                <w:sz w:val="24"/>
              </w:rPr>
              <w:t>Moth</w:t>
            </w:r>
          </w:p>
          <w:bookmarkEnd w:id="26"/>
          <w:p w14:paraId="41028EA6" w14:textId="77777777" w:rsidR="006D702F" w:rsidRDefault="006D702F">
            <w:pPr>
              <w:pStyle w:val="TableParagraph"/>
              <w:spacing w:before="149" w:after="1"/>
              <w:rPr>
                <w:sz w:val="20"/>
              </w:rPr>
            </w:pPr>
          </w:p>
          <w:p w14:paraId="41028EA7" w14:textId="77777777" w:rsidR="006D702F" w:rsidRDefault="001B6099">
            <w:pPr>
              <w:pStyle w:val="TableParagraph"/>
              <w:ind w:left="108"/>
              <w:rPr>
                <w:sz w:val="20"/>
              </w:rPr>
            </w:pPr>
            <w:r>
              <w:rPr>
                <w:noProof/>
                <w:sz w:val="20"/>
              </w:rPr>
              <w:drawing>
                <wp:inline distT="0" distB="0" distL="0" distR="0" wp14:anchorId="410295C5" wp14:editId="4210E367">
                  <wp:extent cx="1067333" cy="603503"/>
                  <wp:effectExtent l="0" t="0" r="0" b="0"/>
                  <wp:docPr id="60" name="Image 60" descr="Close-up image of a moth with brown and grey intricate wing patterns, displayed on a plain white backgroun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descr="Close-up image of a moth with brown and grey intricate wing patterns, displayed on a plain white background."/>
                          <pic:cNvPicPr/>
                        </pic:nvPicPr>
                        <pic:blipFill>
                          <a:blip r:embed="rId119" cstate="screen">
                            <a:extLst>
                              <a:ext uri="{28A0092B-C50C-407E-A947-70E740481C1C}">
                                <a14:useLocalDpi xmlns:a14="http://schemas.microsoft.com/office/drawing/2010/main"/>
                              </a:ext>
                            </a:extLst>
                          </a:blip>
                          <a:stretch>
                            <a:fillRect/>
                          </a:stretch>
                        </pic:blipFill>
                        <pic:spPr>
                          <a:xfrm>
                            <a:off x="0" y="0"/>
                            <a:ext cx="1067333" cy="603503"/>
                          </a:xfrm>
                          <a:prstGeom prst="rect">
                            <a:avLst/>
                          </a:prstGeom>
                        </pic:spPr>
                      </pic:pic>
                    </a:graphicData>
                  </a:graphic>
                </wp:inline>
              </w:drawing>
            </w:r>
          </w:p>
          <w:p w14:paraId="41028EA8" w14:textId="77777777" w:rsidR="006D702F" w:rsidRDefault="006D702F">
            <w:pPr>
              <w:pStyle w:val="TableParagraph"/>
              <w:rPr>
                <w:sz w:val="20"/>
              </w:rPr>
            </w:pPr>
          </w:p>
          <w:p w14:paraId="41028EA9" w14:textId="77777777" w:rsidR="006D702F" w:rsidRDefault="006D702F">
            <w:pPr>
              <w:pStyle w:val="TableParagraph"/>
              <w:rPr>
                <w:sz w:val="20"/>
              </w:rPr>
            </w:pPr>
          </w:p>
          <w:p w14:paraId="41028EAA" w14:textId="321C6F4B" w:rsidR="006D702F" w:rsidRDefault="00F82A48">
            <w:pPr>
              <w:pStyle w:val="TableParagraph"/>
              <w:rPr>
                <w:sz w:val="20"/>
              </w:rPr>
            </w:pPr>
            <w:r>
              <w:rPr>
                <w:sz w:val="20"/>
              </w:rPr>
              <w:t xml:space="preserve"> </w:t>
            </w:r>
            <w:hyperlink w:anchor="BarberryJPG" w:history="1">
              <w:r w:rsidRPr="00F82A48">
                <w:rPr>
                  <w:rStyle w:val="Hyperlink"/>
                  <w:sz w:val="20"/>
                </w:rPr>
                <w:t>Link to map</w:t>
              </w:r>
            </w:hyperlink>
          </w:p>
          <w:p w14:paraId="41028EAB" w14:textId="77777777" w:rsidR="006D702F" w:rsidRDefault="006D702F">
            <w:pPr>
              <w:pStyle w:val="TableParagraph"/>
              <w:rPr>
                <w:sz w:val="20"/>
              </w:rPr>
            </w:pPr>
          </w:p>
          <w:p w14:paraId="41028EAC" w14:textId="77777777" w:rsidR="006D702F" w:rsidRDefault="006D702F">
            <w:pPr>
              <w:pStyle w:val="TableParagraph"/>
              <w:rPr>
                <w:sz w:val="20"/>
              </w:rPr>
            </w:pPr>
          </w:p>
          <w:p w14:paraId="41028EAD" w14:textId="77777777" w:rsidR="006D702F" w:rsidRDefault="006D702F">
            <w:pPr>
              <w:pStyle w:val="TableParagraph"/>
              <w:spacing w:before="94"/>
              <w:rPr>
                <w:sz w:val="20"/>
              </w:rPr>
            </w:pPr>
          </w:p>
        </w:tc>
        <w:tc>
          <w:tcPr>
            <w:tcW w:w="7151" w:type="dxa"/>
          </w:tcPr>
          <w:p w14:paraId="41028EAE" w14:textId="6184C4D4" w:rsidR="006D702F" w:rsidRDefault="001B6099">
            <w:pPr>
              <w:pStyle w:val="TableParagraph"/>
              <w:ind w:left="105" w:right="381"/>
              <w:jc w:val="both"/>
              <w:rPr>
                <w:b/>
                <w:sz w:val="24"/>
              </w:rPr>
            </w:pPr>
            <w:r>
              <w:rPr>
                <w:b/>
                <w:sz w:val="24"/>
              </w:rPr>
              <w:t>Plant</w:t>
            </w:r>
            <w:r>
              <w:rPr>
                <w:b/>
                <w:spacing w:val="-1"/>
                <w:sz w:val="24"/>
              </w:rPr>
              <w:t xml:space="preserve"> </w:t>
            </w:r>
            <w:r>
              <w:rPr>
                <w:b/>
                <w:sz w:val="24"/>
              </w:rPr>
              <w:t>new Barberry plants in</w:t>
            </w:r>
            <w:r>
              <w:rPr>
                <w:b/>
                <w:spacing w:val="-3"/>
                <w:sz w:val="24"/>
              </w:rPr>
              <w:t xml:space="preserve"> </w:t>
            </w:r>
            <w:r>
              <w:rPr>
                <w:b/>
                <w:sz w:val="24"/>
              </w:rPr>
              <w:t>suitable</w:t>
            </w:r>
            <w:r>
              <w:rPr>
                <w:b/>
                <w:spacing w:val="-2"/>
                <w:sz w:val="24"/>
              </w:rPr>
              <w:t xml:space="preserve"> </w:t>
            </w:r>
            <w:r>
              <w:rPr>
                <w:b/>
                <w:sz w:val="24"/>
              </w:rPr>
              <w:t>locations</w:t>
            </w:r>
            <w:r w:rsidR="00985373">
              <w:rPr>
                <w:b/>
                <w:sz w:val="24"/>
              </w:rPr>
              <w:t xml:space="preserve"> to support the Barberry Carpet Moth.</w:t>
            </w:r>
            <w:r>
              <w:rPr>
                <w:b/>
                <w:sz w:val="24"/>
              </w:rPr>
              <w:t xml:space="preserve"> </w:t>
            </w:r>
            <w:r w:rsidR="00985373">
              <w:rPr>
                <w:b/>
                <w:sz w:val="24"/>
              </w:rPr>
              <w:t>A</w:t>
            </w:r>
            <w:r>
              <w:rPr>
                <w:b/>
                <w:sz w:val="24"/>
              </w:rPr>
              <w:t>im</w:t>
            </w:r>
            <w:r>
              <w:rPr>
                <w:b/>
                <w:spacing w:val="-3"/>
                <w:sz w:val="24"/>
              </w:rPr>
              <w:t xml:space="preserve"> </w:t>
            </w:r>
            <w:r>
              <w:rPr>
                <w:b/>
                <w:sz w:val="24"/>
              </w:rPr>
              <w:t>to</w:t>
            </w:r>
            <w:r>
              <w:rPr>
                <w:b/>
                <w:spacing w:val="-4"/>
                <w:sz w:val="24"/>
              </w:rPr>
              <w:t xml:space="preserve"> </w:t>
            </w:r>
            <w:proofErr w:type="gramStart"/>
            <w:r>
              <w:rPr>
                <w:b/>
                <w:sz w:val="24"/>
              </w:rPr>
              <w:t>connect</w:t>
            </w:r>
            <w:r>
              <w:rPr>
                <w:b/>
                <w:spacing w:val="-3"/>
                <w:sz w:val="24"/>
              </w:rPr>
              <w:t xml:space="preserve"> </w:t>
            </w:r>
            <w:r>
              <w:rPr>
                <w:b/>
                <w:sz w:val="24"/>
              </w:rPr>
              <w:t>up</w:t>
            </w:r>
            <w:proofErr w:type="gramEnd"/>
            <w:r>
              <w:rPr>
                <w:b/>
                <w:spacing w:val="-3"/>
                <w:sz w:val="24"/>
              </w:rPr>
              <w:t xml:space="preserve"> </w:t>
            </w:r>
            <w:r w:rsidR="00985373">
              <w:rPr>
                <w:b/>
                <w:sz w:val="24"/>
              </w:rPr>
              <w:t xml:space="preserve">existing areas </w:t>
            </w:r>
            <w:r>
              <w:rPr>
                <w:b/>
                <w:sz w:val="24"/>
              </w:rPr>
              <w:t>of Common Barberry</w:t>
            </w:r>
            <w:r w:rsidR="00985373">
              <w:rPr>
                <w:b/>
                <w:sz w:val="24"/>
              </w:rPr>
              <w:t xml:space="preserve"> and increase the spread of this plant.</w:t>
            </w:r>
          </w:p>
          <w:p w14:paraId="41028EAF" w14:textId="77777777" w:rsidR="006D702F" w:rsidRDefault="001B6099">
            <w:pPr>
              <w:pStyle w:val="TableParagraph"/>
              <w:spacing w:before="254"/>
              <w:ind w:left="105" w:right="194"/>
            </w:pPr>
            <w:r>
              <w:t xml:space="preserve">The </w:t>
            </w:r>
            <w:hyperlink r:id="rId120">
              <w:r>
                <w:rPr>
                  <w:u w:val="single"/>
                </w:rPr>
                <w:t>Barberry Carpet Moth</w:t>
              </w:r>
            </w:hyperlink>
            <w:r>
              <w:t xml:space="preserve"> is a rare and declining </w:t>
            </w:r>
            <w:hyperlink r:id="rId121">
              <w:r>
                <w:rPr>
                  <w:u w:val="single"/>
                </w:rPr>
                <w:t>species</w:t>
              </w:r>
            </w:hyperlink>
            <w:r>
              <w:t xml:space="preserve"> in the UK, and</w:t>
            </w:r>
            <w:r>
              <w:rPr>
                <w:spacing w:val="-4"/>
              </w:rPr>
              <w:t xml:space="preserve"> </w:t>
            </w:r>
            <w:r>
              <w:t>is</w:t>
            </w:r>
            <w:r>
              <w:rPr>
                <w:spacing w:val="-4"/>
              </w:rPr>
              <w:t xml:space="preserve"> </w:t>
            </w:r>
            <w:r>
              <w:t>a</w:t>
            </w:r>
            <w:r>
              <w:rPr>
                <w:spacing w:val="-3"/>
              </w:rPr>
              <w:t xml:space="preserve"> </w:t>
            </w:r>
            <w:r>
              <w:t>local</w:t>
            </w:r>
            <w:r>
              <w:rPr>
                <w:spacing w:val="-4"/>
              </w:rPr>
              <w:t xml:space="preserve"> </w:t>
            </w:r>
            <w:r>
              <w:t>priority</w:t>
            </w:r>
            <w:r>
              <w:rPr>
                <w:spacing w:val="-5"/>
              </w:rPr>
              <w:t xml:space="preserve"> </w:t>
            </w:r>
            <w:r>
              <w:t>since</w:t>
            </w:r>
            <w:r>
              <w:rPr>
                <w:spacing w:val="-4"/>
              </w:rPr>
              <w:t xml:space="preserve"> </w:t>
            </w:r>
            <w:r>
              <w:t>one</w:t>
            </w:r>
            <w:r>
              <w:rPr>
                <w:spacing w:val="-4"/>
              </w:rPr>
              <w:t xml:space="preserve"> </w:t>
            </w:r>
            <w:r>
              <w:t>of</w:t>
            </w:r>
            <w:r>
              <w:rPr>
                <w:spacing w:val="-2"/>
              </w:rPr>
              <w:t xml:space="preserve"> </w:t>
            </w:r>
            <w:r>
              <w:t>its</w:t>
            </w:r>
            <w:r>
              <w:rPr>
                <w:spacing w:val="-3"/>
              </w:rPr>
              <w:t xml:space="preserve"> </w:t>
            </w:r>
            <w:r>
              <w:t>largest</w:t>
            </w:r>
            <w:r>
              <w:rPr>
                <w:spacing w:val="-2"/>
              </w:rPr>
              <w:t xml:space="preserve"> </w:t>
            </w:r>
            <w:r>
              <w:t>remaining</w:t>
            </w:r>
            <w:r>
              <w:rPr>
                <w:spacing w:val="-4"/>
              </w:rPr>
              <w:t xml:space="preserve"> </w:t>
            </w:r>
            <w:r>
              <w:t>UK</w:t>
            </w:r>
            <w:r>
              <w:rPr>
                <w:spacing w:val="-4"/>
              </w:rPr>
              <w:t xml:space="preserve"> </w:t>
            </w:r>
            <w:r>
              <w:t>colonies</w:t>
            </w:r>
            <w:r>
              <w:rPr>
                <w:spacing w:val="-4"/>
              </w:rPr>
              <w:t xml:space="preserve"> </w:t>
            </w:r>
            <w:r>
              <w:t>is in Oxfordshire.</w:t>
            </w:r>
          </w:p>
          <w:p w14:paraId="41028EB0" w14:textId="77777777" w:rsidR="006D702F" w:rsidRDefault="001B6099">
            <w:pPr>
              <w:pStyle w:val="TableParagraph"/>
              <w:spacing w:before="252"/>
              <w:ind w:left="105" w:right="194"/>
            </w:pPr>
            <w:r>
              <w:t xml:space="preserve">The only </w:t>
            </w:r>
            <w:proofErr w:type="gramStart"/>
            <w:r>
              <w:t xml:space="preserve">other </w:t>
            </w:r>
            <w:proofErr w:type="gramEnd"/>
            <w:r>
              <w:t>known sites are in Wiltshire, with single sites left in Dorset</w:t>
            </w:r>
            <w:r>
              <w:rPr>
                <w:spacing w:val="-6"/>
              </w:rPr>
              <w:t xml:space="preserve"> </w:t>
            </w:r>
            <w:r>
              <w:t>and</w:t>
            </w:r>
            <w:r>
              <w:rPr>
                <w:spacing w:val="-7"/>
              </w:rPr>
              <w:t xml:space="preserve"> </w:t>
            </w:r>
            <w:r>
              <w:t>Gloucestershire.</w:t>
            </w:r>
            <w:r>
              <w:rPr>
                <w:spacing w:val="-4"/>
              </w:rPr>
              <w:t xml:space="preserve"> </w:t>
            </w:r>
            <w:r>
              <w:t>Read</w:t>
            </w:r>
            <w:r>
              <w:rPr>
                <w:spacing w:val="-7"/>
              </w:rPr>
              <w:t xml:space="preserve"> </w:t>
            </w:r>
            <w:r>
              <w:t>more</w:t>
            </w:r>
            <w:r>
              <w:rPr>
                <w:spacing w:val="-5"/>
              </w:rPr>
              <w:t xml:space="preserve"> </w:t>
            </w:r>
            <w:r>
              <w:t>about</w:t>
            </w:r>
            <w:r>
              <w:rPr>
                <w:spacing w:val="-3"/>
              </w:rPr>
              <w:t xml:space="preserve"> </w:t>
            </w:r>
            <w:r>
              <w:t>bringing</w:t>
            </w:r>
            <w:r>
              <w:rPr>
                <w:spacing w:val="-5"/>
              </w:rPr>
              <w:t xml:space="preserve"> </w:t>
            </w:r>
            <w:r>
              <w:t>this</w:t>
            </w:r>
            <w:r>
              <w:rPr>
                <w:spacing w:val="-4"/>
              </w:rPr>
              <w:t xml:space="preserve"> </w:t>
            </w:r>
            <w:r>
              <w:t>species</w:t>
            </w:r>
          </w:p>
          <w:p w14:paraId="41028EB1" w14:textId="77777777" w:rsidR="006D702F" w:rsidRDefault="001B6099">
            <w:pPr>
              <w:pStyle w:val="TableParagraph"/>
              <w:ind w:left="105" w:right="194"/>
            </w:pPr>
            <w:r>
              <w:t>back</w:t>
            </w:r>
            <w:r>
              <w:rPr>
                <w:spacing w:val="-2"/>
              </w:rPr>
              <w:t xml:space="preserve"> </w:t>
            </w:r>
            <w:hyperlink r:id="rId122">
              <w:r>
                <w:rPr>
                  <w:u w:val="single"/>
                </w:rPr>
                <w:t>here</w:t>
              </w:r>
            </w:hyperlink>
            <w:r>
              <w:t>,</w:t>
            </w:r>
            <w:r>
              <w:rPr>
                <w:spacing w:val="-4"/>
              </w:rPr>
              <w:t xml:space="preserve"> </w:t>
            </w:r>
            <w:r>
              <w:t>see</w:t>
            </w:r>
            <w:r>
              <w:rPr>
                <w:spacing w:val="-5"/>
              </w:rPr>
              <w:t xml:space="preserve"> </w:t>
            </w:r>
            <w:r>
              <w:t>their</w:t>
            </w:r>
            <w:r>
              <w:rPr>
                <w:spacing w:val="-2"/>
              </w:rPr>
              <w:t xml:space="preserve"> </w:t>
            </w:r>
            <w:r>
              <w:t>habitat</w:t>
            </w:r>
            <w:r>
              <w:rPr>
                <w:spacing w:val="-4"/>
              </w:rPr>
              <w:t xml:space="preserve"> </w:t>
            </w:r>
            <w:r>
              <w:t>requirements</w:t>
            </w:r>
            <w:r>
              <w:rPr>
                <w:spacing w:val="-1"/>
              </w:rPr>
              <w:t xml:space="preserve"> </w:t>
            </w:r>
            <w:hyperlink r:id="rId123">
              <w:r>
                <w:rPr>
                  <w:color w:val="0000FF"/>
                  <w:u w:val="single" w:color="0000FF"/>
                </w:rPr>
                <w:t>here</w:t>
              </w:r>
            </w:hyperlink>
            <w:r>
              <w:t>,</w:t>
            </w:r>
            <w:r>
              <w:rPr>
                <w:spacing w:val="-4"/>
              </w:rPr>
              <w:t xml:space="preserve"> </w:t>
            </w:r>
            <w:r>
              <w:t>and</w:t>
            </w:r>
            <w:r>
              <w:rPr>
                <w:spacing w:val="-3"/>
              </w:rPr>
              <w:t xml:space="preserve"> </w:t>
            </w:r>
            <w:r>
              <w:t>see</w:t>
            </w:r>
            <w:r>
              <w:rPr>
                <w:spacing w:val="-5"/>
              </w:rPr>
              <w:t xml:space="preserve"> </w:t>
            </w:r>
            <w:r>
              <w:t>this</w:t>
            </w:r>
            <w:r>
              <w:rPr>
                <w:spacing w:val="-2"/>
              </w:rPr>
              <w:t xml:space="preserve"> </w:t>
            </w:r>
            <w:hyperlink r:id="rId124">
              <w:r>
                <w:rPr>
                  <w:u w:val="single"/>
                </w:rPr>
                <w:t>guide</w:t>
              </w:r>
            </w:hyperlink>
            <w:r>
              <w:rPr>
                <w:spacing w:val="-5"/>
              </w:rPr>
              <w:t xml:space="preserve"> </w:t>
            </w:r>
            <w:r>
              <w:t>that explains what a recently funded project did to support this species.</w:t>
            </w:r>
          </w:p>
        </w:tc>
        <w:tc>
          <w:tcPr>
            <w:tcW w:w="1525" w:type="dxa"/>
          </w:tcPr>
          <w:p w14:paraId="41028EB2" w14:textId="77777777" w:rsidR="006D702F" w:rsidRDefault="001B6099">
            <w:pPr>
              <w:pStyle w:val="TableParagraph"/>
              <w:ind w:left="107"/>
            </w:pPr>
            <w:r>
              <w:rPr>
                <w:spacing w:val="-4"/>
              </w:rPr>
              <w:t>West</w:t>
            </w:r>
          </w:p>
          <w:p w14:paraId="41028EB3" w14:textId="77777777" w:rsidR="006D702F" w:rsidRDefault="001B6099">
            <w:pPr>
              <w:pStyle w:val="TableParagraph"/>
              <w:spacing w:before="1"/>
              <w:ind w:left="107" w:right="155"/>
            </w:pPr>
            <w:r>
              <w:rPr>
                <w:spacing w:val="-2"/>
              </w:rPr>
              <w:t xml:space="preserve">Oxfordshire </w:t>
            </w:r>
            <w:r>
              <w:t xml:space="preserve">where a </w:t>
            </w:r>
            <w:r>
              <w:rPr>
                <w:spacing w:val="-2"/>
              </w:rPr>
              <w:t xml:space="preserve">small </w:t>
            </w:r>
            <w:r>
              <w:t>population</w:t>
            </w:r>
            <w:r>
              <w:rPr>
                <w:spacing w:val="-16"/>
              </w:rPr>
              <w:t xml:space="preserve"> </w:t>
            </w:r>
            <w:r>
              <w:t xml:space="preserve">is </w:t>
            </w:r>
            <w:r>
              <w:rPr>
                <w:spacing w:val="-2"/>
              </w:rPr>
              <w:t>established</w:t>
            </w:r>
          </w:p>
        </w:tc>
        <w:tc>
          <w:tcPr>
            <w:tcW w:w="1587" w:type="dxa"/>
          </w:tcPr>
          <w:p w14:paraId="41028EB4" w14:textId="77777777" w:rsidR="006D702F" w:rsidRDefault="001B6099">
            <w:pPr>
              <w:pStyle w:val="TableParagraph"/>
              <w:ind w:left="106" w:right="364"/>
              <w:rPr>
                <w:sz w:val="20"/>
              </w:rPr>
            </w:pPr>
            <w:r>
              <w:rPr>
                <w:spacing w:val="-2"/>
                <w:sz w:val="20"/>
              </w:rPr>
              <w:t xml:space="preserve">Barberry </w:t>
            </w:r>
            <w:r>
              <w:rPr>
                <w:sz w:val="20"/>
              </w:rPr>
              <w:t>Carpet</w:t>
            </w:r>
            <w:r>
              <w:rPr>
                <w:spacing w:val="-14"/>
                <w:sz w:val="20"/>
              </w:rPr>
              <w:t xml:space="preserve"> </w:t>
            </w:r>
            <w:r>
              <w:rPr>
                <w:sz w:val="20"/>
              </w:rPr>
              <w:t xml:space="preserve">Moth </w:t>
            </w:r>
            <w:r>
              <w:rPr>
                <w:spacing w:val="-2"/>
                <w:sz w:val="20"/>
              </w:rPr>
              <w:t>(</w:t>
            </w:r>
            <w:proofErr w:type="spellStart"/>
            <w:r>
              <w:rPr>
                <w:spacing w:val="-2"/>
                <w:sz w:val="20"/>
              </w:rPr>
              <w:t>Pareulype</w:t>
            </w:r>
            <w:proofErr w:type="spellEnd"/>
            <w:r>
              <w:rPr>
                <w:spacing w:val="-2"/>
                <w:sz w:val="20"/>
              </w:rPr>
              <w:t xml:space="preserve"> </w:t>
            </w:r>
            <w:proofErr w:type="spellStart"/>
            <w:r>
              <w:rPr>
                <w:spacing w:val="-2"/>
                <w:sz w:val="20"/>
              </w:rPr>
              <w:t>berberata</w:t>
            </w:r>
            <w:proofErr w:type="spellEnd"/>
            <w:r>
              <w:rPr>
                <w:spacing w:val="-2"/>
                <w:sz w:val="20"/>
              </w:rPr>
              <w:t>)</w:t>
            </w:r>
          </w:p>
        </w:tc>
        <w:tc>
          <w:tcPr>
            <w:tcW w:w="1179" w:type="dxa"/>
          </w:tcPr>
          <w:p w14:paraId="41028EB5" w14:textId="77777777" w:rsidR="006D702F" w:rsidRDefault="006D702F">
            <w:pPr>
              <w:pStyle w:val="TableParagraph"/>
              <w:spacing w:before="2"/>
              <w:rPr>
                <w:sz w:val="2"/>
              </w:rPr>
            </w:pPr>
          </w:p>
          <w:p w14:paraId="41028EB6" w14:textId="77777777" w:rsidR="006D702F" w:rsidRDefault="001B6099">
            <w:pPr>
              <w:pStyle w:val="TableParagraph"/>
              <w:ind w:left="296"/>
              <w:rPr>
                <w:sz w:val="20"/>
              </w:rPr>
            </w:pPr>
            <w:r>
              <w:rPr>
                <w:noProof/>
                <w:sz w:val="20"/>
              </w:rPr>
              <w:drawing>
                <wp:inline distT="0" distB="0" distL="0" distR="0" wp14:anchorId="410295C7" wp14:editId="7BAD4A86">
                  <wp:extent cx="364521" cy="364521"/>
                  <wp:effectExtent l="0" t="0" r="0" b="0"/>
                  <wp:docPr id="61" name="Image 61" descr="Habitat: Semi-natural grassland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descr="Habitat: Semi-natural grasslands"/>
                          <pic:cNvPicPr/>
                        </pic:nvPicPr>
                        <pic:blipFill>
                          <a:blip r:embed="rId23" cstate="screen">
                            <a:extLst>
                              <a:ext uri="{28A0092B-C50C-407E-A947-70E740481C1C}">
                                <a14:useLocalDpi xmlns:a14="http://schemas.microsoft.com/office/drawing/2010/main"/>
                              </a:ext>
                            </a:extLst>
                          </a:blip>
                          <a:stretch>
                            <a:fillRect/>
                          </a:stretch>
                        </pic:blipFill>
                        <pic:spPr>
                          <a:xfrm>
                            <a:off x="0" y="0"/>
                            <a:ext cx="364521" cy="364521"/>
                          </a:xfrm>
                          <a:prstGeom prst="rect">
                            <a:avLst/>
                          </a:prstGeom>
                        </pic:spPr>
                      </pic:pic>
                    </a:graphicData>
                  </a:graphic>
                </wp:inline>
              </w:drawing>
            </w:r>
          </w:p>
        </w:tc>
      </w:tr>
      <w:tr w:rsidR="006D702F" w14:paraId="41028EC8" w14:textId="77777777">
        <w:trPr>
          <w:trHeight w:val="3084"/>
        </w:trPr>
        <w:tc>
          <w:tcPr>
            <w:tcW w:w="2511" w:type="dxa"/>
          </w:tcPr>
          <w:p w14:paraId="41028EB8" w14:textId="77777777" w:rsidR="006D702F" w:rsidRDefault="001B6099">
            <w:pPr>
              <w:pStyle w:val="TableParagraph"/>
              <w:ind w:left="107" w:right="42"/>
              <w:rPr>
                <w:b/>
                <w:sz w:val="24"/>
              </w:rPr>
            </w:pPr>
            <w:bookmarkStart w:id="27" w:name="BlackthornButterflies"/>
            <w:r>
              <w:rPr>
                <w:b/>
                <w:spacing w:val="-2"/>
                <w:sz w:val="24"/>
              </w:rPr>
              <w:t>Blackthorn butterflies</w:t>
            </w:r>
          </w:p>
          <w:bookmarkEnd w:id="27"/>
          <w:p w14:paraId="41028EB9" w14:textId="77777777" w:rsidR="006D702F" w:rsidRDefault="006D702F">
            <w:pPr>
              <w:pStyle w:val="TableParagraph"/>
              <w:spacing w:before="45"/>
              <w:rPr>
                <w:sz w:val="20"/>
              </w:rPr>
            </w:pPr>
          </w:p>
          <w:p w14:paraId="41028EBA" w14:textId="77777777" w:rsidR="006D702F" w:rsidRDefault="001B6099">
            <w:pPr>
              <w:pStyle w:val="TableParagraph"/>
              <w:ind w:left="108"/>
              <w:rPr>
                <w:sz w:val="20"/>
              </w:rPr>
            </w:pPr>
            <w:r>
              <w:rPr>
                <w:noProof/>
                <w:sz w:val="20"/>
              </w:rPr>
              <w:drawing>
                <wp:inline distT="0" distB="0" distL="0" distR="0" wp14:anchorId="410295C9" wp14:editId="57C6AB7A">
                  <wp:extent cx="1471796" cy="989076"/>
                  <wp:effectExtent l="0" t="0" r="0" b="0"/>
                  <wp:docPr id="62" name="Image 62" descr="Close-up of a light brown butterfly with orange markings on its wings. A white line runs down the wings with black dots at the edges. The butterfly is perched on a flower, surrounded by a blurred green backgroun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descr="Close-up of a light brown butterfly with orange markings on its wings. A white line runs down the wings with black dots at the edges. The butterfly is perched on a flower, surrounded by a blurred green background."/>
                          <pic:cNvPicPr/>
                        </pic:nvPicPr>
                        <pic:blipFill>
                          <a:blip r:embed="rId125" cstate="screen">
                            <a:extLst>
                              <a:ext uri="{28A0092B-C50C-407E-A947-70E740481C1C}">
                                <a14:useLocalDpi xmlns:a14="http://schemas.microsoft.com/office/drawing/2010/main"/>
                              </a:ext>
                            </a:extLst>
                          </a:blip>
                          <a:stretch>
                            <a:fillRect/>
                          </a:stretch>
                        </pic:blipFill>
                        <pic:spPr>
                          <a:xfrm>
                            <a:off x="0" y="0"/>
                            <a:ext cx="1471796" cy="989076"/>
                          </a:xfrm>
                          <a:prstGeom prst="rect">
                            <a:avLst/>
                          </a:prstGeom>
                        </pic:spPr>
                      </pic:pic>
                    </a:graphicData>
                  </a:graphic>
                </wp:inline>
              </w:drawing>
            </w:r>
          </w:p>
          <w:p w14:paraId="41028EBB" w14:textId="6ABFFE8B" w:rsidR="006D702F" w:rsidRDefault="001B6099">
            <w:pPr>
              <w:pStyle w:val="TableParagraph"/>
              <w:spacing w:before="260"/>
              <w:ind w:left="107"/>
            </w:pPr>
            <w:hyperlink w:anchor="JPGBlackthornButter" w:history="1">
              <w:r>
                <w:rPr>
                  <w:color w:val="0000FF"/>
                  <w:u w:val="single" w:color="0000FF"/>
                </w:rPr>
                <w:t>Link</w:t>
              </w:r>
              <w:r>
                <w:rPr>
                  <w:color w:val="0000FF"/>
                  <w:spacing w:val="-2"/>
                  <w:u w:val="single" w:color="0000FF"/>
                </w:rPr>
                <w:t xml:space="preserve"> </w:t>
              </w:r>
              <w:r>
                <w:rPr>
                  <w:color w:val="0000FF"/>
                  <w:u w:val="single" w:color="0000FF"/>
                </w:rPr>
                <w:t>to</w:t>
              </w:r>
              <w:r>
                <w:rPr>
                  <w:color w:val="0000FF"/>
                  <w:spacing w:val="-2"/>
                  <w:u w:val="single" w:color="0000FF"/>
                </w:rPr>
                <w:t xml:space="preserve"> </w:t>
              </w:r>
              <w:r>
                <w:rPr>
                  <w:color w:val="0000FF"/>
                  <w:spacing w:val="-5"/>
                  <w:u w:val="single" w:color="0000FF"/>
                </w:rPr>
                <w:t>map</w:t>
              </w:r>
            </w:hyperlink>
          </w:p>
        </w:tc>
        <w:tc>
          <w:tcPr>
            <w:tcW w:w="7151" w:type="dxa"/>
          </w:tcPr>
          <w:p w14:paraId="41028EBC" w14:textId="1D404A04" w:rsidR="006D702F" w:rsidRDefault="001B6099">
            <w:pPr>
              <w:pStyle w:val="TableParagraph"/>
              <w:ind w:left="105" w:right="194"/>
              <w:rPr>
                <w:b/>
                <w:sz w:val="24"/>
              </w:rPr>
            </w:pPr>
            <w:r>
              <w:rPr>
                <w:b/>
                <w:sz w:val="24"/>
              </w:rPr>
              <w:t xml:space="preserve">Retain, manage, plant, and </w:t>
            </w:r>
            <w:proofErr w:type="gramStart"/>
            <w:r>
              <w:rPr>
                <w:b/>
                <w:sz w:val="24"/>
              </w:rPr>
              <w:t>connect up</w:t>
            </w:r>
            <w:proofErr w:type="gramEnd"/>
            <w:r>
              <w:rPr>
                <w:b/>
                <w:sz w:val="24"/>
              </w:rPr>
              <w:t xml:space="preserve"> Blackthorn hedgerows,</w:t>
            </w:r>
            <w:r>
              <w:rPr>
                <w:b/>
                <w:spacing w:val="-8"/>
                <w:sz w:val="24"/>
              </w:rPr>
              <w:t xml:space="preserve"> </w:t>
            </w:r>
            <w:r>
              <w:rPr>
                <w:b/>
                <w:sz w:val="24"/>
              </w:rPr>
              <w:t>trees,</w:t>
            </w:r>
            <w:r>
              <w:rPr>
                <w:b/>
                <w:spacing w:val="-6"/>
                <w:sz w:val="24"/>
              </w:rPr>
              <w:t xml:space="preserve"> </w:t>
            </w:r>
            <w:r>
              <w:rPr>
                <w:b/>
                <w:sz w:val="24"/>
              </w:rPr>
              <w:t>and</w:t>
            </w:r>
            <w:r>
              <w:rPr>
                <w:b/>
                <w:spacing w:val="-6"/>
                <w:sz w:val="24"/>
              </w:rPr>
              <w:t xml:space="preserve"> </w:t>
            </w:r>
            <w:r>
              <w:rPr>
                <w:b/>
                <w:sz w:val="24"/>
              </w:rPr>
              <w:t>scrub</w:t>
            </w:r>
            <w:r>
              <w:rPr>
                <w:b/>
                <w:spacing w:val="-6"/>
                <w:sz w:val="24"/>
              </w:rPr>
              <w:t xml:space="preserve"> </w:t>
            </w:r>
            <w:r>
              <w:rPr>
                <w:b/>
                <w:sz w:val="24"/>
              </w:rPr>
              <w:t>for</w:t>
            </w:r>
            <w:r w:rsidR="00985373">
              <w:rPr>
                <w:b/>
                <w:sz w:val="24"/>
              </w:rPr>
              <w:t xml:space="preserve"> Black and Brown</w:t>
            </w:r>
            <w:r>
              <w:rPr>
                <w:b/>
                <w:spacing w:val="-6"/>
                <w:sz w:val="24"/>
              </w:rPr>
              <w:t xml:space="preserve"> </w:t>
            </w:r>
            <w:r>
              <w:rPr>
                <w:b/>
                <w:sz w:val="24"/>
              </w:rPr>
              <w:t>Hairstreak</w:t>
            </w:r>
            <w:r>
              <w:rPr>
                <w:b/>
                <w:spacing w:val="-6"/>
                <w:sz w:val="24"/>
              </w:rPr>
              <w:t xml:space="preserve"> </w:t>
            </w:r>
            <w:r>
              <w:rPr>
                <w:b/>
                <w:sz w:val="24"/>
              </w:rPr>
              <w:t>butterflies</w:t>
            </w:r>
          </w:p>
          <w:p w14:paraId="41028EBD" w14:textId="77777777" w:rsidR="006D702F" w:rsidRDefault="001B6099">
            <w:pPr>
              <w:pStyle w:val="TableParagraph"/>
              <w:spacing w:before="255"/>
              <w:ind w:left="105" w:right="194"/>
            </w:pPr>
            <w:r>
              <w:t>Retain</w:t>
            </w:r>
            <w:r>
              <w:rPr>
                <w:spacing w:val="-5"/>
              </w:rPr>
              <w:t xml:space="preserve"> </w:t>
            </w:r>
            <w:r>
              <w:t>existing</w:t>
            </w:r>
            <w:r>
              <w:rPr>
                <w:spacing w:val="-7"/>
              </w:rPr>
              <w:t xml:space="preserve"> </w:t>
            </w:r>
            <w:r>
              <w:t>thickets</w:t>
            </w:r>
            <w:r>
              <w:rPr>
                <w:spacing w:val="-6"/>
              </w:rPr>
              <w:t xml:space="preserve"> </w:t>
            </w:r>
            <w:r>
              <w:t>of</w:t>
            </w:r>
            <w:r>
              <w:rPr>
                <w:spacing w:val="-3"/>
              </w:rPr>
              <w:t xml:space="preserve"> </w:t>
            </w:r>
            <w:r>
              <w:t>blackthorn</w:t>
            </w:r>
            <w:r>
              <w:rPr>
                <w:spacing w:val="-7"/>
              </w:rPr>
              <w:t xml:space="preserve"> </w:t>
            </w:r>
            <w:r>
              <w:t>(Prunus</w:t>
            </w:r>
            <w:r>
              <w:rPr>
                <w:spacing w:val="-4"/>
              </w:rPr>
              <w:t xml:space="preserve"> </w:t>
            </w:r>
            <w:r>
              <w:t>spinosa)</w:t>
            </w:r>
            <w:r>
              <w:rPr>
                <w:spacing w:val="-4"/>
              </w:rPr>
              <w:t xml:space="preserve"> </w:t>
            </w:r>
            <w:r>
              <w:t>and</w:t>
            </w:r>
            <w:r>
              <w:rPr>
                <w:spacing w:val="-7"/>
              </w:rPr>
              <w:t xml:space="preserve"> </w:t>
            </w:r>
            <w:r>
              <w:t xml:space="preserve">mature blackthorn within hedgerows. Plant new thickets and hedgerows containing </w:t>
            </w:r>
            <w:proofErr w:type="gramStart"/>
            <w:r>
              <w:t>blackthorn</w:t>
            </w:r>
            <w:proofErr w:type="gramEnd"/>
            <w:r>
              <w:t xml:space="preserve">, especially where they connect to existing blackthorn hedgerows or </w:t>
            </w:r>
            <w:proofErr w:type="gramStart"/>
            <w:r>
              <w:t>stands</w:t>
            </w:r>
            <w:proofErr w:type="gramEnd"/>
            <w:r>
              <w:t xml:space="preserve"> of blackthorn trees or scrub.</w:t>
            </w:r>
          </w:p>
          <w:p w14:paraId="41028EBE" w14:textId="77777777" w:rsidR="006D702F" w:rsidRDefault="001B6099">
            <w:pPr>
              <w:pStyle w:val="TableParagraph"/>
              <w:spacing w:before="252"/>
              <w:ind w:left="105" w:right="511"/>
              <w:jc w:val="both"/>
            </w:pPr>
            <w:r>
              <w:t>Carry</w:t>
            </w:r>
            <w:r>
              <w:rPr>
                <w:spacing w:val="-1"/>
              </w:rPr>
              <w:t xml:space="preserve"> </w:t>
            </w:r>
            <w:r>
              <w:t>out</w:t>
            </w:r>
            <w:r>
              <w:rPr>
                <w:spacing w:val="-3"/>
              </w:rPr>
              <w:t xml:space="preserve"> </w:t>
            </w:r>
            <w:r>
              <w:t>management</w:t>
            </w:r>
            <w:r>
              <w:rPr>
                <w:spacing w:val="-3"/>
              </w:rPr>
              <w:t xml:space="preserve"> </w:t>
            </w:r>
            <w:r>
              <w:t>and</w:t>
            </w:r>
            <w:r>
              <w:rPr>
                <w:spacing w:val="-2"/>
              </w:rPr>
              <w:t xml:space="preserve"> </w:t>
            </w:r>
            <w:r>
              <w:t>coppicing</w:t>
            </w:r>
            <w:r>
              <w:rPr>
                <w:spacing w:val="-2"/>
              </w:rPr>
              <w:t xml:space="preserve"> </w:t>
            </w:r>
            <w:r>
              <w:t>routines</w:t>
            </w:r>
            <w:r>
              <w:rPr>
                <w:spacing w:val="-4"/>
              </w:rPr>
              <w:t xml:space="preserve"> </w:t>
            </w:r>
            <w:r>
              <w:t>for</w:t>
            </w:r>
            <w:r>
              <w:rPr>
                <w:spacing w:val="-3"/>
              </w:rPr>
              <w:t xml:space="preserve"> </w:t>
            </w:r>
            <w:r>
              <w:t>these</w:t>
            </w:r>
            <w:r>
              <w:rPr>
                <w:spacing w:val="-4"/>
              </w:rPr>
              <w:t xml:space="preserve"> </w:t>
            </w:r>
            <w:r>
              <w:t>blackthorn hedgerows,</w:t>
            </w:r>
            <w:r>
              <w:rPr>
                <w:spacing w:val="-4"/>
              </w:rPr>
              <w:t xml:space="preserve"> </w:t>
            </w:r>
            <w:r>
              <w:t>trees,</w:t>
            </w:r>
            <w:r>
              <w:rPr>
                <w:spacing w:val="-4"/>
              </w:rPr>
              <w:t xml:space="preserve"> </w:t>
            </w:r>
            <w:r>
              <w:t>and</w:t>
            </w:r>
            <w:r>
              <w:rPr>
                <w:spacing w:val="-5"/>
              </w:rPr>
              <w:t xml:space="preserve"> </w:t>
            </w:r>
            <w:r>
              <w:t>scrub</w:t>
            </w:r>
            <w:r>
              <w:rPr>
                <w:spacing w:val="-3"/>
              </w:rPr>
              <w:t xml:space="preserve"> </w:t>
            </w:r>
            <w:r>
              <w:t>areas</w:t>
            </w:r>
            <w:r>
              <w:rPr>
                <w:spacing w:val="-2"/>
              </w:rPr>
              <w:t xml:space="preserve"> </w:t>
            </w:r>
            <w:r>
              <w:t>in</w:t>
            </w:r>
            <w:r>
              <w:rPr>
                <w:spacing w:val="-5"/>
              </w:rPr>
              <w:t xml:space="preserve"> </w:t>
            </w:r>
            <w:r>
              <w:t>a</w:t>
            </w:r>
            <w:r>
              <w:rPr>
                <w:spacing w:val="-5"/>
              </w:rPr>
              <w:t xml:space="preserve"> </w:t>
            </w:r>
            <w:r>
              <w:t>manner</w:t>
            </w:r>
            <w:r>
              <w:rPr>
                <w:spacing w:val="-4"/>
              </w:rPr>
              <w:t xml:space="preserve"> </w:t>
            </w:r>
            <w:r>
              <w:t>that</w:t>
            </w:r>
            <w:r>
              <w:rPr>
                <w:spacing w:val="-1"/>
              </w:rPr>
              <w:t xml:space="preserve"> </w:t>
            </w:r>
            <w:r>
              <w:t>suits</w:t>
            </w:r>
            <w:r>
              <w:rPr>
                <w:spacing w:val="-5"/>
              </w:rPr>
              <w:t xml:space="preserve"> </w:t>
            </w:r>
            <w:r>
              <w:t>the</w:t>
            </w:r>
            <w:r>
              <w:rPr>
                <w:spacing w:val="-1"/>
              </w:rPr>
              <w:t xml:space="preserve"> </w:t>
            </w:r>
            <w:hyperlink r:id="rId126" w:anchor="%3A~%3Atext%3DHabitat%20management%20for%20the%20Black%20Hairstreak%20The%20overall%2Cwood%20or%20ride%20edges%20and%20in%20hedgerow%20thickets">
              <w:r>
                <w:rPr>
                  <w:u w:val="single"/>
                </w:rPr>
                <w:t>Black</w:t>
              </w:r>
            </w:hyperlink>
            <w:r>
              <w:t xml:space="preserve"> </w:t>
            </w:r>
            <w:hyperlink r:id="rId127" w:anchor="%3A~%3Atext%3DHabitat%20management%20for%20the%20Black%20Hairstreak%20The%20overall%2Cwood%20or%20ride%20edges%20and%20in%20hedgerow%20thickets">
              <w:r>
                <w:rPr>
                  <w:u w:val="single"/>
                </w:rPr>
                <w:t>Hairstreak</w:t>
              </w:r>
            </w:hyperlink>
            <w:r>
              <w:t xml:space="preserve"> and </w:t>
            </w:r>
            <w:hyperlink r:id="rId128">
              <w:r>
                <w:rPr>
                  <w:u w:val="single"/>
                </w:rPr>
                <w:t>Brown Hairstreak</w:t>
              </w:r>
            </w:hyperlink>
            <w:r>
              <w:t>.</w:t>
            </w:r>
          </w:p>
        </w:tc>
        <w:tc>
          <w:tcPr>
            <w:tcW w:w="1525" w:type="dxa"/>
          </w:tcPr>
          <w:p w14:paraId="41028EBF" w14:textId="77777777" w:rsidR="006D702F" w:rsidRDefault="001B6099">
            <w:pPr>
              <w:pStyle w:val="TableParagraph"/>
              <w:ind w:left="107" w:right="96"/>
            </w:pPr>
            <w:r>
              <w:rPr>
                <w:spacing w:val="-2"/>
              </w:rPr>
              <w:t>Oxford</w:t>
            </w:r>
            <w:r>
              <w:rPr>
                <w:spacing w:val="-14"/>
              </w:rPr>
              <w:t xml:space="preserve"> </w:t>
            </w:r>
            <w:r>
              <w:rPr>
                <w:spacing w:val="-2"/>
              </w:rPr>
              <w:t xml:space="preserve">City. </w:t>
            </w:r>
            <w:r>
              <w:rPr>
                <w:spacing w:val="-4"/>
              </w:rPr>
              <w:t>MOD</w:t>
            </w:r>
          </w:p>
          <w:p w14:paraId="41028EC0" w14:textId="77777777" w:rsidR="006D702F" w:rsidRDefault="001B6099">
            <w:pPr>
              <w:pStyle w:val="TableParagraph"/>
              <w:spacing w:before="1"/>
              <w:ind w:left="107" w:right="96"/>
            </w:pPr>
            <w:r>
              <w:rPr>
                <w:spacing w:val="-2"/>
              </w:rPr>
              <w:t xml:space="preserve">Bicester. Hotspot </w:t>
            </w:r>
            <w:r>
              <w:t>record</w:t>
            </w:r>
            <w:r>
              <w:rPr>
                <w:spacing w:val="-16"/>
              </w:rPr>
              <w:t xml:space="preserve"> </w:t>
            </w:r>
            <w:r>
              <w:t xml:space="preserve">sites for Black </w:t>
            </w:r>
            <w:r>
              <w:rPr>
                <w:spacing w:val="-2"/>
              </w:rPr>
              <w:t>Hairstreak.</w:t>
            </w:r>
          </w:p>
          <w:p w14:paraId="41028EC1" w14:textId="77777777" w:rsidR="006D702F" w:rsidRDefault="006D702F">
            <w:pPr>
              <w:pStyle w:val="TableParagraph"/>
              <w:spacing w:before="1"/>
            </w:pPr>
          </w:p>
          <w:p w14:paraId="41028EC2" w14:textId="77777777" w:rsidR="006D702F" w:rsidRDefault="001B6099">
            <w:pPr>
              <w:pStyle w:val="TableParagraph"/>
              <w:ind w:left="107" w:right="352"/>
            </w:pPr>
            <w:proofErr w:type="spellStart"/>
            <w:r>
              <w:t>Otmoor</w:t>
            </w:r>
            <w:proofErr w:type="spellEnd"/>
            <w:r>
              <w:rPr>
                <w:spacing w:val="-16"/>
              </w:rPr>
              <w:t xml:space="preserve"> </w:t>
            </w:r>
            <w:r>
              <w:t xml:space="preserve">for </w:t>
            </w:r>
            <w:r>
              <w:rPr>
                <w:spacing w:val="-2"/>
              </w:rPr>
              <w:t>Brown Hairstreak</w:t>
            </w:r>
          </w:p>
        </w:tc>
        <w:tc>
          <w:tcPr>
            <w:tcW w:w="1587" w:type="dxa"/>
          </w:tcPr>
          <w:p w14:paraId="41028EC3" w14:textId="77777777" w:rsidR="006D702F" w:rsidRDefault="001B6099">
            <w:pPr>
              <w:pStyle w:val="TableParagraph"/>
              <w:ind w:left="106" w:right="275"/>
              <w:rPr>
                <w:sz w:val="20"/>
              </w:rPr>
            </w:pPr>
            <w:r>
              <w:rPr>
                <w:spacing w:val="-2"/>
                <w:sz w:val="20"/>
              </w:rPr>
              <w:t xml:space="preserve">Black Hairstreak (Satyrium </w:t>
            </w:r>
            <w:proofErr w:type="spellStart"/>
            <w:r>
              <w:rPr>
                <w:sz w:val="20"/>
              </w:rPr>
              <w:t>pruni</w:t>
            </w:r>
            <w:proofErr w:type="spellEnd"/>
            <w:r>
              <w:rPr>
                <w:sz w:val="20"/>
              </w:rPr>
              <w:t>),</w:t>
            </w:r>
            <w:r>
              <w:rPr>
                <w:spacing w:val="-14"/>
                <w:sz w:val="20"/>
              </w:rPr>
              <w:t xml:space="preserve"> </w:t>
            </w:r>
            <w:r>
              <w:rPr>
                <w:sz w:val="20"/>
              </w:rPr>
              <w:t xml:space="preserve">Brown </w:t>
            </w:r>
            <w:r>
              <w:rPr>
                <w:spacing w:val="-2"/>
                <w:sz w:val="20"/>
              </w:rPr>
              <w:t xml:space="preserve">Hairstreak (Thecla </w:t>
            </w:r>
            <w:proofErr w:type="spellStart"/>
            <w:r>
              <w:rPr>
                <w:spacing w:val="-2"/>
                <w:sz w:val="20"/>
              </w:rPr>
              <w:t>betulae</w:t>
            </w:r>
            <w:proofErr w:type="spellEnd"/>
            <w:r>
              <w:rPr>
                <w:spacing w:val="-2"/>
                <w:sz w:val="20"/>
              </w:rPr>
              <w:t>)</w:t>
            </w:r>
          </w:p>
        </w:tc>
        <w:tc>
          <w:tcPr>
            <w:tcW w:w="1179" w:type="dxa"/>
          </w:tcPr>
          <w:p w14:paraId="41028EC4" w14:textId="77777777" w:rsidR="006D702F" w:rsidRDefault="006D702F">
            <w:pPr>
              <w:pStyle w:val="TableParagraph"/>
              <w:spacing w:before="8"/>
              <w:rPr>
                <w:sz w:val="3"/>
              </w:rPr>
            </w:pPr>
          </w:p>
          <w:p w14:paraId="41028EC5" w14:textId="77777777" w:rsidR="006D702F" w:rsidRDefault="001B6099">
            <w:pPr>
              <w:pStyle w:val="TableParagraph"/>
              <w:ind w:left="306"/>
              <w:rPr>
                <w:sz w:val="20"/>
              </w:rPr>
            </w:pPr>
            <w:r>
              <w:rPr>
                <w:noProof/>
                <w:sz w:val="20"/>
              </w:rPr>
              <w:drawing>
                <wp:inline distT="0" distB="0" distL="0" distR="0" wp14:anchorId="410295CB" wp14:editId="45689270">
                  <wp:extent cx="357719" cy="359282"/>
                  <wp:effectExtent l="0" t="0" r="0" b="0"/>
                  <wp:docPr id="63" name="Image 63" descr="Habitat: Settlements and building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descr="Habitat: Settlements and buildings"/>
                          <pic:cNvPicPr/>
                        </pic:nvPicPr>
                        <pic:blipFill>
                          <a:blip r:embed="rId21" cstate="screen">
                            <a:extLst>
                              <a:ext uri="{28A0092B-C50C-407E-A947-70E740481C1C}">
                                <a14:useLocalDpi xmlns:a14="http://schemas.microsoft.com/office/drawing/2010/main"/>
                              </a:ext>
                            </a:extLst>
                          </a:blip>
                          <a:stretch>
                            <a:fillRect/>
                          </a:stretch>
                        </pic:blipFill>
                        <pic:spPr>
                          <a:xfrm>
                            <a:off x="0" y="0"/>
                            <a:ext cx="357719" cy="359282"/>
                          </a:xfrm>
                          <a:prstGeom prst="rect">
                            <a:avLst/>
                          </a:prstGeom>
                        </pic:spPr>
                      </pic:pic>
                    </a:graphicData>
                  </a:graphic>
                </wp:inline>
              </w:drawing>
            </w:r>
          </w:p>
          <w:p w14:paraId="41028EC6" w14:textId="77777777" w:rsidR="006D702F" w:rsidRDefault="006D702F">
            <w:pPr>
              <w:pStyle w:val="TableParagraph"/>
              <w:spacing w:before="1" w:after="1"/>
              <w:rPr>
                <w:sz w:val="11"/>
              </w:rPr>
            </w:pPr>
          </w:p>
          <w:p w14:paraId="41028EC7" w14:textId="77777777" w:rsidR="006D702F" w:rsidRDefault="001B6099">
            <w:pPr>
              <w:pStyle w:val="TableParagraph"/>
              <w:ind w:left="283"/>
              <w:rPr>
                <w:sz w:val="20"/>
              </w:rPr>
            </w:pPr>
            <w:r>
              <w:rPr>
                <w:noProof/>
                <w:sz w:val="20"/>
              </w:rPr>
              <w:drawing>
                <wp:inline distT="0" distB="0" distL="0" distR="0" wp14:anchorId="410295CD" wp14:editId="1E2D281D">
                  <wp:extent cx="383959" cy="380904"/>
                  <wp:effectExtent l="0" t="0" r="0" b="0"/>
                  <wp:docPr id="64" name="Image 64" descr="Habitat: Woodlands and tre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descr="Habitat: Woodlands and trees"/>
                          <pic:cNvPicPr/>
                        </pic:nvPicPr>
                        <pic:blipFill>
                          <a:blip r:embed="rId78" cstate="screen">
                            <a:extLst>
                              <a:ext uri="{28A0092B-C50C-407E-A947-70E740481C1C}">
                                <a14:useLocalDpi xmlns:a14="http://schemas.microsoft.com/office/drawing/2010/main"/>
                              </a:ext>
                            </a:extLst>
                          </a:blip>
                          <a:stretch>
                            <a:fillRect/>
                          </a:stretch>
                        </pic:blipFill>
                        <pic:spPr>
                          <a:xfrm>
                            <a:off x="0" y="0"/>
                            <a:ext cx="383959" cy="380904"/>
                          </a:xfrm>
                          <a:prstGeom prst="rect">
                            <a:avLst/>
                          </a:prstGeom>
                        </pic:spPr>
                      </pic:pic>
                    </a:graphicData>
                  </a:graphic>
                </wp:inline>
              </w:drawing>
            </w:r>
          </w:p>
        </w:tc>
      </w:tr>
    </w:tbl>
    <w:p w14:paraId="41028EC9" w14:textId="77777777" w:rsidR="006D702F" w:rsidRDefault="006D702F">
      <w:pPr>
        <w:pStyle w:val="TableParagraph"/>
        <w:rPr>
          <w:sz w:val="20"/>
        </w:rPr>
        <w:sectPr w:rsidR="006D702F">
          <w:pgSz w:w="16840" w:h="11910" w:orient="landscape"/>
          <w:pgMar w:top="1340" w:right="1417" w:bottom="1020" w:left="1417" w:header="0" w:footer="825" w:gutter="0"/>
          <w:cols w:space="720"/>
        </w:sectPr>
      </w:pPr>
    </w:p>
    <w:p w14:paraId="41028ECA" w14:textId="77777777" w:rsidR="006D702F" w:rsidRDefault="006D702F">
      <w:pPr>
        <w:pStyle w:val="BodyText"/>
        <w:spacing w:before="2"/>
        <w:rPr>
          <w:sz w:val="8"/>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1"/>
        <w:gridCol w:w="7151"/>
        <w:gridCol w:w="1525"/>
        <w:gridCol w:w="1587"/>
        <w:gridCol w:w="1179"/>
      </w:tblGrid>
      <w:tr w:rsidR="006D702F" w14:paraId="41028ED9" w14:textId="77777777">
        <w:trPr>
          <w:trHeight w:val="7338"/>
        </w:trPr>
        <w:tc>
          <w:tcPr>
            <w:tcW w:w="2511" w:type="dxa"/>
          </w:tcPr>
          <w:p w14:paraId="41028ECB" w14:textId="77777777" w:rsidR="006D702F" w:rsidRDefault="006D702F">
            <w:pPr>
              <w:pStyle w:val="TableParagraph"/>
              <w:rPr>
                <w:rFonts w:ascii="Times New Roman"/>
              </w:rPr>
            </w:pPr>
          </w:p>
        </w:tc>
        <w:tc>
          <w:tcPr>
            <w:tcW w:w="7151" w:type="dxa"/>
          </w:tcPr>
          <w:p w14:paraId="41028ECC" w14:textId="77777777" w:rsidR="006D702F" w:rsidRDefault="001B6099">
            <w:pPr>
              <w:pStyle w:val="TableParagraph"/>
              <w:ind w:left="105" w:right="99"/>
            </w:pPr>
            <w:r>
              <w:t>Encourage</w:t>
            </w:r>
            <w:r>
              <w:rPr>
                <w:spacing w:val="-5"/>
              </w:rPr>
              <w:t xml:space="preserve"> </w:t>
            </w:r>
            <w:proofErr w:type="gramStart"/>
            <w:r>
              <w:t>blackthorn</w:t>
            </w:r>
            <w:proofErr w:type="gramEnd"/>
            <w:r>
              <w:rPr>
                <w:spacing w:val="-6"/>
              </w:rPr>
              <w:t xml:space="preserve"> </w:t>
            </w:r>
            <w:r>
              <w:t>in</w:t>
            </w:r>
            <w:r>
              <w:rPr>
                <w:spacing w:val="-6"/>
              </w:rPr>
              <w:t xml:space="preserve"> </w:t>
            </w:r>
            <w:r>
              <w:t>and</w:t>
            </w:r>
            <w:r>
              <w:rPr>
                <w:spacing w:val="-5"/>
              </w:rPr>
              <w:t xml:space="preserve"> </w:t>
            </w:r>
            <w:r>
              <w:t>around</w:t>
            </w:r>
            <w:r>
              <w:rPr>
                <w:spacing w:val="-6"/>
              </w:rPr>
              <w:t xml:space="preserve"> </w:t>
            </w:r>
            <w:r>
              <w:t>woodlands</w:t>
            </w:r>
            <w:r>
              <w:rPr>
                <w:spacing w:val="-5"/>
              </w:rPr>
              <w:t xml:space="preserve"> </w:t>
            </w:r>
            <w:r>
              <w:t>where</w:t>
            </w:r>
            <w:r>
              <w:rPr>
                <w:spacing w:val="-5"/>
              </w:rPr>
              <w:t xml:space="preserve"> </w:t>
            </w:r>
            <w:r>
              <w:t>suitable,</w:t>
            </w:r>
            <w:r>
              <w:rPr>
                <w:spacing w:val="-3"/>
              </w:rPr>
              <w:t xml:space="preserve"> </w:t>
            </w:r>
            <w:r>
              <w:t>create wide rides, glades, and scrub edges in and around those woodlands.</w:t>
            </w:r>
          </w:p>
          <w:p w14:paraId="41028ECD" w14:textId="77777777" w:rsidR="006D702F" w:rsidRDefault="001B6099">
            <w:pPr>
              <w:pStyle w:val="TableParagraph"/>
              <w:spacing w:before="252"/>
              <w:ind w:left="105" w:right="194"/>
            </w:pPr>
            <w:r>
              <w:t xml:space="preserve">In the UK, most </w:t>
            </w:r>
            <w:hyperlink r:id="rId129">
              <w:r>
                <w:rPr>
                  <w:u w:val="single"/>
                </w:rPr>
                <w:t>black hairstreak</w:t>
              </w:r>
            </w:hyperlink>
            <w:r>
              <w:t xml:space="preserve"> butterflies are only found in Buckinghamshire</w:t>
            </w:r>
            <w:r>
              <w:rPr>
                <w:spacing w:val="-3"/>
              </w:rPr>
              <w:t xml:space="preserve"> </w:t>
            </w:r>
            <w:r>
              <w:t>and</w:t>
            </w:r>
            <w:r>
              <w:rPr>
                <w:spacing w:val="-7"/>
              </w:rPr>
              <w:t xml:space="preserve"> </w:t>
            </w:r>
            <w:r>
              <w:t>Oxfordshire</w:t>
            </w:r>
            <w:r>
              <w:rPr>
                <w:spacing w:val="-7"/>
              </w:rPr>
              <w:t xml:space="preserve"> </w:t>
            </w:r>
            <w:r>
              <w:t>making</w:t>
            </w:r>
            <w:r>
              <w:rPr>
                <w:spacing w:val="-5"/>
              </w:rPr>
              <w:t xml:space="preserve"> </w:t>
            </w:r>
            <w:r>
              <w:t>them</w:t>
            </w:r>
            <w:r>
              <w:rPr>
                <w:spacing w:val="-6"/>
              </w:rPr>
              <w:t xml:space="preserve"> </w:t>
            </w:r>
            <w:r>
              <w:t>a</w:t>
            </w:r>
            <w:r>
              <w:rPr>
                <w:spacing w:val="-3"/>
              </w:rPr>
              <w:t xml:space="preserve"> </w:t>
            </w:r>
            <w:r>
              <w:t>priority</w:t>
            </w:r>
            <w:r>
              <w:rPr>
                <w:spacing w:val="-4"/>
              </w:rPr>
              <w:t xml:space="preserve"> </w:t>
            </w:r>
            <w:r>
              <w:t>species</w:t>
            </w:r>
            <w:r>
              <w:rPr>
                <w:spacing w:val="-5"/>
              </w:rPr>
              <w:t xml:space="preserve"> </w:t>
            </w:r>
            <w:r>
              <w:t>for Oxfordshire to support.</w:t>
            </w:r>
          </w:p>
          <w:p w14:paraId="41028ECE" w14:textId="77777777" w:rsidR="006D702F" w:rsidRDefault="006D702F">
            <w:pPr>
              <w:pStyle w:val="TableParagraph"/>
              <w:spacing w:before="1"/>
            </w:pPr>
          </w:p>
          <w:p w14:paraId="41028ECF" w14:textId="77777777" w:rsidR="006D702F" w:rsidRDefault="001B6099">
            <w:pPr>
              <w:pStyle w:val="TableParagraph"/>
              <w:ind w:left="105" w:right="99"/>
            </w:pPr>
            <w:r>
              <w:t xml:space="preserve">The </w:t>
            </w:r>
            <w:hyperlink r:id="rId130">
              <w:r>
                <w:rPr>
                  <w:u w:val="single"/>
                </w:rPr>
                <w:t>brown hairstreak</w:t>
              </w:r>
            </w:hyperlink>
            <w:r>
              <w:t xml:space="preserve"> is also present in Oxfordshire with a strong population</w:t>
            </w:r>
            <w:r>
              <w:rPr>
                <w:spacing w:val="-5"/>
              </w:rPr>
              <w:t xml:space="preserve"> </w:t>
            </w:r>
            <w:r>
              <w:t>in</w:t>
            </w:r>
            <w:r>
              <w:rPr>
                <w:spacing w:val="-5"/>
              </w:rPr>
              <w:t xml:space="preserve"> </w:t>
            </w:r>
            <w:proofErr w:type="spellStart"/>
            <w:r>
              <w:t>Otmoor</w:t>
            </w:r>
            <w:proofErr w:type="spellEnd"/>
            <w:r>
              <w:rPr>
                <w:spacing w:val="-6"/>
              </w:rPr>
              <w:t xml:space="preserve"> </w:t>
            </w:r>
            <w:r>
              <w:t>that</w:t>
            </w:r>
            <w:r>
              <w:rPr>
                <w:spacing w:val="-3"/>
              </w:rPr>
              <w:t xml:space="preserve"> </w:t>
            </w:r>
            <w:r>
              <w:t>is</w:t>
            </w:r>
            <w:r>
              <w:rPr>
                <w:spacing w:val="-7"/>
              </w:rPr>
              <w:t xml:space="preserve"> </w:t>
            </w:r>
            <w:r>
              <w:t>spreading</w:t>
            </w:r>
            <w:r>
              <w:rPr>
                <w:spacing w:val="-5"/>
              </w:rPr>
              <w:t xml:space="preserve"> </w:t>
            </w:r>
            <w:r>
              <w:t>into</w:t>
            </w:r>
            <w:r>
              <w:rPr>
                <w:spacing w:val="-9"/>
              </w:rPr>
              <w:t xml:space="preserve"> </w:t>
            </w:r>
            <w:r>
              <w:t>Oxford</w:t>
            </w:r>
            <w:r>
              <w:rPr>
                <w:spacing w:val="-7"/>
              </w:rPr>
              <w:t xml:space="preserve"> </w:t>
            </w:r>
            <w:r>
              <w:t>city.</w:t>
            </w:r>
            <w:r>
              <w:rPr>
                <w:spacing w:val="-9"/>
              </w:rPr>
              <w:t xml:space="preserve"> </w:t>
            </w:r>
            <w:r>
              <w:t>The</w:t>
            </w:r>
            <w:r>
              <w:rPr>
                <w:spacing w:val="-7"/>
              </w:rPr>
              <w:t xml:space="preserve"> </w:t>
            </w:r>
            <w:r>
              <w:t>main</w:t>
            </w:r>
            <w:r>
              <w:rPr>
                <w:spacing w:val="-5"/>
              </w:rPr>
              <w:t xml:space="preserve"> </w:t>
            </w:r>
            <w:r>
              <w:t>threat to the success of these species is the damage, poor management, or removal of mature blackthorn habitats.</w:t>
            </w:r>
          </w:p>
          <w:p w14:paraId="41028ED0" w14:textId="77777777" w:rsidR="006D702F" w:rsidRDefault="006D702F">
            <w:pPr>
              <w:pStyle w:val="TableParagraph"/>
            </w:pPr>
          </w:p>
          <w:p w14:paraId="41028ED1" w14:textId="77777777" w:rsidR="006D702F" w:rsidRDefault="001B6099">
            <w:pPr>
              <w:pStyle w:val="TableParagraph"/>
              <w:ind w:left="105" w:right="99"/>
            </w:pPr>
            <w:r>
              <w:t>These rare butterflies would benefit from long-term habitat restoration and</w:t>
            </w:r>
            <w:r>
              <w:rPr>
                <w:spacing w:val="-3"/>
              </w:rPr>
              <w:t xml:space="preserve"> </w:t>
            </w:r>
            <w:r>
              <w:t>creation</w:t>
            </w:r>
            <w:r>
              <w:rPr>
                <w:spacing w:val="-3"/>
              </w:rPr>
              <w:t xml:space="preserve"> </w:t>
            </w:r>
            <w:r>
              <w:t>to</w:t>
            </w:r>
            <w:r>
              <w:rPr>
                <w:spacing w:val="-5"/>
              </w:rPr>
              <w:t xml:space="preserve"> </w:t>
            </w:r>
            <w:r>
              <w:t>maintain</w:t>
            </w:r>
            <w:r>
              <w:rPr>
                <w:spacing w:val="-5"/>
              </w:rPr>
              <w:t xml:space="preserve"> </w:t>
            </w:r>
            <w:r>
              <w:t>and</w:t>
            </w:r>
            <w:r>
              <w:rPr>
                <w:spacing w:val="-3"/>
              </w:rPr>
              <w:t xml:space="preserve"> </w:t>
            </w:r>
            <w:r>
              <w:t>create</w:t>
            </w:r>
            <w:r>
              <w:rPr>
                <w:spacing w:val="-3"/>
              </w:rPr>
              <w:t xml:space="preserve"> </w:t>
            </w:r>
            <w:r>
              <w:t>sheltered</w:t>
            </w:r>
            <w:r>
              <w:rPr>
                <w:spacing w:val="-5"/>
              </w:rPr>
              <w:t xml:space="preserve"> </w:t>
            </w:r>
            <w:r>
              <w:t>(but</w:t>
            </w:r>
            <w:r>
              <w:rPr>
                <w:spacing w:val="-4"/>
              </w:rPr>
              <w:t xml:space="preserve"> </w:t>
            </w:r>
            <w:r>
              <w:t>unshaded)</w:t>
            </w:r>
            <w:r>
              <w:rPr>
                <w:spacing w:val="-4"/>
              </w:rPr>
              <w:t xml:space="preserve"> </w:t>
            </w:r>
            <w:r>
              <w:t>stands</w:t>
            </w:r>
            <w:r>
              <w:rPr>
                <w:spacing w:val="-3"/>
              </w:rPr>
              <w:t xml:space="preserve"> </w:t>
            </w:r>
            <w:r>
              <w:t xml:space="preserve">of blackthorn which are allowed to spread and grow to about 5 </w:t>
            </w:r>
            <w:proofErr w:type="spellStart"/>
            <w:r>
              <w:t>metres</w:t>
            </w:r>
            <w:proofErr w:type="spellEnd"/>
            <w:r>
              <w:t xml:space="preserve"> in height. These butterflies don’t typically spread far from the </w:t>
            </w:r>
            <w:proofErr w:type="gramStart"/>
            <w:r>
              <w:t>blackthorn</w:t>
            </w:r>
            <w:proofErr w:type="gramEnd"/>
            <w:r>
              <w:t xml:space="preserve"> so the creation of connected blackthorn stands/hedges/trees is key to expanding their populations.</w:t>
            </w:r>
          </w:p>
          <w:p w14:paraId="41028ED2" w14:textId="77777777" w:rsidR="006D702F" w:rsidRDefault="006D702F">
            <w:pPr>
              <w:pStyle w:val="TableParagraph"/>
              <w:spacing w:before="1"/>
            </w:pPr>
          </w:p>
          <w:p w14:paraId="41028ED3" w14:textId="77777777" w:rsidR="006D702F" w:rsidRDefault="001B6099">
            <w:pPr>
              <w:pStyle w:val="TableParagraph"/>
              <w:ind w:left="105" w:right="194"/>
            </w:pPr>
            <w:r>
              <w:t>Before winter hedge-cutting or coppicing, try to check blackthorn for eggs.</w:t>
            </w:r>
            <w:r>
              <w:rPr>
                <w:spacing w:val="-7"/>
              </w:rPr>
              <w:t xml:space="preserve"> </w:t>
            </w:r>
            <w:r>
              <w:t>These</w:t>
            </w:r>
            <w:r>
              <w:rPr>
                <w:spacing w:val="-6"/>
              </w:rPr>
              <w:t xml:space="preserve"> </w:t>
            </w:r>
            <w:r>
              <w:t>eggs</w:t>
            </w:r>
            <w:r>
              <w:rPr>
                <w:spacing w:val="-4"/>
              </w:rPr>
              <w:t xml:space="preserve"> </w:t>
            </w:r>
            <w:r>
              <w:t>are</w:t>
            </w:r>
            <w:r>
              <w:rPr>
                <w:spacing w:val="-4"/>
              </w:rPr>
              <w:t xml:space="preserve"> </w:t>
            </w:r>
            <w:r>
              <w:t>particularly</w:t>
            </w:r>
            <w:r>
              <w:rPr>
                <w:spacing w:val="-4"/>
              </w:rPr>
              <w:t xml:space="preserve"> </w:t>
            </w:r>
            <w:r>
              <w:t>vulnerable</w:t>
            </w:r>
            <w:r>
              <w:rPr>
                <w:spacing w:val="-4"/>
              </w:rPr>
              <w:t xml:space="preserve"> </w:t>
            </w:r>
            <w:r>
              <w:t>to</w:t>
            </w:r>
            <w:r>
              <w:rPr>
                <w:spacing w:val="-6"/>
              </w:rPr>
              <w:t xml:space="preserve"> </w:t>
            </w:r>
            <w:r>
              <w:t>hedge-trimming</w:t>
            </w:r>
            <w:r>
              <w:rPr>
                <w:spacing w:val="-6"/>
              </w:rPr>
              <w:t xml:space="preserve"> </w:t>
            </w:r>
            <w:r>
              <w:t>since they are laid on the youngest tips of blackthorn growth.</w:t>
            </w:r>
          </w:p>
          <w:p w14:paraId="41028ED4" w14:textId="77777777" w:rsidR="006D702F" w:rsidRDefault="006D702F">
            <w:pPr>
              <w:pStyle w:val="TableParagraph"/>
              <w:spacing w:before="1"/>
            </w:pPr>
          </w:p>
          <w:p w14:paraId="41028ED5" w14:textId="77777777" w:rsidR="006D702F" w:rsidRDefault="001B6099">
            <w:pPr>
              <w:pStyle w:val="TableParagraph"/>
              <w:ind w:left="105" w:right="99"/>
            </w:pPr>
            <w:r>
              <w:t>Consider the importance of</w:t>
            </w:r>
            <w:r>
              <w:rPr>
                <w:spacing w:val="-11"/>
              </w:rPr>
              <w:t xml:space="preserve"> </w:t>
            </w:r>
            <w:r>
              <w:t>Ash trees and retain these trees as long as possible</w:t>
            </w:r>
            <w:r>
              <w:rPr>
                <w:spacing w:val="-4"/>
              </w:rPr>
              <w:t xml:space="preserve"> </w:t>
            </w:r>
            <w:r>
              <w:t>and</w:t>
            </w:r>
            <w:r>
              <w:rPr>
                <w:spacing w:val="-4"/>
              </w:rPr>
              <w:t xml:space="preserve"> </w:t>
            </w:r>
            <w:r>
              <w:t>safe</w:t>
            </w:r>
            <w:r>
              <w:rPr>
                <w:spacing w:val="-7"/>
              </w:rPr>
              <w:t xml:space="preserve"> </w:t>
            </w:r>
            <w:r>
              <w:t>to</w:t>
            </w:r>
            <w:r>
              <w:rPr>
                <w:spacing w:val="-4"/>
              </w:rPr>
              <w:t xml:space="preserve"> </w:t>
            </w:r>
            <w:r>
              <w:t>do</w:t>
            </w:r>
            <w:r>
              <w:rPr>
                <w:spacing w:val="-5"/>
              </w:rPr>
              <w:t xml:space="preserve"> </w:t>
            </w:r>
            <w:r>
              <w:t>so,</w:t>
            </w:r>
            <w:r>
              <w:rPr>
                <w:spacing w:val="-3"/>
              </w:rPr>
              <w:t xml:space="preserve"> </w:t>
            </w:r>
            <w:r>
              <w:t>particularly</w:t>
            </w:r>
            <w:r>
              <w:rPr>
                <w:spacing w:val="-4"/>
              </w:rPr>
              <w:t xml:space="preserve"> </w:t>
            </w:r>
            <w:r>
              <w:t>around</w:t>
            </w:r>
            <w:r>
              <w:rPr>
                <w:spacing w:val="-5"/>
              </w:rPr>
              <w:t xml:space="preserve"> </w:t>
            </w:r>
            <w:r>
              <w:t>known</w:t>
            </w:r>
            <w:r>
              <w:rPr>
                <w:spacing w:val="-4"/>
              </w:rPr>
              <w:t xml:space="preserve"> </w:t>
            </w:r>
            <w:r>
              <w:t>Brown</w:t>
            </w:r>
            <w:r>
              <w:rPr>
                <w:spacing w:val="-4"/>
              </w:rPr>
              <w:t xml:space="preserve"> </w:t>
            </w:r>
            <w:r>
              <w:t xml:space="preserve">Hairstreak locations. Male and female butterflies congregate on these tall ash trees to mate before then laying their eggs on blackthorn (read more </w:t>
            </w:r>
            <w:hyperlink r:id="rId131">
              <w:r>
                <w:rPr>
                  <w:spacing w:val="-2"/>
                  <w:u w:val="single"/>
                </w:rPr>
                <w:t>here</w:t>
              </w:r>
            </w:hyperlink>
            <w:r>
              <w:rPr>
                <w:spacing w:val="-2"/>
              </w:rPr>
              <w:t>).</w:t>
            </w:r>
          </w:p>
        </w:tc>
        <w:tc>
          <w:tcPr>
            <w:tcW w:w="1525" w:type="dxa"/>
          </w:tcPr>
          <w:p w14:paraId="41028ED6" w14:textId="77777777" w:rsidR="006D702F" w:rsidRDefault="006D702F">
            <w:pPr>
              <w:pStyle w:val="TableParagraph"/>
              <w:rPr>
                <w:rFonts w:ascii="Times New Roman"/>
              </w:rPr>
            </w:pPr>
          </w:p>
        </w:tc>
        <w:tc>
          <w:tcPr>
            <w:tcW w:w="1587" w:type="dxa"/>
          </w:tcPr>
          <w:p w14:paraId="41028ED7" w14:textId="77777777" w:rsidR="006D702F" w:rsidRDefault="006D702F">
            <w:pPr>
              <w:pStyle w:val="TableParagraph"/>
              <w:rPr>
                <w:rFonts w:ascii="Times New Roman"/>
              </w:rPr>
            </w:pPr>
          </w:p>
        </w:tc>
        <w:tc>
          <w:tcPr>
            <w:tcW w:w="1179" w:type="dxa"/>
          </w:tcPr>
          <w:p w14:paraId="41028ED8" w14:textId="77777777" w:rsidR="006D702F" w:rsidRDefault="006D702F">
            <w:pPr>
              <w:pStyle w:val="TableParagraph"/>
              <w:rPr>
                <w:rFonts w:ascii="Times New Roman"/>
              </w:rPr>
            </w:pPr>
          </w:p>
        </w:tc>
      </w:tr>
    </w:tbl>
    <w:p w14:paraId="41028EDA" w14:textId="77777777" w:rsidR="006D702F" w:rsidRDefault="006D702F">
      <w:pPr>
        <w:pStyle w:val="TableParagraph"/>
        <w:rPr>
          <w:rFonts w:ascii="Times New Roman"/>
        </w:rPr>
        <w:sectPr w:rsidR="006D702F">
          <w:pgSz w:w="16840" w:h="11910" w:orient="landscape"/>
          <w:pgMar w:top="1340" w:right="1417" w:bottom="1020" w:left="1417" w:header="0" w:footer="825" w:gutter="0"/>
          <w:cols w:space="720"/>
        </w:sectPr>
      </w:pPr>
    </w:p>
    <w:p w14:paraId="41028EDB" w14:textId="77777777" w:rsidR="006D702F" w:rsidRDefault="006D702F">
      <w:pPr>
        <w:pStyle w:val="BodyText"/>
        <w:spacing w:before="2"/>
        <w:rPr>
          <w:sz w:val="8"/>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79"/>
        <w:gridCol w:w="6618"/>
        <w:gridCol w:w="1885"/>
        <w:gridCol w:w="1608"/>
        <w:gridCol w:w="1162"/>
      </w:tblGrid>
      <w:tr w:rsidR="006D702F" w14:paraId="41028EEC" w14:textId="77777777">
        <w:trPr>
          <w:trHeight w:val="3736"/>
        </w:trPr>
        <w:tc>
          <w:tcPr>
            <w:tcW w:w="2679" w:type="dxa"/>
            <w:tcBorders>
              <w:bottom w:val="nil"/>
            </w:tcBorders>
          </w:tcPr>
          <w:p w14:paraId="41028EDC" w14:textId="77777777" w:rsidR="006D702F" w:rsidRDefault="001B6099">
            <w:pPr>
              <w:pStyle w:val="TableParagraph"/>
              <w:ind w:left="107"/>
              <w:rPr>
                <w:b/>
                <w:sz w:val="24"/>
              </w:rPr>
            </w:pPr>
            <w:bookmarkStart w:id="28" w:name="DarkGreenFritillary"/>
            <w:r>
              <w:rPr>
                <w:b/>
                <w:sz w:val="24"/>
              </w:rPr>
              <w:t>Dark</w:t>
            </w:r>
            <w:r>
              <w:rPr>
                <w:b/>
                <w:spacing w:val="-3"/>
                <w:sz w:val="24"/>
              </w:rPr>
              <w:t xml:space="preserve"> </w:t>
            </w:r>
            <w:r>
              <w:rPr>
                <w:b/>
                <w:sz w:val="24"/>
              </w:rPr>
              <w:t>green</w:t>
            </w:r>
            <w:r>
              <w:rPr>
                <w:b/>
                <w:spacing w:val="-2"/>
                <w:sz w:val="24"/>
              </w:rPr>
              <w:t xml:space="preserve"> Fritillary</w:t>
            </w:r>
          </w:p>
          <w:bookmarkEnd w:id="28"/>
          <w:p w14:paraId="41028EDD" w14:textId="77777777" w:rsidR="006D702F" w:rsidRDefault="006D702F">
            <w:pPr>
              <w:pStyle w:val="TableParagraph"/>
              <w:spacing w:before="45" w:after="1"/>
              <w:rPr>
                <w:sz w:val="20"/>
              </w:rPr>
            </w:pPr>
          </w:p>
          <w:p w14:paraId="41028EDE" w14:textId="77777777" w:rsidR="006D702F" w:rsidRDefault="001B6099">
            <w:pPr>
              <w:pStyle w:val="TableParagraph"/>
              <w:ind w:left="108"/>
              <w:rPr>
                <w:sz w:val="20"/>
              </w:rPr>
            </w:pPr>
            <w:r>
              <w:rPr>
                <w:noProof/>
                <w:sz w:val="20"/>
              </w:rPr>
              <w:drawing>
                <wp:inline distT="0" distB="0" distL="0" distR="0" wp14:anchorId="410295CF" wp14:editId="218C4B30">
                  <wp:extent cx="1324372" cy="884681"/>
                  <wp:effectExtent l="0" t="0" r="0" b="0"/>
                  <wp:docPr id="65" name="Image 65" descr="A red-brown butterfly rests on a flower with its wings spread wide open and flat. The pattern on the wings is a set of dots and stripes in black along and throughout the upper and lower wings. It looks very intrica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descr="A red-brown butterfly rests on a flower with its wings spread wide open and flat. The pattern on the wings is a set of dots and stripes in black along and throughout the upper and lower wings. It looks very intricate."/>
                          <pic:cNvPicPr/>
                        </pic:nvPicPr>
                        <pic:blipFill>
                          <a:blip r:embed="rId132" cstate="screen">
                            <a:extLst>
                              <a:ext uri="{28A0092B-C50C-407E-A947-70E740481C1C}">
                                <a14:useLocalDpi xmlns:a14="http://schemas.microsoft.com/office/drawing/2010/main"/>
                              </a:ext>
                            </a:extLst>
                          </a:blip>
                          <a:stretch>
                            <a:fillRect/>
                          </a:stretch>
                        </pic:blipFill>
                        <pic:spPr>
                          <a:xfrm>
                            <a:off x="0" y="0"/>
                            <a:ext cx="1324372" cy="884681"/>
                          </a:xfrm>
                          <a:prstGeom prst="rect">
                            <a:avLst/>
                          </a:prstGeom>
                        </pic:spPr>
                      </pic:pic>
                    </a:graphicData>
                  </a:graphic>
                </wp:inline>
              </w:drawing>
            </w:r>
          </w:p>
          <w:p w14:paraId="41028EDF" w14:textId="77777777" w:rsidR="006D702F" w:rsidRDefault="006D702F">
            <w:pPr>
              <w:pStyle w:val="TableParagraph"/>
              <w:spacing w:before="17"/>
              <w:rPr>
                <w:sz w:val="24"/>
              </w:rPr>
            </w:pPr>
          </w:p>
          <w:p w14:paraId="41028EE0" w14:textId="2EBDE3AF" w:rsidR="006D702F" w:rsidRDefault="001B6099">
            <w:pPr>
              <w:pStyle w:val="TableParagraph"/>
              <w:spacing w:before="1"/>
              <w:ind w:left="107"/>
            </w:pPr>
            <w:hyperlink w:anchor="JPGDarkGreenF" w:history="1">
              <w:r>
                <w:rPr>
                  <w:color w:val="0000FF"/>
                  <w:u w:val="single" w:color="0000FF"/>
                </w:rPr>
                <w:t>Link</w:t>
              </w:r>
              <w:r>
                <w:rPr>
                  <w:color w:val="0000FF"/>
                  <w:spacing w:val="-2"/>
                  <w:u w:val="single" w:color="0000FF"/>
                </w:rPr>
                <w:t xml:space="preserve"> </w:t>
              </w:r>
              <w:r>
                <w:rPr>
                  <w:color w:val="0000FF"/>
                  <w:u w:val="single" w:color="0000FF"/>
                </w:rPr>
                <w:t>to</w:t>
              </w:r>
              <w:r>
                <w:rPr>
                  <w:color w:val="0000FF"/>
                  <w:spacing w:val="-2"/>
                  <w:u w:val="single" w:color="0000FF"/>
                </w:rPr>
                <w:t xml:space="preserve"> </w:t>
              </w:r>
              <w:r>
                <w:rPr>
                  <w:color w:val="0000FF"/>
                  <w:spacing w:val="-5"/>
                  <w:u w:val="single" w:color="0000FF"/>
                </w:rPr>
                <w:t>map</w:t>
              </w:r>
            </w:hyperlink>
          </w:p>
        </w:tc>
        <w:tc>
          <w:tcPr>
            <w:tcW w:w="6618" w:type="dxa"/>
            <w:tcBorders>
              <w:bottom w:val="nil"/>
            </w:tcBorders>
          </w:tcPr>
          <w:p w14:paraId="41028EE1" w14:textId="77777777" w:rsidR="006D702F" w:rsidRDefault="001B6099">
            <w:pPr>
              <w:pStyle w:val="TableParagraph"/>
              <w:ind w:left="107" w:right="151"/>
              <w:rPr>
                <w:b/>
                <w:sz w:val="24"/>
              </w:rPr>
            </w:pPr>
            <w:r>
              <w:rPr>
                <w:b/>
                <w:sz w:val="24"/>
              </w:rPr>
              <w:t>Create or enhance suitable flower-rich grassland habitats</w:t>
            </w:r>
            <w:r>
              <w:rPr>
                <w:b/>
                <w:spacing w:val="-6"/>
                <w:sz w:val="24"/>
              </w:rPr>
              <w:t xml:space="preserve"> </w:t>
            </w:r>
            <w:r>
              <w:rPr>
                <w:b/>
                <w:sz w:val="24"/>
              </w:rPr>
              <w:t>with</w:t>
            </w:r>
            <w:r>
              <w:rPr>
                <w:b/>
                <w:spacing w:val="-6"/>
                <w:sz w:val="24"/>
              </w:rPr>
              <w:t xml:space="preserve"> </w:t>
            </w:r>
            <w:r>
              <w:rPr>
                <w:b/>
                <w:sz w:val="24"/>
              </w:rPr>
              <w:t>plentiful</w:t>
            </w:r>
            <w:r>
              <w:rPr>
                <w:b/>
                <w:spacing w:val="-6"/>
                <w:sz w:val="24"/>
              </w:rPr>
              <w:t xml:space="preserve"> </w:t>
            </w:r>
            <w:r>
              <w:rPr>
                <w:b/>
                <w:sz w:val="24"/>
              </w:rPr>
              <w:t>populations</w:t>
            </w:r>
            <w:r>
              <w:rPr>
                <w:b/>
                <w:spacing w:val="-6"/>
                <w:sz w:val="24"/>
              </w:rPr>
              <w:t xml:space="preserve"> </w:t>
            </w:r>
            <w:r>
              <w:rPr>
                <w:b/>
                <w:sz w:val="24"/>
              </w:rPr>
              <w:t>of</w:t>
            </w:r>
            <w:r>
              <w:rPr>
                <w:b/>
                <w:spacing w:val="-6"/>
                <w:sz w:val="24"/>
              </w:rPr>
              <w:t xml:space="preserve"> </w:t>
            </w:r>
            <w:r>
              <w:rPr>
                <w:b/>
                <w:sz w:val="24"/>
              </w:rPr>
              <w:t>violets</w:t>
            </w:r>
            <w:r>
              <w:rPr>
                <w:b/>
                <w:spacing w:val="-6"/>
                <w:sz w:val="24"/>
              </w:rPr>
              <w:t xml:space="preserve"> </w:t>
            </w:r>
            <w:r>
              <w:rPr>
                <w:b/>
                <w:sz w:val="24"/>
              </w:rPr>
              <w:t>and</w:t>
            </w:r>
            <w:r>
              <w:rPr>
                <w:b/>
                <w:spacing w:val="-6"/>
                <w:sz w:val="24"/>
              </w:rPr>
              <w:t xml:space="preserve"> </w:t>
            </w:r>
            <w:r>
              <w:rPr>
                <w:b/>
                <w:sz w:val="24"/>
              </w:rPr>
              <w:t>light patches of scrub for the Dark Green Fritillary.</w:t>
            </w:r>
          </w:p>
          <w:p w14:paraId="41028EE2" w14:textId="77777777" w:rsidR="006D702F" w:rsidRDefault="001B6099">
            <w:pPr>
              <w:pStyle w:val="TableParagraph"/>
              <w:spacing w:before="254"/>
              <w:ind w:left="107" w:right="151"/>
            </w:pPr>
            <w:r>
              <w:t>These</w:t>
            </w:r>
            <w:r>
              <w:rPr>
                <w:spacing w:val="-4"/>
              </w:rPr>
              <w:t xml:space="preserve"> </w:t>
            </w:r>
            <w:r>
              <w:t>butterflies</w:t>
            </w:r>
            <w:r>
              <w:rPr>
                <w:spacing w:val="-4"/>
              </w:rPr>
              <w:t xml:space="preserve"> </w:t>
            </w:r>
            <w:r>
              <w:t>can</w:t>
            </w:r>
            <w:r>
              <w:rPr>
                <w:spacing w:val="-6"/>
              </w:rPr>
              <w:t xml:space="preserve"> </w:t>
            </w:r>
            <w:r>
              <w:t>benefit</w:t>
            </w:r>
            <w:r>
              <w:rPr>
                <w:spacing w:val="-5"/>
              </w:rPr>
              <w:t xml:space="preserve"> </w:t>
            </w:r>
            <w:r>
              <w:t>from a</w:t>
            </w:r>
            <w:r>
              <w:rPr>
                <w:spacing w:val="-8"/>
              </w:rPr>
              <w:t xml:space="preserve"> </w:t>
            </w:r>
            <w:r>
              <w:t>few</w:t>
            </w:r>
            <w:r>
              <w:rPr>
                <w:spacing w:val="-4"/>
              </w:rPr>
              <w:t xml:space="preserve"> </w:t>
            </w:r>
            <w:r>
              <w:t>grassland</w:t>
            </w:r>
            <w:r>
              <w:rPr>
                <w:spacing w:val="-4"/>
              </w:rPr>
              <w:t xml:space="preserve"> </w:t>
            </w:r>
            <w:r>
              <w:t>habitats</w:t>
            </w:r>
            <w:r>
              <w:rPr>
                <w:spacing w:val="-5"/>
              </w:rPr>
              <w:t xml:space="preserve"> </w:t>
            </w:r>
            <w:r>
              <w:t xml:space="preserve">which you can read about </w:t>
            </w:r>
            <w:hyperlink r:id="rId133">
              <w:r>
                <w:rPr>
                  <w:color w:val="0000FF"/>
                  <w:u w:val="single" w:color="0000FF"/>
                </w:rPr>
                <w:t>here</w:t>
              </w:r>
            </w:hyperlink>
            <w:r>
              <w:t>.</w:t>
            </w:r>
          </w:p>
          <w:p w14:paraId="41028EE3" w14:textId="77777777" w:rsidR="006D702F" w:rsidRDefault="006D702F">
            <w:pPr>
              <w:pStyle w:val="TableParagraph"/>
            </w:pPr>
          </w:p>
          <w:p w14:paraId="41028EE4" w14:textId="77777777" w:rsidR="006D702F" w:rsidRDefault="001B6099">
            <w:pPr>
              <w:pStyle w:val="TableParagraph"/>
              <w:spacing w:line="252" w:lineRule="exact"/>
              <w:ind w:left="107"/>
            </w:pPr>
            <w:r>
              <w:t>These</w:t>
            </w:r>
            <w:r>
              <w:rPr>
                <w:spacing w:val="-4"/>
              </w:rPr>
              <w:t xml:space="preserve"> </w:t>
            </w:r>
            <w:r>
              <w:rPr>
                <w:spacing w:val="-2"/>
              </w:rPr>
              <w:t>include:</w:t>
            </w:r>
          </w:p>
          <w:p w14:paraId="41028EE5" w14:textId="77777777" w:rsidR="006D702F" w:rsidRDefault="001B6099">
            <w:pPr>
              <w:pStyle w:val="TableParagraph"/>
              <w:numPr>
                <w:ilvl w:val="0"/>
                <w:numId w:val="3"/>
              </w:numPr>
              <w:tabs>
                <w:tab w:val="left" w:pos="826"/>
              </w:tabs>
              <w:spacing w:line="252" w:lineRule="exact"/>
              <w:ind w:left="826" w:hanging="359"/>
            </w:pPr>
            <w:r>
              <w:t>Chalk</w:t>
            </w:r>
            <w:r>
              <w:rPr>
                <w:spacing w:val="-5"/>
              </w:rPr>
              <w:t xml:space="preserve"> </w:t>
            </w:r>
            <w:r>
              <w:t>and</w:t>
            </w:r>
            <w:r>
              <w:rPr>
                <w:spacing w:val="-5"/>
              </w:rPr>
              <w:t xml:space="preserve"> </w:t>
            </w:r>
            <w:r>
              <w:t>limestone</w:t>
            </w:r>
            <w:r>
              <w:rPr>
                <w:spacing w:val="-7"/>
              </w:rPr>
              <w:t xml:space="preserve"> </w:t>
            </w:r>
            <w:r>
              <w:rPr>
                <w:spacing w:val="-2"/>
              </w:rPr>
              <w:t>grassland.</w:t>
            </w:r>
          </w:p>
          <w:p w14:paraId="41028EE6" w14:textId="77777777" w:rsidR="006D702F" w:rsidRDefault="001B6099">
            <w:pPr>
              <w:pStyle w:val="TableParagraph"/>
              <w:numPr>
                <w:ilvl w:val="0"/>
                <w:numId w:val="3"/>
              </w:numPr>
              <w:tabs>
                <w:tab w:val="left" w:pos="826"/>
              </w:tabs>
              <w:spacing w:before="1" w:line="252" w:lineRule="exact"/>
              <w:ind w:left="826" w:hanging="359"/>
            </w:pPr>
            <w:r>
              <w:t>Grassland</w:t>
            </w:r>
            <w:r>
              <w:rPr>
                <w:spacing w:val="-5"/>
              </w:rPr>
              <w:t xml:space="preserve"> </w:t>
            </w:r>
            <w:r>
              <w:t>with</w:t>
            </w:r>
            <w:r>
              <w:rPr>
                <w:spacing w:val="-5"/>
              </w:rPr>
              <w:t xml:space="preserve"> </w:t>
            </w:r>
            <w:r>
              <w:rPr>
                <w:spacing w:val="-2"/>
              </w:rPr>
              <w:t>bracken</w:t>
            </w:r>
          </w:p>
          <w:p w14:paraId="41028EE7" w14:textId="77777777" w:rsidR="006D702F" w:rsidRDefault="001B6099">
            <w:pPr>
              <w:pStyle w:val="TableParagraph"/>
              <w:numPr>
                <w:ilvl w:val="0"/>
                <w:numId w:val="3"/>
              </w:numPr>
              <w:tabs>
                <w:tab w:val="left" w:pos="826"/>
                <w:tab w:val="left" w:pos="828"/>
              </w:tabs>
              <w:ind w:right="174"/>
            </w:pPr>
            <w:r>
              <w:t>Damp grassland, flushes and moorland. In all cases, aim to</w:t>
            </w:r>
            <w:r>
              <w:rPr>
                <w:spacing w:val="-5"/>
              </w:rPr>
              <w:t xml:space="preserve"> </w:t>
            </w:r>
            <w:r>
              <w:t>create</w:t>
            </w:r>
            <w:r>
              <w:rPr>
                <w:spacing w:val="-6"/>
              </w:rPr>
              <w:t xml:space="preserve"> </w:t>
            </w:r>
            <w:r>
              <w:t>a</w:t>
            </w:r>
            <w:r>
              <w:rPr>
                <w:spacing w:val="-4"/>
              </w:rPr>
              <w:t xml:space="preserve"> </w:t>
            </w:r>
            <w:r>
              <w:t>plentiful</w:t>
            </w:r>
            <w:r>
              <w:rPr>
                <w:spacing w:val="-5"/>
              </w:rPr>
              <w:t xml:space="preserve"> </w:t>
            </w:r>
            <w:r>
              <w:t>population</w:t>
            </w:r>
            <w:r>
              <w:rPr>
                <w:spacing w:val="-5"/>
              </w:rPr>
              <w:t xml:space="preserve"> </w:t>
            </w:r>
            <w:r>
              <w:t>of</w:t>
            </w:r>
            <w:r>
              <w:rPr>
                <w:spacing w:val="-5"/>
              </w:rPr>
              <w:t xml:space="preserve"> </w:t>
            </w:r>
            <w:r>
              <w:t>violets</w:t>
            </w:r>
            <w:r>
              <w:rPr>
                <w:spacing w:val="-4"/>
              </w:rPr>
              <w:t xml:space="preserve"> </w:t>
            </w:r>
            <w:r>
              <w:t>growing</w:t>
            </w:r>
            <w:r>
              <w:rPr>
                <w:spacing w:val="-6"/>
              </w:rPr>
              <w:t xml:space="preserve"> </w:t>
            </w:r>
            <w:r>
              <w:t>amongst light scrub (if appropriate to the site). Manage scrub and woodland rides to promote violet abundance.</w:t>
            </w:r>
          </w:p>
        </w:tc>
        <w:tc>
          <w:tcPr>
            <w:tcW w:w="1885" w:type="dxa"/>
            <w:vMerge w:val="restart"/>
          </w:tcPr>
          <w:p w14:paraId="41028EE8" w14:textId="77777777" w:rsidR="006D702F" w:rsidRDefault="006D702F">
            <w:pPr>
              <w:pStyle w:val="TableParagraph"/>
              <w:rPr>
                <w:rFonts w:ascii="Times New Roman"/>
              </w:rPr>
            </w:pPr>
          </w:p>
        </w:tc>
        <w:tc>
          <w:tcPr>
            <w:tcW w:w="1608" w:type="dxa"/>
            <w:tcBorders>
              <w:bottom w:val="nil"/>
            </w:tcBorders>
          </w:tcPr>
          <w:p w14:paraId="41028EE9" w14:textId="77777777" w:rsidR="006D702F" w:rsidRDefault="001B6099">
            <w:pPr>
              <w:pStyle w:val="TableParagraph"/>
              <w:ind w:left="107" w:right="495"/>
              <w:rPr>
                <w:sz w:val="20"/>
              </w:rPr>
            </w:pPr>
            <w:r>
              <w:rPr>
                <w:sz w:val="20"/>
              </w:rPr>
              <w:t>Dark</w:t>
            </w:r>
            <w:r>
              <w:rPr>
                <w:spacing w:val="-14"/>
                <w:sz w:val="20"/>
              </w:rPr>
              <w:t xml:space="preserve"> </w:t>
            </w:r>
            <w:r>
              <w:rPr>
                <w:sz w:val="20"/>
              </w:rPr>
              <w:t xml:space="preserve">green </w:t>
            </w:r>
            <w:r>
              <w:rPr>
                <w:spacing w:val="-2"/>
                <w:sz w:val="20"/>
              </w:rPr>
              <w:t xml:space="preserve">Fritillary (Speyeria </w:t>
            </w:r>
            <w:proofErr w:type="spellStart"/>
            <w:r>
              <w:rPr>
                <w:spacing w:val="-2"/>
                <w:sz w:val="20"/>
              </w:rPr>
              <w:t>aglaja</w:t>
            </w:r>
            <w:proofErr w:type="spellEnd"/>
            <w:r>
              <w:rPr>
                <w:spacing w:val="-2"/>
                <w:sz w:val="20"/>
              </w:rPr>
              <w:t>)</w:t>
            </w:r>
          </w:p>
        </w:tc>
        <w:tc>
          <w:tcPr>
            <w:tcW w:w="1162" w:type="dxa"/>
            <w:vMerge w:val="restart"/>
          </w:tcPr>
          <w:p w14:paraId="41028EEA" w14:textId="77777777" w:rsidR="006D702F" w:rsidRDefault="006D702F">
            <w:pPr>
              <w:pStyle w:val="TableParagraph"/>
              <w:spacing w:before="2"/>
              <w:rPr>
                <w:sz w:val="2"/>
              </w:rPr>
            </w:pPr>
          </w:p>
          <w:p w14:paraId="41028EEB" w14:textId="77777777" w:rsidR="006D702F" w:rsidRDefault="001B6099">
            <w:pPr>
              <w:pStyle w:val="TableParagraph"/>
              <w:ind w:left="287"/>
              <w:rPr>
                <w:sz w:val="20"/>
              </w:rPr>
            </w:pPr>
            <w:r>
              <w:rPr>
                <w:noProof/>
                <w:sz w:val="20"/>
              </w:rPr>
              <w:drawing>
                <wp:inline distT="0" distB="0" distL="0" distR="0" wp14:anchorId="410295D1" wp14:editId="0D30BB40">
                  <wp:extent cx="364521" cy="364521"/>
                  <wp:effectExtent l="0" t="0" r="0" b="0"/>
                  <wp:docPr id="66" name="Image 66" descr="Habitat: Semi-natural grassland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descr="Habitat: Semi-natural grasslands"/>
                          <pic:cNvPicPr/>
                        </pic:nvPicPr>
                        <pic:blipFill>
                          <a:blip r:embed="rId23" cstate="screen">
                            <a:extLst>
                              <a:ext uri="{28A0092B-C50C-407E-A947-70E740481C1C}">
                                <a14:useLocalDpi xmlns:a14="http://schemas.microsoft.com/office/drawing/2010/main"/>
                              </a:ext>
                            </a:extLst>
                          </a:blip>
                          <a:stretch>
                            <a:fillRect/>
                          </a:stretch>
                        </pic:blipFill>
                        <pic:spPr>
                          <a:xfrm>
                            <a:off x="0" y="0"/>
                            <a:ext cx="364521" cy="364521"/>
                          </a:xfrm>
                          <a:prstGeom prst="rect">
                            <a:avLst/>
                          </a:prstGeom>
                        </pic:spPr>
                      </pic:pic>
                    </a:graphicData>
                  </a:graphic>
                </wp:inline>
              </w:drawing>
            </w:r>
          </w:p>
        </w:tc>
      </w:tr>
      <w:tr w:rsidR="006D702F" w14:paraId="41028EF2" w14:textId="77777777">
        <w:trPr>
          <w:trHeight w:val="1002"/>
        </w:trPr>
        <w:tc>
          <w:tcPr>
            <w:tcW w:w="2679" w:type="dxa"/>
            <w:tcBorders>
              <w:top w:val="nil"/>
              <w:bottom w:val="nil"/>
            </w:tcBorders>
          </w:tcPr>
          <w:p w14:paraId="41028EED" w14:textId="77777777" w:rsidR="006D702F" w:rsidRDefault="006D702F">
            <w:pPr>
              <w:pStyle w:val="TableParagraph"/>
              <w:rPr>
                <w:rFonts w:ascii="Times New Roman"/>
              </w:rPr>
            </w:pPr>
          </w:p>
        </w:tc>
        <w:tc>
          <w:tcPr>
            <w:tcW w:w="6618" w:type="dxa"/>
            <w:tcBorders>
              <w:top w:val="nil"/>
              <w:bottom w:val="nil"/>
            </w:tcBorders>
          </w:tcPr>
          <w:p w14:paraId="41028EEE" w14:textId="77777777" w:rsidR="006D702F" w:rsidRDefault="001B6099">
            <w:pPr>
              <w:pStyle w:val="TableParagraph"/>
              <w:spacing w:before="118"/>
              <w:ind w:left="107" w:right="151"/>
            </w:pPr>
            <w:r>
              <w:t xml:space="preserve">The </w:t>
            </w:r>
            <w:hyperlink r:id="rId134">
              <w:r>
                <w:rPr>
                  <w:u w:val="single"/>
                </w:rPr>
                <w:t>Dark Green Fritillary</w:t>
              </w:r>
            </w:hyperlink>
            <w:r>
              <w:t xml:space="preserve"> breeds in lightly scrubbed grassland. After a long period of decline in Oxon it has been spreading a little</w:t>
            </w:r>
            <w:r>
              <w:rPr>
                <w:spacing w:val="-3"/>
              </w:rPr>
              <w:t xml:space="preserve"> </w:t>
            </w:r>
            <w:r>
              <w:t>in</w:t>
            </w:r>
            <w:r>
              <w:rPr>
                <w:spacing w:val="-3"/>
              </w:rPr>
              <w:t xml:space="preserve"> </w:t>
            </w:r>
            <w:r>
              <w:t>recent</w:t>
            </w:r>
            <w:r>
              <w:rPr>
                <w:spacing w:val="-4"/>
              </w:rPr>
              <w:t xml:space="preserve"> </w:t>
            </w:r>
            <w:r>
              <w:t>years</w:t>
            </w:r>
            <w:r>
              <w:rPr>
                <w:spacing w:val="-5"/>
              </w:rPr>
              <w:t xml:space="preserve"> </w:t>
            </w:r>
            <w:r>
              <w:t>but</w:t>
            </w:r>
            <w:r>
              <w:rPr>
                <w:spacing w:val="-4"/>
              </w:rPr>
              <w:t xml:space="preserve"> </w:t>
            </w:r>
            <w:r>
              <w:t>remains</w:t>
            </w:r>
            <w:r>
              <w:rPr>
                <w:spacing w:val="-3"/>
              </w:rPr>
              <w:t xml:space="preserve"> </w:t>
            </w:r>
            <w:r>
              <w:t>very</w:t>
            </w:r>
            <w:r>
              <w:rPr>
                <w:spacing w:val="-3"/>
              </w:rPr>
              <w:t xml:space="preserve"> </w:t>
            </w:r>
            <w:proofErr w:type="spellStart"/>
            <w:r>
              <w:t>localised</w:t>
            </w:r>
            <w:proofErr w:type="spellEnd"/>
            <w:r>
              <w:rPr>
                <w:spacing w:val="-5"/>
              </w:rPr>
              <w:t xml:space="preserve"> </w:t>
            </w:r>
            <w:r>
              <w:t>to</w:t>
            </w:r>
            <w:r>
              <w:rPr>
                <w:spacing w:val="-5"/>
              </w:rPr>
              <w:t xml:space="preserve"> </w:t>
            </w:r>
            <w:r>
              <w:t>suitable</w:t>
            </w:r>
            <w:r>
              <w:rPr>
                <w:spacing w:val="-3"/>
              </w:rPr>
              <w:t xml:space="preserve"> </w:t>
            </w:r>
            <w:r>
              <w:t>habitat.</w:t>
            </w:r>
          </w:p>
        </w:tc>
        <w:tc>
          <w:tcPr>
            <w:tcW w:w="1885" w:type="dxa"/>
            <w:vMerge/>
            <w:tcBorders>
              <w:top w:val="nil"/>
            </w:tcBorders>
          </w:tcPr>
          <w:p w14:paraId="41028EEF" w14:textId="77777777" w:rsidR="006D702F" w:rsidRDefault="006D702F">
            <w:pPr>
              <w:rPr>
                <w:sz w:val="2"/>
                <w:szCs w:val="2"/>
              </w:rPr>
            </w:pPr>
          </w:p>
        </w:tc>
        <w:tc>
          <w:tcPr>
            <w:tcW w:w="1608" w:type="dxa"/>
            <w:tcBorders>
              <w:top w:val="nil"/>
              <w:bottom w:val="nil"/>
            </w:tcBorders>
          </w:tcPr>
          <w:p w14:paraId="41028EF0" w14:textId="77777777" w:rsidR="006D702F" w:rsidRDefault="006D702F">
            <w:pPr>
              <w:pStyle w:val="TableParagraph"/>
              <w:rPr>
                <w:rFonts w:ascii="Times New Roman"/>
              </w:rPr>
            </w:pPr>
          </w:p>
        </w:tc>
        <w:tc>
          <w:tcPr>
            <w:tcW w:w="1162" w:type="dxa"/>
            <w:vMerge/>
            <w:tcBorders>
              <w:top w:val="nil"/>
            </w:tcBorders>
          </w:tcPr>
          <w:p w14:paraId="41028EF1" w14:textId="77777777" w:rsidR="006D702F" w:rsidRDefault="006D702F">
            <w:pPr>
              <w:rPr>
                <w:sz w:val="2"/>
                <w:szCs w:val="2"/>
              </w:rPr>
            </w:pPr>
          </w:p>
        </w:tc>
      </w:tr>
      <w:tr w:rsidR="006D702F" w14:paraId="41028EF8" w14:textId="77777777">
        <w:trPr>
          <w:trHeight w:val="876"/>
        </w:trPr>
        <w:tc>
          <w:tcPr>
            <w:tcW w:w="2679" w:type="dxa"/>
            <w:tcBorders>
              <w:top w:val="nil"/>
            </w:tcBorders>
          </w:tcPr>
          <w:p w14:paraId="41028EF3" w14:textId="77777777" w:rsidR="006D702F" w:rsidRDefault="006D702F">
            <w:pPr>
              <w:pStyle w:val="TableParagraph"/>
              <w:rPr>
                <w:rFonts w:ascii="Times New Roman"/>
              </w:rPr>
            </w:pPr>
          </w:p>
        </w:tc>
        <w:tc>
          <w:tcPr>
            <w:tcW w:w="6618" w:type="dxa"/>
            <w:tcBorders>
              <w:top w:val="nil"/>
            </w:tcBorders>
          </w:tcPr>
          <w:p w14:paraId="41028EF4" w14:textId="77777777" w:rsidR="006D702F" w:rsidRDefault="001B6099">
            <w:pPr>
              <w:pStyle w:val="TableParagraph"/>
              <w:spacing w:before="118"/>
              <w:ind w:left="107" w:right="151"/>
            </w:pPr>
            <w:r>
              <w:t>Habitat</w:t>
            </w:r>
            <w:r>
              <w:rPr>
                <w:spacing w:val="-5"/>
              </w:rPr>
              <w:t xml:space="preserve"> </w:t>
            </w:r>
            <w:r>
              <w:t>recovery</w:t>
            </w:r>
            <w:r>
              <w:rPr>
                <w:spacing w:val="-3"/>
              </w:rPr>
              <w:t xml:space="preserve"> </w:t>
            </w:r>
            <w:r>
              <w:t>could</w:t>
            </w:r>
            <w:r>
              <w:rPr>
                <w:spacing w:val="-6"/>
              </w:rPr>
              <w:t xml:space="preserve"> </w:t>
            </w:r>
            <w:r>
              <w:t>see</w:t>
            </w:r>
            <w:r>
              <w:rPr>
                <w:spacing w:val="-4"/>
              </w:rPr>
              <w:t xml:space="preserve"> </w:t>
            </w:r>
            <w:r>
              <w:t>it</w:t>
            </w:r>
            <w:r>
              <w:rPr>
                <w:spacing w:val="-2"/>
              </w:rPr>
              <w:t xml:space="preserve"> </w:t>
            </w:r>
            <w:r>
              <w:t>become</w:t>
            </w:r>
            <w:r>
              <w:rPr>
                <w:spacing w:val="-6"/>
              </w:rPr>
              <w:t xml:space="preserve"> </w:t>
            </w:r>
            <w:r>
              <w:t>more</w:t>
            </w:r>
            <w:r>
              <w:rPr>
                <w:spacing w:val="-4"/>
              </w:rPr>
              <w:t xml:space="preserve"> </w:t>
            </w:r>
            <w:r>
              <w:t>widespread</w:t>
            </w:r>
            <w:r>
              <w:rPr>
                <w:spacing w:val="-4"/>
              </w:rPr>
              <w:t xml:space="preserve"> </w:t>
            </w:r>
            <w:r>
              <w:t>here,</w:t>
            </w:r>
            <w:r>
              <w:rPr>
                <w:spacing w:val="-5"/>
              </w:rPr>
              <w:t xml:space="preserve"> </w:t>
            </w:r>
            <w:r>
              <w:t xml:space="preserve">see information about its lifecycle and habitat requirements </w:t>
            </w:r>
            <w:hyperlink r:id="rId135">
              <w:r>
                <w:rPr>
                  <w:u w:val="single"/>
                </w:rPr>
                <w:t>here</w:t>
              </w:r>
            </w:hyperlink>
            <w:r>
              <w:t>.</w:t>
            </w:r>
          </w:p>
        </w:tc>
        <w:tc>
          <w:tcPr>
            <w:tcW w:w="1885" w:type="dxa"/>
            <w:vMerge/>
            <w:tcBorders>
              <w:top w:val="nil"/>
            </w:tcBorders>
          </w:tcPr>
          <w:p w14:paraId="41028EF5" w14:textId="77777777" w:rsidR="006D702F" w:rsidRDefault="006D702F">
            <w:pPr>
              <w:rPr>
                <w:sz w:val="2"/>
                <w:szCs w:val="2"/>
              </w:rPr>
            </w:pPr>
          </w:p>
        </w:tc>
        <w:tc>
          <w:tcPr>
            <w:tcW w:w="1608" w:type="dxa"/>
            <w:tcBorders>
              <w:top w:val="nil"/>
            </w:tcBorders>
          </w:tcPr>
          <w:p w14:paraId="41028EF6" w14:textId="77777777" w:rsidR="006D702F" w:rsidRDefault="006D702F">
            <w:pPr>
              <w:pStyle w:val="TableParagraph"/>
              <w:rPr>
                <w:rFonts w:ascii="Times New Roman"/>
              </w:rPr>
            </w:pPr>
          </w:p>
        </w:tc>
        <w:tc>
          <w:tcPr>
            <w:tcW w:w="1162" w:type="dxa"/>
            <w:vMerge/>
            <w:tcBorders>
              <w:top w:val="nil"/>
            </w:tcBorders>
          </w:tcPr>
          <w:p w14:paraId="41028EF7" w14:textId="77777777" w:rsidR="006D702F" w:rsidRDefault="006D702F">
            <w:pPr>
              <w:rPr>
                <w:sz w:val="2"/>
                <w:szCs w:val="2"/>
              </w:rPr>
            </w:pPr>
          </w:p>
        </w:tc>
      </w:tr>
      <w:tr w:rsidR="006D702F" w14:paraId="41028F03" w14:textId="77777777">
        <w:trPr>
          <w:trHeight w:val="2641"/>
        </w:trPr>
        <w:tc>
          <w:tcPr>
            <w:tcW w:w="2679" w:type="dxa"/>
            <w:tcBorders>
              <w:bottom w:val="nil"/>
            </w:tcBorders>
          </w:tcPr>
          <w:p w14:paraId="41028EF9" w14:textId="77777777" w:rsidR="006D702F" w:rsidRDefault="001B6099">
            <w:pPr>
              <w:pStyle w:val="TableParagraph"/>
              <w:ind w:left="107"/>
              <w:rPr>
                <w:b/>
                <w:sz w:val="24"/>
              </w:rPr>
            </w:pPr>
            <w:bookmarkStart w:id="29" w:name="DukeBurgundy"/>
            <w:r>
              <w:rPr>
                <w:b/>
                <w:sz w:val="24"/>
              </w:rPr>
              <w:t>Duke</w:t>
            </w:r>
            <w:r>
              <w:rPr>
                <w:b/>
                <w:spacing w:val="-17"/>
                <w:sz w:val="24"/>
              </w:rPr>
              <w:t xml:space="preserve"> </w:t>
            </w:r>
            <w:r>
              <w:rPr>
                <w:b/>
                <w:sz w:val="24"/>
              </w:rPr>
              <w:t>of</w:t>
            </w:r>
            <w:r>
              <w:rPr>
                <w:b/>
                <w:spacing w:val="-17"/>
                <w:sz w:val="24"/>
              </w:rPr>
              <w:t xml:space="preserve"> </w:t>
            </w:r>
            <w:r>
              <w:rPr>
                <w:b/>
                <w:sz w:val="24"/>
              </w:rPr>
              <w:t xml:space="preserve">Burgundy </w:t>
            </w:r>
            <w:r>
              <w:rPr>
                <w:b/>
                <w:spacing w:val="-2"/>
                <w:sz w:val="24"/>
              </w:rPr>
              <w:t>butterfly</w:t>
            </w:r>
          </w:p>
          <w:bookmarkEnd w:id="29"/>
          <w:p w14:paraId="41028EFA" w14:textId="77777777" w:rsidR="006D702F" w:rsidRDefault="006D702F">
            <w:pPr>
              <w:pStyle w:val="TableParagraph"/>
              <w:spacing w:before="44"/>
              <w:rPr>
                <w:sz w:val="20"/>
              </w:rPr>
            </w:pPr>
          </w:p>
          <w:p w14:paraId="41028EFB" w14:textId="77777777" w:rsidR="006D702F" w:rsidRDefault="001B6099">
            <w:pPr>
              <w:pStyle w:val="TableParagraph"/>
              <w:ind w:left="108"/>
              <w:rPr>
                <w:sz w:val="20"/>
              </w:rPr>
            </w:pPr>
            <w:r>
              <w:rPr>
                <w:noProof/>
                <w:sz w:val="20"/>
              </w:rPr>
              <w:drawing>
                <wp:inline distT="0" distB="0" distL="0" distR="0" wp14:anchorId="410295D3" wp14:editId="045D5FCC">
                  <wp:extent cx="1560938" cy="1042701"/>
                  <wp:effectExtent l="0" t="0" r="0" b="0"/>
                  <wp:docPr id="67" name="Image 67" descr="A dark brown, almost black, butterfly sits amongst green grasses. The outermost edges of its wings have white dots around the border of the wings and further in are a series of brighter orange dots on the top and bottom wings. It looks strik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descr="A dark brown, almost black, butterfly sits amongst green grasses. The outermost edges of its wings have white dots around the border of the wings and further in are a series of brighter orange dots on the top and bottom wings. It looks striking."/>
                          <pic:cNvPicPr/>
                        </pic:nvPicPr>
                        <pic:blipFill>
                          <a:blip r:embed="rId136" cstate="screen">
                            <a:extLst>
                              <a:ext uri="{28A0092B-C50C-407E-A947-70E740481C1C}">
                                <a14:useLocalDpi xmlns:a14="http://schemas.microsoft.com/office/drawing/2010/main"/>
                              </a:ext>
                            </a:extLst>
                          </a:blip>
                          <a:stretch>
                            <a:fillRect/>
                          </a:stretch>
                        </pic:blipFill>
                        <pic:spPr>
                          <a:xfrm>
                            <a:off x="0" y="0"/>
                            <a:ext cx="1560938" cy="1042701"/>
                          </a:xfrm>
                          <a:prstGeom prst="rect">
                            <a:avLst/>
                          </a:prstGeom>
                        </pic:spPr>
                      </pic:pic>
                    </a:graphicData>
                  </a:graphic>
                </wp:inline>
              </w:drawing>
            </w:r>
          </w:p>
        </w:tc>
        <w:tc>
          <w:tcPr>
            <w:tcW w:w="6618" w:type="dxa"/>
            <w:tcBorders>
              <w:bottom w:val="nil"/>
            </w:tcBorders>
          </w:tcPr>
          <w:p w14:paraId="41028EFC" w14:textId="451A8478" w:rsidR="006D702F" w:rsidRDefault="001B6099">
            <w:pPr>
              <w:pStyle w:val="TableParagraph"/>
              <w:ind w:left="107" w:right="100"/>
              <w:rPr>
                <w:b/>
                <w:sz w:val="24"/>
              </w:rPr>
            </w:pPr>
            <w:r>
              <w:rPr>
                <w:b/>
                <w:sz w:val="24"/>
              </w:rPr>
              <w:t>Create (or maintain existing areas of) scrubby calcareous grassland slopes which face East, North, or West</w:t>
            </w:r>
            <w:r>
              <w:rPr>
                <w:b/>
                <w:spacing w:val="-6"/>
                <w:sz w:val="24"/>
              </w:rPr>
              <w:t xml:space="preserve"> </w:t>
            </w:r>
            <w:r>
              <w:rPr>
                <w:b/>
                <w:sz w:val="24"/>
              </w:rPr>
              <w:t>and</w:t>
            </w:r>
            <w:r>
              <w:rPr>
                <w:b/>
                <w:spacing w:val="-9"/>
                <w:sz w:val="24"/>
              </w:rPr>
              <w:t xml:space="preserve"> </w:t>
            </w:r>
            <w:r>
              <w:rPr>
                <w:b/>
                <w:sz w:val="24"/>
              </w:rPr>
              <w:t>have</w:t>
            </w:r>
            <w:r>
              <w:rPr>
                <w:b/>
                <w:spacing w:val="-6"/>
                <w:sz w:val="24"/>
              </w:rPr>
              <w:t xml:space="preserve"> </w:t>
            </w:r>
            <w:r>
              <w:rPr>
                <w:b/>
                <w:sz w:val="24"/>
              </w:rPr>
              <w:t>strongly</w:t>
            </w:r>
            <w:r>
              <w:rPr>
                <w:b/>
                <w:spacing w:val="-6"/>
                <w:sz w:val="24"/>
              </w:rPr>
              <w:t xml:space="preserve"> </w:t>
            </w:r>
            <w:r>
              <w:rPr>
                <w:b/>
                <w:sz w:val="24"/>
              </w:rPr>
              <w:t>growing</w:t>
            </w:r>
            <w:r>
              <w:rPr>
                <w:b/>
                <w:spacing w:val="-6"/>
                <w:sz w:val="24"/>
              </w:rPr>
              <w:t xml:space="preserve"> </w:t>
            </w:r>
            <w:r>
              <w:rPr>
                <w:b/>
                <w:sz w:val="24"/>
              </w:rPr>
              <w:t>populations</w:t>
            </w:r>
            <w:r>
              <w:rPr>
                <w:b/>
                <w:spacing w:val="-6"/>
                <w:sz w:val="24"/>
              </w:rPr>
              <w:t xml:space="preserve"> </w:t>
            </w:r>
            <w:r>
              <w:rPr>
                <w:b/>
                <w:sz w:val="24"/>
              </w:rPr>
              <w:t>of</w:t>
            </w:r>
            <w:r>
              <w:rPr>
                <w:b/>
                <w:spacing w:val="-7"/>
                <w:sz w:val="24"/>
              </w:rPr>
              <w:t xml:space="preserve"> </w:t>
            </w:r>
            <w:proofErr w:type="gramStart"/>
            <w:r>
              <w:rPr>
                <w:b/>
                <w:sz w:val="24"/>
              </w:rPr>
              <w:t>cowslip</w:t>
            </w:r>
            <w:proofErr w:type="gramEnd"/>
            <w:r>
              <w:rPr>
                <w:b/>
                <w:sz w:val="24"/>
              </w:rPr>
              <w:t xml:space="preserve"> and primrose</w:t>
            </w:r>
            <w:r w:rsidR="00985373">
              <w:rPr>
                <w:b/>
                <w:sz w:val="24"/>
              </w:rPr>
              <w:t xml:space="preserve"> to encourage Duke of Burgundy butterflies.</w:t>
            </w:r>
          </w:p>
          <w:p w14:paraId="41028EFD" w14:textId="77777777" w:rsidR="006D702F" w:rsidRDefault="001B6099">
            <w:pPr>
              <w:pStyle w:val="TableParagraph"/>
              <w:spacing w:before="252"/>
              <w:ind w:left="107" w:right="151"/>
            </w:pPr>
            <w:r>
              <w:t>The</w:t>
            </w:r>
            <w:r>
              <w:rPr>
                <w:spacing w:val="-3"/>
              </w:rPr>
              <w:t xml:space="preserve"> </w:t>
            </w:r>
            <w:hyperlink r:id="rId137">
              <w:r>
                <w:rPr>
                  <w:u w:val="single"/>
                </w:rPr>
                <w:t>Duke</w:t>
              </w:r>
              <w:r>
                <w:rPr>
                  <w:spacing w:val="-4"/>
                  <w:u w:val="single"/>
                </w:rPr>
                <w:t xml:space="preserve"> </w:t>
              </w:r>
              <w:r>
                <w:rPr>
                  <w:u w:val="single"/>
                </w:rPr>
                <w:t>of</w:t>
              </w:r>
              <w:r>
                <w:rPr>
                  <w:spacing w:val="-2"/>
                  <w:u w:val="single"/>
                </w:rPr>
                <w:t xml:space="preserve"> </w:t>
              </w:r>
              <w:r>
                <w:rPr>
                  <w:u w:val="single"/>
                </w:rPr>
                <w:t>Burgundy</w:t>
              </w:r>
            </w:hyperlink>
            <w:r>
              <w:rPr>
                <w:spacing w:val="-2"/>
              </w:rPr>
              <w:t xml:space="preserve"> </w:t>
            </w:r>
            <w:r>
              <w:t>butterfly</w:t>
            </w:r>
            <w:r>
              <w:rPr>
                <w:spacing w:val="-3"/>
              </w:rPr>
              <w:t xml:space="preserve"> </w:t>
            </w:r>
            <w:r>
              <w:t>has</w:t>
            </w:r>
            <w:r>
              <w:rPr>
                <w:spacing w:val="-3"/>
              </w:rPr>
              <w:t xml:space="preserve"> </w:t>
            </w:r>
            <w:r>
              <w:t>declined</w:t>
            </w:r>
            <w:r>
              <w:rPr>
                <w:spacing w:val="-4"/>
              </w:rPr>
              <w:t xml:space="preserve"> </w:t>
            </w:r>
            <w:r>
              <w:t>by</w:t>
            </w:r>
            <w:r>
              <w:rPr>
                <w:spacing w:val="-6"/>
              </w:rPr>
              <w:t xml:space="preserve"> </w:t>
            </w:r>
            <w:r>
              <w:t>over</w:t>
            </w:r>
            <w:r>
              <w:rPr>
                <w:spacing w:val="-3"/>
              </w:rPr>
              <w:t xml:space="preserve"> </w:t>
            </w:r>
            <w:r>
              <w:t>50</w:t>
            </w:r>
            <w:r>
              <w:rPr>
                <w:spacing w:val="-6"/>
              </w:rPr>
              <w:t xml:space="preserve"> </w:t>
            </w:r>
            <w:r>
              <w:t>per</w:t>
            </w:r>
            <w:r>
              <w:rPr>
                <w:spacing w:val="-5"/>
              </w:rPr>
              <w:t xml:space="preserve"> </w:t>
            </w:r>
            <w:r>
              <w:t>cent in recent decades in the UK and remains in only very small and restricted areas on scrubby chalk grasslands and clearings of ancient woodlands.</w:t>
            </w:r>
          </w:p>
        </w:tc>
        <w:tc>
          <w:tcPr>
            <w:tcW w:w="1885" w:type="dxa"/>
            <w:tcBorders>
              <w:bottom w:val="nil"/>
            </w:tcBorders>
          </w:tcPr>
          <w:p w14:paraId="41028EFE" w14:textId="77777777" w:rsidR="006D702F" w:rsidRDefault="001B6099">
            <w:pPr>
              <w:pStyle w:val="TableParagraph"/>
              <w:ind w:left="107" w:right="137"/>
            </w:pPr>
            <w:r>
              <w:t xml:space="preserve">One tiny </w:t>
            </w:r>
            <w:r>
              <w:rPr>
                <w:spacing w:val="-2"/>
              </w:rPr>
              <w:t xml:space="preserve">population </w:t>
            </w:r>
            <w:r>
              <w:t>known</w:t>
            </w:r>
            <w:r>
              <w:rPr>
                <w:spacing w:val="-11"/>
              </w:rPr>
              <w:t xml:space="preserve"> </w:t>
            </w:r>
            <w:r>
              <w:t>to</w:t>
            </w:r>
            <w:r>
              <w:rPr>
                <w:spacing w:val="-13"/>
              </w:rPr>
              <w:t xml:space="preserve"> </w:t>
            </w:r>
            <w:r>
              <w:t>remain in Oxfordshire with some records</w:t>
            </w:r>
            <w:r>
              <w:rPr>
                <w:spacing w:val="-16"/>
              </w:rPr>
              <w:t xml:space="preserve"> </w:t>
            </w:r>
            <w:r>
              <w:t>adjacent to West Berkshire and</w:t>
            </w:r>
            <w:r>
              <w:rPr>
                <w:spacing w:val="-1"/>
              </w:rPr>
              <w:t xml:space="preserve"> </w:t>
            </w:r>
            <w:r>
              <w:t xml:space="preserve">in </w:t>
            </w:r>
            <w:r>
              <w:rPr>
                <w:spacing w:val="-4"/>
              </w:rPr>
              <w:t>West</w:t>
            </w:r>
          </w:p>
          <w:p w14:paraId="41028EFF" w14:textId="77777777" w:rsidR="006D702F" w:rsidRDefault="001B6099">
            <w:pPr>
              <w:pStyle w:val="TableParagraph"/>
              <w:spacing w:before="1"/>
              <w:ind w:left="107"/>
            </w:pPr>
            <w:r>
              <w:rPr>
                <w:spacing w:val="-2"/>
              </w:rPr>
              <w:t>Oxfordshire.</w:t>
            </w:r>
          </w:p>
        </w:tc>
        <w:tc>
          <w:tcPr>
            <w:tcW w:w="1608" w:type="dxa"/>
            <w:tcBorders>
              <w:bottom w:val="nil"/>
            </w:tcBorders>
          </w:tcPr>
          <w:p w14:paraId="41028F00" w14:textId="77777777" w:rsidR="006D702F" w:rsidRDefault="001B6099">
            <w:pPr>
              <w:pStyle w:val="TableParagraph"/>
              <w:ind w:left="107" w:right="566"/>
              <w:rPr>
                <w:sz w:val="20"/>
              </w:rPr>
            </w:pPr>
            <w:r>
              <w:rPr>
                <w:sz w:val="20"/>
              </w:rPr>
              <w:t xml:space="preserve">Duke of </w:t>
            </w:r>
            <w:r>
              <w:rPr>
                <w:spacing w:val="-2"/>
                <w:sz w:val="20"/>
              </w:rPr>
              <w:t>Burgundy (</w:t>
            </w:r>
            <w:proofErr w:type="spellStart"/>
            <w:r>
              <w:rPr>
                <w:spacing w:val="-2"/>
                <w:sz w:val="20"/>
              </w:rPr>
              <w:t>Hamearis</w:t>
            </w:r>
            <w:proofErr w:type="spellEnd"/>
            <w:r>
              <w:rPr>
                <w:spacing w:val="-2"/>
                <w:sz w:val="20"/>
              </w:rPr>
              <w:t xml:space="preserve"> </w:t>
            </w:r>
            <w:proofErr w:type="spellStart"/>
            <w:r>
              <w:rPr>
                <w:spacing w:val="-2"/>
                <w:sz w:val="20"/>
              </w:rPr>
              <w:t>lucina</w:t>
            </w:r>
            <w:proofErr w:type="spellEnd"/>
            <w:r>
              <w:rPr>
                <w:spacing w:val="-2"/>
                <w:sz w:val="20"/>
              </w:rPr>
              <w:t>)</w:t>
            </w:r>
          </w:p>
        </w:tc>
        <w:tc>
          <w:tcPr>
            <w:tcW w:w="1162" w:type="dxa"/>
            <w:vMerge w:val="restart"/>
          </w:tcPr>
          <w:p w14:paraId="41028F01" w14:textId="77777777" w:rsidR="006D702F" w:rsidRDefault="006D702F">
            <w:pPr>
              <w:pStyle w:val="TableParagraph"/>
              <w:spacing w:before="1"/>
              <w:rPr>
                <w:sz w:val="2"/>
              </w:rPr>
            </w:pPr>
          </w:p>
          <w:p w14:paraId="41028F02" w14:textId="77777777" w:rsidR="006D702F" w:rsidRDefault="001B6099">
            <w:pPr>
              <w:pStyle w:val="TableParagraph"/>
              <w:ind w:left="287"/>
              <w:rPr>
                <w:sz w:val="20"/>
              </w:rPr>
            </w:pPr>
            <w:r>
              <w:rPr>
                <w:noProof/>
                <w:sz w:val="20"/>
              </w:rPr>
              <w:drawing>
                <wp:inline distT="0" distB="0" distL="0" distR="0" wp14:anchorId="410295D5" wp14:editId="2AD9E61B">
                  <wp:extent cx="364521" cy="364521"/>
                  <wp:effectExtent l="0" t="0" r="0" b="0"/>
                  <wp:docPr id="68" name="Image 68" descr="Habitat: Semi-natural grassland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descr="Habitat: Semi-natural grasslands"/>
                          <pic:cNvPicPr/>
                        </pic:nvPicPr>
                        <pic:blipFill>
                          <a:blip r:embed="rId23" cstate="screen">
                            <a:extLst>
                              <a:ext uri="{28A0092B-C50C-407E-A947-70E740481C1C}">
                                <a14:useLocalDpi xmlns:a14="http://schemas.microsoft.com/office/drawing/2010/main"/>
                              </a:ext>
                            </a:extLst>
                          </a:blip>
                          <a:stretch>
                            <a:fillRect/>
                          </a:stretch>
                        </pic:blipFill>
                        <pic:spPr>
                          <a:xfrm>
                            <a:off x="0" y="0"/>
                            <a:ext cx="364521" cy="364521"/>
                          </a:xfrm>
                          <a:prstGeom prst="rect">
                            <a:avLst/>
                          </a:prstGeom>
                        </pic:spPr>
                      </pic:pic>
                    </a:graphicData>
                  </a:graphic>
                </wp:inline>
              </w:drawing>
            </w:r>
          </w:p>
        </w:tc>
      </w:tr>
      <w:tr w:rsidR="006D702F" w14:paraId="41028F09" w14:textId="77777777">
        <w:trPr>
          <w:trHeight w:val="355"/>
        </w:trPr>
        <w:tc>
          <w:tcPr>
            <w:tcW w:w="2679" w:type="dxa"/>
            <w:tcBorders>
              <w:top w:val="nil"/>
            </w:tcBorders>
          </w:tcPr>
          <w:p w14:paraId="41028F04" w14:textId="0E2DA3C2" w:rsidR="006D702F" w:rsidRDefault="001B6099">
            <w:pPr>
              <w:pStyle w:val="TableParagraph"/>
              <w:spacing w:before="104" w:line="232" w:lineRule="exact"/>
              <w:ind w:left="107"/>
            </w:pPr>
            <w:hyperlink w:anchor="JPGDukeoB" w:history="1">
              <w:r>
                <w:rPr>
                  <w:color w:val="0000FF"/>
                  <w:u w:val="single" w:color="0000FF"/>
                </w:rPr>
                <w:t>Link</w:t>
              </w:r>
              <w:r>
                <w:rPr>
                  <w:color w:val="0000FF"/>
                  <w:spacing w:val="-2"/>
                  <w:u w:val="single" w:color="0000FF"/>
                </w:rPr>
                <w:t xml:space="preserve"> </w:t>
              </w:r>
              <w:r>
                <w:rPr>
                  <w:color w:val="0000FF"/>
                  <w:u w:val="single" w:color="0000FF"/>
                </w:rPr>
                <w:t>to</w:t>
              </w:r>
              <w:r>
                <w:rPr>
                  <w:color w:val="0000FF"/>
                  <w:spacing w:val="-2"/>
                  <w:u w:val="single" w:color="0000FF"/>
                </w:rPr>
                <w:t xml:space="preserve"> </w:t>
              </w:r>
              <w:r>
                <w:rPr>
                  <w:color w:val="0000FF"/>
                  <w:spacing w:val="-5"/>
                  <w:u w:val="single" w:color="0000FF"/>
                </w:rPr>
                <w:t>map</w:t>
              </w:r>
            </w:hyperlink>
          </w:p>
        </w:tc>
        <w:tc>
          <w:tcPr>
            <w:tcW w:w="6618" w:type="dxa"/>
            <w:tcBorders>
              <w:top w:val="nil"/>
            </w:tcBorders>
          </w:tcPr>
          <w:p w14:paraId="41028F05" w14:textId="77777777" w:rsidR="006D702F" w:rsidRDefault="006D702F">
            <w:pPr>
              <w:pStyle w:val="TableParagraph"/>
              <w:rPr>
                <w:rFonts w:ascii="Times New Roman"/>
              </w:rPr>
            </w:pPr>
          </w:p>
        </w:tc>
        <w:tc>
          <w:tcPr>
            <w:tcW w:w="1885" w:type="dxa"/>
            <w:tcBorders>
              <w:top w:val="nil"/>
            </w:tcBorders>
          </w:tcPr>
          <w:p w14:paraId="41028F06" w14:textId="77777777" w:rsidR="006D702F" w:rsidRDefault="006D702F">
            <w:pPr>
              <w:pStyle w:val="TableParagraph"/>
              <w:rPr>
                <w:rFonts w:ascii="Times New Roman"/>
              </w:rPr>
            </w:pPr>
          </w:p>
        </w:tc>
        <w:tc>
          <w:tcPr>
            <w:tcW w:w="1608" w:type="dxa"/>
            <w:tcBorders>
              <w:top w:val="nil"/>
            </w:tcBorders>
          </w:tcPr>
          <w:p w14:paraId="41028F07" w14:textId="77777777" w:rsidR="006D702F" w:rsidRDefault="006D702F">
            <w:pPr>
              <w:pStyle w:val="TableParagraph"/>
              <w:rPr>
                <w:rFonts w:ascii="Times New Roman"/>
              </w:rPr>
            </w:pPr>
          </w:p>
        </w:tc>
        <w:tc>
          <w:tcPr>
            <w:tcW w:w="1162" w:type="dxa"/>
            <w:vMerge/>
            <w:tcBorders>
              <w:top w:val="nil"/>
            </w:tcBorders>
          </w:tcPr>
          <w:p w14:paraId="41028F08" w14:textId="77777777" w:rsidR="006D702F" w:rsidRDefault="006D702F">
            <w:pPr>
              <w:rPr>
                <w:sz w:val="2"/>
                <w:szCs w:val="2"/>
              </w:rPr>
            </w:pPr>
          </w:p>
        </w:tc>
      </w:tr>
    </w:tbl>
    <w:p w14:paraId="41028F0A" w14:textId="77777777" w:rsidR="006D702F" w:rsidRDefault="006D702F">
      <w:pPr>
        <w:rPr>
          <w:sz w:val="2"/>
          <w:szCs w:val="2"/>
        </w:rPr>
        <w:sectPr w:rsidR="006D702F">
          <w:pgSz w:w="16840" w:h="11910" w:orient="landscape"/>
          <w:pgMar w:top="1340" w:right="1417" w:bottom="1020" w:left="1417" w:header="0" w:footer="825" w:gutter="0"/>
          <w:cols w:space="720"/>
        </w:sectPr>
      </w:pPr>
    </w:p>
    <w:p w14:paraId="41028F0B" w14:textId="77777777" w:rsidR="006D702F" w:rsidRDefault="006D702F">
      <w:pPr>
        <w:pStyle w:val="BodyText"/>
        <w:spacing w:before="2"/>
        <w:rPr>
          <w:sz w:val="8"/>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79"/>
        <w:gridCol w:w="6618"/>
        <w:gridCol w:w="1885"/>
        <w:gridCol w:w="1608"/>
        <w:gridCol w:w="1162"/>
      </w:tblGrid>
      <w:tr w:rsidR="006D702F" w14:paraId="41028F18" w14:textId="77777777">
        <w:trPr>
          <w:trHeight w:val="5314"/>
        </w:trPr>
        <w:tc>
          <w:tcPr>
            <w:tcW w:w="2679" w:type="dxa"/>
          </w:tcPr>
          <w:p w14:paraId="41028F0C" w14:textId="77777777" w:rsidR="006D702F" w:rsidRDefault="006D702F">
            <w:pPr>
              <w:pStyle w:val="TableParagraph"/>
              <w:rPr>
                <w:rFonts w:ascii="Times New Roman"/>
              </w:rPr>
            </w:pPr>
          </w:p>
        </w:tc>
        <w:tc>
          <w:tcPr>
            <w:tcW w:w="6618" w:type="dxa"/>
          </w:tcPr>
          <w:p w14:paraId="41028F0D" w14:textId="77777777" w:rsidR="006D702F" w:rsidRDefault="001B6099">
            <w:pPr>
              <w:pStyle w:val="TableParagraph"/>
              <w:ind w:left="107" w:right="151"/>
            </w:pPr>
            <w:r>
              <w:t xml:space="preserve">In Oxfordshire, </w:t>
            </w:r>
            <w:proofErr w:type="gramStart"/>
            <w:r>
              <w:t>one</w:t>
            </w:r>
            <w:proofErr w:type="gramEnd"/>
            <w:r>
              <w:t xml:space="preserve"> small grassland population is known to </w:t>
            </w:r>
            <w:proofErr w:type="gramStart"/>
            <w:r>
              <w:t>remain</w:t>
            </w:r>
            <w:proofErr w:type="gramEnd"/>
            <w:r>
              <w:rPr>
                <w:spacing w:val="-4"/>
              </w:rPr>
              <w:t xml:space="preserve"> </w:t>
            </w:r>
            <w:r>
              <w:t>but</w:t>
            </w:r>
            <w:r>
              <w:rPr>
                <w:spacing w:val="-3"/>
              </w:rPr>
              <w:t xml:space="preserve"> </w:t>
            </w:r>
            <w:r>
              <w:t>woodland</w:t>
            </w:r>
            <w:r>
              <w:rPr>
                <w:spacing w:val="-4"/>
              </w:rPr>
              <w:t xml:space="preserve"> </w:t>
            </w:r>
            <w:r>
              <w:t>populations</w:t>
            </w:r>
            <w:r>
              <w:rPr>
                <w:spacing w:val="-4"/>
              </w:rPr>
              <w:t xml:space="preserve"> </w:t>
            </w:r>
            <w:r>
              <w:t>of</w:t>
            </w:r>
            <w:r>
              <w:rPr>
                <w:spacing w:val="-4"/>
              </w:rPr>
              <w:t xml:space="preserve"> </w:t>
            </w:r>
            <w:r>
              <w:t>this</w:t>
            </w:r>
            <w:r>
              <w:rPr>
                <w:spacing w:val="-6"/>
              </w:rPr>
              <w:t xml:space="preserve"> </w:t>
            </w:r>
            <w:r>
              <w:t>butterfly</w:t>
            </w:r>
            <w:r>
              <w:rPr>
                <w:spacing w:val="-6"/>
              </w:rPr>
              <w:t xml:space="preserve"> </w:t>
            </w:r>
            <w:r>
              <w:t>have</w:t>
            </w:r>
            <w:r>
              <w:rPr>
                <w:spacing w:val="-4"/>
              </w:rPr>
              <w:t xml:space="preserve"> </w:t>
            </w:r>
            <w:r>
              <w:t>been extinct in the county since the 1990s.</w:t>
            </w:r>
          </w:p>
          <w:p w14:paraId="41028F0E" w14:textId="77777777" w:rsidR="006D702F" w:rsidRDefault="006D702F">
            <w:pPr>
              <w:pStyle w:val="TableParagraph"/>
            </w:pPr>
          </w:p>
          <w:p w14:paraId="41028F0F" w14:textId="77777777" w:rsidR="006D702F" w:rsidRDefault="001B6099">
            <w:pPr>
              <w:pStyle w:val="TableParagraph"/>
              <w:ind w:left="107" w:right="151"/>
            </w:pPr>
            <w:r>
              <w:t xml:space="preserve">See habitat creation and management suggestions </w:t>
            </w:r>
            <w:hyperlink r:id="rId138" w:anchor="%3A~%3Atext%3DHabitat%20management%20for%20the%20Duke%20of%20Burgundy%20Chalk%2Ccomprising%20up%20to%2020%25%20of%20the%20grassland%20area">
              <w:r>
                <w:rPr>
                  <w:u w:val="single"/>
                </w:rPr>
                <w:t>here</w:t>
              </w:r>
            </w:hyperlink>
            <w:r>
              <w:t>. On grasslands,</w:t>
            </w:r>
            <w:r>
              <w:rPr>
                <w:spacing w:val="-5"/>
              </w:rPr>
              <w:t xml:space="preserve"> </w:t>
            </w:r>
            <w:r>
              <w:t>light</w:t>
            </w:r>
            <w:r>
              <w:rPr>
                <w:spacing w:val="-2"/>
              </w:rPr>
              <w:t xml:space="preserve"> </w:t>
            </w:r>
            <w:r>
              <w:t>grazing</w:t>
            </w:r>
            <w:r>
              <w:rPr>
                <w:spacing w:val="-6"/>
              </w:rPr>
              <w:t xml:space="preserve"> </w:t>
            </w:r>
            <w:r>
              <w:t>(not</w:t>
            </w:r>
            <w:r>
              <w:rPr>
                <w:spacing w:val="-5"/>
              </w:rPr>
              <w:t xml:space="preserve"> </w:t>
            </w:r>
            <w:r>
              <w:t>by</w:t>
            </w:r>
            <w:r>
              <w:rPr>
                <w:spacing w:val="-4"/>
              </w:rPr>
              <w:t xml:space="preserve"> </w:t>
            </w:r>
            <w:r>
              <w:t>sheep)</w:t>
            </w:r>
            <w:r>
              <w:rPr>
                <w:spacing w:val="-5"/>
              </w:rPr>
              <w:t xml:space="preserve"> </w:t>
            </w:r>
            <w:r>
              <w:t>can</w:t>
            </w:r>
            <w:r>
              <w:rPr>
                <w:spacing w:val="-4"/>
              </w:rPr>
              <w:t xml:space="preserve"> </w:t>
            </w:r>
            <w:r>
              <w:t>create</w:t>
            </w:r>
            <w:r>
              <w:rPr>
                <w:spacing w:val="-4"/>
              </w:rPr>
              <w:t xml:space="preserve"> </w:t>
            </w:r>
            <w:r>
              <w:t>open,</w:t>
            </w:r>
            <w:r>
              <w:rPr>
                <w:spacing w:val="-5"/>
              </w:rPr>
              <w:t xml:space="preserve"> </w:t>
            </w:r>
            <w:r>
              <w:t>sunny conditions which support this species.</w:t>
            </w:r>
          </w:p>
          <w:p w14:paraId="41028F10" w14:textId="77777777" w:rsidR="006D702F" w:rsidRDefault="001B6099">
            <w:pPr>
              <w:pStyle w:val="TableParagraph"/>
              <w:spacing w:before="252"/>
              <w:ind w:left="107" w:right="100"/>
            </w:pPr>
            <w:r>
              <w:t>Within</w:t>
            </w:r>
            <w:r>
              <w:rPr>
                <w:spacing w:val="-3"/>
              </w:rPr>
              <w:t xml:space="preserve"> </w:t>
            </w:r>
            <w:r>
              <w:t>the</w:t>
            </w:r>
            <w:r>
              <w:rPr>
                <w:spacing w:val="-5"/>
              </w:rPr>
              <w:t xml:space="preserve"> </w:t>
            </w:r>
            <w:r>
              <w:t>grassland,</w:t>
            </w:r>
            <w:r>
              <w:rPr>
                <w:spacing w:val="-4"/>
              </w:rPr>
              <w:t xml:space="preserve"> </w:t>
            </w:r>
            <w:r>
              <w:t>aim</w:t>
            </w:r>
            <w:r>
              <w:rPr>
                <w:spacing w:val="-4"/>
              </w:rPr>
              <w:t xml:space="preserve"> </w:t>
            </w:r>
            <w:r>
              <w:t>for</w:t>
            </w:r>
            <w:r>
              <w:rPr>
                <w:spacing w:val="-4"/>
              </w:rPr>
              <w:t xml:space="preserve"> </w:t>
            </w:r>
            <w:r>
              <w:t>10</w:t>
            </w:r>
            <w:r>
              <w:rPr>
                <w:spacing w:val="-3"/>
              </w:rPr>
              <w:t xml:space="preserve"> </w:t>
            </w:r>
            <w:r>
              <w:t>per</w:t>
            </w:r>
            <w:r>
              <w:rPr>
                <w:spacing w:val="-2"/>
              </w:rPr>
              <w:t xml:space="preserve"> </w:t>
            </w:r>
            <w:r>
              <w:t>cent</w:t>
            </w:r>
            <w:r>
              <w:rPr>
                <w:spacing w:val="-1"/>
              </w:rPr>
              <w:t xml:space="preserve"> </w:t>
            </w:r>
            <w:r>
              <w:t>-</w:t>
            </w:r>
            <w:r>
              <w:rPr>
                <w:spacing w:val="-4"/>
              </w:rPr>
              <w:t xml:space="preserve"> </w:t>
            </w:r>
            <w:r>
              <w:t>20</w:t>
            </w:r>
            <w:r>
              <w:rPr>
                <w:spacing w:val="-3"/>
              </w:rPr>
              <w:t xml:space="preserve"> </w:t>
            </w:r>
            <w:r>
              <w:t>per</w:t>
            </w:r>
            <w:r>
              <w:rPr>
                <w:spacing w:val="-2"/>
              </w:rPr>
              <w:t xml:space="preserve"> </w:t>
            </w:r>
            <w:r>
              <w:t>cent</w:t>
            </w:r>
            <w:r>
              <w:rPr>
                <w:spacing w:val="-1"/>
              </w:rPr>
              <w:t xml:space="preserve"> </w:t>
            </w:r>
            <w:r>
              <w:t>of</w:t>
            </w:r>
            <w:r>
              <w:rPr>
                <w:spacing w:val="-4"/>
              </w:rPr>
              <w:t xml:space="preserve"> </w:t>
            </w:r>
            <w:r>
              <w:t>the</w:t>
            </w:r>
            <w:r>
              <w:rPr>
                <w:spacing w:val="-3"/>
              </w:rPr>
              <w:t xml:space="preserve"> </w:t>
            </w:r>
            <w:r>
              <w:t>area to be scrub of varying ages, types, and structures cut on rotation to avoid overshading the grassland.</w:t>
            </w:r>
            <w:r>
              <w:rPr>
                <w:spacing w:val="-1"/>
              </w:rPr>
              <w:t xml:space="preserve"> </w:t>
            </w:r>
            <w:r>
              <w:t>Allow new scrub areas to emerge. Cut or bruise dense bracken areas.</w:t>
            </w:r>
          </w:p>
          <w:p w14:paraId="41028F11" w14:textId="77777777" w:rsidR="006D702F" w:rsidRDefault="006D702F">
            <w:pPr>
              <w:pStyle w:val="TableParagraph"/>
            </w:pPr>
          </w:p>
          <w:p w14:paraId="41028F12" w14:textId="77777777" w:rsidR="006D702F" w:rsidRDefault="001B6099">
            <w:pPr>
              <w:pStyle w:val="TableParagraph"/>
              <w:ind w:left="107" w:right="151"/>
            </w:pPr>
            <w:r>
              <w:t>In woodland near or on these slopes, enhance or create woodland</w:t>
            </w:r>
            <w:r>
              <w:rPr>
                <w:spacing w:val="-4"/>
              </w:rPr>
              <w:t xml:space="preserve"> </w:t>
            </w:r>
            <w:r>
              <w:t>rides</w:t>
            </w:r>
            <w:r>
              <w:rPr>
                <w:spacing w:val="-3"/>
              </w:rPr>
              <w:t xml:space="preserve"> </w:t>
            </w:r>
            <w:r>
              <w:t>and</w:t>
            </w:r>
            <w:r>
              <w:rPr>
                <w:spacing w:val="-6"/>
              </w:rPr>
              <w:t xml:space="preserve"> </w:t>
            </w:r>
            <w:r>
              <w:t>keep</w:t>
            </w:r>
            <w:r>
              <w:rPr>
                <w:spacing w:val="-6"/>
              </w:rPr>
              <w:t xml:space="preserve"> </w:t>
            </w:r>
            <w:r>
              <w:t>or</w:t>
            </w:r>
            <w:r>
              <w:rPr>
                <w:spacing w:val="-5"/>
              </w:rPr>
              <w:t xml:space="preserve"> </w:t>
            </w:r>
            <w:r>
              <w:t>create</w:t>
            </w:r>
            <w:r>
              <w:rPr>
                <w:spacing w:val="-4"/>
              </w:rPr>
              <w:t xml:space="preserve"> </w:t>
            </w:r>
            <w:r>
              <w:t>bare</w:t>
            </w:r>
            <w:r>
              <w:rPr>
                <w:spacing w:val="-4"/>
              </w:rPr>
              <w:t xml:space="preserve"> </w:t>
            </w:r>
            <w:r>
              <w:t>patches</w:t>
            </w:r>
            <w:r>
              <w:rPr>
                <w:spacing w:val="-6"/>
              </w:rPr>
              <w:t xml:space="preserve"> </w:t>
            </w:r>
            <w:r>
              <w:t>of</w:t>
            </w:r>
            <w:r>
              <w:rPr>
                <w:spacing w:val="-2"/>
              </w:rPr>
              <w:t xml:space="preserve"> </w:t>
            </w:r>
            <w:r>
              <w:t>ground.</w:t>
            </w:r>
          </w:p>
          <w:p w14:paraId="41028F13" w14:textId="77777777" w:rsidR="006D702F" w:rsidRDefault="006D702F">
            <w:pPr>
              <w:pStyle w:val="TableParagraph"/>
              <w:spacing w:before="2"/>
            </w:pPr>
          </w:p>
          <w:p w14:paraId="41028F14" w14:textId="77777777" w:rsidR="006D702F" w:rsidRDefault="001B6099">
            <w:pPr>
              <w:pStyle w:val="TableParagraph"/>
              <w:spacing w:before="1"/>
              <w:ind w:left="107" w:right="187"/>
              <w:jc w:val="both"/>
            </w:pPr>
            <w:r>
              <w:t xml:space="preserve">The </w:t>
            </w:r>
            <w:hyperlink r:id="rId139">
              <w:r>
                <w:rPr>
                  <w:u w:val="single"/>
                </w:rPr>
                <w:t>butterflies</w:t>
              </w:r>
            </w:hyperlink>
            <w:r>
              <w:t xml:space="preserve"> typically breed in vegetation at</w:t>
            </w:r>
            <w:r>
              <w:rPr>
                <w:spacing w:val="-1"/>
              </w:rPr>
              <w:t xml:space="preserve"> </w:t>
            </w:r>
            <w:r>
              <w:t>woodland edges 2 –</w:t>
            </w:r>
            <w:r>
              <w:rPr>
                <w:spacing w:val="-4"/>
              </w:rPr>
              <w:t xml:space="preserve"> </w:t>
            </w:r>
            <w:r>
              <w:t>5</w:t>
            </w:r>
            <w:r>
              <w:rPr>
                <w:spacing w:val="-4"/>
              </w:rPr>
              <w:t xml:space="preserve"> </w:t>
            </w:r>
            <w:r>
              <w:t>years</w:t>
            </w:r>
            <w:r>
              <w:rPr>
                <w:spacing w:val="-3"/>
              </w:rPr>
              <w:t xml:space="preserve"> </w:t>
            </w:r>
            <w:r>
              <w:t>after</w:t>
            </w:r>
            <w:r>
              <w:rPr>
                <w:spacing w:val="-4"/>
              </w:rPr>
              <w:t xml:space="preserve"> </w:t>
            </w:r>
            <w:r>
              <w:t>the</w:t>
            </w:r>
            <w:r>
              <w:rPr>
                <w:spacing w:val="-5"/>
              </w:rPr>
              <w:t xml:space="preserve"> </w:t>
            </w:r>
            <w:r>
              <w:t>vegetation</w:t>
            </w:r>
            <w:r>
              <w:rPr>
                <w:spacing w:val="-4"/>
              </w:rPr>
              <w:t xml:space="preserve"> </w:t>
            </w:r>
            <w:r>
              <w:t>was</w:t>
            </w:r>
            <w:r>
              <w:rPr>
                <w:spacing w:val="-3"/>
              </w:rPr>
              <w:t xml:space="preserve"> </w:t>
            </w:r>
            <w:r>
              <w:t>last</w:t>
            </w:r>
            <w:r>
              <w:rPr>
                <w:spacing w:val="-2"/>
              </w:rPr>
              <w:t xml:space="preserve"> </w:t>
            </w:r>
            <w:r>
              <w:t>cut</w:t>
            </w:r>
            <w:r>
              <w:rPr>
                <w:spacing w:val="-4"/>
              </w:rPr>
              <w:t xml:space="preserve"> </w:t>
            </w:r>
            <w:r>
              <w:t>so</w:t>
            </w:r>
            <w:r>
              <w:rPr>
                <w:spacing w:val="-5"/>
              </w:rPr>
              <w:t xml:space="preserve"> </w:t>
            </w:r>
            <w:r>
              <w:t>rotational</w:t>
            </w:r>
            <w:r>
              <w:rPr>
                <w:spacing w:val="-4"/>
              </w:rPr>
              <w:t xml:space="preserve"> </w:t>
            </w:r>
            <w:r>
              <w:t>coppicing of trees</w:t>
            </w:r>
            <w:r>
              <w:rPr>
                <w:spacing w:val="-1"/>
              </w:rPr>
              <w:t xml:space="preserve"> </w:t>
            </w:r>
            <w:r>
              <w:t>at edges</w:t>
            </w:r>
            <w:r>
              <w:rPr>
                <w:spacing w:val="-1"/>
              </w:rPr>
              <w:t xml:space="preserve"> </w:t>
            </w:r>
            <w:r>
              <w:t>or rides</w:t>
            </w:r>
            <w:r>
              <w:rPr>
                <w:spacing w:val="-1"/>
              </w:rPr>
              <w:t xml:space="preserve"> </w:t>
            </w:r>
            <w:r>
              <w:t>over a 3 – 10</w:t>
            </w:r>
            <w:r>
              <w:rPr>
                <w:spacing w:val="-1"/>
              </w:rPr>
              <w:t xml:space="preserve"> </w:t>
            </w:r>
            <w:r>
              <w:t>year cycle would support these butterflies.</w:t>
            </w:r>
          </w:p>
        </w:tc>
        <w:tc>
          <w:tcPr>
            <w:tcW w:w="1885" w:type="dxa"/>
          </w:tcPr>
          <w:p w14:paraId="41028F15" w14:textId="77777777" w:rsidR="006D702F" w:rsidRDefault="006D702F">
            <w:pPr>
              <w:pStyle w:val="TableParagraph"/>
              <w:rPr>
                <w:rFonts w:ascii="Times New Roman"/>
              </w:rPr>
            </w:pPr>
          </w:p>
        </w:tc>
        <w:tc>
          <w:tcPr>
            <w:tcW w:w="1608" w:type="dxa"/>
          </w:tcPr>
          <w:p w14:paraId="41028F16" w14:textId="77777777" w:rsidR="006D702F" w:rsidRDefault="006D702F">
            <w:pPr>
              <w:pStyle w:val="TableParagraph"/>
              <w:rPr>
                <w:rFonts w:ascii="Times New Roman"/>
              </w:rPr>
            </w:pPr>
          </w:p>
        </w:tc>
        <w:tc>
          <w:tcPr>
            <w:tcW w:w="1162" w:type="dxa"/>
          </w:tcPr>
          <w:p w14:paraId="41028F17" w14:textId="77777777" w:rsidR="006D702F" w:rsidRDefault="006D702F">
            <w:pPr>
              <w:pStyle w:val="TableParagraph"/>
              <w:rPr>
                <w:rFonts w:ascii="Times New Roman"/>
              </w:rPr>
            </w:pPr>
          </w:p>
        </w:tc>
      </w:tr>
      <w:tr w:rsidR="006D702F" w14:paraId="41028F27" w14:textId="77777777">
        <w:trPr>
          <w:trHeight w:val="3382"/>
        </w:trPr>
        <w:tc>
          <w:tcPr>
            <w:tcW w:w="2679" w:type="dxa"/>
          </w:tcPr>
          <w:p w14:paraId="41028F19" w14:textId="77777777" w:rsidR="006D702F" w:rsidRDefault="001B6099">
            <w:pPr>
              <w:pStyle w:val="TableParagraph"/>
              <w:ind w:left="107" w:right="169"/>
              <w:rPr>
                <w:b/>
                <w:sz w:val="24"/>
              </w:rPr>
            </w:pPr>
            <w:bookmarkStart w:id="30" w:name="LiquoricePiercer"/>
            <w:proofErr w:type="spellStart"/>
            <w:r>
              <w:rPr>
                <w:b/>
                <w:sz w:val="24"/>
              </w:rPr>
              <w:t>Liquorice</w:t>
            </w:r>
            <w:proofErr w:type="spellEnd"/>
            <w:r>
              <w:rPr>
                <w:b/>
                <w:spacing w:val="-17"/>
                <w:sz w:val="24"/>
              </w:rPr>
              <w:t xml:space="preserve"> </w:t>
            </w:r>
            <w:r>
              <w:rPr>
                <w:b/>
                <w:sz w:val="24"/>
              </w:rPr>
              <w:t xml:space="preserve">Piercer </w:t>
            </w:r>
            <w:r>
              <w:rPr>
                <w:b/>
                <w:spacing w:val="-4"/>
                <w:sz w:val="24"/>
              </w:rPr>
              <w:t>Moth</w:t>
            </w:r>
          </w:p>
          <w:bookmarkEnd w:id="30"/>
          <w:p w14:paraId="41028F1A" w14:textId="77777777" w:rsidR="006D702F" w:rsidRDefault="006D702F">
            <w:pPr>
              <w:pStyle w:val="TableParagraph"/>
              <w:spacing w:before="44"/>
              <w:rPr>
                <w:sz w:val="20"/>
              </w:rPr>
            </w:pPr>
          </w:p>
          <w:p w14:paraId="41028F1B" w14:textId="77777777" w:rsidR="006D702F" w:rsidRDefault="001B6099">
            <w:pPr>
              <w:pStyle w:val="TableParagraph"/>
              <w:ind w:left="108"/>
              <w:rPr>
                <w:sz w:val="20"/>
              </w:rPr>
            </w:pPr>
            <w:r>
              <w:rPr>
                <w:noProof/>
                <w:sz w:val="20"/>
              </w:rPr>
              <w:drawing>
                <wp:inline distT="0" distB="0" distL="0" distR="0" wp14:anchorId="410295D7" wp14:editId="09089F74">
                  <wp:extent cx="1556378" cy="880110"/>
                  <wp:effectExtent l="0" t="0" r="0" b="0"/>
                  <wp:docPr id="69" name="Image 69" descr="A close-up of a black and white moth which is sat on a blurred grey surface. The moth is mostly black and grey with streaks of cream and light blue patterns running across it's folded wings. It is a tiny, pretty, creatu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descr="A close-up of a black and white moth which is sat on a blurred grey surface. The moth is mostly black and grey with streaks of cream and light blue patterns running across it's folded wings. It is a tiny, pretty, creature."/>
                          <pic:cNvPicPr/>
                        </pic:nvPicPr>
                        <pic:blipFill>
                          <a:blip r:embed="rId140" cstate="screen">
                            <a:extLst>
                              <a:ext uri="{28A0092B-C50C-407E-A947-70E740481C1C}">
                                <a14:useLocalDpi xmlns:a14="http://schemas.microsoft.com/office/drawing/2010/main"/>
                              </a:ext>
                            </a:extLst>
                          </a:blip>
                          <a:stretch>
                            <a:fillRect/>
                          </a:stretch>
                        </pic:blipFill>
                        <pic:spPr>
                          <a:xfrm>
                            <a:off x="0" y="0"/>
                            <a:ext cx="1556378" cy="880110"/>
                          </a:xfrm>
                          <a:prstGeom prst="rect">
                            <a:avLst/>
                          </a:prstGeom>
                        </pic:spPr>
                      </pic:pic>
                    </a:graphicData>
                  </a:graphic>
                </wp:inline>
              </w:drawing>
            </w:r>
          </w:p>
          <w:p w14:paraId="41028F1C" w14:textId="396790DF" w:rsidR="006D702F" w:rsidRDefault="001B6099">
            <w:pPr>
              <w:pStyle w:val="TableParagraph"/>
              <w:spacing w:before="272"/>
              <w:ind w:left="107"/>
            </w:pPr>
            <w:hyperlink w:anchor="JPGLiquorice" w:history="1">
              <w:r>
                <w:rPr>
                  <w:color w:val="0000FF"/>
                  <w:u w:val="single" w:color="0000FF"/>
                </w:rPr>
                <w:t>Link</w:t>
              </w:r>
              <w:r>
                <w:rPr>
                  <w:color w:val="0000FF"/>
                  <w:spacing w:val="-2"/>
                  <w:u w:val="single" w:color="0000FF"/>
                </w:rPr>
                <w:t xml:space="preserve"> </w:t>
              </w:r>
              <w:r>
                <w:rPr>
                  <w:color w:val="0000FF"/>
                  <w:u w:val="single" w:color="0000FF"/>
                </w:rPr>
                <w:t>to</w:t>
              </w:r>
              <w:r>
                <w:rPr>
                  <w:color w:val="0000FF"/>
                  <w:spacing w:val="-2"/>
                  <w:u w:val="single" w:color="0000FF"/>
                </w:rPr>
                <w:t xml:space="preserve"> </w:t>
              </w:r>
              <w:r>
                <w:rPr>
                  <w:color w:val="0000FF"/>
                  <w:spacing w:val="-5"/>
                  <w:u w:val="single" w:color="0000FF"/>
                </w:rPr>
                <w:t>map</w:t>
              </w:r>
            </w:hyperlink>
          </w:p>
        </w:tc>
        <w:tc>
          <w:tcPr>
            <w:tcW w:w="6618" w:type="dxa"/>
          </w:tcPr>
          <w:p w14:paraId="41028F1D" w14:textId="15F356BC" w:rsidR="006D702F" w:rsidRDefault="001B6099">
            <w:pPr>
              <w:pStyle w:val="TableParagraph"/>
              <w:ind w:left="107" w:right="151"/>
              <w:rPr>
                <w:b/>
                <w:sz w:val="24"/>
              </w:rPr>
            </w:pPr>
            <w:r>
              <w:rPr>
                <w:b/>
                <w:sz w:val="24"/>
              </w:rPr>
              <w:t xml:space="preserve">Maintain and increase Wild </w:t>
            </w:r>
            <w:proofErr w:type="spellStart"/>
            <w:r>
              <w:rPr>
                <w:b/>
                <w:sz w:val="24"/>
              </w:rPr>
              <w:t>Liquorice</w:t>
            </w:r>
            <w:proofErr w:type="spellEnd"/>
            <w:r>
              <w:rPr>
                <w:b/>
                <w:sz w:val="24"/>
              </w:rPr>
              <w:t xml:space="preserve"> plants and their seed pods on suitable rough, unimproved calcareous grassland,</w:t>
            </w:r>
            <w:r>
              <w:rPr>
                <w:b/>
                <w:spacing w:val="-6"/>
                <w:sz w:val="24"/>
              </w:rPr>
              <w:t xml:space="preserve"> </w:t>
            </w:r>
            <w:r>
              <w:rPr>
                <w:b/>
                <w:sz w:val="24"/>
              </w:rPr>
              <w:t>lanes</w:t>
            </w:r>
            <w:r>
              <w:rPr>
                <w:b/>
                <w:spacing w:val="-8"/>
                <w:sz w:val="24"/>
              </w:rPr>
              <w:t xml:space="preserve"> </w:t>
            </w:r>
            <w:r>
              <w:rPr>
                <w:b/>
                <w:sz w:val="24"/>
              </w:rPr>
              <w:t>and</w:t>
            </w:r>
            <w:r>
              <w:rPr>
                <w:b/>
                <w:spacing w:val="-9"/>
                <w:sz w:val="24"/>
              </w:rPr>
              <w:t xml:space="preserve"> </w:t>
            </w:r>
            <w:r>
              <w:rPr>
                <w:b/>
                <w:sz w:val="24"/>
              </w:rPr>
              <w:t>scrub</w:t>
            </w:r>
            <w:r>
              <w:rPr>
                <w:b/>
                <w:spacing w:val="-6"/>
                <w:sz w:val="24"/>
              </w:rPr>
              <w:t xml:space="preserve"> </w:t>
            </w:r>
            <w:r>
              <w:rPr>
                <w:b/>
                <w:sz w:val="24"/>
              </w:rPr>
              <w:t>margins</w:t>
            </w:r>
            <w:r w:rsidR="00985373">
              <w:rPr>
                <w:b/>
                <w:sz w:val="24"/>
              </w:rPr>
              <w:t xml:space="preserve"> for the </w:t>
            </w:r>
            <w:proofErr w:type="spellStart"/>
            <w:r w:rsidR="00985373">
              <w:rPr>
                <w:b/>
                <w:sz w:val="24"/>
              </w:rPr>
              <w:t>Liquorice</w:t>
            </w:r>
            <w:proofErr w:type="spellEnd"/>
            <w:r w:rsidR="00985373">
              <w:rPr>
                <w:b/>
                <w:sz w:val="24"/>
              </w:rPr>
              <w:t xml:space="preserve"> Piercer Moth. </w:t>
            </w:r>
            <w:r>
              <w:rPr>
                <w:b/>
                <w:sz w:val="24"/>
              </w:rPr>
              <w:t>Introduce</w:t>
            </w:r>
            <w:r>
              <w:rPr>
                <w:b/>
                <w:spacing w:val="-6"/>
                <w:sz w:val="24"/>
              </w:rPr>
              <w:t xml:space="preserve"> </w:t>
            </w:r>
            <w:r>
              <w:rPr>
                <w:b/>
                <w:sz w:val="24"/>
              </w:rPr>
              <w:t>suitable grazing regimes.</w:t>
            </w:r>
          </w:p>
          <w:p w14:paraId="41028F1E" w14:textId="77777777" w:rsidR="006D702F" w:rsidRDefault="001B6099">
            <w:pPr>
              <w:pStyle w:val="TableParagraph"/>
              <w:spacing w:before="252"/>
              <w:ind w:left="107" w:right="151"/>
            </w:pPr>
            <w:r>
              <w:t>Time-limited,</w:t>
            </w:r>
            <w:r>
              <w:rPr>
                <w:spacing w:val="-3"/>
              </w:rPr>
              <w:t xml:space="preserve"> </w:t>
            </w:r>
            <w:r>
              <w:t>light</w:t>
            </w:r>
            <w:r>
              <w:rPr>
                <w:spacing w:val="-6"/>
              </w:rPr>
              <w:t xml:space="preserve"> </w:t>
            </w:r>
            <w:r>
              <w:t>cattle</w:t>
            </w:r>
            <w:r>
              <w:rPr>
                <w:spacing w:val="-7"/>
              </w:rPr>
              <w:t xml:space="preserve"> </w:t>
            </w:r>
            <w:r>
              <w:t>grazing</w:t>
            </w:r>
            <w:r>
              <w:rPr>
                <w:spacing w:val="-5"/>
              </w:rPr>
              <w:t xml:space="preserve"> </w:t>
            </w:r>
            <w:r>
              <w:t>is</w:t>
            </w:r>
            <w:r>
              <w:rPr>
                <w:spacing w:val="-4"/>
              </w:rPr>
              <w:t xml:space="preserve"> </w:t>
            </w:r>
            <w:r>
              <w:t>a</w:t>
            </w:r>
            <w:r>
              <w:rPr>
                <w:spacing w:val="-7"/>
              </w:rPr>
              <w:t xml:space="preserve"> </w:t>
            </w:r>
            <w:r>
              <w:t>beneficial</w:t>
            </w:r>
            <w:r>
              <w:rPr>
                <w:spacing w:val="-6"/>
              </w:rPr>
              <w:t xml:space="preserve"> </w:t>
            </w:r>
            <w:r>
              <w:t>regime</w:t>
            </w:r>
            <w:r>
              <w:rPr>
                <w:spacing w:val="-5"/>
              </w:rPr>
              <w:t xml:space="preserve"> </w:t>
            </w:r>
            <w:r>
              <w:t>to</w:t>
            </w:r>
            <w:r>
              <w:rPr>
                <w:spacing w:val="-8"/>
              </w:rPr>
              <w:t xml:space="preserve"> </w:t>
            </w:r>
            <w:r>
              <w:t>manage the foodplant (</w:t>
            </w:r>
            <w:hyperlink r:id="rId141">
              <w:r>
                <w:rPr>
                  <w:u w:val="single"/>
                </w:rPr>
                <w:t xml:space="preserve">Wild </w:t>
              </w:r>
              <w:proofErr w:type="spellStart"/>
              <w:r>
                <w:rPr>
                  <w:u w:val="single"/>
                </w:rPr>
                <w:t>Liquorice</w:t>
              </w:r>
              <w:proofErr w:type="spellEnd"/>
            </w:hyperlink>
            <w:r>
              <w:t xml:space="preserve"> - </w:t>
            </w:r>
            <w:proofErr w:type="spellStart"/>
            <w:r>
              <w:t>Astralagus</w:t>
            </w:r>
            <w:proofErr w:type="spellEnd"/>
            <w:r>
              <w:t xml:space="preserve"> </w:t>
            </w:r>
            <w:proofErr w:type="spellStart"/>
            <w:r>
              <w:t>glycophyllos</w:t>
            </w:r>
            <w:proofErr w:type="spellEnd"/>
            <w:r>
              <w:t xml:space="preserve">) for the </w:t>
            </w:r>
            <w:hyperlink r:id="rId142">
              <w:proofErr w:type="spellStart"/>
              <w:r>
                <w:rPr>
                  <w:u w:val="single"/>
                </w:rPr>
                <w:t>Liquorice</w:t>
              </w:r>
              <w:proofErr w:type="spellEnd"/>
              <w:r>
                <w:rPr>
                  <w:u w:val="single"/>
                </w:rPr>
                <w:t xml:space="preserve"> Piercer Moth</w:t>
              </w:r>
            </w:hyperlink>
            <w:r>
              <w:t xml:space="preserve"> and support seeds to set where cattle</w:t>
            </w:r>
          </w:p>
          <w:p w14:paraId="41028F1F" w14:textId="77777777" w:rsidR="006D702F" w:rsidRDefault="001B6099">
            <w:pPr>
              <w:pStyle w:val="TableParagraph"/>
              <w:spacing w:line="252" w:lineRule="exact"/>
              <w:ind w:left="107"/>
            </w:pPr>
            <w:r>
              <w:t>disturb</w:t>
            </w:r>
            <w:r>
              <w:rPr>
                <w:spacing w:val="-5"/>
              </w:rPr>
              <w:t xml:space="preserve"> </w:t>
            </w:r>
            <w:r>
              <w:t>the</w:t>
            </w:r>
            <w:r>
              <w:rPr>
                <w:spacing w:val="-3"/>
              </w:rPr>
              <w:t xml:space="preserve"> </w:t>
            </w:r>
            <w:r>
              <w:rPr>
                <w:spacing w:val="-2"/>
              </w:rPr>
              <w:t>ground.</w:t>
            </w:r>
          </w:p>
          <w:p w14:paraId="41028F20" w14:textId="77777777" w:rsidR="006D702F" w:rsidRDefault="006D702F">
            <w:pPr>
              <w:pStyle w:val="TableParagraph"/>
            </w:pPr>
          </w:p>
          <w:p w14:paraId="41028F21" w14:textId="77777777" w:rsidR="006D702F" w:rsidRDefault="001B6099">
            <w:pPr>
              <w:pStyle w:val="TableParagraph"/>
              <w:spacing w:before="1"/>
              <w:ind w:left="107"/>
            </w:pPr>
            <w:r>
              <w:t>Where</w:t>
            </w:r>
            <w:r>
              <w:rPr>
                <w:spacing w:val="-8"/>
              </w:rPr>
              <w:t xml:space="preserve"> </w:t>
            </w:r>
            <w:r>
              <w:t>grazing</w:t>
            </w:r>
            <w:r>
              <w:rPr>
                <w:spacing w:val="-6"/>
              </w:rPr>
              <w:t xml:space="preserve"> </w:t>
            </w:r>
            <w:r>
              <w:t>is</w:t>
            </w:r>
            <w:r>
              <w:rPr>
                <w:spacing w:val="-7"/>
              </w:rPr>
              <w:t xml:space="preserve"> </w:t>
            </w:r>
            <w:r>
              <w:t>not</w:t>
            </w:r>
            <w:r>
              <w:rPr>
                <w:spacing w:val="-7"/>
              </w:rPr>
              <w:t xml:space="preserve"> </w:t>
            </w:r>
            <w:r>
              <w:t>possible</w:t>
            </w:r>
            <w:r>
              <w:rPr>
                <w:spacing w:val="-5"/>
              </w:rPr>
              <w:t xml:space="preserve"> </w:t>
            </w:r>
            <w:r>
              <w:t>small-scale</w:t>
            </w:r>
            <w:r>
              <w:rPr>
                <w:spacing w:val="-8"/>
              </w:rPr>
              <w:t xml:space="preserve"> </w:t>
            </w:r>
            <w:r>
              <w:t>management</w:t>
            </w:r>
            <w:r>
              <w:rPr>
                <w:spacing w:val="-6"/>
              </w:rPr>
              <w:t xml:space="preserve"> </w:t>
            </w:r>
            <w:r>
              <w:rPr>
                <w:spacing w:val="-2"/>
              </w:rPr>
              <w:t>should</w:t>
            </w:r>
          </w:p>
          <w:p w14:paraId="41028F22" w14:textId="77777777" w:rsidR="006D702F" w:rsidRDefault="001B6099">
            <w:pPr>
              <w:pStyle w:val="TableParagraph"/>
              <w:spacing w:line="252" w:lineRule="exact"/>
              <w:ind w:left="107" w:right="151"/>
            </w:pPr>
            <w:r>
              <w:t>aim</w:t>
            </w:r>
            <w:r>
              <w:rPr>
                <w:spacing w:val="-3"/>
              </w:rPr>
              <w:t xml:space="preserve"> </w:t>
            </w:r>
            <w:r>
              <w:t>to</w:t>
            </w:r>
            <w:r>
              <w:rPr>
                <w:spacing w:val="-6"/>
              </w:rPr>
              <w:t xml:space="preserve"> </w:t>
            </w:r>
            <w:r>
              <w:t>reduce</w:t>
            </w:r>
            <w:r>
              <w:rPr>
                <w:spacing w:val="-4"/>
              </w:rPr>
              <w:t xml:space="preserve"> </w:t>
            </w:r>
            <w:r>
              <w:t>competing</w:t>
            </w:r>
            <w:r>
              <w:rPr>
                <w:spacing w:val="-6"/>
              </w:rPr>
              <w:t xml:space="preserve"> </w:t>
            </w:r>
            <w:r>
              <w:t>vegetation</w:t>
            </w:r>
            <w:r>
              <w:rPr>
                <w:spacing w:val="-4"/>
              </w:rPr>
              <w:t xml:space="preserve"> </w:t>
            </w:r>
            <w:r>
              <w:t>in</w:t>
            </w:r>
            <w:r>
              <w:rPr>
                <w:spacing w:val="-4"/>
              </w:rPr>
              <w:t xml:space="preserve"> </w:t>
            </w:r>
            <w:r>
              <w:t>and</w:t>
            </w:r>
            <w:r>
              <w:rPr>
                <w:spacing w:val="-6"/>
              </w:rPr>
              <w:t xml:space="preserve"> </w:t>
            </w:r>
            <w:r>
              <w:t>around</w:t>
            </w:r>
            <w:r>
              <w:rPr>
                <w:spacing w:val="-4"/>
              </w:rPr>
              <w:t xml:space="preserve"> </w:t>
            </w:r>
            <w:r>
              <w:t>wild</w:t>
            </w:r>
            <w:r>
              <w:rPr>
                <w:spacing w:val="-4"/>
              </w:rPr>
              <w:t xml:space="preserve"> </w:t>
            </w:r>
            <w:proofErr w:type="spellStart"/>
            <w:r>
              <w:t>liquorice</w:t>
            </w:r>
            <w:proofErr w:type="spellEnd"/>
            <w:r>
              <w:t>. Ideally this should be undertaken in late autumn/winter on a</w:t>
            </w:r>
          </w:p>
        </w:tc>
        <w:tc>
          <w:tcPr>
            <w:tcW w:w="1885" w:type="dxa"/>
          </w:tcPr>
          <w:p w14:paraId="41028F23" w14:textId="77777777" w:rsidR="006D702F" w:rsidRDefault="001B6099">
            <w:pPr>
              <w:pStyle w:val="TableParagraph"/>
              <w:ind w:left="107"/>
            </w:pPr>
            <w:proofErr w:type="spellStart"/>
            <w:r>
              <w:rPr>
                <w:spacing w:val="-2"/>
              </w:rPr>
              <w:t>Chilswell</w:t>
            </w:r>
            <w:proofErr w:type="spellEnd"/>
          </w:p>
        </w:tc>
        <w:tc>
          <w:tcPr>
            <w:tcW w:w="1608" w:type="dxa"/>
          </w:tcPr>
          <w:p w14:paraId="41028F24" w14:textId="77777777" w:rsidR="006D702F" w:rsidRDefault="001B6099">
            <w:pPr>
              <w:pStyle w:val="TableParagraph"/>
              <w:ind w:left="107" w:right="97"/>
              <w:rPr>
                <w:sz w:val="20"/>
              </w:rPr>
            </w:pPr>
            <w:proofErr w:type="spellStart"/>
            <w:r>
              <w:rPr>
                <w:spacing w:val="-2"/>
                <w:sz w:val="20"/>
              </w:rPr>
              <w:t>Liquorice</w:t>
            </w:r>
            <w:proofErr w:type="spellEnd"/>
            <w:r>
              <w:rPr>
                <w:spacing w:val="-2"/>
                <w:sz w:val="20"/>
              </w:rPr>
              <w:t xml:space="preserve"> Piercer (</w:t>
            </w:r>
            <w:proofErr w:type="spellStart"/>
            <w:r>
              <w:rPr>
                <w:spacing w:val="-2"/>
                <w:sz w:val="20"/>
              </w:rPr>
              <w:t>Grapholita</w:t>
            </w:r>
            <w:proofErr w:type="spellEnd"/>
            <w:r>
              <w:rPr>
                <w:spacing w:val="-2"/>
                <w:sz w:val="20"/>
              </w:rPr>
              <w:t xml:space="preserve"> </w:t>
            </w:r>
            <w:proofErr w:type="spellStart"/>
            <w:r>
              <w:rPr>
                <w:spacing w:val="-2"/>
                <w:sz w:val="20"/>
              </w:rPr>
              <w:t>pallifrontana</w:t>
            </w:r>
            <w:proofErr w:type="spellEnd"/>
            <w:r>
              <w:rPr>
                <w:spacing w:val="-2"/>
                <w:sz w:val="20"/>
              </w:rPr>
              <w:t>)</w:t>
            </w:r>
          </w:p>
        </w:tc>
        <w:tc>
          <w:tcPr>
            <w:tcW w:w="1162" w:type="dxa"/>
          </w:tcPr>
          <w:p w14:paraId="41028F25" w14:textId="77777777" w:rsidR="006D702F" w:rsidRDefault="006D702F">
            <w:pPr>
              <w:pStyle w:val="TableParagraph"/>
              <w:spacing w:before="1"/>
              <w:rPr>
                <w:sz w:val="2"/>
              </w:rPr>
            </w:pPr>
          </w:p>
          <w:p w14:paraId="41028F26" w14:textId="77777777" w:rsidR="006D702F" w:rsidRDefault="001B6099">
            <w:pPr>
              <w:pStyle w:val="TableParagraph"/>
              <w:ind w:left="287"/>
              <w:rPr>
                <w:sz w:val="20"/>
              </w:rPr>
            </w:pPr>
            <w:r>
              <w:rPr>
                <w:noProof/>
                <w:sz w:val="20"/>
              </w:rPr>
              <w:drawing>
                <wp:inline distT="0" distB="0" distL="0" distR="0" wp14:anchorId="410295D9" wp14:editId="6CD6D725">
                  <wp:extent cx="364672" cy="364521"/>
                  <wp:effectExtent l="0" t="0" r="0" b="0"/>
                  <wp:docPr id="70" name="Image 70" descr="Habitat: Semi-natural grassland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descr="Habitat: Semi-natural grasslands"/>
                          <pic:cNvPicPr/>
                        </pic:nvPicPr>
                        <pic:blipFill>
                          <a:blip r:embed="rId23" cstate="screen">
                            <a:extLst>
                              <a:ext uri="{28A0092B-C50C-407E-A947-70E740481C1C}">
                                <a14:useLocalDpi xmlns:a14="http://schemas.microsoft.com/office/drawing/2010/main"/>
                              </a:ext>
                            </a:extLst>
                          </a:blip>
                          <a:stretch>
                            <a:fillRect/>
                          </a:stretch>
                        </pic:blipFill>
                        <pic:spPr>
                          <a:xfrm>
                            <a:off x="0" y="0"/>
                            <a:ext cx="364672" cy="364521"/>
                          </a:xfrm>
                          <a:prstGeom prst="rect">
                            <a:avLst/>
                          </a:prstGeom>
                        </pic:spPr>
                      </pic:pic>
                    </a:graphicData>
                  </a:graphic>
                </wp:inline>
              </w:drawing>
            </w:r>
          </w:p>
        </w:tc>
      </w:tr>
    </w:tbl>
    <w:p w14:paraId="41028F28" w14:textId="77777777" w:rsidR="006D702F" w:rsidRDefault="006D702F">
      <w:pPr>
        <w:pStyle w:val="TableParagraph"/>
        <w:rPr>
          <w:sz w:val="20"/>
        </w:rPr>
        <w:sectPr w:rsidR="006D702F">
          <w:pgSz w:w="16840" w:h="11910" w:orient="landscape"/>
          <w:pgMar w:top="1340" w:right="1417" w:bottom="1020" w:left="1417" w:header="0" w:footer="825" w:gutter="0"/>
          <w:cols w:space="720"/>
        </w:sectPr>
      </w:pPr>
    </w:p>
    <w:p w14:paraId="41028F29" w14:textId="77777777" w:rsidR="006D702F" w:rsidRDefault="006D702F">
      <w:pPr>
        <w:pStyle w:val="BodyText"/>
        <w:spacing w:before="2"/>
        <w:rPr>
          <w:sz w:val="8"/>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79"/>
        <w:gridCol w:w="6618"/>
        <w:gridCol w:w="1896"/>
        <w:gridCol w:w="1607"/>
        <w:gridCol w:w="1153"/>
      </w:tblGrid>
      <w:tr w:rsidR="006D702F" w14:paraId="41028F34" w14:textId="77777777">
        <w:trPr>
          <w:trHeight w:val="4049"/>
        </w:trPr>
        <w:tc>
          <w:tcPr>
            <w:tcW w:w="2679" w:type="dxa"/>
          </w:tcPr>
          <w:p w14:paraId="41028F2A" w14:textId="77777777" w:rsidR="006D702F" w:rsidRDefault="006D702F">
            <w:pPr>
              <w:pStyle w:val="TableParagraph"/>
              <w:rPr>
                <w:rFonts w:ascii="Times New Roman"/>
              </w:rPr>
            </w:pPr>
          </w:p>
        </w:tc>
        <w:tc>
          <w:tcPr>
            <w:tcW w:w="6618" w:type="dxa"/>
          </w:tcPr>
          <w:p w14:paraId="41028F2B" w14:textId="77777777" w:rsidR="006D702F" w:rsidRDefault="001B6099">
            <w:pPr>
              <w:pStyle w:val="TableParagraph"/>
              <w:ind w:left="107" w:right="151"/>
            </w:pPr>
            <w:r>
              <w:t>rotation</w:t>
            </w:r>
            <w:r>
              <w:rPr>
                <w:spacing w:val="-4"/>
              </w:rPr>
              <w:t xml:space="preserve"> </w:t>
            </w:r>
            <w:r>
              <w:t>so</w:t>
            </w:r>
            <w:r>
              <w:rPr>
                <w:spacing w:val="-6"/>
              </w:rPr>
              <w:t xml:space="preserve"> </w:t>
            </w:r>
            <w:r>
              <w:t>that</w:t>
            </w:r>
            <w:r>
              <w:rPr>
                <w:spacing w:val="-2"/>
              </w:rPr>
              <w:t xml:space="preserve"> </w:t>
            </w:r>
            <w:r>
              <w:t>not</w:t>
            </w:r>
            <w:r>
              <w:rPr>
                <w:spacing w:val="-2"/>
              </w:rPr>
              <w:t xml:space="preserve"> </w:t>
            </w:r>
            <w:r>
              <w:t>all</w:t>
            </w:r>
            <w:r>
              <w:rPr>
                <w:spacing w:val="-7"/>
              </w:rPr>
              <w:t xml:space="preserve"> </w:t>
            </w:r>
            <w:r>
              <w:t>the</w:t>
            </w:r>
            <w:r>
              <w:rPr>
                <w:spacing w:val="-4"/>
              </w:rPr>
              <w:t xml:space="preserve"> </w:t>
            </w:r>
            <w:r>
              <w:t>site</w:t>
            </w:r>
            <w:r>
              <w:rPr>
                <w:spacing w:val="-3"/>
              </w:rPr>
              <w:t xml:space="preserve"> </w:t>
            </w:r>
            <w:r>
              <w:t>is</w:t>
            </w:r>
            <w:r>
              <w:rPr>
                <w:spacing w:val="-6"/>
              </w:rPr>
              <w:t xml:space="preserve"> </w:t>
            </w:r>
            <w:r>
              <w:t>managed</w:t>
            </w:r>
            <w:r>
              <w:rPr>
                <w:spacing w:val="-6"/>
              </w:rPr>
              <w:t xml:space="preserve"> </w:t>
            </w:r>
            <w:r>
              <w:t>in</w:t>
            </w:r>
            <w:r>
              <w:rPr>
                <w:spacing w:val="-4"/>
              </w:rPr>
              <w:t xml:space="preserve"> </w:t>
            </w:r>
            <w:r>
              <w:t>any</w:t>
            </w:r>
            <w:r>
              <w:rPr>
                <w:spacing w:val="-8"/>
              </w:rPr>
              <w:t xml:space="preserve"> </w:t>
            </w:r>
            <w:r>
              <w:t>one</w:t>
            </w:r>
            <w:r>
              <w:rPr>
                <w:spacing w:val="-4"/>
              </w:rPr>
              <w:t xml:space="preserve"> </w:t>
            </w:r>
            <w:r>
              <w:t xml:space="preserve">year. Remove arisings from the site (detailed guidance </w:t>
            </w:r>
            <w:hyperlink r:id="rId143">
              <w:r>
                <w:rPr>
                  <w:u w:val="single"/>
                </w:rPr>
                <w:t>here</w:t>
              </w:r>
            </w:hyperlink>
            <w:r>
              <w:t>).</w:t>
            </w:r>
          </w:p>
          <w:p w14:paraId="41028F2C" w14:textId="77777777" w:rsidR="006D702F" w:rsidRDefault="001B6099">
            <w:pPr>
              <w:pStyle w:val="TableParagraph"/>
              <w:spacing w:before="252"/>
              <w:ind w:left="107" w:right="151"/>
            </w:pPr>
            <w:r>
              <w:t>Read</w:t>
            </w:r>
            <w:r>
              <w:rPr>
                <w:spacing w:val="-3"/>
              </w:rPr>
              <w:t xml:space="preserve"> </w:t>
            </w:r>
            <w:r>
              <w:t>about</w:t>
            </w:r>
            <w:r>
              <w:rPr>
                <w:spacing w:val="-4"/>
              </w:rPr>
              <w:t xml:space="preserve"> </w:t>
            </w:r>
            <w:r>
              <w:t>a</w:t>
            </w:r>
            <w:r>
              <w:rPr>
                <w:spacing w:val="-3"/>
              </w:rPr>
              <w:t xml:space="preserve"> </w:t>
            </w:r>
            <w:r>
              <w:t>project</w:t>
            </w:r>
            <w:r>
              <w:rPr>
                <w:spacing w:val="-4"/>
              </w:rPr>
              <w:t xml:space="preserve"> </w:t>
            </w:r>
            <w:r>
              <w:t>site</w:t>
            </w:r>
            <w:r>
              <w:rPr>
                <w:spacing w:val="-5"/>
              </w:rPr>
              <w:t xml:space="preserve"> </w:t>
            </w:r>
            <w:r>
              <w:t>being</w:t>
            </w:r>
            <w:r>
              <w:rPr>
                <w:spacing w:val="-3"/>
              </w:rPr>
              <w:t xml:space="preserve"> </w:t>
            </w:r>
            <w:r>
              <w:t>managed</w:t>
            </w:r>
            <w:r>
              <w:rPr>
                <w:spacing w:val="-8"/>
              </w:rPr>
              <w:t xml:space="preserve"> </w:t>
            </w:r>
            <w:r>
              <w:t>for</w:t>
            </w:r>
            <w:r>
              <w:rPr>
                <w:spacing w:val="-4"/>
              </w:rPr>
              <w:t xml:space="preserve"> </w:t>
            </w:r>
            <w:r>
              <w:t>wild</w:t>
            </w:r>
            <w:r>
              <w:rPr>
                <w:spacing w:val="-3"/>
              </w:rPr>
              <w:t xml:space="preserve"> </w:t>
            </w:r>
            <w:proofErr w:type="spellStart"/>
            <w:r>
              <w:t>liquorice</w:t>
            </w:r>
            <w:proofErr w:type="spellEnd"/>
            <w:r>
              <w:t>,</w:t>
            </w:r>
            <w:r>
              <w:rPr>
                <w:spacing w:val="-1"/>
              </w:rPr>
              <w:t xml:space="preserve"> </w:t>
            </w:r>
            <w:r>
              <w:t xml:space="preserve">and other species </w:t>
            </w:r>
            <w:hyperlink r:id="rId144">
              <w:r>
                <w:rPr>
                  <w:u w:val="single"/>
                </w:rPr>
                <w:t>here</w:t>
              </w:r>
            </w:hyperlink>
            <w:r>
              <w:t>.</w:t>
            </w:r>
          </w:p>
          <w:p w14:paraId="41028F2D" w14:textId="77777777" w:rsidR="006D702F" w:rsidRDefault="006D702F">
            <w:pPr>
              <w:pStyle w:val="TableParagraph"/>
              <w:spacing w:before="2"/>
            </w:pPr>
          </w:p>
          <w:p w14:paraId="41028F2E" w14:textId="77777777" w:rsidR="006D702F" w:rsidRDefault="001B6099">
            <w:pPr>
              <w:pStyle w:val="TableParagraph"/>
              <w:ind w:left="107" w:right="100"/>
            </w:pPr>
            <w:r>
              <w:t>This</w:t>
            </w:r>
            <w:r>
              <w:rPr>
                <w:spacing w:val="-2"/>
              </w:rPr>
              <w:t xml:space="preserve"> </w:t>
            </w:r>
            <w:hyperlink r:id="rId145">
              <w:proofErr w:type="spellStart"/>
              <w:r>
                <w:rPr>
                  <w:u w:val="single"/>
                </w:rPr>
                <w:t>Liquorice</w:t>
              </w:r>
              <w:proofErr w:type="spellEnd"/>
              <w:r>
                <w:rPr>
                  <w:spacing w:val="-3"/>
                  <w:u w:val="single"/>
                </w:rPr>
                <w:t xml:space="preserve"> </w:t>
              </w:r>
              <w:r>
                <w:rPr>
                  <w:u w:val="single"/>
                </w:rPr>
                <w:t>Piercer</w:t>
              </w:r>
              <w:r>
                <w:rPr>
                  <w:spacing w:val="-5"/>
                  <w:u w:val="single"/>
                </w:rPr>
                <w:t xml:space="preserve"> </w:t>
              </w:r>
              <w:r>
                <w:rPr>
                  <w:u w:val="single"/>
                </w:rPr>
                <w:t>Moth</w:t>
              </w:r>
            </w:hyperlink>
            <w:r>
              <w:rPr>
                <w:spacing w:val="-1"/>
              </w:rPr>
              <w:t xml:space="preserve"> </w:t>
            </w:r>
            <w:r>
              <w:t>is</w:t>
            </w:r>
            <w:r>
              <w:rPr>
                <w:spacing w:val="-5"/>
              </w:rPr>
              <w:t xml:space="preserve"> </w:t>
            </w:r>
            <w:r>
              <w:t>very</w:t>
            </w:r>
            <w:r>
              <w:rPr>
                <w:spacing w:val="-4"/>
              </w:rPr>
              <w:t xml:space="preserve"> </w:t>
            </w:r>
            <w:r>
              <w:t>local</w:t>
            </w:r>
            <w:r>
              <w:rPr>
                <w:spacing w:val="-3"/>
              </w:rPr>
              <w:t xml:space="preserve"> </w:t>
            </w:r>
            <w:r>
              <w:t>to</w:t>
            </w:r>
            <w:r>
              <w:rPr>
                <w:spacing w:val="-5"/>
              </w:rPr>
              <w:t xml:space="preserve"> </w:t>
            </w:r>
            <w:r>
              <w:t>sites</w:t>
            </w:r>
            <w:r>
              <w:rPr>
                <w:spacing w:val="-5"/>
              </w:rPr>
              <w:t xml:space="preserve"> </w:t>
            </w:r>
            <w:r>
              <w:t>in</w:t>
            </w:r>
            <w:r>
              <w:rPr>
                <w:spacing w:val="-3"/>
              </w:rPr>
              <w:t xml:space="preserve"> </w:t>
            </w:r>
            <w:r>
              <w:t>a</w:t>
            </w:r>
            <w:r>
              <w:rPr>
                <w:spacing w:val="-4"/>
              </w:rPr>
              <w:t xml:space="preserve"> </w:t>
            </w:r>
            <w:r>
              <w:t>few</w:t>
            </w:r>
            <w:r>
              <w:rPr>
                <w:spacing w:val="-4"/>
              </w:rPr>
              <w:t xml:space="preserve"> </w:t>
            </w:r>
            <w:r>
              <w:t xml:space="preserve">southern counties in England and their numbers are declining. However, there are </w:t>
            </w:r>
            <w:proofErr w:type="gramStart"/>
            <w:r>
              <w:t>a number of</w:t>
            </w:r>
            <w:proofErr w:type="gramEnd"/>
            <w:r>
              <w:t xml:space="preserve"> strong colonies in Oxfordshire, particularly in the </w:t>
            </w:r>
            <w:proofErr w:type="spellStart"/>
            <w:r>
              <w:t>Chilswell</w:t>
            </w:r>
            <w:proofErr w:type="spellEnd"/>
            <w:r>
              <w:t xml:space="preserve"> area.</w:t>
            </w:r>
          </w:p>
          <w:p w14:paraId="41028F2F" w14:textId="77777777" w:rsidR="006D702F" w:rsidRDefault="006D702F">
            <w:pPr>
              <w:pStyle w:val="TableParagraph"/>
            </w:pPr>
          </w:p>
          <w:p w14:paraId="41028F30" w14:textId="77777777" w:rsidR="006D702F" w:rsidRDefault="001B6099">
            <w:pPr>
              <w:pStyle w:val="TableParagraph"/>
              <w:ind w:left="107" w:right="100"/>
            </w:pPr>
            <w:r>
              <w:t>The</w:t>
            </w:r>
            <w:r>
              <w:rPr>
                <w:spacing w:val="-3"/>
              </w:rPr>
              <w:t xml:space="preserve"> </w:t>
            </w:r>
            <w:r>
              <w:t>caterpillar</w:t>
            </w:r>
            <w:r>
              <w:rPr>
                <w:spacing w:val="-2"/>
              </w:rPr>
              <w:t xml:space="preserve"> </w:t>
            </w:r>
            <w:r>
              <w:t>of</w:t>
            </w:r>
            <w:r>
              <w:rPr>
                <w:spacing w:val="-4"/>
              </w:rPr>
              <w:t xml:space="preserve"> </w:t>
            </w:r>
            <w:r>
              <w:t>this</w:t>
            </w:r>
            <w:r>
              <w:rPr>
                <w:spacing w:val="-5"/>
              </w:rPr>
              <w:t xml:space="preserve"> </w:t>
            </w:r>
            <w:r>
              <w:t>moth</w:t>
            </w:r>
            <w:r>
              <w:rPr>
                <w:spacing w:val="-5"/>
              </w:rPr>
              <w:t xml:space="preserve"> </w:t>
            </w:r>
            <w:r>
              <w:t>feeds</w:t>
            </w:r>
            <w:r>
              <w:rPr>
                <w:spacing w:val="-3"/>
              </w:rPr>
              <w:t xml:space="preserve"> </w:t>
            </w:r>
            <w:r>
              <w:t>only</w:t>
            </w:r>
            <w:r>
              <w:rPr>
                <w:spacing w:val="-5"/>
              </w:rPr>
              <w:t xml:space="preserve"> </w:t>
            </w:r>
            <w:r>
              <w:t>on</w:t>
            </w:r>
            <w:r>
              <w:rPr>
                <w:spacing w:val="-5"/>
              </w:rPr>
              <w:t xml:space="preserve"> </w:t>
            </w:r>
            <w:r>
              <w:t>the</w:t>
            </w:r>
            <w:r>
              <w:rPr>
                <w:spacing w:val="-5"/>
              </w:rPr>
              <w:t xml:space="preserve"> </w:t>
            </w:r>
            <w:r>
              <w:t>seedpods</w:t>
            </w:r>
            <w:r>
              <w:rPr>
                <w:spacing w:val="-2"/>
              </w:rPr>
              <w:t xml:space="preserve"> </w:t>
            </w:r>
            <w:r>
              <w:t>of</w:t>
            </w:r>
            <w:r>
              <w:rPr>
                <w:spacing w:val="-4"/>
              </w:rPr>
              <w:t xml:space="preserve"> </w:t>
            </w:r>
            <w:r>
              <w:t>the</w:t>
            </w:r>
            <w:r>
              <w:rPr>
                <w:spacing w:val="-5"/>
              </w:rPr>
              <w:t xml:space="preserve"> </w:t>
            </w:r>
            <w:r>
              <w:t xml:space="preserve">wild </w:t>
            </w:r>
            <w:proofErr w:type="spellStart"/>
            <w:r>
              <w:t>Liquorice</w:t>
            </w:r>
            <w:proofErr w:type="spellEnd"/>
            <w:r>
              <w:t xml:space="preserve"> plant during July,</w:t>
            </w:r>
            <w:r>
              <w:rPr>
                <w:spacing w:val="-3"/>
              </w:rPr>
              <w:t xml:space="preserve"> </w:t>
            </w:r>
            <w:r>
              <w:t>August and September.</w:t>
            </w:r>
            <w:r>
              <w:rPr>
                <w:spacing w:val="-3"/>
              </w:rPr>
              <w:t xml:space="preserve"> </w:t>
            </w:r>
            <w:r>
              <w:t>As this species has an</w:t>
            </w:r>
            <w:r>
              <w:rPr>
                <w:spacing w:val="-1"/>
              </w:rPr>
              <w:t xml:space="preserve"> </w:t>
            </w:r>
            <w:r>
              <w:t>annual lifecycle, it requires</w:t>
            </w:r>
            <w:r>
              <w:rPr>
                <w:spacing w:val="-1"/>
              </w:rPr>
              <w:t xml:space="preserve"> </w:t>
            </w:r>
            <w:r>
              <w:t>the</w:t>
            </w:r>
            <w:r>
              <w:rPr>
                <w:spacing w:val="-1"/>
              </w:rPr>
              <w:t xml:space="preserve"> </w:t>
            </w:r>
            <w:r>
              <w:t>foodplant to</w:t>
            </w:r>
            <w:r>
              <w:rPr>
                <w:spacing w:val="-1"/>
              </w:rPr>
              <w:t xml:space="preserve"> </w:t>
            </w:r>
            <w:r>
              <w:t>flower and set seed on an annual basis to survive.</w:t>
            </w:r>
          </w:p>
        </w:tc>
        <w:tc>
          <w:tcPr>
            <w:tcW w:w="1896" w:type="dxa"/>
          </w:tcPr>
          <w:p w14:paraId="41028F31" w14:textId="77777777" w:rsidR="006D702F" w:rsidRDefault="006D702F">
            <w:pPr>
              <w:pStyle w:val="TableParagraph"/>
              <w:rPr>
                <w:rFonts w:ascii="Times New Roman"/>
              </w:rPr>
            </w:pPr>
          </w:p>
        </w:tc>
        <w:tc>
          <w:tcPr>
            <w:tcW w:w="1607" w:type="dxa"/>
          </w:tcPr>
          <w:p w14:paraId="41028F32" w14:textId="77777777" w:rsidR="006D702F" w:rsidRDefault="006D702F">
            <w:pPr>
              <w:pStyle w:val="TableParagraph"/>
              <w:rPr>
                <w:rFonts w:ascii="Times New Roman"/>
              </w:rPr>
            </w:pPr>
          </w:p>
        </w:tc>
        <w:tc>
          <w:tcPr>
            <w:tcW w:w="1153" w:type="dxa"/>
          </w:tcPr>
          <w:p w14:paraId="41028F33" w14:textId="77777777" w:rsidR="006D702F" w:rsidRDefault="006D702F">
            <w:pPr>
              <w:pStyle w:val="TableParagraph"/>
              <w:rPr>
                <w:rFonts w:ascii="Times New Roman"/>
              </w:rPr>
            </w:pPr>
          </w:p>
        </w:tc>
      </w:tr>
      <w:tr w:rsidR="006D702F" w14:paraId="41028F41" w14:textId="77777777">
        <w:trPr>
          <w:trHeight w:val="4877"/>
        </w:trPr>
        <w:tc>
          <w:tcPr>
            <w:tcW w:w="2679" w:type="dxa"/>
          </w:tcPr>
          <w:p w14:paraId="44198080" w14:textId="77777777" w:rsidR="006D702F" w:rsidRDefault="001B6099">
            <w:pPr>
              <w:pStyle w:val="TableParagraph"/>
              <w:ind w:left="107"/>
              <w:rPr>
                <w:b/>
                <w:spacing w:val="-2"/>
                <w:sz w:val="24"/>
              </w:rPr>
            </w:pPr>
            <w:bookmarkStart w:id="31" w:name="MothsDyersGreenweed"/>
            <w:r>
              <w:rPr>
                <w:b/>
                <w:sz w:val="24"/>
              </w:rPr>
              <w:t>Moths</w:t>
            </w:r>
            <w:r>
              <w:rPr>
                <w:b/>
                <w:spacing w:val="-17"/>
                <w:sz w:val="24"/>
              </w:rPr>
              <w:t xml:space="preserve"> </w:t>
            </w:r>
            <w:r>
              <w:rPr>
                <w:b/>
                <w:sz w:val="24"/>
              </w:rPr>
              <w:t>of</w:t>
            </w:r>
            <w:r>
              <w:rPr>
                <w:b/>
                <w:spacing w:val="-17"/>
                <w:sz w:val="24"/>
              </w:rPr>
              <w:t xml:space="preserve"> </w:t>
            </w:r>
            <w:r>
              <w:rPr>
                <w:b/>
                <w:sz w:val="24"/>
              </w:rPr>
              <w:t xml:space="preserve">Dyer’s </w:t>
            </w:r>
            <w:proofErr w:type="spellStart"/>
            <w:r>
              <w:rPr>
                <w:b/>
                <w:spacing w:val="-2"/>
                <w:sz w:val="24"/>
              </w:rPr>
              <w:t>Greenweed</w:t>
            </w:r>
            <w:bookmarkEnd w:id="31"/>
            <w:proofErr w:type="spellEnd"/>
          </w:p>
          <w:p w14:paraId="0010DEB3" w14:textId="77777777" w:rsidR="00055F43" w:rsidRDefault="00055F43">
            <w:pPr>
              <w:pStyle w:val="TableParagraph"/>
              <w:ind w:left="107"/>
              <w:rPr>
                <w:b/>
                <w:spacing w:val="-2"/>
                <w:sz w:val="24"/>
              </w:rPr>
            </w:pPr>
          </w:p>
          <w:p w14:paraId="41028F35" w14:textId="504FA108" w:rsidR="00055F43" w:rsidRPr="00055F43" w:rsidRDefault="00055F43">
            <w:pPr>
              <w:pStyle w:val="TableParagraph"/>
              <w:ind w:left="107"/>
              <w:rPr>
                <w:bCs/>
                <w:sz w:val="24"/>
              </w:rPr>
            </w:pPr>
            <w:r w:rsidRPr="00055F43">
              <w:rPr>
                <w:bCs/>
                <w:spacing w:val="-2"/>
                <w:sz w:val="24"/>
              </w:rPr>
              <w:t>No mapped records</w:t>
            </w:r>
          </w:p>
        </w:tc>
        <w:tc>
          <w:tcPr>
            <w:tcW w:w="6618" w:type="dxa"/>
          </w:tcPr>
          <w:p w14:paraId="41028F36" w14:textId="77777777" w:rsidR="006D702F" w:rsidRDefault="001B6099">
            <w:pPr>
              <w:pStyle w:val="TableParagraph"/>
              <w:ind w:left="107" w:right="151"/>
              <w:rPr>
                <w:b/>
                <w:sz w:val="24"/>
              </w:rPr>
            </w:pPr>
            <w:r>
              <w:rPr>
                <w:b/>
                <w:sz w:val="24"/>
              </w:rPr>
              <w:t xml:space="preserve">Manage meadows to increase populations of Dyer's </w:t>
            </w:r>
            <w:proofErr w:type="spellStart"/>
            <w:r>
              <w:rPr>
                <w:b/>
                <w:sz w:val="24"/>
              </w:rPr>
              <w:t>Greenweed</w:t>
            </w:r>
            <w:proofErr w:type="spellEnd"/>
            <w:r>
              <w:rPr>
                <w:b/>
                <w:spacing w:val="-5"/>
                <w:sz w:val="24"/>
              </w:rPr>
              <w:t xml:space="preserve"> </w:t>
            </w:r>
            <w:r>
              <w:rPr>
                <w:b/>
                <w:sz w:val="24"/>
              </w:rPr>
              <w:t>for</w:t>
            </w:r>
            <w:r>
              <w:rPr>
                <w:b/>
                <w:spacing w:val="-6"/>
                <w:sz w:val="24"/>
              </w:rPr>
              <w:t xml:space="preserve"> </w:t>
            </w:r>
            <w:r>
              <w:rPr>
                <w:b/>
                <w:sz w:val="24"/>
              </w:rPr>
              <w:t>moths</w:t>
            </w:r>
            <w:r>
              <w:rPr>
                <w:b/>
                <w:spacing w:val="-5"/>
                <w:sz w:val="24"/>
              </w:rPr>
              <w:t xml:space="preserve"> </w:t>
            </w:r>
            <w:r>
              <w:rPr>
                <w:b/>
                <w:sz w:val="24"/>
              </w:rPr>
              <w:t>by</w:t>
            </w:r>
            <w:r>
              <w:rPr>
                <w:b/>
                <w:spacing w:val="-6"/>
                <w:sz w:val="24"/>
              </w:rPr>
              <w:t xml:space="preserve"> </w:t>
            </w:r>
            <w:r>
              <w:rPr>
                <w:b/>
                <w:sz w:val="24"/>
              </w:rPr>
              <w:t>preventing</w:t>
            </w:r>
            <w:r>
              <w:rPr>
                <w:b/>
                <w:spacing w:val="-6"/>
                <w:sz w:val="24"/>
              </w:rPr>
              <w:t xml:space="preserve"> </w:t>
            </w:r>
            <w:r>
              <w:rPr>
                <w:b/>
                <w:sz w:val="24"/>
              </w:rPr>
              <w:t>scrub</w:t>
            </w:r>
            <w:r>
              <w:rPr>
                <w:b/>
                <w:spacing w:val="-6"/>
                <w:sz w:val="24"/>
              </w:rPr>
              <w:t xml:space="preserve"> </w:t>
            </w:r>
            <w:r>
              <w:rPr>
                <w:b/>
                <w:sz w:val="24"/>
              </w:rPr>
              <w:t>and</w:t>
            </w:r>
            <w:r>
              <w:rPr>
                <w:b/>
                <w:spacing w:val="-6"/>
                <w:sz w:val="24"/>
              </w:rPr>
              <w:t xml:space="preserve"> </w:t>
            </w:r>
            <w:r>
              <w:rPr>
                <w:b/>
                <w:sz w:val="24"/>
              </w:rPr>
              <w:t>grasses outcompeting this plant.</w:t>
            </w:r>
          </w:p>
          <w:p w14:paraId="41028F37" w14:textId="77777777" w:rsidR="006D702F" w:rsidRDefault="001B6099">
            <w:pPr>
              <w:pStyle w:val="TableParagraph"/>
              <w:spacing w:before="252"/>
              <w:ind w:left="107" w:right="151"/>
            </w:pPr>
            <w:r>
              <w:t>Manage</w:t>
            </w:r>
            <w:r>
              <w:rPr>
                <w:spacing w:val="-10"/>
              </w:rPr>
              <w:t xml:space="preserve"> </w:t>
            </w:r>
            <w:r>
              <w:t>meadows</w:t>
            </w:r>
            <w:r>
              <w:rPr>
                <w:spacing w:val="-10"/>
              </w:rPr>
              <w:t xml:space="preserve"> </w:t>
            </w:r>
            <w:r>
              <w:t>(particularly</w:t>
            </w:r>
            <w:r>
              <w:rPr>
                <w:spacing w:val="-8"/>
              </w:rPr>
              <w:t xml:space="preserve"> </w:t>
            </w:r>
            <w:r>
              <w:t>older,</w:t>
            </w:r>
            <w:r>
              <w:rPr>
                <w:spacing w:val="-9"/>
              </w:rPr>
              <w:t xml:space="preserve"> </w:t>
            </w:r>
            <w:r>
              <w:t>uncut</w:t>
            </w:r>
            <w:r>
              <w:rPr>
                <w:spacing w:val="-6"/>
              </w:rPr>
              <w:t xml:space="preserve"> </w:t>
            </w:r>
            <w:r>
              <w:t>calcareous</w:t>
            </w:r>
            <w:r>
              <w:rPr>
                <w:spacing w:val="-10"/>
              </w:rPr>
              <w:t xml:space="preserve"> </w:t>
            </w:r>
            <w:r>
              <w:t xml:space="preserve">meadows and rough pastures) to increase </w:t>
            </w:r>
            <w:hyperlink r:id="rId146">
              <w:r>
                <w:rPr>
                  <w:u w:val="single"/>
                </w:rPr>
                <w:t xml:space="preserve">Dyer’s </w:t>
              </w:r>
              <w:proofErr w:type="spellStart"/>
              <w:r>
                <w:rPr>
                  <w:u w:val="single"/>
                </w:rPr>
                <w:t>Greenweed</w:t>
              </w:r>
              <w:proofErr w:type="spellEnd"/>
            </w:hyperlink>
            <w:r>
              <w:t xml:space="preserve"> plant populations to benefit the </w:t>
            </w:r>
            <w:hyperlink r:id="rId147">
              <w:proofErr w:type="spellStart"/>
              <w:r>
                <w:rPr>
                  <w:u w:val="single"/>
                </w:rPr>
                <w:t>Greenweed</w:t>
              </w:r>
              <w:proofErr w:type="spellEnd"/>
              <w:r>
                <w:rPr>
                  <w:u w:val="single"/>
                </w:rPr>
                <w:t xml:space="preserve"> </w:t>
              </w:r>
              <w:proofErr w:type="spellStart"/>
              <w:r>
                <w:rPr>
                  <w:u w:val="single"/>
                </w:rPr>
                <w:t>Flatbody</w:t>
              </w:r>
              <w:proofErr w:type="spellEnd"/>
              <w:r>
                <w:rPr>
                  <w:u w:val="single"/>
                </w:rPr>
                <w:t xml:space="preserve"> moth</w:t>
              </w:r>
            </w:hyperlink>
            <w:r>
              <w:t>.</w:t>
            </w:r>
          </w:p>
          <w:p w14:paraId="41028F38" w14:textId="77777777" w:rsidR="006D702F" w:rsidRDefault="006D702F">
            <w:pPr>
              <w:pStyle w:val="TableParagraph"/>
              <w:spacing w:before="1"/>
            </w:pPr>
          </w:p>
          <w:p w14:paraId="41028F39" w14:textId="77777777" w:rsidR="006D702F" w:rsidRDefault="001B6099">
            <w:pPr>
              <w:pStyle w:val="TableParagraph"/>
              <w:ind w:left="107" w:right="151"/>
            </w:pPr>
            <w:r>
              <w:t xml:space="preserve">Grazing and cutting should be managed flexibly according to </w:t>
            </w:r>
            <w:hyperlink r:id="rId148">
              <w:r>
                <w:rPr>
                  <w:u w:val="single"/>
                </w:rPr>
                <w:t>habitat</w:t>
              </w:r>
              <w:r>
                <w:rPr>
                  <w:spacing w:val="-4"/>
                  <w:u w:val="single"/>
                </w:rPr>
                <w:t xml:space="preserve"> </w:t>
              </w:r>
              <w:r>
                <w:rPr>
                  <w:u w:val="single"/>
                </w:rPr>
                <w:t>requirements</w:t>
              </w:r>
            </w:hyperlink>
            <w:r>
              <w:rPr>
                <w:spacing w:val="-3"/>
              </w:rPr>
              <w:t xml:space="preserve"> </w:t>
            </w:r>
            <w:r>
              <w:t>to</w:t>
            </w:r>
            <w:r>
              <w:rPr>
                <w:spacing w:val="-5"/>
              </w:rPr>
              <w:t xml:space="preserve"> </w:t>
            </w:r>
            <w:r>
              <w:t>support</w:t>
            </w:r>
            <w:r>
              <w:rPr>
                <w:spacing w:val="-4"/>
              </w:rPr>
              <w:t xml:space="preserve"> </w:t>
            </w:r>
            <w:r>
              <w:t>the</w:t>
            </w:r>
            <w:r>
              <w:rPr>
                <w:spacing w:val="-5"/>
              </w:rPr>
              <w:t xml:space="preserve"> </w:t>
            </w:r>
            <w:r>
              <w:t>moths</w:t>
            </w:r>
            <w:r>
              <w:rPr>
                <w:spacing w:val="-5"/>
              </w:rPr>
              <w:t xml:space="preserve"> </w:t>
            </w:r>
            <w:r>
              <w:t>that</w:t>
            </w:r>
            <w:r>
              <w:rPr>
                <w:spacing w:val="-4"/>
              </w:rPr>
              <w:t xml:space="preserve"> </w:t>
            </w:r>
            <w:r>
              <w:t>rely</w:t>
            </w:r>
            <w:r>
              <w:rPr>
                <w:spacing w:val="-2"/>
              </w:rPr>
              <w:t xml:space="preserve"> </w:t>
            </w:r>
            <w:r>
              <w:t>on</w:t>
            </w:r>
            <w:r>
              <w:rPr>
                <w:spacing w:val="-5"/>
              </w:rPr>
              <w:t xml:space="preserve"> </w:t>
            </w:r>
            <w:r>
              <w:t>this</w:t>
            </w:r>
            <w:r>
              <w:rPr>
                <w:spacing w:val="-2"/>
              </w:rPr>
              <w:t xml:space="preserve"> </w:t>
            </w:r>
            <w:r>
              <w:t>plant for survival.</w:t>
            </w:r>
          </w:p>
          <w:p w14:paraId="41028F3A" w14:textId="77777777" w:rsidR="006D702F" w:rsidRDefault="001B6099">
            <w:pPr>
              <w:pStyle w:val="TableParagraph"/>
              <w:spacing w:before="252"/>
              <w:ind w:left="107" w:right="151"/>
            </w:pPr>
            <w:r>
              <w:t xml:space="preserve">This </w:t>
            </w:r>
            <w:proofErr w:type="gramStart"/>
            <w:r>
              <w:t>moth</w:t>
            </w:r>
            <w:proofErr w:type="gramEnd"/>
            <w:r>
              <w:t xml:space="preserve"> is now rare after significant recent declines in its </w:t>
            </w:r>
            <w:proofErr w:type="gramStart"/>
            <w:r>
              <w:t>populations</w:t>
            </w:r>
            <w:proofErr w:type="gramEnd"/>
            <w:r>
              <w:t xml:space="preserve"> but it is present in and around Bicester and </w:t>
            </w:r>
            <w:proofErr w:type="spellStart"/>
            <w:r>
              <w:t>Otmoor</w:t>
            </w:r>
            <w:proofErr w:type="spellEnd"/>
            <w:r>
              <w:t xml:space="preserve"> MOD meaning that Oxfordshire is still home to a strong population</w:t>
            </w:r>
            <w:r>
              <w:rPr>
                <w:spacing w:val="-6"/>
              </w:rPr>
              <w:t xml:space="preserve"> </w:t>
            </w:r>
            <w:r>
              <w:t>which</w:t>
            </w:r>
            <w:r>
              <w:rPr>
                <w:spacing w:val="-6"/>
              </w:rPr>
              <w:t xml:space="preserve"> </w:t>
            </w:r>
            <w:r>
              <w:t>is</w:t>
            </w:r>
            <w:r>
              <w:rPr>
                <w:spacing w:val="-6"/>
              </w:rPr>
              <w:t xml:space="preserve"> </w:t>
            </w:r>
            <w:r>
              <w:t>regularly</w:t>
            </w:r>
            <w:r>
              <w:rPr>
                <w:spacing w:val="-6"/>
              </w:rPr>
              <w:t xml:space="preserve"> </w:t>
            </w:r>
            <w:r>
              <w:t>monitored</w:t>
            </w:r>
            <w:r>
              <w:rPr>
                <w:spacing w:val="-7"/>
              </w:rPr>
              <w:t xml:space="preserve"> </w:t>
            </w:r>
            <w:r>
              <w:t>by</w:t>
            </w:r>
            <w:r>
              <w:rPr>
                <w:spacing w:val="-6"/>
              </w:rPr>
              <w:t xml:space="preserve"> </w:t>
            </w:r>
            <w:r>
              <w:t>Butterfly</w:t>
            </w:r>
            <w:r>
              <w:rPr>
                <w:spacing w:val="-5"/>
              </w:rPr>
              <w:t xml:space="preserve"> </w:t>
            </w:r>
            <w:proofErr w:type="gramStart"/>
            <w:r>
              <w:t>Conservation</w:t>
            </w:r>
            <w:proofErr w:type="gramEnd"/>
            <w:r>
              <w:t xml:space="preserve"> and it may be present at other sites in the area (</w:t>
            </w:r>
            <w:proofErr w:type="spellStart"/>
            <w:r>
              <w:t>Arncott</w:t>
            </w:r>
            <w:proofErr w:type="spellEnd"/>
            <w:r>
              <w:t xml:space="preserve"> MOD, </w:t>
            </w:r>
            <w:proofErr w:type="spellStart"/>
            <w:r>
              <w:t>Wendlebury</w:t>
            </w:r>
            <w:proofErr w:type="spellEnd"/>
            <w:r>
              <w:t xml:space="preserve"> Meads).</w:t>
            </w:r>
          </w:p>
        </w:tc>
        <w:tc>
          <w:tcPr>
            <w:tcW w:w="1896" w:type="dxa"/>
          </w:tcPr>
          <w:p w14:paraId="41028F3B" w14:textId="77777777" w:rsidR="006D702F" w:rsidRDefault="001B6099">
            <w:pPr>
              <w:pStyle w:val="TableParagraph"/>
              <w:ind w:left="107" w:right="417"/>
            </w:pPr>
            <w:proofErr w:type="spellStart"/>
            <w:r>
              <w:rPr>
                <w:spacing w:val="-2"/>
              </w:rPr>
              <w:t>Otmoor</w:t>
            </w:r>
            <w:proofErr w:type="spellEnd"/>
            <w:r>
              <w:rPr>
                <w:spacing w:val="-2"/>
              </w:rPr>
              <w:t>,</w:t>
            </w:r>
            <w:r>
              <w:rPr>
                <w:spacing w:val="-14"/>
              </w:rPr>
              <w:t xml:space="preserve"> </w:t>
            </w:r>
            <w:r>
              <w:rPr>
                <w:spacing w:val="-2"/>
              </w:rPr>
              <w:t xml:space="preserve">MOD Bicester, </w:t>
            </w:r>
            <w:proofErr w:type="spellStart"/>
            <w:r>
              <w:rPr>
                <w:spacing w:val="-2"/>
              </w:rPr>
              <w:t>Cotswolds</w:t>
            </w:r>
            <w:proofErr w:type="spellEnd"/>
            <w:r>
              <w:rPr>
                <w:spacing w:val="-2"/>
              </w:rPr>
              <w:t>, Chilterns, Banbury.</w:t>
            </w:r>
          </w:p>
        </w:tc>
        <w:tc>
          <w:tcPr>
            <w:tcW w:w="1607" w:type="dxa"/>
          </w:tcPr>
          <w:p w14:paraId="41028F3C" w14:textId="77777777" w:rsidR="006D702F" w:rsidRDefault="001B6099">
            <w:pPr>
              <w:pStyle w:val="TableParagraph"/>
              <w:ind w:left="117" w:right="296"/>
              <w:rPr>
                <w:sz w:val="20"/>
              </w:rPr>
            </w:pPr>
            <w:r>
              <w:rPr>
                <w:b/>
                <w:sz w:val="20"/>
              </w:rPr>
              <w:t>Plant:</w:t>
            </w:r>
            <w:r>
              <w:rPr>
                <w:b/>
                <w:spacing w:val="-14"/>
                <w:sz w:val="20"/>
              </w:rPr>
              <w:t xml:space="preserve"> </w:t>
            </w:r>
            <w:r>
              <w:rPr>
                <w:sz w:val="20"/>
              </w:rPr>
              <w:t xml:space="preserve">Dyer’s </w:t>
            </w:r>
            <w:proofErr w:type="spellStart"/>
            <w:r>
              <w:rPr>
                <w:spacing w:val="-2"/>
                <w:sz w:val="20"/>
              </w:rPr>
              <w:t>Greenweed</w:t>
            </w:r>
            <w:proofErr w:type="spellEnd"/>
            <w:r>
              <w:rPr>
                <w:spacing w:val="-2"/>
                <w:sz w:val="20"/>
              </w:rPr>
              <w:t xml:space="preserve"> (Genista tinctoria)</w:t>
            </w:r>
          </w:p>
          <w:p w14:paraId="41028F3D" w14:textId="77777777" w:rsidR="006D702F" w:rsidRDefault="001B6099">
            <w:pPr>
              <w:pStyle w:val="TableParagraph"/>
              <w:spacing w:before="229"/>
              <w:ind w:left="117" w:right="296"/>
              <w:rPr>
                <w:sz w:val="20"/>
              </w:rPr>
            </w:pPr>
            <w:r>
              <w:rPr>
                <w:b/>
                <w:spacing w:val="-2"/>
                <w:sz w:val="20"/>
              </w:rPr>
              <w:t>Moth</w:t>
            </w:r>
            <w:r>
              <w:rPr>
                <w:spacing w:val="-2"/>
                <w:sz w:val="20"/>
              </w:rPr>
              <w:t xml:space="preserve">: </w:t>
            </w:r>
            <w:proofErr w:type="spellStart"/>
            <w:r>
              <w:rPr>
                <w:spacing w:val="-2"/>
                <w:sz w:val="20"/>
              </w:rPr>
              <w:t>Greenweed</w:t>
            </w:r>
            <w:proofErr w:type="spellEnd"/>
            <w:r>
              <w:rPr>
                <w:spacing w:val="-2"/>
                <w:sz w:val="20"/>
              </w:rPr>
              <w:t xml:space="preserve"> </w:t>
            </w:r>
            <w:proofErr w:type="spellStart"/>
            <w:r>
              <w:rPr>
                <w:spacing w:val="-2"/>
                <w:sz w:val="20"/>
              </w:rPr>
              <w:t>flatbody</w:t>
            </w:r>
            <w:proofErr w:type="spellEnd"/>
            <w:r>
              <w:rPr>
                <w:spacing w:val="-2"/>
                <w:sz w:val="20"/>
              </w:rPr>
              <w:t xml:space="preserve"> (</w:t>
            </w:r>
            <w:proofErr w:type="spellStart"/>
            <w:r>
              <w:rPr>
                <w:spacing w:val="-2"/>
                <w:sz w:val="20"/>
              </w:rPr>
              <w:t>Agonopterix</w:t>
            </w:r>
            <w:proofErr w:type="spellEnd"/>
          </w:p>
          <w:p w14:paraId="41028F3E" w14:textId="77777777" w:rsidR="006D702F" w:rsidRDefault="001B6099">
            <w:pPr>
              <w:pStyle w:val="TableParagraph"/>
              <w:ind w:left="117" w:right="84"/>
              <w:rPr>
                <w:sz w:val="20"/>
              </w:rPr>
            </w:pPr>
            <w:proofErr w:type="spellStart"/>
            <w:r>
              <w:rPr>
                <w:spacing w:val="-2"/>
                <w:sz w:val="20"/>
              </w:rPr>
              <w:t>atomella</w:t>
            </w:r>
            <w:proofErr w:type="spellEnd"/>
            <w:proofErr w:type="gramStart"/>
            <w:r>
              <w:rPr>
                <w:spacing w:val="-2"/>
                <w:sz w:val="20"/>
              </w:rPr>
              <w:t>),moth</w:t>
            </w:r>
            <w:proofErr w:type="gramEnd"/>
            <w:r>
              <w:rPr>
                <w:spacing w:val="-2"/>
                <w:sz w:val="20"/>
              </w:rPr>
              <w:t xml:space="preserve"> (</w:t>
            </w:r>
            <w:proofErr w:type="spellStart"/>
            <w:r>
              <w:rPr>
                <w:spacing w:val="-2"/>
                <w:sz w:val="20"/>
              </w:rPr>
              <w:t>Mirificarma</w:t>
            </w:r>
            <w:proofErr w:type="spellEnd"/>
            <w:r>
              <w:rPr>
                <w:spacing w:val="-2"/>
                <w:sz w:val="20"/>
              </w:rPr>
              <w:t xml:space="preserve"> </w:t>
            </w:r>
            <w:proofErr w:type="spellStart"/>
            <w:r>
              <w:rPr>
                <w:spacing w:val="-2"/>
                <w:sz w:val="20"/>
              </w:rPr>
              <w:t>lentigosella</w:t>
            </w:r>
            <w:proofErr w:type="spellEnd"/>
            <w:r>
              <w:rPr>
                <w:spacing w:val="-2"/>
                <w:sz w:val="20"/>
              </w:rPr>
              <w:t>)</w:t>
            </w:r>
          </w:p>
        </w:tc>
        <w:tc>
          <w:tcPr>
            <w:tcW w:w="1153" w:type="dxa"/>
          </w:tcPr>
          <w:p w14:paraId="41028F3F" w14:textId="77777777" w:rsidR="006D702F" w:rsidRDefault="006D702F">
            <w:pPr>
              <w:pStyle w:val="TableParagraph"/>
              <w:spacing w:before="1"/>
              <w:rPr>
                <w:sz w:val="2"/>
              </w:rPr>
            </w:pPr>
          </w:p>
          <w:p w14:paraId="41028F40" w14:textId="77777777" w:rsidR="006D702F" w:rsidRDefault="001B6099">
            <w:pPr>
              <w:pStyle w:val="TableParagraph"/>
              <w:ind w:left="287"/>
              <w:rPr>
                <w:sz w:val="20"/>
              </w:rPr>
            </w:pPr>
            <w:r>
              <w:rPr>
                <w:noProof/>
                <w:sz w:val="20"/>
              </w:rPr>
              <w:drawing>
                <wp:inline distT="0" distB="0" distL="0" distR="0" wp14:anchorId="410295DB" wp14:editId="2E8CDBBE">
                  <wp:extent cx="364718" cy="364521"/>
                  <wp:effectExtent l="0" t="0" r="0" b="0"/>
                  <wp:docPr id="71" name="Image 71" descr="Habitat: Semi-natural grassland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descr="Habitat: Semi-natural grasslands"/>
                          <pic:cNvPicPr/>
                        </pic:nvPicPr>
                        <pic:blipFill>
                          <a:blip r:embed="rId23" cstate="screen">
                            <a:extLst>
                              <a:ext uri="{28A0092B-C50C-407E-A947-70E740481C1C}">
                                <a14:useLocalDpi xmlns:a14="http://schemas.microsoft.com/office/drawing/2010/main"/>
                              </a:ext>
                            </a:extLst>
                          </a:blip>
                          <a:stretch>
                            <a:fillRect/>
                          </a:stretch>
                        </pic:blipFill>
                        <pic:spPr>
                          <a:xfrm>
                            <a:off x="0" y="0"/>
                            <a:ext cx="364718" cy="364521"/>
                          </a:xfrm>
                          <a:prstGeom prst="rect">
                            <a:avLst/>
                          </a:prstGeom>
                        </pic:spPr>
                      </pic:pic>
                    </a:graphicData>
                  </a:graphic>
                </wp:inline>
              </w:drawing>
            </w:r>
          </w:p>
        </w:tc>
      </w:tr>
    </w:tbl>
    <w:p w14:paraId="41028F42" w14:textId="77777777" w:rsidR="006D702F" w:rsidRDefault="006D702F">
      <w:pPr>
        <w:pStyle w:val="TableParagraph"/>
        <w:rPr>
          <w:sz w:val="20"/>
        </w:rPr>
        <w:sectPr w:rsidR="006D702F">
          <w:pgSz w:w="16840" w:h="11910" w:orient="landscape"/>
          <w:pgMar w:top="1340" w:right="1417" w:bottom="1020" w:left="1417" w:header="0" w:footer="825" w:gutter="0"/>
          <w:cols w:space="720"/>
        </w:sectPr>
      </w:pPr>
    </w:p>
    <w:p w14:paraId="41028F43" w14:textId="77777777" w:rsidR="006D702F" w:rsidRDefault="006D702F">
      <w:pPr>
        <w:pStyle w:val="BodyText"/>
        <w:spacing w:before="2"/>
        <w:rPr>
          <w:sz w:val="8"/>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79"/>
        <w:gridCol w:w="6618"/>
        <w:gridCol w:w="1906"/>
        <w:gridCol w:w="1605"/>
        <w:gridCol w:w="1142"/>
      </w:tblGrid>
      <w:tr w:rsidR="006D702F" w14:paraId="41028F49" w14:textId="77777777">
        <w:trPr>
          <w:trHeight w:val="758"/>
        </w:trPr>
        <w:tc>
          <w:tcPr>
            <w:tcW w:w="2679" w:type="dxa"/>
          </w:tcPr>
          <w:p w14:paraId="41028F44" w14:textId="77777777" w:rsidR="006D702F" w:rsidRDefault="006D702F">
            <w:pPr>
              <w:pStyle w:val="TableParagraph"/>
              <w:rPr>
                <w:rFonts w:ascii="Times New Roman"/>
              </w:rPr>
            </w:pPr>
          </w:p>
        </w:tc>
        <w:tc>
          <w:tcPr>
            <w:tcW w:w="6618" w:type="dxa"/>
          </w:tcPr>
          <w:p w14:paraId="41028F45" w14:textId="77777777" w:rsidR="006D702F" w:rsidRDefault="001B6099">
            <w:pPr>
              <w:pStyle w:val="TableParagraph"/>
              <w:ind w:left="107" w:right="151"/>
            </w:pPr>
            <w:r>
              <w:t>Carry</w:t>
            </w:r>
            <w:r>
              <w:rPr>
                <w:spacing w:val="-3"/>
              </w:rPr>
              <w:t xml:space="preserve"> </w:t>
            </w:r>
            <w:r>
              <w:t>out</w:t>
            </w:r>
            <w:r>
              <w:rPr>
                <w:spacing w:val="-5"/>
              </w:rPr>
              <w:t xml:space="preserve"> </w:t>
            </w:r>
            <w:r>
              <w:t>surveys</w:t>
            </w:r>
            <w:r>
              <w:rPr>
                <w:spacing w:val="-3"/>
              </w:rPr>
              <w:t xml:space="preserve"> </w:t>
            </w:r>
            <w:r>
              <w:t>and</w:t>
            </w:r>
            <w:r>
              <w:rPr>
                <w:spacing w:val="-6"/>
              </w:rPr>
              <w:t xml:space="preserve"> </w:t>
            </w:r>
            <w:r>
              <w:t>monitoring</w:t>
            </w:r>
            <w:r>
              <w:rPr>
                <w:spacing w:val="-4"/>
              </w:rPr>
              <w:t xml:space="preserve"> </w:t>
            </w:r>
            <w:r>
              <w:t>in</w:t>
            </w:r>
            <w:r>
              <w:rPr>
                <w:spacing w:val="-4"/>
              </w:rPr>
              <w:t xml:space="preserve"> </w:t>
            </w:r>
            <w:r>
              <w:t>suitable</w:t>
            </w:r>
            <w:r>
              <w:rPr>
                <w:spacing w:val="-6"/>
              </w:rPr>
              <w:t xml:space="preserve"> </w:t>
            </w:r>
            <w:r>
              <w:t>locations</w:t>
            </w:r>
            <w:r>
              <w:rPr>
                <w:spacing w:val="-3"/>
              </w:rPr>
              <w:t xml:space="preserve"> </w:t>
            </w:r>
            <w:r>
              <w:t>to</w:t>
            </w:r>
            <w:r>
              <w:rPr>
                <w:spacing w:val="-6"/>
              </w:rPr>
              <w:t xml:space="preserve"> </w:t>
            </w:r>
            <w:r>
              <w:t xml:space="preserve">monitor and report moth sightings at sites with Dyer’s </w:t>
            </w:r>
            <w:proofErr w:type="spellStart"/>
            <w:r>
              <w:t>Greenweed</w:t>
            </w:r>
            <w:proofErr w:type="spellEnd"/>
            <w:r>
              <w:t>.</w:t>
            </w:r>
          </w:p>
        </w:tc>
        <w:tc>
          <w:tcPr>
            <w:tcW w:w="1906" w:type="dxa"/>
          </w:tcPr>
          <w:p w14:paraId="41028F46" w14:textId="77777777" w:rsidR="006D702F" w:rsidRDefault="006D702F">
            <w:pPr>
              <w:pStyle w:val="TableParagraph"/>
              <w:rPr>
                <w:rFonts w:ascii="Times New Roman"/>
              </w:rPr>
            </w:pPr>
          </w:p>
        </w:tc>
        <w:tc>
          <w:tcPr>
            <w:tcW w:w="1605" w:type="dxa"/>
          </w:tcPr>
          <w:p w14:paraId="41028F47" w14:textId="77777777" w:rsidR="006D702F" w:rsidRDefault="006D702F">
            <w:pPr>
              <w:pStyle w:val="TableParagraph"/>
              <w:rPr>
                <w:rFonts w:ascii="Times New Roman"/>
              </w:rPr>
            </w:pPr>
          </w:p>
        </w:tc>
        <w:tc>
          <w:tcPr>
            <w:tcW w:w="1142" w:type="dxa"/>
          </w:tcPr>
          <w:p w14:paraId="41028F48" w14:textId="77777777" w:rsidR="006D702F" w:rsidRDefault="006D702F">
            <w:pPr>
              <w:pStyle w:val="TableParagraph"/>
              <w:rPr>
                <w:rFonts w:ascii="Times New Roman"/>
              </w:rPr>
            </w:pPr>
          </w:p>
        </w:tc>
      </w:tr>
      <w:tr w:rsidR="006D702F" w14:paraId="41028F5B" w14:textId="77777777">
        <w:trPr>
          <w:trHeight w:val="5912"/>
        </w:trPr>
        <w:tc>
          <w:tcPr>
            <w:tcW w:w="2679" w:type="dxa"/>
          </w:tcPr>
          <w:p w14:paraId="41028F4A" w14:textId="77777777" w:rsidR="006D702F" w:rsidRDefault="001B6099">
            <w:pPr>
              <w:pStyle w:val="TableParagraph"/>
              <w:spacing w:before="2"/>
              <w:ind w:left="107" w:right="169"/>
              <w:rPr>
                <w:b/>
                <w:sz w:val="24"/>
              </w:rPr>
            </w:pPr>
            <w:bookmarkStart w:id="32" w:name="SilverSpottedSkipper"/>
            <w:r>
              <w:rPr>
                <w:b/>
                <w:spacing w:val="-2"/>
                <w:sz w:val="24"/>
              </w:rPr>
              <w:t>Silver-spotted skipper</w:t>
            </w:r>
          </w:p>
          <w:bookmarkEnd w:id="32"/>
          <w:p w14:paraId="41028F4B" w14:textId="77777777" w:rsidR="006D702F" w:rsidRDefault="006D702F">
            <w:pPr>
              <w:pStyle w:val="TableParagraph"/>
              <w:spacing w:before="44"/>
              <w:rPr>
                <w:sz w:val="20"/>
              </w:rPr>
            </w:pPr>
          </w:p>
          <w:p w14:paraId="41028F4C" w14:textId="77777777" w:rsidR="006D702F" w:rsidRDefault="001B6099">
            <w:pPr>
              <w:pStyle w:val="TableParagraph"/>
              <w:ind w:left="108"/>
              <w:rPr>
                <w:sz w:val="20"/>
              </w:rPr>
            </w:pPr>
            <w:r>
              <w:rPr>
                <w:noProof/>
                <w:sz w:val="20"/>
              </w:rPr>
              <w:drawing>
                <wp:inline distT="0" distB="0" distL="0" distR="0" wp14:anchorId="410295DD" wp14:editId="109B3D57">
                  <wp:extent cx="1408172" cy="1134522"/>
                  <wp:effectExtent l="0" t="0" r="0" b="0"/>
                  <wp:docPr id="72" name="Image 72" descr="A silver spotted skipper butterfly on a flower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descr="A silver spotted skipper butterfly on a flower    "/>
                          <pic:cNvPicPr/>
                        </pic:nvPicPr>
                        <pic:blipFill>
                          <a:blip r:embed="rId149" cstate="screen">
                            <a:extLst>
                              <a:ext uri="{28A0092B-C50C-407E-A947-70E740481C1C}">
                                <a14:useLocalDpi xmlns:a14="http://schemas.microsoft.com/office/drawing/2010/main"/>
                              </a:ext>
                            </a:extLst>
                          </a:blip>
                          <a:stretch>
                            <a:fillRect/>
                          </a:stretch>
                        </pic:blipFill>
                        <pic:spPr>
                          <a:xfrm>
                            <a:off x="0" y="0"/>
                            <a:ext cx="1408172" cy="1134522"/>
                          </a:xfrm>
                          <a:prstGeom prst="rect">
                            <a:avLst/>
                          </a:prstGeom>
                        </pic:spPr>
                      </pic:pic>
                    </a:graphicData>
                  </a:graphic>
                </wp:inline>
              </w:drawing>
            </w:r>
          </w:p>
          <w:p w14:paraId="41028F4D" w14:textId="77777777" w:rsidR="006D702F" w:rsidRDefault="006D702F">
            <w:pPr>
              <w:pStyle w:val="TableParagraph"/>
              <w:spacing w:before="15"/>
              <w:rPr>
                <w:sz w:val="24"/>
              </w:rPr>
            </w:pPr>
          </w:p>
          <w:p w14:paraId="41028F4E" w14:textId="5ADC8C2D" w:rsidR="006D702F" w:rsidRDefault="001B6099">
            <w:pPr>
              <w:pStyle w:val="TableParagraph"/>
              <w:ind w:left="107"/>
            </w:pPr>
            <w:hyperlink w:anchor="JPGSilverSpotted" w:history="1">
              <w:r>
                <w:rPr>
                  <w:color w:val="0000FF"/>
                  <w:u w:val="single" w:color="0000FF"/>
                </w:rPr>
                <w:t>Link</w:t>
              </w:r>
              <w:r>
                <w:rPr>
                  <w:color w:val="0000FF"/>
                  <w:spacing w:val="-2"/>
                  <w:u w:val="single" w:color="0000FF"/>
                </w:rPr>
                <w:t xml:space="preserve"> </w:t>
              </w:r>
              <w:r>
                <w:rPr>
                  <w:color w:val="0000FF"/>
                  <w:u w:val="single" w:color="0000FF"/>
                </w:rPr>
                <w:t>to</w:t>
              </w:r>
              <w:r>
                <w:rPr>
                  <w:color w:val="0000FF"/>
                  <w:spacing w:val="-2"/>
                  <w:u w:val="single" w:color="0000FF"/>
                </w:rPr>
                <w:t xml:space="preserve"> </w:t>
              </w:r>
              <w:r>
                <w:rPr>
                  <w:color w:val="0000FF"/>
                  <w:spacing w:val="-5"/>
                  <w:u w:val="single" w:color="0000FF"/>
                </w:rPr>
                <w:t>map</w:t>
              </w:r>
            </w:hyperlink>
          </w:p>
        </w:tc>
        <w:tc>
          <w:tcPr>
            <w:tcW w:w="6618" w:type="dxa"/>
          </w:tcPr>
          <w:p w14:paraId="41028F4F" w14:textId="77777777" w:rsidR="006D702F" w:rsidRDefault="001B6099">
            <w:pPr>
              <w:pStyle w:val="TableParagraph"/>
              <w:spacing w:before="2"/>
              <w:ind w:left="107" w:right="151"/>
              <w:rPr>
                <w:b/>
                <w:sz w:val="24"/>
              </w:rPr>
            </w:pPr>
            <w:r>
              <w:rPr>
                <w:b/>
                <w:sz w:val="24"/>
              </w:rPr>
              <w:t>Create</w:t>
            </w:r>
            <w:r>
              <w:rPr>
                <w:b/>
                <w:spacing w:val="-7"/>
                <w:sz w:val="24"/>
              </w:rPr>
              <w:t xml:space="preserve"> </w:t>
            </w:r>
            <w:r>
              <w:rPr>
                <w:b/>
                <w:sz w:val="24"/>
              </w:rPr>
              <w:t>and</w:t>
            </w:r>
            <w:r>
              <w:rPr>
                <w:b/>
                <w:spacing w:val="-7"/>
                <w:sz w:val="24"/>
              </w:rPr>
              <w:t xml:space="preserve"> </w:t>
            </w:r>
            <w:r>
              <w:rPr>
                <w:b/>
                <w:sz w:val="24"/>
              </w:rPr>
              <w:t>manage</w:t>
            </w:r>
            <w:r>
              <w:rPr>
                <w:b/>
                <w:spacing w:val="-9"/>
                <w:sz w:val="24"/>
              </w:rPr>
              <w:t xml:space="preserve"> </w:t>
            </w:r>
            <w:r>
              <w:rPr>
                <w:b/>
                <w:sz w:val="24"/>
              </w:rPr>
              <w:t>south-facing</w:t>
            </w:r>
            <w:r>
              <w:rPr>
                <w:b/>
                <w:spacing w:val="-7"/>
                <w:sz w:val="24"/>
              </w:rPr>
              <w:t xml:space="preserve"> </w:t>
            </w:r>
            <w:r>
              <w:rPr>
                <w:b/>
                <w:sz w:val="24"/>
              </w:rPr>
              <w:t>calcareous</w:t>
            </w:r>
            <w:r>
              <w:rPr>
                <w:b/>
                <w:spacing w:val="-7"/>
                <w:sz w:val="24"/>
              </w:rPr>
              <w:t xml:space="preserve"> </w:t>
            </w:r>
            <w:r>
              <w:rPr>
                <w:b/>
                <w:sz w:val="24"/>
              </w:rPr>
              <w:t>grassland, grazed to extremely short turf with Sheep’s Fescue</w:t>
            </w:r>
          </w:p>
          <w:p w14:paraId="41028F50" w14:textId="77777777" w:rsidR="006D702F" w:rsidRDefault="001B6099">
            <w:pPr>
              <w:pStyle w:val="TableParagraph"/>
              <w:ind w:left="107"/>
              <w:rPr>
                <w:b/>
                <w:sz w:val="24"/>
              </w:rPr>
            </w:pPr>
            <w:r>
              <w:rPr>
                <w:b/>
                <w:sz w:val="24"/>
              </w:rPr>
              <w:t>growing,</w:t>
            </w:r>
            <w:r>
              <w:rPr>
                <w:b/>
                <w:spacing w:val="-1"/>
                <w:sz w:val="24"/>
              </w:rPr>
              <w:t xml:space="preserve"> </w:t>
            </w:r>
            <w:r>
              <w:rPr>
                <w:b/>
                <w:sz w:val="24"/>
              </w:rPr>
              <w:t>to</w:t>
            </w:r>
            <w:r>
              <w:rPr>
                <w:b/>
                <w:spacing w:val="-2"/>
                <w:sz w:val="24"/>
              </w:rPr>
              <w:t xml:space="preserve"> </w:t>
            </w:r>
            <w:r>
              <w:rPr>
                <w:b/>
                <w:sz w:val="24"/>
              </w:rPr>
              <w:t>benefit</w:t>
            </w:r>
            <w:r>
              <w:rPr>
                <w:b/>
                <w:spacing w:val="-3"/>
                <w:sz w:val="24"/>
              </w:rPr>
              <w:t xml:space="preserve"> </w:t>
            </w:r>
            <w:r>
              <w:rPr>
                <w:b/>
                <w:sz w:val="24"/>
              </w:rPr>
              <w:t>the</w:t>
            </w:r>
            <w:r>
              <w:rPr>
                <w:b/>
                <w:spacing w:val="-1"/>
                <w:sz w:val="24"/>
              </w:rPr>
              <w:t xml:space="preserve"> </w:t>
            </w:r>
            <w:r>
              <w:rPr>
                <w:b/>
                <w:sz w:val="24"/>
              </w:rPr>
              <w:t>Silver</w:t>
            </w:r>
            <w:r>
              <w:rPr>
                <w:b/>
                <w:spacing w:val="-3"/>
                <w:sz w:val="24"/>
              </w:rPr>
              <w:t xml:space="preserve"> </w:t>
            </w:r>
            <w:r>
              <w:rPr>
                <w:b/>
                <w:sz w:val="24"/>
              </w:rPr>
              <w:t>Spotted</w:t>
            </w:r>
            <w:r>
              <w:rPr>
                <w:b/>
                <w:spacing w:val="-1"/>
                <w:sz w:val="24"/>
              </w:rPr>
              <w:t xml:space="preserve"> </w:t>
            </w:r>
            <w:r>
              <w:rPr>
                <w:b/>
                <w:spacing w:val="-2"/>
                <w:sz w:val="24"/>
              </w:rPr>
              <w:t>Skipper.</w:t>
            </w:r>
          </w:p>
          <w:p w14:paraId="41028F51" w14:textId="77777777" w:rsidR="006D702F" w:rsidRDefault="006D702F">
            <w:pPr>
              <w:pStyle w:val="TableParagraph"/>
              <w:rPr>
                <w:sz w:val="24"/>
              </w:rPr>
            </w:pPr>
          </w:p>
          <w:p w14:paraId="41028F52" w14:textId="77777777" w:rsidR="006D702F" w:rsidRDefault="001B6099">
            <w:pPr>
              <w:pStyle w:val="TableParagraph"/>
              <w:spacing w:before="1"/>
              <w:ind w:left="107" w:right="100"/>
            </w:pPr>
            <w:r>
              <w:t xml:space="preserve">The </w:t>
            </w:r>
            <w:hyperlink r:id="rId150">
              <w:r>
                <w:rPr>
                  <w:u w:val="single"/>
                </w:rPr>
                <w:t>Silver Spotted Skipper</w:t>
              </w:r>
            </w:hyperlink>
            <w:r>
              <w:t xml:space="preserve"> is only found in chalk downs in southern</w:t>
            </w:r>
            <w:r>
              <w:rPr>
                <w:spacing w:val="-5"/>
              </w:rPr>
              <w:t xml:space="preserve"> </w:t>
            </w:r>
            <w:r>
              <w:t>England</w:t>
            </w:r>
            <w:r>
              <w:rPr>
                <w:spacing w:val="-4"/>
              </w:rPr>
              <w:t xml:space="preserve"> </w:t>
            </w:r>
            <w:r>
              <w:t>but</w:t>
            </w:r>
            <w:r>
              <w:rPr>
                <w:spacing w:val="-5"/>
              </w:rPr>
              <w:t xml:space="preserve"> </w:t>
            </w:r>
            <w:r>
              <w:t>has</w:t>
            </w:r>
            <w:r>
              <w:rPr>
                <w:spacing w:val="-3"/>
              </w:rPr>
              <w:t xml:space="preserve"> </w:t>
            </w:r>
            <w:r>
              <w:t>good</w:t>
            </w:r>
            <w:r>
              <w:rPr>
                <w:spacing w:val="-4"/>
              </w:rPr>
              <w:t xml:space="preserve"> </w:t>
            </w:r>
            <w:r>
              <w:t>potential</w:t>
            </w:r>
            <w:r>
              <w:rPr>
                <w:spacing w:val="-6"/>
              </w:rPr>
              <w:t xml:space="preserve"> </w:t>
            </w:r>
            <w:r>
              <w:t>to</w:t>
            </w:r>
            <w:r>
              <w:rPr>
                <w:spacing w:val="-4"/>
              </w:rPr>
              <w:t xml:space="preserve"> </w:t>
            </w:r>
            <w:r>
              <w:t>expand</w:t>
            </w:r>
            <w:r>
              <w:rPr>
                <w:spacing w:val="-4"/>
              </w:rPr>
              <w:t xml:space="preserve"> </w:t>
            </w:r>
            <w:r>
              <w:t>its</w:t>
            </w:r>
            <w:r>
              <w:rPr>
                <w:spacing w:val="-5"/>
              </w:rPr>
              <w:t xml:space="preserve"> </w:t>
            </w:r>
            <w:r>
              <w:t>range</w:t>
            </w:r>
            <w:r>
              <w:rPr>
                <w:spacing w:val="-4"/>
              </w:rPr>
              <w:t xml:space="preserve"> </w:t>
            </w:r>
            <w:r>
              <w:t xml:space="preserve">over the coming years. However, they need sustained habitat </w:t>
            </w:r>
            <w:hyperlink r:id="rId151">
              <w:r>
                <w:rPr>
                  <w:color w:val="0000FF"/>
                  <w:u w:val="single" w:color="0000FF"/>
                </w:rPr>
                <w:t>management</w:t>
              </w:r>
            </w:hyperlink>
            <w:r>
              <w:rPr>
                <w:color w:val="0000FF"/>
              </w:rPr>
              <w:t xml:space="preserve"> </w:t>
            </w:r>
            <w:r>
              <w:t>to maintain short turf conditions.</w:t>
            </w:r>
          </w:p>
          <w:p w14:paraId="41028F53" w14:textId="77777777" w:rsidR="006D702F" w:rsidRDefault="001B6099">
            <w:pPr>
              <w:pStyle w:val="TableParagraph"/>
              <w:spacing w:before="253"/>
              <w:ind w:left="107" w:right="151"/>
            </w:pPr>
            <w:r>
              <w:t>Sometimes</w:t>
            </w:r>
            <w:r>
              <w:rPr>
                <w:spacing w:val="-7"/>
              </w:rPr>
              <w:t xml:space="preserve"> </w:t>
            </w:r>
            <w:r>
              <w:t>this</w:t>
            </w:r>
            <w:r>
              <w:rPr>
                <w:spacing w:val="-2"/>
              </w:rPr>
              <w:t xml:space="preserve"> </w:t>
            </w:r>
            <w:r>
              <w:t>short</w:t>
            </w:r>
            <w:r>
              <w:rPr>
                <w:spacing w:val="-4"/>
              </w:rPr>
              <w:t xml:space="preserve"> </w:t>
            </w:r>
            <w:r>
              <w:t>turf</w:t>
            </w:r>
            <w:r>
              <w:rPr>
                <w:spacing w:val="-4"/>
              </w:rPr>
              <w:t xml:space="preserve"> </w:t>
            </w:r>
            <w:r>
              <w:t>can</w:t>
            </w:r>
            <w:r>
              <w:rPr>
                <w:spacing w:val="-3"/>
              </w:rPr>
              <w:t xml:space="preserve"> </w:t>
            </w:r>
            <w:r>
              <w:t>be</w:t>
            </w:r>
            <w:r>
              <w:rPr>
                <w:spacing w:val="-5"/>
              </w:rPr>
              <w:t xml:space="preserve"> </w:t>
            </w:r>
            <w:r>
              <w:t>achieved</w:t>
            </w:r>
            <w:r>
              <w:rPr>
                <w:spacing w:val="-5"/>
              </w:rPr>
              <w:t xml:space="preserve"> </w:t>
            </w:r>
            <w:r>
              <w:t>through</w:t>
            </w:r>
            <w:r>
              <w:rPr>
                <w:spacing w:val="-3"/>
              </w:rPr>
              <w:t xml:space="preserve"> </w:t>
            </w:r>
            <w:r>
              <w:t>rabbit</w:t>
            </w:r>
            <w:r>
              <w:rPr>
                <w:spacing w:val="-4"/>
              </w:rPr>
              <w:t xml:space="preserve"> </w:t>
            </w:r>
            <w:r>
              <w:t>grazing but,</w:t>
            </w:r>
            <w:r>
              <w:rPr>
                <w:spacing w:val="-5"/>
              </w:rPr>
              <w:t xml:space="preserve"> </w:t>
            </w:r>
            <w:r>
              <w:t>in</w:t>
            </w:r>
            <w:r>
              <w:rPr>
                <w:spacing w:val="-4"/>
              </w:rPr>
              <w:t xml:space="preserve"> </w:t>
            </w:r>
            <w:r>
              <w:t>the</w:t>
            </w:r>
            <w:r>
              <w:rPr>
                <w:spacing w:val="-6"/>
              </w:rPr>
              <w:t xml:space="preserve"> </w:t>
            </w:r>
            <w:r>
              <w:t>absence</w:t>
            </w:r>
            <w:r>
              <w:rPr>
                <w:spacing w:val="-6"/>
              </w:rPr>
              <w:t xml:space="preserve"> </w:t>
            </w:r>
            <w:r>
              <w:t>of</w:t>
            </w:r>
            <w:r>
              <w:rPr>
                <w:spacing w:val="-5"/>
              </w:rPr>
              <w:t xml:space="preserve"> </w:t>
            </w:r>
            <w:r>
              <w:t>sufficient</w:t>
            </w:r>
            <w:r>
              <w:rPr>
                <w:spacing w:val="-5"/>
              </w:rPr>
              <w:t xml:space="preserve"> </w:t>
            </w:r>
            <w:r>
              <w:t>rabbit</w:t>
            </w:r>
            <w:r>
              <w:rPr>
                <w:spacing w:val="-2"/>
              </w:rPr>
              <w:t xml:space="preserve"> </w:t>
            </w:r>
            <w:r>
              <w:t>grazing,</w:t>
            </w:r>
            <w:r>
              <w:rPr>
                <w:spacing w:val="-5"/>
              </w:rPr>
              <w:t xml:space="preserve"> </w:t>
            </w:r>
            <w:r>
              <w:t>recommendations are</w:t>
            </w:r>
            <w:r>
              <w:rPr>
                <w:spacing w:val="-1"/>
              </w:rPr>
              <w:t xml:space="preserve"> </w:t>
            </w:r>
            <w:r>
              <w:t>to implement a</w:t>
            </w:r>
            <w:r>
              <w:rPr>
                <w:spacing w:val="-1"/>
              </w:rPr>
              <w:t xml:space="preserve"> </w:t>
            </w:r>
            <w:r>
              <w:t>rotational grazing</w:t>
            </w:r>
            <w:r>
              <w:rPr>
                <w:spacing w:val="-1"/>
              </w:rPr>
              <w:t xml:space="preserve"> </w:t>
            </w:r>
            <w:r>
              <w:t>regime with</w:t>
            </w:r>
            <w:r>
              <w:rPr>
                <w:spacing w:val="-3"/>
              </w:rPr>
              <w:t xml:space="preserve"> </w:t>
            </w:r>
            <w:r>
              <w:t xml:space="preserve">sheep or cattle in a manner that doesn’t overgraze the foodplant (sheep’s </w:t>
            </w:r>
            <w:r>
              <w:rPr>
                <w:spacing w:val="-2"/>
              </w:rPr>
              <w:t>fescue).</w:t>
            </w:r>
          </w:p>
          <w:p w14:paraId="41028F54" w14:textId="77777777" w:rsidR="006D702F" w:rsidRDefault="001B6099">
            <w:pPr>
              <w:pStyle w:val="TableParagraph"/>
              <w:spacing w:before="252"/>
              <w:ind w:left="107"/>
            </w:pPr>
            <w:r>
              <w:t>See</w:t>
            </w:r>
            <w:r>
              <w:rPr>
                <w:spacing w:val="-4"/>
              </w:rPr>
              <w:t xml:space="preserve"> </w:t>
            </w:r>
            <w:r>
              <w:t>this</w:t>
            </w:r>
            <w:r>
              <w:rPr>
                <w:spacing w:val="-1"/>
              </w:rPr>
              <w:t xml:space="preserve"> </w:t>
            </w:r>
            <w:hyperlink r:id="rId152">
              <w:r>
                <w:rPr>
                  <w:u w:val="single"/>
                </w:rPr>
                <w:t>guide</w:t>
              </w:r>
            </w:hyperlink>
            <w:r>
              <w:rPr>
                <w:spacing w:val="-5"/>
              </w:rPr>
              <w:t xml:space="preserve"> </w:t>
            </w:r>
            <w:r>
              <w:t>for</w:t>
            </w:r>
            <w:r>
              <w:rPr>
                <w:spacing w:val="-4"/>
              </w:rPr>
              <w:t xml:space="preserve"> </w:t>
            </w:r>
            <w:r>
              <w:t>more</w:t>
            </w:r>
            <w:r>
              <w:rPr>
                <w:spacing w:val="-4"/>
              </w:rPr>
              <w:t xml:space="preserve"> </w:t>
            </w:r>
            <w:r>
              <w:rPr>
                <w:spacing w:val="-2"/>
              </w:rPr>
              <w:t>information.</w:t>
            </w:r>
          </w:p>
          <w:p w14:paraId="41028F55" w14:textId="77777777" w:rsidR="006D702F" w:rsidRDefault="006D702F">
            <w:pPr>
              <w:pStyle w:val="TableParagraph"/>
            </w:pPr>
          </w:p>
          <w:p w14:paraId="41028F56" w14:textId="77777777" w:rsidR="006D702F" w:rsidRDefault="001B6099">
            <w:pPr>
              <w:pStyle w:val="TableParagraph"/>
              <w:ind w:left="107"/>
            </w:pPr>
            <w:r>
              <w:t>In</w:t>
            </w:r>
            <w:r>
              <w:rPr>
                <w:spacing w:val="-6"/>
              </w:rPr>
              <w:t xml:space="preserve"> </w:t>
            </w:r>
            <w:r>
              <w:t>Oxfordshire,</w:t>
            </w:r>
            <w:r>
              <w:rPr>
                <w:spacing w:val="-5"/>
              </w:rPr>
              <w:t xml:space="preserve"> </w:t>
            </w:r>
            <w:r>
              <w:t>there</w:t>
            </w:r>
            <w:r>
              <w:rPr>
                <w:spacing w:val="-6"/>
              </w:rPr>
              <w:t xml:space="preserve"> </w:t>
            </w:r>
            <w:r>
              <w:t>is</w:t>
            </w:r>
            <w:r>
              <w:rPr>
                <w:spacing w:val="-4"/>
              </w:rPr>
              <w:t xml:space="preserve"> </w:t>
            </w:r>
            <w:r>
              <w:t>one</w:t>
            </w:r>
            <w:r>
              <w:rPr>
                <w:spacing w:val="-4"/>
              </w:rPr>
              <w:t xml:space="preserve"> </w:t>
            </w:r>
            <w:r>
              <w:t>critically</w:t>
            </w:r>
            <w:r>
              <w:rPr>
                <w:spacing w:val="-4"/>
              </w:rPr>
              <w:t xml:space="preserve"> </w:t>
            </w:r>
            <w:r>
              <w:t>endangered</w:t>
            </w:r>
            <w:r>
              <w:rPr>
                <w:spacing w:val="-6"/>
              </w:rPr>
              <w:t xml:space="preserve"> </w:t>
            </w:r>
            <w:r>
              <w:t>small</w:t>
            </w:r>
            <w:r>
              <w:rPr>
                <w:spacing w:val="-4"/>
              </w:rPr>
              <w:t xml:space="preserve"> </w:t>
            </w:r>
            <w:r>
              <w:t>population remaining where management can be targeted.</w:t>
            </w:r>
            <w:r>
              <w:rPr>
                <w:spacing w:val="-3"/>
              </w:rPr>
              <w:t xml:space="preserve"> </w:t>
            </w:r>
            <w:r>
              <w:t xml:space="preserve">Additionally, if suitable conditions are created elsewhere in the county, consider translocating the Silver-spotted skipper into those suitable sites since natural </w:t>
            </w:r>
            <w:proofErr w:type="spellStart"/>
            <w:r>
              <w:t>colonisation</w:t>
            </w:r>
            <w:proofErr w:type="spellEnd"/>
            <w:r>
              <w:t xml:space="preserve"> is unlikely.</w:t>
            </w:r>
          </w:p>
        </w:tc>
        <w:tc>
          <w:tcPr>
            <w:tcW w:w="1906" w:type="dxa"/>
          </w:tcPr>
          <w:p w14:paraId="41028F57" w14:textId="77777777" w:rsidR="006D702F" w:rsidRDefault="001B6099">
            <w:pPr>
              <w:pStyle w:val="TableParagraph"/>
              <w:spacing w:before="2"/>
              <w:ind w:left="107" w:right="415"/>
            </w:pPr>
            <w:r>
              <w:t>Aston</w:t>
            </w:r>
            <w:r>
              <w:rPr>
                <w:spacing w:val="-16"/>
              </w:rPr>
              <w:t xml:space="preserve"> </w:t>
            </w:r>
            <w:r>
              <w:t xml:space="preserve">Rowant </w:t>
            </w:r>
            <w:r>
              <w:rPr>
                <w:spacing w:val="-4"/>
              </w:rPr>
              <w:t>NNR</w:t>
            </w:r>
          </w:p>
        </w:tc>
        <w:tc>
          <w:tcPr>
            <w:tcW w:w="1605" w:type="dxa"/>
          </w:tcPr>
          <w:p w14:paraId="41028F58" w14:textId="77777777" w:rsidR="006D702F" w:rsidRDefault="001B6099">
            <w:pPr>
              <w:pStyle w:val="TableParagraph"/>
              <w:ind w:left="107" w:right="28"/>
              <w:rPr>
                <w:sz w:val="20"/>
              </w:rPr>
            </w:pPr>
            <w:r>
              <w:rPr>
                <w:spacing w:val="-2"/>
                <w:sz w:val="20"/>
              </w:rPr>
              <w:t>Silver-spotted skipper (Hesperia comma)</w:t>
            </w:r>
          </w:p>
        </w:tc>
        <w:tc>
          <w:tcPr>
            <w:tcW w:w="1142" w:type="dxa"/>
          </w:tcPr>
          <w:p w14:paraId="41028F59" w14:textId="77777777" w:rsidR="006D702F" w:rsidRDefault="006D702F">
            <w:pPr>
              <w:pStyle w:val="TableParagraph"/>
              <w:spacing w:before="4"/>
              <w:rPr>
                <w:sz w:val="2"/>
              </w:rPr>
            </w:pPr>
          </w:p>
          <w:p w14:paraId="41028F5A" w14:textId="77777777" w:rsidR="006D702F" w:rsidRDefault="001B6099">
            <w:pPr>
              <w:pStyle w:val="TableParagraph"/>
              <w:ind w:left="279"/>
              <w:rPr>
                <w:sz w:val="20"/>
              </w:rPr>
            </w:pPr>
            <w:r>
              <w:rPr>
                <w:noProof/>
                <w:sz w:val="20"/>
              </w:rPr>
              <w:drawing>
                <wp:inline distT="0" distB="0" distL="0" distR="0" wp14:anchorId="410295DF" wp14:editId="11089079">
                  <wp:extent cx="365136" cy="364521"/>
                  <wp:effectExtent l="0" t="0" r="0" b="0"/>
                  <wp:docPr id="73" name="Image 73" descr="Habitat: Semi-natural grassland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descr="Habitat: Semi-natural grasslands"/>
                          <pic:cNvPicPr/>
                        </pic:nvPicPr>
                        <pic:blipFill>
                          <a:blip r:embed="rId23" cstate="screen">
                            <a:extLst>
                              <a:ext uri="{28A0092B-C50C-407E-A947-70E740481C1C}">
                                <a14:useLocalDpi xmlns:a14="http://schemas.microsoft.com/office/drawing/2010/main"/>
                              </a:ext>
                            </a:extLst>
                          </a:blip>
                          <a:stretch>
                            <a:fillRect/>
                          </a:stretch>
                        </pic:blipFill>
                        <pic:spPr>
                          <a:xfrm>
                            <a:off x="0" y="0"/>
                            <a:ext cx="365136" cy="364521"/>
                          </a:xfrm>
                          <a:prstGeom prst="rect">
                            <a:avLst/>
                          </a:prstGeom>
                        </pic:spPr>
                      </pic:pic>
                    </a:graphicData>
                  </a:graphic>
                </wp:inline>
              </w:drawing>
            </w:r>
          </w:p>
        </w:tc>
      </w:tr>
      <w:tr w:rsidR="006D702F" w14:paraId="41028F65" w14:textId="77777777">
        <w:trPr>
          <w:trHeight w:val="2275"/>
        </w:trPr>
        <w:tc>
          <w:tcPr>
            <w:tcW w:w="2679" w:type="dxa"/>
          </w:tcPr>
          <w:p w14:paraId="41028F5C" w14:textId="77777777" w:rsidR="006D702F" w:rsidRDefault="001B6099">
            <w:pPr>
              <w:pStyle w:val="TableParagraph"/>
              <w:ind w:left="107"/>
              <w:rPr>
                <w:b/>
                <w:sz w:val="24"/>
              </w:rPr>
            </w:pPr>
            <w:bookmarkStart w:id="33" w:name="SmallBlue"/>
            <w:r>
              <w:rPr>
                <w:b/>
                <w:sz w:val="24"/>
              </w:rPr>
              <w:t>Small</w:t>
            </w:r>
            <w:r>
              <w:rPr>
                <w:b/>
                <w:spacing w:val="-3"/>
                <w:sz w:val="24"/>
              </w:rPr>
              <w:t xml:space="preserve"> </w:t>
            </w:r>
            <w:r>
              <w:rPr>
                <w:b/>
                <w:sz w:val="24"/>
              </w:rPr>
              <w:t>blue</w:t>
            </w:r>
            <w:r>
              <w:rPr>
                <w:b/>
                <w:spacing w:val="-3"/>
                <w:sz w:val="24"/>
              </w:rPr>
              <w:t xml:space="preserve"> </w:t>
            </w:r>
            <w:r>
              <w:rPr>
                <w:b/>
                <w:spacing w:val="-2"/>
                <w:sz w:val="24"/>
              </w:rPr>
              <w:t>butterfly</w:t>
            </w:r>
          </w:p>
          <w:bookmarkEnd w:id="33"/>
          <w:p w14:paraId="41028F5D" w14:textId="77777777" w:rsidR="006D702F" w:rsidRDefault="006D702F">
            <w:pPr>
              <w:pStyle w:val="TableParagraph"/>
              <w:spacing w:before="44" w:after="1"/>
              <w:rPr>
                <w:sz w:val="20"/>
              </w:rPr>
            </w:pPr>
          </w:p>
          <w:p w14:paraId="41028F5E" w14:textId="77777777" w:rsidR="006D702F" w:rsidRDefault="001B6099">
            <w:pPr>
              <w:pStyle w:val="TableParagraph"/>
              <w:ind w:left="108"/>
              <w:rPr>
                <w:sz w:val="20"/>
              </w:rPr>
            </w:pPr>
            <w:r>
              <w:rPr>
                <w:noProof/>
                <w:sz w:val="20"/>
              </w:rPr>
              <w:drawing>
                <wp:inline distT="0" distB="0" distL="0" distR="0" wp14:anchorId="410295E1" wp14:editId="372E94A0">
                  <wp:extent cx="1442398" cy="1081278"/>
                  <wp:effectExtent l="0" t="0" r="0" b="0"/>
                  <wp:docPr id="74" name="Image 74" descr="A close-up of a butterfly on a blade of grass. The butterfly is resting with its wings closed. You see the outside of the wing, a light white/blue colour with about 10 very small black dots scattered across the wing, near the wing borders.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descr="A close-up of a butterfly on a blade of grass. The butterfly is resting with its wings closed. You see the outside of the wing, a light white/blue colour with about 10 very small black dots scattered across the wing, near the wing borders. "/>
                          <pic:cNvPicPr/>
                        </pic:nvPicPr>
                        <pic:blipFill>
                          <a:blip r:embed="rId153" cstate="screen">
                            <a:extLst>
                              <a:ext uri="{28A0092B-C50C-407E-A947-70E740481C1C}">
                                <a14:useLocalDpi xmlns:a14="http://schemas.microsoft.com/office/drawing/2010/main"/>
                              </a:ext>
                            </a:extLst>
                          </a:blip>
                          <a:stretch>
                            <a:fillRect/>
                          </a:stretch>
                        </pic:blipFill>
                        <pic:spPr>
                          <a:xfrm>
                            <a:off x="0" y="0"/>
                            <a:ext cx="1442398" cy="1081278"/>
                          </a:xfrm>
                          <a:prstGeom prst="rect">
                            <a:avLst/>
                          </a:prstGeom>
                        </pic:spPr>
                      </pic:pic>
                    </a:graphicData>
                  </a:graphic>
                </wp:inline>
              </w:drawing>
            </w:r>
          </w:p>
        </w:tc>
        <w:tc>
          <w:tcPr>
            <w:tcW w:w="6618" w:type="dxa"/>
          </w:tcPr>
          <w:p w14:paraId="41028F5F" w14:textId="0192E0AC" w:rsidR="006D702F" w:rsidRDefault="001B6099">
            <w:pPr>
              <w:pStyle w:val="TableParagraph"/>
              <w:ind w:left="107" w:right="151"/>
              <w:rPr>
                <w:b/>
                <w:sz w:val="24"/>
              </w:rPr>
            </w:pPr>
            <w:r>
              <w:rPr>
                <w:b/>
                <w:sz w:val="24"/>
              </w:rPr>
              <w:t>Create</w:t>
            </w:r>
            <w:r>
              <w:rPr>
                <w:b/>
                <w:spacing w:val="-1"/>
                <w:sz w:val="24"/>
              </w:rPr>
              <w:t xml:space="preserve"> </w:t>
            </w:r>
            <w:r>
              <w:rPr>
                <w:b/>
                <w:sz w:val="24"/>
              </w:rPr>
              <w:t>and</w:t>
            </w:r>
            <w:r>
              <w:rPr>
                <w:b/>
                <w:spacing w:val="-2"/>
                <w:sz w:val="24"/>
              </w:rPr>
              <w:t xml:space="preserve"> </w:t>
            </w:r>
            <w:r>
              <w:rPr>
                <w:b/>
                <w:sz w:val="24"/>
              </w:rPr>
              <w:t>manage</w:t>
            </w:r>
            <w:r>
              <w:rPr>
                <w:b/>
                <w:spacing w:val="-5"/>
                <w:sz w:val="24"/>
              </w:rPr>
              <w:t xml:space="preserve"> </w:t>
            </w:r>
            <w:r>
              <w:rPr>
                <w:b/>
                <w:sz w:val="24"/>
              </w:rPr>
              <w:t>wide</w:t>
            </w:r>
            <w:r>
              <w:rPr>
                <w:b/>
                <w:spacing w:val="-1"/>
                <w:sz w:val="24"/>
              </w:rPr>
              <w:t xml:space="preserve"> </w:t>
            </w:r>
            <w:r>
              <w:rPr>
                <w:b/>
                <w:sz w:val="24"/>
              </w:rPr>
              <w:t>field</w:t>
            </w:r>
            <w:r>
              <w:rPr>
                <w:b/>
                <w:spacing w:val="-4"/>
                <w:sz w:val="24"/>
              </w:rPr>
              <w:t xml:space="preserve"> </w:t>
            </w:r>
            <w:r>
              <w:rPr>
                <w:b/>
                <w:sz w:val="24"/>
              </w:rPr>
              <w:t>margins</w:t>
            </w:r>
            <w:r>
              <w:rPr>
                <w:b/>
                <w:spacing w:val="-1"/>
                <w:sz w:val="24"/>
              </w:rPr>
              <w:t xml:space="preserve"> </w:t>
            </w:r>
            <w:r>
              <w:rPr>
                <w:b/>
                <w:sz w:val="24"/>
              </w:rPr>
              <w:t>and</w:t>
            </w:r>
            <w:r>
              <w:rPr>
                <w:b/>
                <w:spacing w:val="-2"/>
                <w:sz w:val="24"/>
              </w:rPr>
              <w:t xml:space="preserve"> </w:t>
            </w:r>
            <w:r>
              <w:rPr>
                <w:b/>
                <w:sz w:val="24"/>
              </w:rPr>
              <w:t xml:space="preserve">sheltered grasslands to contain Kidney Vetch (Anthyllis </w:t>
            </w:r>
            <w:proofErr w:type="spellStart"/>
            <w:r>
              <w:rPr>
                <w:b/>
                <w:sz w:val="24"/>
              </w:rPr>
              <w:t>vulneraria</w:t>
            </w:r>
            <w:proofErr w:type="spellEnd"/>
            <w:r>
              <w:rPr>
                <w:b/>
                <w:sz w:val="24"/>
              </w:rPr>
              <w:t>)</w:t>
            </w:r>
            <w:r>
              <w:rPr>
                <w:b/>
                <w:spacing w:val="-5"/>
                <w:sz w:val="24"/>
              </w:rPr>
              <w:t xml:space="preserve"> </w:t>
            </w:r>
            <w:r>
              <w:rPr>
                <w:b/>
                <w:sz w:val="24"/>
              </w:rPr>
              <w:t>on</w:t>
            </w:r>
            <w:r>
              <w:rPr>
                <w:b/>
                <w:spacing w:val="-5"/>
                <w:sz w:val="24"/>
              </w:rPr>
              <w:t xml:space="preserve"> </w:t>
            </w:r>
            <w:r>
              <w:rPr>
                <w:b/>
                <w:sz w:val="24"/>
              </w:rPr>
              <w:t>low</w:t>
            </w:r>
            <w:r>
              <w:rPr>
                <w:b/>
                <w:spacing w:val="-5"/>
                <w:sz w:val="24"/>
              </w:rPr>
              <w:t xml:space="preserve"> </w:t>
            </w:r>
            <w:r>
              <w:rPr>
                <w:b/>
                <w:sz w:val="24"/>
              </w:rPr>
              <w:t>nutrient</w:t>
            </w:r>
            <w:r>
              <w:rPr>
                <w:b/>
                <w:spacing w:val="-6"/>
                <w:sz w:val="24"/>
              </w:rPr>
              <w:t xml:space="preserve"> </w:t>
            </w:r>
            <w:r>
              <w:rPr>
                <w:b/>
                <w:sz w:val="24"/>
              </w:rPr>
              <w:t>soils</w:t>
            </w:r>
            <w:r>
              <w:rPr>
                <w:b/>
                <w:spacing w:val="-6"/>
                <w:sz w:val="24"/>
              </w:rPr>
              <w:t xml:space="preserve"> </w:t>
            </w:r>
            <w:r>
              <w:rPr>
                <w:b/>
                <w:sz w:val="24"/>
              </w:rPr>
              <w:t>which</w:t>
            </w:r>
            <w:r>
              <w:rPr>
                <w:b/>
                <w:spacing w:val="-5"/>
                <w:sz w:val="24"/>
              </w:rPr>
              <w:t xml:space="preserve"> </w:t>
            </w:r>
            <w:r>
              <w:rPr>
                <w:b/>
                <w:sz w:val="24"/>
              </w:rPr>
              <w:t>get</w:t>
            </w:r>
            <w:r>
              <w:rPr>
                <w:b/>
                <w:spacing w:val="-8"/>
                <w:sz w:val="24"/>
              </w:rPr>
              <w:t xml:space="preserve"> </w:t>
            </w:r>
            <w:r>
              <w:rPr>
                <w:b/>
                <w:sz w:val="24"/>
              </w:rPr>
              <w:t>disturbed</w:t>
            </w:r>
            <w:r w:rsidR="00985373">
              <w:rPr>
                <w:b/>
                <w:sz w:val="24"/>
              </w:rPr>
              <w:t>, to support Small Blue butterflies.</w:t>
            </w:r>
          </w:p>
          <w:p w14:paraId="41028F60" w14:textId="77777777" w:rsidR="006D702F" w:rsidRDefault="001B6099">
            <w:pPr>
              <w:pStyle w:val="TableParagraph"/>
              <w:spacing w:before="254"/>
              <w:ind w:left="107" w:right="151"/>
            </w:pPr>
            <w:r>
              <w:t>The</w:t>
            </w:r>
            <w:r>
              <w:rPr>
                <w:spacing w:val="-5"/>
              </w:rPr>
              <w:t xml:space="preserve"> </w:t>
            </w:r>
            <w:hyperlink r:id="rId154">
              <w:r>
                <w:rPr>
                  <w:u w:val="single"/>
                </w:rPr>
                <w:t>Small</w:t>
              </w:r>
              <w:r>
                <w:rPr>
                  <w:spacing w:val="-6"/>
                  <w:u w:val="single"/>
                </w:rPr>
                <w:t xml:space="preserve"> </w:t>
              </w:r>
              <w:r>
                <w:rPr>
                  <w:u w:val="single"/>
                </w:rPr>
                <w:t>Blue</w:t>
              </w:r>
            </w:hyperlink>
            <w:r>
              <w:rPr>
                <w:spacing w:val="-5"/>
              </w:rPr>
              <w:t xml:space="preserve"> </w:t>
            </w:r>
            <w:r>
              <w:t>is</w:t>
            </w:r>
            <w:r>
              <w:rPr>
                <w:spacing w:val="-5"/>
              </w:rPr>
              <w:t xml:space="preserve"> </w:t>
            </w:r>
            <w:r>
              <w:t>England’s</w:t>
            </w:r>
            <w:r>
              <w:rPr>
                <w:spacing w:val="-5"/>
              </w:rPr>
              <w:t xml:space="preserve"> </w:t>
            </w:r>
            <w:r>
              <w:t>smallest</w:t>
            </w:r>
            <w:r>
              <w:rPr>
                <w:spacing w:val="-7"/>
              </w:rPr>
              <w:t xml:space="preserve"> </w:t>
            </w:r>
            <w:r>
              <w:t>resident</w:t>
            </w:r>
            <w:r>
              <w:rPr>
                <w:spacing w:val="-7"/>
              </w:rPr>
              <w:t xml:space="preserve"> </w:t>
            </w:r>
            <w:r>
              <w:t>butterfly</w:t>
            </w:r>
            <w:r>
              <w:rPr>
                <w:spacing w:val="-5"/>
              </w:rPr>
              <w:t xml:space="preserve"> </w:t>
            </w:r>
            <w:r>
              <w:t xml:space="preserve">and requires habitat </w:t>
            </w:r>
            <w:hyperlink r:id="rId155" w:anchor="%3A~%3Atext%3DHabitat%20management%20for%20the%20Small%20Blue%20Aim%20to%2Cswards%20is%20required%20to%20enable%20seedlings%20to%20establish">
              <w:r>
                <w:rPr>
                  <w:u w:val="single"/>
                </w:rPr>
                <w:t>management</w:t>
              </w:r>
            </w:hyperlink>
            <w:r>
              <w:t xml:space="preserve"> to recover their numbers in </w:t>
            </w:r>
            <w:r>
              <w:rPr>
                <w:spacing w:val="-2"/>
              </w:rPr>
              <w:t>Oxfordshire.</w:t>
            </w:r>
          </w:p>
        </w:tc>
        <w:tc>
          <w:tcPr>
            <w:tcW w:w="1906" w:type="dxa"/>
          </w:tcPr>
          <w:p w14:paraId="41028F61" w14:textId="77777777" w:rsidR="006D702F" w:rsidRDefault="006D702F">
            <w:pPr>
              <w:pStyle w:val="TableParagraph"/>
              <w:rPr>
                <w:rFonts w:ascii="Times New Roman"/>
              </w:rPr>
            </w:pPr>
          </w:p>
        </w:tc>
        <w:tc>
          <w:tcPr>
            <w:tcW w:w="1605" w:type="dxa"/>
          </w:tcPr>
          <w:p w14:paraId="41028F62" w14:textId="77777777" w:rsidR="006D702F" w:rsidRDefault="001B6099">
            <w:pPr>
              <w:pStyle w:val="TableParagraph"/>
              <w:ind w:left="107" w:right="548"/>
              <w:rPr>
                <w:sz w:val="20"/>
              </w:rPr>
            </w:pPr>
            <w:r>
              <w:rPr>
                <w:sz w:val="20"/>
              </w:rPr>
              <w:t>Small</w:t>
            </w:r>
            <w:r>
              <w:rPr>
                <w:spacing w:val="-14"/>
                <w:sz w:val="20"/>
              </w:rPr>
              <w:t xml:space="preserve"> </w:t>
            </w:r>
            <w:r>
              <w:rPr>
                <w:sz w:val="20"/>
              </w:rPr>
              <w:t xml:space="preserve">blue </w:t>
            </w:r>
            <w:r>
              <w:rPr>
                <w:spacing w:val="-2"/>
                <w:sz w:val="20"/>
              </w:rPr>
              <w:t xml:space="preserve">(Cupido </w:t>
            </w:r>
            <w:proofErr w:type="spellStart"/>
            <w:r>
              <w:rPr>
                <w:spacing w:val="-2"/>
                <w:sz w:val="20"/>
              </w:rPr>
              <w:t>minimus</w:t>
            </w:r>
            <w:proofErr w:type="spellEnd"/>
            <w:r>
              <w:rPr>
                <w:spacing w:val="-2"/>
                <w:sz w:val="20"/>
              </w:rPr>
              <w:t>)</w:t>
            </w:r>
          </w:p>
        </w:tc>
        <w:tc>
          <w:tcPr>
            <w:tcW w:w="1142" w:type="dxa"/>
          </w:tcPr>
          <w:p w14:paraId="41028F63" w14:textId="77777777" w:rsidR="006D702F" w:rsidRDefault="006D702F">
            <w:pPr>
              <w:pStyle w:val="TableParagraph"/>
              <w:spacing w:before="1"/>
              <w:rPr>
                <w:sz w:val="2"/>
              </w:rPr>
            </w:pPr>
          </w:p>
          <w:p w14:paraId="41028F64" w14:textId="77777777" w:rsidR="006D702F" w:rsidRDefault="001B6099">
            <w:pPr>
              <w:pStyle w:val="TableParagraph"/>
              <w:ind w:left="279"/>
              <w:rPr>
                <w:sz w:val="20"/>
              </w:rPr>
            </w:pPr>
            <w:r>
              <w:rPr>
                <w:noProof/>
                <w:sz w:val="20"/>
              </w:rPr>
              <w:drawing>
                <wp:inline distT="0" distB="0" distL="0" distR="0" wp14:anchorId="410295E3" wp14:editId="1CA9BFC4">
                  <wp:extent cx="364521" cy="364521"/>
                  <wp:effectExtent l="0" t="0" r="0" b="0"/>
                  <wp:docPr id="75" name="Image 75" descr="Habitat: Semi-natural grassland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descr="Habitat: Semi-natural grasslands"/>
                          <pic:cNvPicPr/>
                        </pic:nvPicPr>
                        <pic:blipFill>
                          <a:blip r:embed="rId23" cstate="screen">
                            <a:extLst>
                              <a:ext uri="{28A0092B-C50C-407E-A947-70E740481C1C}">
                                <a14:useLocalDpi xmlns:a14="http://schemas.microsoft.com/office/drawing/2010/main"/>
                              </a:ext>
                            </a:extLst>
                          </a:blip>
                          <a:stretch>
                            <a:fillRect/>
                          </a:stretch>
                        </pic:blipFill>
                        <pic:spPr>
                          <a:xfrm>
                            <a:off x="0" y="0"/>
                            <a:ext cx="364521" cy="364521"/>
                          </a:xfrm>
                          <a:prstGeom prst="rect">
                            <a:avLst/>
                          </a:prstGeom>
                        </pic:spPr>
                      </pic:pic>
                    </a:graphicData>
                  </a:graphic>
                </wp:inline>
              </w:drawing>
            </w:r>
          </w:p>
        </w:tc>
      </w:tr>
    </w:tbl>
    <w:p w14:paraId="41028F66" w14:textId="77777777" w:rsidR="006D702F" w:rsidRDefault="006D702F">
      <w:pPr>
        <w:pStyle w:val="TableParagraph"/>
        <w:rPr>
          <w:sz w:val="20"/>
        </w:rPr>
        <w:sectPr w:rsidR="006D702F">
          <w:pgSz w:w="16840" w:h="11910" w:orient="landscape"/>
          <w:pgMar w:top="1340" w:right="1417" w:bottom="1020" w:left="1417" w:header="0" w:footer="825" w:gutter="0"/>
          <w:cols w:space="720"/>
        </w:sectPr>
      </w:pPr>
    </w:p>
    <w:p w14:paraId="41028F67" w14:textId="77777777" w:rsidR="006D702F" w:rsidRDefault="006D702F">
      <w:pPr>
        <w:pStyle w:val="BodyText"/>
        <w:spacing w:before="2"/>
        <w:rPr>
          <w:sz w:val="8"/>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79"/>
        <w:gridCol w:w="6618"/>
        <w:gridCol w:w="1906"/>
        <w:gridCol w:w="1605"/>
        <w:gridCol w:w="1142"/>
      </w:tblGrid>
      <w:tr w:rsidR="006D702F" w14:paraId="41028F6E" w14:textId="77777777">
        <w:trPr>
          <w:trHeight w:val="1264"/>
        </w:trPr>
        <w:tc>
          <w:tcPr>
            <w:tcW w:w="2679" w:type="dxa"/>
          </w:tcPr>
          <w:p w14:paraId="41028F68" w14:textId="77777777" w:rsidR="006D702F" w:rsidRDefault="006D702F">
            <w:pPr>
              <w:pStyle w:val="TableParagraph"/>
              <w:spacing w:before="22"/>
            </w:pPr>
          </w:p>
          <w:p w14:paraId="41028F69" w14:textId="56BBC881" w:rsidR="006D702F" w:rsidRDefault="001B6099">
            <w:pPr>
              <w:pStyle w:val="TableParagraph"/>
              <w:spacing w:before="1"/>
              <w:ind w:left="107"/>
            </w:pPr>
            <w:hyperlink w:anchor="JPGSmallBlue" w:history="1">
              <w:r>
                <w:rPr>
                  <w:color w:val="0000FF"/>
                  <w:u w:val="single" w:color="0000FF"/>
                </w:rPr>
                <w:t>Link</w:t>
              </w:r>
              <w:r>
                <w:rPr>
                  <w:color w:val="0000FF"/>
                  <w:spacing w:val="-2"/>
                  <w:u w:val="single" w:color="0000FF"/>
                </w:rPr>
                <w:t xml:space="preserve"> </w:t>
              </w:r>
              <w:r>
                <w:rPr>
                  <w:color w:val="0000FF"/>
                  <w:u w:val="single" w:color="0000FF"/>
                </w:rPr>
                <w:t>to</w:t>
              </w:r>
              <w:r>
                <w:rPr>
                  <w:color w:val="0000FF"/>
                  <w:spacing w:val="-2"/>
                  <w:u w:val="single" w:color="0000FF"/>
                </w:rPr>
                <w:t xml:space="preserve"> </w:t>
              </w:r>
              <w:r>
                <w:rPr>
                  <w:color w:val="0000FF"/>
                  <w:spacing w:val="-5"/>
                  <w:u w:val="single" w:color="0000FF"/>
                </w:rPr>
                <w:t>map</w:t>
              </w:r>
            </w:hyperlink>
          </w:p>
        </w:tc>
        <w:tc>
          <w:tcPr>
            <w:tcW w:w="6618" w:type="dxa"/>
          </w:tcPr>
          <w:p w14:paraId="41028F6A" w14:textId="77777777" w:rsidR="006D702F" w:rsidRDefault="001B6099">
            <w:pPr>
              <w:pStyle w:val="TableParagraph"/>
              <w:ind w:left="107" w:right="189"/>
            </w:pPr>
            <w:r>
              <w:t>Oxfordshire is reported to have local populations which are declining</w:t>
            </w:r>
            <w:r>
              <w:rPr>
                <w:spacing w:val="-3"/>
              </w:rPr>
              <w:t xml:space="preserve"> </w:t>
            </w:r>
            <w:r>
              <w:t>but</w:t>
            </w:r>
            <w:r>
              <w:rPr>
                <w:spacing w:val="-2"/>
              </w:rPr>
              <w:t xml:space="preserve"> </w:t>
            </w:r>
            <w:r>
              <w:t>this</w:t>
            </w:r>
            <w:r>
              <w:rPr>
                <w:spacing w:val="-5"/>
              </w:rPr>
              <w:t xml:space="preserve"> </w:t>
            </w:r>
            <w:r>
              <w:t>species</w:t>
            </w:r>
            <w:r>
              <w:rPr>
                <w:spacing w:val="-5"/>
              </w:rPr>
              <w:t xml:space="preserve"> </w:t>
            </w:r>
            <w:r>
              <w:t>is</w:t>
            </w:r>
            <w:r>
              <w:rPr>
                <w:spacing w:val="-2"/>
              </w:rPr>
              <w:t xml:space="preserve"> </w:t>
            </w:r>
            <w:r>
              <w:t>expected</w:t>
            </w:r>
            <w:r>
              <w:rPr>
                <w:spacing w:val="-5"/>
              </w:rPr>
              <w:t xml:space="preserve"> </w:t>
            </w:r>
            <w:r>
              <w:t>to</w:t>
            </w:r>
            <w:r>
              <w:rPr>
                <w:spacing w:val="-3"/>
              </w:rPr>
              <w:t xml:space="preserve"> </w:t>
            </w:r>
            <w:r>
              <w:t>be</w:t>
            </w:r>
            <w:r>
              <w:rPr>
                <w:spacing w:val="-5"/>
              </w:rPr>
              <w:t xml:space="preserve"> </w:t>
            </w:r>
            <w:r>
              <w:t>able</w:t>
            </w:r>
            <w:r>
              <w:rPr>
                <w:spacing w:val="-5"/>
              </w:rPr>
              <w:t xml:space="preserve"> </w:t>
            </w:r>
            <w:r>
              <w:t>to</w:t>
            </w:r>
            <w:r>
              <w:rPr>
                <w:spacing w:val="-5"/>
              </w:rPr>
              <w:t xml:space="preserve"> </w:t>
            </w:r>
            <w:r>
              <w:t>recover</w:t>
            </w:r>
            <w:r>
              <w:rPr>
                <w:spacing w:val="-2"/>
              </w:rPr>
              <w:t xml:space="preserve"> </w:t>
            </w:r>
            <w:r>
              <w:t>if suitable</w:t>
            </w:r>
            <w:r>
              <w:rPr>
                <w:spacing w:val="-4"/>
              </w:rPr>
              <w:t xml:space="preserve"> </w:t>
            </w:r>
            <w:r>
              <w:t>habitats</w:t>
            </w:r>
            <w:r>
              <w:rPr>
                <w:spacing w:val="-5"/>
              </w:rPr>
              <w:t xml:space="preserve"> </w:t>
            </w:r>
            <w:r>
              <w:t>are</w:t>
            </w:r>
            <w:r>
              <w:rPr>
                <w:spacing w:val="-4"/>
              </w:rPr>
              <w:t xml:space="preserve"> </w:t>
            </w:r>
            <w:r>
              <w:t>created</w:t>
            </w:r>
            <w:r>
              <w:rPr>
                <w:spacing w:val="-4"/>
              </w:rPr>
              <w:t xml:space="preserve"> </w:t>
            </w:r>
            <w:r>
              <w:t>and</w:t>
            </w:r>
            <w:r>
              <w:rPr>
                <w:spacing w:val="-6"/>
              </w:rPr>
              <w:t xml:space="preserve"> </w:t>
            </w:r>
            <w:r>
              <w:t>maintained.</w:t>
            </w:r>
            <w:r>
              <w:rPr>
                <w:spacing w:val="-3"/>
              </w:rPr>
              <w:t xml:space="preserve"> </w:t>
            </w:r>
            <w:r>
              <w:t>See</w:t>
            </w:r>
            <w:r>
              <w:rPr>
                <w:spacing w:val="-4"/>
              </w:rPr>
              <w:t xml:space="preserve"> </w:t>
            </w:r>
            <w:r>
              <w:t>this</w:t>
            </w:r>
            <w:r>
              <w:rPr>
                <w:spacing w:val="-1"/>
              </w:rPr>
              <w:t xml:space="preserve"> </w:t>
            </w:r>
            <w:hyperlink r:id="rId156">
              <w:r>
                <w:rPr>
                  <w:u w:val="single"/>
                </w:rPr>
                <w:t>guide</w:t>
              </w:r>
            </w:hyperlink>
            <w:r>
              <w:t xml:space="preserve"> about creating bare ground for butterflies.</w:t>
            </w:r>
          </w:p>
        </w:tc>
        <w:tc>
          <w:tcPr>
            <w:tcW w:w="1906" w:type="dxa"/>
          </w:tcPr>
          <w:p w14:paraId="41028F6B" w14:textId="77777777" w:rsidR="006D702F" w:rsidRDefault="006D702F">
            <w:pPr>
              <w:pStyle w:val="TableParagraph"/>
              <w:rPr>
                <w:rFonts w:ascii="Times New Roman"/>
              </w:rPr>
            </w:pPr>
          </w:p>
        </w:tc>
        <w:tc>
          <w:tcPr>
            <w:tcW w:w="1605" w:type="dxa"/>
          </w:tcPr>
          <w:p w14:paraId="41028F6C" w14:textId="77777777" w:rsidR="006D702F" w:rsidRDefault="006D702F">
            <w:pPr>
              <w:pStyle w:val="TableParagraph"/>
              <w:rPr>
                <w:rFonts w:ascii="Times New Roman"/>
              </w:rPr>
            </w:pPr>
          </w:p>
        </w:tc>
        <w:tc>
          <w:tcPr>
            <w:tcW w:w="1142" w:type="dxa"/>
          </w:tcPr>
          <w:p w14:paraId="41028F6D" w14:textId="77777777" w:rsidR="006D702F" w:rsidRDefault="006D702F">
            <w:pPr>
              <w:pStyle w:val="TableParagraph"/>
              <w:rPr>
                <w:rFonts w:ascii="Times New Roman"/>
              </w:rPr>
            </w:pPr>
          </w:p>
        </w:tc>
      </w:tr>
      <w:tr w:rsidR="006D702F" w14:paraId="41028F81" w14:textId="77777777">
        <w:trPr>
          <w:trHeight w:val="7408"/>
        </w:trPr>
        <w:tc>
          <w:tcPr>
            <w:tcW w:w="2679" w:type="dxa"/>
          </w:tcPr>
          <w:p w14:paraId="41028F6F" w14:textId="77777777" w:rsidR="006D702F" w:rsidRDefault="001B6099">
            <w:pPr>
              <w:pStyle w:val="TableParagraph"/>
              <w:ind w:left="107"/>
              <w:rPr>
                <w:b/>
                <w:sz w:val="24"/>
              </w:rPr>
            </w:pPr>
            <w:bookmarkStart w:id="34" w:name="StripedLychnis"/>
            <w:r>
              <w:rPr>
                <w:b/>
                <w:sz w:val="24"/>
              </w:rPr>
              <w:t>Striped</w:t>
            </w:r>
            <w:r>
              <w:rPr>
                <w:b/>
                <w:spacing w:val="-9"/>
                <w:sz w:val="24"/>
              </w:rPr>
              <w:t xml:space="preserve"> </w:t>
            </w:r>
            <w:r>
              <w:rPr>
                <w:b/>
                <w:sz w:val="24"/>
              </w:rPr>
              <w:t>Lychnis</w:t>
            </w:r>
            <w:r>
              <w:rPr>
                <w:b/>
                <w:spacing w:val="-8"/>
                <w:sz w:val="24"/>
              </w:rPr>
              <w:t xml:space="preserve"> </w:t>
            </w:r>
            <w:r>
              <w:rPr>
                <w:b/>
                <w:spacing w:val="-4"/>
                <w:sz w:val="24"/>
              </w:rPr>
              <w:t>moth</w:t>
            </w:r>
          </w:p>
          <w:bookmarkEnd w:id="34"/>
          <w:p w14:paraId="41028F70" w14:textId="77777777" w:rsidR="006D702F" w:rsidRDefault="006D702F">
            <w:pPr>
              <w:pStyle w:val="TableParagraph"/>
              <w:spacing w:before="46"/>
              <w:rPr>
                <w:sz w:val="20"/>
              </w:rPr>
            </w:pPr>
          </w:p>
          <w:p w14:paraId="41028F71" w14:textId="77777777" w:rsidR="006D702F" w:rsidRDefault="001B6099">
            <w:pPr>
              <w:pStyle w:val="TableParagraph"/>
              <w:ind w:left="108"/>
              <w:rPr>
                <w:sz w:val="20"/>
              </w:rPr>
            </w:pPr>
            <w:r>
              <w:rPr>
                <w:noProof/>
                <w:sz w:val="20"/>
              </w:rPr>
              <w:drawing>
                <wp:inline distT="0" distB="0" distL="0" distR="0" wp14:anchorId="410295E5" wp14:editId="49960E27">
                  <wp:extent cx="1053293" cy="1315974"/>
                  <wp:effectExtent l="0" t="0" r="0" b="0"/>
                  <wp:docPr id="76" name="Image 76" descr="A striped lychnis moth on some green folia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descr="A striped lychnis moth on some green foliage"/>
                          <pic:cNvPicPr/>
                        </pic:nvPicPr>
                        <pic:blipFill>
                          <a:blip r:embed="rId157" cstate="screen">
                            <a:extLst>
                              <a:ext uri="{28A0092B-C50C-407E-A947-70E740481C1C}">
                                <a14:useLocalDpi xmlns:a14="http://schemas.microsoft.com/office/drawing/2010/main"/>
                              </a:ext>
                            </a:extLst>
                          </a:blip>
                          <a:stretch>
                            <a:fillRect/>
                          </a:stretch>
                        </pic:blipFill>
                        <pic:spPr>
                          <a:xfrm>
                            <a:off x="0" y="0"/>
                            <a:ext cx="1053293" cy="1315974"/>
                          </a:xfrm>
                          <a:prstGeom prst="rect">
                            <a:avLst/>
                          </a:prstGeom>
                        </pic:spPr>
                      </pic:pic>
                    </a:graphicData>
                  </a:graphic>
                </wp:inline>
              </w:drawing>
            </w:r>
          </w:p>
          <w:p w14:paraId="41028F72" w14:textId="143A64E8" w:rsidR="006D702F" w:rsidRDefault="001B6099">
            <w:pPr>
              <w:pStyle w:val="TableParagraph"/>
              <w:spacing w:before="255"/>
              <w:ind w:left="107"/>
            </w:pPr>
            <w:hyperlink w:anchor="JPGStripedLychnis" w:history="1">
              <w:r>
                <w:rPr>
                  <w:color w:val="0000FF"/>
                  <w:u w:val="single" w:color="0000FF"/>
                </w:rPr>
                <w:t>Link</w:t>
              </w:r>
              <w:r>
                <w:rPr>
                  <w:color w:val="0000FF"/>
                  <w:spacing w:val="-2"/>
                  <w:u w:val="single" w:color="0000FF"/>
                </w:rPr>
                <w:t xml:space="preserve"> </w:t>
              </w:r>
              <w:r>
                <w:rPr>
                  <w:color w:val="0000FF"/>
                  <w:u w:val="single" w:color="0000FF"/>
                </w:rPr>
                <w:t>to</w:t>
              </w:r>
              <w:r>
                <w:rPr>
                  <w:color w:val="0000FF"/>
                  <w:spacing w:val="-2"/>
                  <w:u w:val="single" w:color="0000FF"/>
                </w:rPr>
                <w:t xml:space="preserve"> </w:t>
              </w:r>
              <w:r>
                <w:rPr>
                  <w:color w:val="0000FF"/>
                  <w:spacing w:val="-5"/>
                  <w:u w:val="single" w:color="0000FF"/>
                </w:rPr>
                <w:t>map</w:t>
              </w:r>
            </w:hyperlink>
          </w:p>
        </w:tc>
        <w:tc>
          <w:tcPr>
            <w:tcW w:w="6618" w:type="dxa"/>
          </w:tcPr>
          <w:p w14:paraId="41028F73" w14:textId="77777777" w:rsidR="006D702F" w:rsidRDefault="001B6099">
            <w:pPr>
              <w:pStyle w:val="TableParagraph"/>
              <w:ind w:left="107" w:right="151"/>
              <w:rPr>
                <w:b/>
                <w:sz w:val="24"/>
              </w:rPr>
            </w:pPr>
            <w:r>
              <w:rPr>
                <w:b/>
                <w:sz w:val="24"/>
              </w:rPr>
              <w:t>Plant</w:t>
            </w:r>
            <w:r>
              <w:rPr>
                <w:b/>
                <w:spacing w:val="-6"/>
                <w:sz w:val="24"/>
              </w:rPr>
              <w:t xml:space="preserve"> </w:t>
            </w:r>
            <w:r>
              <w:rPr>
                <w:b/>
                <w:sz w:val="24"/>
              </w:rPr>
              <w:t>(and</w:t>
            </w:r>
            <w:r>
              <w:rPr>
                <w:b/>
                <w:spacing w:val="-5"/>
                <w:sz w:val="24"/>
              </w:rPr>
              <w:t xml:space="preserve"> </w:t>
            </w:r>
            <w:r>
              <w:rPr>
                <w:b/>
                <w:sz w:val="24"/>
              </w:rPr>
              <w:t>manage)</w:t>
            </w:r>
            <w:r>
              <w:rPr>
                <w:b/>
                <w:spacing w:val="-5"/>
                <w:sz w:val="24"/>
              </w:rPr>
              <w:t xml:space="preserve"> </w:t>
            </w:r>
            <w:r>
              <w:rPr>
                <w:b/>
                <w:sz w:val="24"/>
              </w:rPr>
              <w:t>Dark</w:t>
            </w:r>
            <w:r>
              <w:rPr>
                <w:b/>
                <w:spacing w:val="-5"/>
                <w:sz w:val="24"/>
              </w:rPr>
              <w:t xml:space="preserve"> </w:t>
            </w:r>
            <w:r>
              <w:rPr>
                <w:b/>
                <w:sz w:val="24"/>
              </w:rPr>
              <w:t>Mullein</w:t>
            </w:r>
            <w:r>
              <w:rPr>
                <w:b/>
                <w:spacing w:val="-5"/>
                <w:sz w:val="24"/>
              </w:rPr>
              <w:t xml:space="preserve"> </w:t>
            </w:r>
            <w:r>
              <w:rPr>
                <w:b/>
                <w:sz w:val="24"/>
              </w:rPr>
              <w:t>on</w:t>
            </w:r>
            <w:r>
              <w:rPr>
                <w:b/>
                <w:spacing w:val="-5"/>
                <w:sz w:val="24"/>
              </w:rPr>
              <w:t xml:space="preserve"> </w:t>
            </w:r>
            <w:r>
              <w:rPr>
                <w:b/>
                <w:sz w:val="24"/>
              </w:rPr>
              <w:t>grassland</w:t>
            </w:r>
            <w:r>
              <w:rPr>
                <w:b/>
                <w:spacing w:val="-5"/>
                <w:sz w:val="24"/>
              </w:rPr>
              <w:t xml:space="preserve"> </w:t>
            </w:r>
            <w:r>
              <w:rPr>
                <w:b/>
                <w:sz w:val="24"/>
              </w:rPr>
              <w:t>in</w:t>
            </w:r>
            <w:r>
              <w:rPr>
                <w:b/>
                <w:spacing w:val="-5"/>
                <w:sz w:val="24"/>
              </w:rPr>
              <w:t xml:space="preserve"> </w:t>
            </w:r>
            <w:r>
              <w:rPr>
                <w:b/>
                <w:sz w:val="24"/>
              </w:rPr>
              <w:t xml:space="preserve">and around the Chilterns to support the Striped Lychnis </w:t>
            </w:r>
            <w:r>
              <w:rPr>
                <w:b/>
                <w:spacing w:val="-2"/>
                <w:sz w:val="24"/>
              </w:rPr>
              <w:t>Moth.</w:t>
            </w:r>
          </w:p>
          <w:p w14:paraId="41028F74" w14:textId="77777777" w:rsidR="006D702F" w:rsidRDefault="001B6099">
            <w:pPr>
              <w:pStyle w:val="TableParagraph"/>
              <w:spacing w:before="255"/>
              <w:ind w:left="107" w:right="151"/>
            </w:pPr>
            <w:r>
              <w:t>The</w:t>
            </w:r>
            <w:r>
              <w:rPr>
                <w:spacing w:val="-3"/>
              </w:rPr>
              <w:t xml:space="preserve"> </w:t>
            </w:r>
            <w:hyperlink r:id="rId158">
              <w:r>
                <w:rPr>
                  <w:u w:val="single"/>
                </w:rPr>
                <w:t>Striped</w:t>
              </w:r>
              <w:r>
                <w:rPr>
                  <w:spacing w:val="-6"/>
                  <w:u w:val="single"/>
                </w:rPr>
                <w:t xml:space="preserve"> </w:t>
              </w:r>
              <w:r>
                <w:rPr>
                  <w:u w:val="single"/>
                </w:rPr>
                <w:t>Lychnis</w:t>
              </w:r>
              <w:r>
                <w:rPr>
                  <w:spacing w:val="-6"/>
                  <w:u w:val="single"/>
                </w:rPr>
                <w:t xml:space="preserve"> </w:t>
              </w:r>
              <w:r>
                <w:rPr>
                  <w:u w:val="single"/>
                </w:rPr>
                <w:t>Moth</w:t>
              </w:r>
            </w:hyperlink>
            <w:r>
              <w:rPr>
                <w:spacing w:val="-2"/>
              </w:rPr>
              <w:t xml:space="preserve"> </w:t>
            </w:r>
            <w:r>
              <w:t>has</w:t>
            </w:r>
            <w:r>
              <w:rPr>
                <w:spacing w:val="-3"/>
              </w:rPr>
              <w:t xml:space="preserve"> </w:t>
            </w:r>
            <w:r>
              <w:t>been</w:t>
            </w:r>
            <w:r>
              <w:rPr>
                <w:spacing w:val="-6"/>
              </w:rPr>
              <w:t xml:space="preserve"> </w:t>
            </w:r>
            <w:r>
              <w:t>declining</w:t>
            </w:r>
            <w:r>
              <w:rPr>
                <w:spacing w:val="-4"/>
              </w:rPr>
              <w:t xml:space="preserve"> </w:t>
            </w:r>
            <w:r>
              <w:t>since</w:t>
            </w:r>
            <w:r>
              <w:rPr>
                <w:spacing w:val="-4"/>
              </w:rPr>
              <w:t xml:space="preserve"> </w:t>
            </w:r>
            <w:r>
              <w:t>the</w:t>
            </w:r>
            <w:r>
              <w:rPr>
                <w:spacing w:val="-6"/>
              </w:rPr>
              <w:t xml:space="preserve"> </w:t>
            </w:r>
            <w:r>
              <w:t>1970s</w:t>
            </w:r>
            <w:r>
              <w:rPr>
                <w:spacing w:val="-6"/>
              </w:rPr>
              <w:t xml:space="preserve"> </w:t>
            </w:r>
            <w:r>
              <w:t>in Britain but has a stronghold across the Chilterns National Landscape and appears to be doing well here.</w:t>
            </w:r>
          </w:p>
          <w:p w14:paraId="41028F75" w14:textId="77777777" w:rsidR="006D702F" w:rsidRDefault="001B6099">
            <w:pPr>
              <w:pStyle w:val="TableParagraph"/>
              <w:spacing w:before="251"/>
              <w:ind w:left="107" w:right="151"/>
            </w:pPr>
            <w:r>
              <w:t>The caterpillars of this moth feed on the plant Dark Mullein (Verbascum nigrum) and some cases have been reported on White</w:t>
            </w:r>
            <w:r>
              <w:rPr>
                <w:spacing w:val="-9"/>
              </w:rPr>
              <w:t xml:space="preserve"> </w:t>
            </w:r>
            <w:r>
              <w:t>Mullein</w:t>
            </w:r>
            <w:r>
              <w:rPr>
                <w:spacing w:val="-8"/>
              </w:rPr>
              <w:t xml:space="preserve"> </w:t>
            </w:r>
            <w:r>
              <w:t>(Verbascum</w:t>
            </w:r>
            <w:r>
              <w:rPr>
                <w:spacing w:val="-7"/>
              </w:rPr>
              <w:t xml:space="preserve"> </w:t>
            </w:r>
            <w:proofErr w:type="spellStart"/>
            <w:r>
              <w:t>lychnitis</w:t>
            </w:r>
            <w:proofErr w:type="spellEnd"/>
            <w:r>
              <w:t>)</w:t>
            </w:r>
            <w:r>
              <w:rPr>
                <w:spacing w:val="-7"/>
              </w:rPr>
              <w:t xml:space="preserve"> </w:t>
            </w:r>
            <w:r>
              <w:t>and</w:t>
            </w:r>
            <w:r>
              <w:rPr>
                <w:spacing w:val="-9"/>
              </w:rPr>
              <w:t xml:space="preserve"> </w:t>
            </w:r>
            <w:r>
              <w:t>ornamental</w:t>
            </w:r>
            <w:r>
              <w:rPr>
                <w:spacing w:val="-8"/>
              </w:rPr>
              <w:t xml:space="preserve"> </w:t>
            </w:r>
            <w:r>
              <w:t>mulleins</w:t>
            </w:r>
            <w:r>
              <w:rPr>
                <w:spacing w:val="-8"/>
              </w:rPr>
              <w:t xml:space="preserve"> </w:t>
            </w:r>
            <w:r>
              <w:t xml:space="preserve">in </w:t>
            </w:r>
            <w:r>
              <w:rPr>
                <w:spacing w:val="-2"/>
              </w:rPr>
              <w:t>gardens.</w:t>
            </w:r>
          </w:p>
          <w:p w14:paraId="41028F76" w14:textId="77777777" w:rsidR="006D702F" w:rsidRDefault="006D702F">
            <w:pPr>
              <w:pStyle w:val="TableParagraph"/>
            </w:pPr>
          </w:p>
          <w:p w14:paraId="41028F77" w14:textId="77777777" w:rsidR="006D702F" w:rsidRDefault="001B6099">
            <w:pPr>
              <w:pStyle w:val="TableParagraph"/>
              <w:ind w:left="107" w:right="151"/>
            </w:pPr>
            <w:r>
              <w:t>The</w:t>
            </w:r>
            <w:r>
              <w:rPr>
                <w:spacing w:val="-3"/>
              </w:rPr>
              <w:t xml:space="preserve"> </w:t>
            </w:r>
            <w:r>
              <w:t>priority</w:t>
            </w:r>
            <w:r>
              <w:rPr>
                <w:spacing w:val="-4"/>
              </w:rPr>
              <w:t xml:space="preserve"> </w:t>
            </w:r>
            <w:r>
              <w:t>action</w:t>
            </w:r>
            <w:r>
              <w:rPr>
                <w:spacing w:val="-3"/>
              </w:rPr>
              <w:t xml:space="preserve"> </w:t>
            </w:r>
            <w:r>
              <w:t>is</w:t>
            </w:r>
            <w:r>
              <w:rPr>
                <w:spacing w:val="-5"/>
              </w:rPr>
              <w:t xml:space="preserve"> </w:t>
            </w:r>
            <w:r>
              <w:t>to</w:t>
            </w:r>
            <w:r>
              <w:rPr>
                <w:spacing w:val="-3"/>
              </w:rPr>
              <w:t xml:space="preserve"> </w:t>
            </w:r>
            <w:r>
              <w:t>plant</w:t>
            </w:r>
            <w:r>
              <w:rPr>
                <w:spacing w:val="-2"/>
              </w:rPr>
              <w:t xml:space="preserve"> </w:t>
            </w:r>
            <w:r>
              <w:t>and</w:t>
            </w:r>
            <w:r>
              <w:rPr>
                <w:spacing w:val="-5"/>
              </w:rPr>
              <w:t xml:space="preserve"> </w:t>
            </w:r>
            <w:r>
              <w:t>establish</w:t>
            </w:r>
            <w:r>
              <w:rPr>
                <w:spacing w:val="-3"/>
              </w:rPr>
              <w:t xml:space="preserve"> </w:t>
            </w:r>
            <w:r>
              <w:t>Dark</w:t>
            </w:r>
            <w:r>
              <w:rPr>
                <w:spacing w:val="-5"/>
              </w:rPr>
              <w:t xml:space="preserve"> </w:t>
            </w:r>
            <w:r>
              <w:t>Mullein</w:t>
            </w:r>
            <w:r>
              <w:rPr>
                <w:spacing w:val="-3"/>
              </w:rPr>
              <w:t xml:space="preserve"> </w:t>
            </w:r>
            <w:r>
              <w:t>plants</w:t>
            </w:r>
            <w:r>
              <w:rPr>
                <w:spacing w:val="-3"/>
              </w:rPr>
              <w:t xml:space="preserve"> </w:t>
            </w:r>
            <w:r>
              <w:t>on open, sunny grassland habitats like downland, field margins, verges and even in gardens within the Chilterns.</w:t>
            </w:r>
          </w:p>
          <w:p w14:paraId="41028F78" w14:textId="77777777" w:rsidR="006D702F" w:rsidRDefault="006D702F">
            <w:pPr>
              <w:pStyle w:val="TableParagraph"/>
              <w:spacing w:before="1"/>
            </w:pPr>
          </w:p>
          <w:p w14:paraId="41028F79" w14:textId="77777777" w:rsidR="006D702F" w:rsidRDefault="001B6099">
            <w:pPr>
              <w:pStyle w:val="TableParagraph"/>
              <w:ind w:left="107"/>
            </w:pPr>
            <w:r>
              <w:t>This</w:t>
            </w:r>
            <w:r>
              <w:rPr>
                <w:spacing w:val="-4"/>
              </w:rPr>
              <w:t xml:space="preserve"> </w:t>
            </w:r>
            <w:r>
              <w:t>can</w:t>
            </w:r>
            <w:r>
              <w:rPr>
                <w:spacing w:val="-3"/>
              </w:rPr>
              <w:t xml:space="preserve"> </w:t>
            </w:r>
            <w:r>
              <w:t>be</w:t>
            </w:r>
            <w:r>
              <w:rPr>
                <w:spacing w:val="-5"/>
              </w:rPr>
              <w:t xml:space="preserve"> </w:t>
            </w:r>
            <w:r>
              <w:t>done</w:t>
            </w:r>
            <w:r>
              <w:rPr>
                <w:spacing w:val="-5"/>
              </w:rPr>
              <w:t xml:space="preserve"> </w:t>
            </w:r>
            <w:r>
              <w:t>from</w:t>
            </w:r>
            <w:r>
              <w:rPr>
                <w:spacing w:val="-4"/>
              </w:rPr>
              <w:t xml:space="preserve"> </w:t>
            </w:r>
            <w:r>
              <w:t>seed</w:t>
            </w:r>
            <w:r>
              <w:rPr>
                <w:spacing w:val="-3"/>
              </w:rPr>
              <w:t xml:space="preserve"> </w:t>
            </w:r>
            <w:r>
              <w:t>or</w:t>
            </w:r>
            <w:r>
              <w:rPr>
                <w:spacing w:val="-4"/>
              </w:rPr>
              <w:t xml:space="preserve"> </w:t>
            </w:r>
            <w:r>
              <w:t>from</w:t>
            </w:r>
            <w:r>
              <w:rPr>
                <w:spacing w:val="-4"/>
              </w:rPr>
              <w:t xml:space="preserve"> </w:t>
            </w:r>
            <w:r>
              <w:t>plug</w:t>
            </w:r>
            <w:r>
              <w:rPr>
                <w:spacing w:val="-3"/>
              </w:rPr>
              <w:t xml:space="preserve"> </w:t>
            </w:r>
            <w:r>
              <w:t>plants</w:t>
            </w:r>
            <w:r>
              <w:rPr>
                <w:spacing w:val="-5"/>
              </w:rPr>
              <w:t xml:space="preserve"> </w:t>
            </w:r>
            <w:r>
              <w:t>as</w:t>
            </w:r>
            <w:r>
              <w:rPr>
                <w:spacing w:val="-1"/>
              </w:rPr>
              <w:t xml:space="preserve"> </w:t>
            </w:r>
            <w:r>
              <w:rPr>
                <w:spacing w:val="-2"/>
              </w:rPr>
              <w:t>needed.</w:t>
            </w:r>
          </w:p>
          <w:p w14:paraId="41028F7A" w14:textId="77777777" w:rsidR="006D702F" w:rsidRDefault="006D702F">
            <w:pPr>
              <w:pStyle w:val="TableParagraph"/>
              <w:spacing w:before="1"/>
            </w:pPr>
          </w:p>
          <w:p w14:paraId="41028F7B" w14:textId="77777777" w:rsidR="006D702F" w:rsidRDefault="001B6099">
            <w:pPr>
              <w:pStyle w:val="TableParagraph"/>
              <w:ind w:left="107" w:right="100"/>
            </w:pPr>
            <w:r>
              <w:t>Dark</w:t>
            </w:r>
            <w:r>
              <w:rPr>
                <w:spacing w:val="-5"/>
              </w:rPr>
              <w:t xml:space="preserve"> </w:t>
            </w:r>
            <w:r>
              <w:t>Mullein</w:t>
            </w:r>
            <w:r>
              <w:rPr>
                <w:spacing w:val="-4"/>
              </w:rPr>
              <w:t xml:space="preserve"> </w:t>
            </w:r>
            <w:r>
              <w:t>establishes</w:t>
            </w:r>
            <w:r>
              <w:rPr>
                <w:spacing w:val="-6"/>
              </w:rPr>
              <w:t xml:space="preserve"> </w:t>
            </w:r>
            <w:r>
              <w:t>most</w:t>
            </w:r>
            <w:r>
              <w:rPr>
                <w:spacing w:val="-5"/>
              </w:rPr>
              <w:t xml:space="preserve"> </w:t>
            </w:r>
            <w:r>
              <w:t>successfully</w:t>
            </w:r>
            <w:r>
              <w:rPr>
                <w:spacing w:val="-3"/>
              </w:rPr>
              <w:t xml:space="preserve"> </w:t>
            </w:r>
            <w:r>
              <w:t>where</w:t>
            </w:r>
            <w:r>
              <w:rPr>
                <w:spacing w:val="-6"/>
              </w:rPr>
              <w:t xml:space="preserve"> </w:t>
            </w:r>
            <w:r>
              <w:t>there</w:t>
            </w:r>
            <w:r>
              <w:rPr>
                <w:spacing w:val="-6"/>
              </w:rPr>
              <w:t xml:space="preserve"> </w:t>
            </w:r>
            <w:r>
              <w:t>has</w:t>
            </w:r>
            <w:r>
              <w:rPr>
                <w:spacing w:val="-3"/>
              </w:rPr>
              <w:t xml:space="preserve"> </w:t>
            </w:r>
            <w:r>
              <w:t>been ground disturbance but persists for up to 7 years (possibly more) in open grassland.</w:t>
            </w:r>
          </w:p>
          <w:p w14:paraId="41028F7C" w14:textId="77777777" w:rsidR="006D702F" w:rsidRDefault="001B6099">
            <w:pPr>
              <w:pStyle w:val="TableParagraph"/>
              <w:ind w:left="107" w:right="151"/>
            </w:pPr>
            <w:r>
              <w:t>The crucial thing is that the grassland must not be mown during the egg-laying and larval periods, which are typically June to August. Management will be needed to limit scrub and to maintain</w:t>
            </w:r>
            <w:r>
              <w:rPr>
                <w:spacing w:val="-8"/>
              </w:rPr>
              <w:t xml:space="preserve"> </w:t>
            </w:r>
            <w:r>
              <w:t>the</w:t>
            </w:r>
            <w:r>
              <w:rPr>
                <w:spacing w:val="-6"/>
              </w:rPr>
              <w:t xml:space="preserve"> </w:t>
            </w:r>
            <w:r>
              <w:t>verges/grassland</w:t>
            </w:r>
            <w:r>
              <w:rPr>
                <w:spacing w:val="-6"/>
              </w:rPr>
              <w:t xml:space="preserve"> </w:t>
            </w:r>
            <w:r>
              <w:t>habitats/gardens</w:t>
            </w:r>
            <w:r>
              <w:rPr>
                <w:spacing w:val="-8"/>
              </w:rPr>
              <w:t xml:space="preserve"> </w:t>
            </w:r>
            <w:r>
              <w:t>that</w:t>
            </w:r>
            <w:r>
              <w:rPr>
                <w:spacing w:val="-4"/>
              </w:rPr>
              <w:t xml:space="preserve"> </w:t>
            </w:r>
            <w:r>
              <w:t>contain</w:t>
            </w:r>
            <w:r>
              <w:rPr>
                <w:spacing w:val="-6"/>
              </w:rPr>
              <w:t xml:space="preserve"> </w:t>
            </w:r>
            <w:r>
              <w:t>Dark Mullein to stay open and sunny to remain successful for Striped Lychnis Moths.</w:t>
            </w:r>
          </w:p>
        </w:tc>
        <w:tc>
          <w:tcPr>
            <w:tcW w:w="1906" w:type="dxa"/>
          </w:tcPr>
          <w:p w14:paraId="41028F7D" w14:textId="77777777" w:rsidR="006D702F" w:rsidRDefault="001B6099">
            <w:pPr>
              <w:pStyle w:val="TableParagraph"/>
              <w:ind w:left="107" w:right="167"/>
            </w:pPr>
            <w:r>
              <w:t>Open, sunny, grasslands</w:t>
            </w:r>
            <w:r>
              <w:rPr>
                <w:spacing w:val="-16"/>
              </w:rPr>
              <w:t xml:space="preserve"> </w:t>
            </w:r>
            <w:r>
              <w:t xml:space="preserve">(and gardens) in the </w:t>
            </w:r>
            <w:r>
              <w:rPr>
                <w:spacing w:val="-2"/>
              </w:rPr>
              <w:t>Chilterns National Landscape</w:t>
            </w:r>
          </w:p>
        </w:tc>
        <w:tc>
          <w:tcPr>
            <w:tcW w:w="1605" w:type="dxa"/>
          </w:tcPr>
          <w:p w14:paraId="41028F7E" w14:textId="77777777" w:rsidR="006D702F" w:rsidRDefault="001B6099">
            <w:pPr>
              <w:pStyle w:val="TableParagraph"/>
              <w:ind w:left="107" w:right="28"/>
              <w:rPr>
                <w:sz w:val="20"/>
              </w:rPr>
            </w:pPr>
            <w:r>
              <w:rPr>
                <w:sz w:val="20"/>
              </w:rPr>
              <w:t>Striped</w:t>
            </w:r>
            <w:r>
              <w:rPr>
                <w:spacing w:val="-14"/>
                <w:sz w:val="20"/>
              </w:rPr>
              <w:t xml:space="preserve"> </w:t>
            </w:r>
            <w:r>
              <w:rPr>
                <w:sz w:val="20"/>
              </w:rPr>
              <w:t xml:space="preserve">Lychnis </w:t>
            </w:r>
            <w:r>
              <w:rPr>
                <w:spacing w:val="-4"/>
                <w:sz w:val="20"/>
              </w:rPr>
              <w:t xml:space="preserve">moth </w:t>
            </w:r>
            <w:r>
              <w:rPr>
                <w:spacing w:val="-2"/>
                <w:sz w:val="20"/>
              </w:rPr>
              <w:t>(</w:t>
            </w:r>
            <w:proofErr w:type="spellStart"/>
            <w:r>
              <w:rPr>
                <w:spacing w:val="-2"/>
                <w:sz w:val="20"/>
              </w:rPr>
              <w:t>Shargacucullia</w:t>
            </w:r>
            <w:proofErr w:type="spellEnd"/>
            <w:r>
              <w:rPr>
                <w:spacing w:val="-2"/>
                <w:sz w:val="20"/>
              </w:rPr>
              <w:t xml:space="preserve"> </w:t>
            </w:r>
            <w:proofErr w:type="spellStart"/>
            <w:r>
              <w:rPr>
                <w:spacing w:val="-2"/>
                <w:sz w:val="20"/>
              </w:rPr>
              <w:t>lychnitis</w:t>
            </w:r>
            <w:proofErr w:type="spellEnd"/>
            <w:r>
              <w:rPr>
                <w:spacing w:val="-2"/>
                <w:sz w:val="20"/>
              </w:rPr>
              <w:t>)</w:t>
            </w:r>
          </w:p>
        </w:tc>
        <w:tc>
          <w:tcPr>
            <w:tcW w:w="1142" w:type="dxa"/>
          </w:tcPr>
          <w:p w14:paraId="41028F7F" w14:textId="77777777" w:rsidR="006D702F" w:rsidRDefault="006D702F">
            <w:pPr>
              <w:pStyle w:val="TableParagraph"/>
              <w:spacing w:before="3"/>
              <w:rPr>
                <w:sz w:val="2"/>
              </w:rPr>
            </w:pPr>
          </w:p>
          <w:p w14:paraId="41028F80" w14:textId="77777777" w:rsidR="006D702F" w:rsidRDefault="001B6099">
            <w:pPr>
              <w:pStyle w:val="TableParagraph"/>
              <w:ind w:left="279"/>
              <w:rPr>
                <w:sz w:val="20"/>
              </w:rPr>
            </w:pPr>
            <w:r>
              <w:rPr>
                <w:noProof/>
                <w:sz w:val="20"/>
              </w:rPr>
              <mc:AlternateContent>
                <mc:Choice Requires="wpg">
                  <w:drawing>
                    <wp:inline distT="0" distB="0" distL="0" distR="0" wp14:anchorId="410295E7" wp14:editId="429E2FA1">
                      <wp:extent cx="368935" cy="775335"/>
                      <wp:effectExtent l="0" t="0" r="0" b="5715"/>
                      <wp:docPr id="77" name="Group 77" descr="Habitat: Settlements and buildings&#10;Habitat: Semi-natural grassland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8935" cy="775335"/>
                                <a:chOff x="0" y="0"/>
                                <a:chExt cx="368935" cy="775335"/>
                              </a:xfrm>
                            </wpg:grpSpPr>
                            <pic:pic xmlns:pic="http://schemas.openxmlformats.org/drawingml/2006/picture">
                              <pic:nvPicPr>
                                <pic:cNvPr id="78" name="Image 78" descr="A green circle with a white grassland symbol in the centre"/>
                                <pic:cNvPicPr/>
                              </pic:nvPicPr>
                              <pic:blipFill>
                                <a:blip r:embed="rId23" cstate="screen">
                                  <a:extLst>
                                    <a:ext uri="{28A0092B-C50C-407E-A947-70E740481C1C}">
                                      <a14:useLocalDpi xmlns:a14="http://schemas.microsoft.com/office/drawing/2010/main"/>
                                    </a:ext>
                                  </a:extLst>
                                </a:blip>
                                <a:stretch>
                                  <a:fillRect/>
                                </a:stretch>
                              </pic:blipFill>
                              <pic:spPr>
                                <a:xfrm>
                                  <a:off x="0" y="0"/>
                                  <a:ext cx="367056" cy="367056"/>
                                </a:xfrm>
                                <a:prstGeom prst="rect">
                                  <a:avLst/>
                                </a:prstGeom>
                              </pic:spPr>
                            </pic:pic>
                            <pic:pic xmlns:pic="http://schemas.openxmlformats.org/drawingml/2006/picture">
                              <pic:nvPicPr>
                                <pic:cNvPr id="79" name="Image 79" descr="This icon signifies that this action could be taken in and around : Settlements and Buildings. The icon shows a white house on a dark red circle. "/>
                                <pic:cNvPicPr/>
                              </pic:nvPicPr>
                              <pic:blipFill>
                                <a:blip r:embed="rId100" cstate="print"/>
                                <a:stretch>
                                  <a:fillRect/>
                                </a:stretch>
                              </pic:blipFill>
                              <pic:spPr>
                                <a:xfrm>
                                  <a:off x="6474" y="411319"/>
                                  <a:ext cx="361846" cy="363427"/>
                                </a:xfrm>
                                <a:prstGeom prst="rect">
                                  <a:avLst/>
                                </a:prstGeom>
                              </pic:spPr>
                            </pic:pic>
                          </wpg:wgp>
                        </a:graphicData>
                      </a:graphic>
                    </wp:inline>
                  </w:drawing>
                </mc:Choice>
                <mc:Fallback>
                  <w:pict>
                    <v:group w14:anchorId="42F9D5B7" id="Group 77" o:spid="_x0000_s1026" alt="Habitat: Settlements and buildings&#10;Habitat: Semi-natural grasslands" style="width:29.05pt;height:61.05pt;mso-position-horizontal-relative:char;mso-position-vertical-relative:line" coordsize="3689,77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">
                      <v:shape id="Image 78" o:spid="_x0000_s1027" type="#_x0000_t75" alt="A green circle with a white grassland symbol in the centre" style="position:absolute;width:3670;height:3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">
                        <v:imagedata r:id="rId102" o:title="A green circle with a white grassland symbol in the centre"/>
                      </v:shape>
                      <v:shape id="Image 79" o:spid="_x0000_s1028" type="#_x0000_t75" alt="This icon signifies that this action could be taken in and around : Settlements and Buildings. The icon shows a white house on a dark red circle. " style="position:absolute;left:64;top:4113;width:3619;height:36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">
                        <v:imagedata r:id="rId103" o:title=" Settlements and Buildings. The icon shows a white house on a dark red circle"/>
                      </v:shape>
                      <w10:anchorlock/>
                    </v:group>
                  </w:pict>
                </mc:Fallback>
              </mc:AlternateContent>
            </w:r>
          </w:p>
        </w:tc>
      </w:tr>
    </w:tbl>
    <w:p w14:paraId="41028F82" w14:textId="77777777" w:rsidR="006D702F" w:rsidRDefault="006D702F">
      <w:pPr>
        <w:pStyle w:val="TableParagraph"/>
        <w:rPr>
          <w:sz w:val="20"/>
        </w:rPr>
        <w:sectPr w:rsidR="006D702F">
          <w:pgSz w:w="16840" w:h="11910" w:orient="landscape"/>
          <w:pgMar w:top="1340" w:right="1417" w:bottom="1020" w:left="1417" w:header="0" w:footer="825" w:gutter="0"/>
          <w:cols w:space="720"/>
        </w:sectPr>
      </w:pPr>
    </w:p>
    <w:p w14:paraId="41028F83" w14:textId="77777777" w:rsidR="006D702F" w:rsidRDefault="006D702F">
      <w:pPr>
        <w:pStyle w:val="BodyText"/>
        <w:spacing w:before="2"/>
        <w:rPr>
          <w:sz w:val="8"/>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79"/>
        <w:gridCol w:w="6618"/>
        <w:gridCol w:w="1906"/>
        <w:gridCol w:w="1605"/>
        <w:gridCol w:w="1142"/>
      </w:tblGrid>
      <w:tr w:rsidR="006D702F" w14:paraId="41028F89" w14:textId="77777777">
        <w:trPr>
          <w:trHeight w:val="1288"/>
        </w:trPr>
        <w:tc>
          <w:tcPr>
            <w:tcW w:w="2679" w:type="dxa"/>
          </w:tcPr>
          <w:p w14:paraId="41028F84" w14:textId="77777777" w:rsidR="006D702F" w:rsidRDefault="006D702F">
            <w:pPr>
              <w:pStyle w:val="TableParagraph"/>
              <w:rPr>
                <w:rFonts w:ascii="Times New Roman"/>
              </w:rPr>
            </w:pPr>
          </w:p>
        </w:tc>
        <w:tc>
          <w:tcPr>
            <w:tcW w:w="6618" w:type="dxa"/>
          </w:tcPr>
          <w:p w14:paraId="41028F85" w14:textId="77777777" w:rsidR="006D702F" w:rsidRDefault="001B6099">
            <w:pPr>
              <w:pStyle w:val="TableParagraph"/>
              <w:ind w:left="107" w:right="151"/>
            </w:pPr>
            <w:r>
              <w:t xml:space="preserve">There is a recent report of Moth records </w:t>
            </w:r>
            <w:hyperlink r:id="rId159">
              <w:r>
                <w:rPr>
                  <w:u w:val="single"/>
                </w:rPr>
                <w:t>here</w:t>
              </w:r>
            </w:hyperlink>
            <w:r>
              <w:t xml:space="preserve"> by the Butterfly Conservation (Upper Thames Branch). This action builds on previous</w:t>
            </w:r>
            <w:r>
              <w:rPr>
                <w:spacing w:val="-3"/>
              </w:rPr>
              <w:t xml:space="preserve"> </w:t>
            </w:r>
            <w:r>
              <w:t>projects</w:t>
            </w:r>
            <w:r>
              <w:rPr>
                <w:spacing w:val="-5"/>
              </w:rPr>
              <w:t xml:space="preserve"> </w:t>
            </w:r>
            <w:r>
              <w:t>to</w:t>
            </w:r>
            <w:r>
              <w:rPr>
                <w:spacing w:val="-6"/>
              </w:rPr>
              <w:t xml:space="preserve"> </w:t>
            </w:r>
            <w:r>
              <w:t>spread</w:t>
            </w:r>
            <w:r>
              <w:rPr>
                <w:spacing w:val="-4"/>
              </w:rPr>
              <w:t xml:space="preserve"> </w:t>
            </w:r>
            <w:r>
              <w:t>and</w:t>
            </w:r>
            <w:r>
              <w:rPr>
                <w:spacing w:val="-6"/>
              </w:rPr>
              <w:t xml:space="preserve"> </w:t>
            </w:r>
            <w:r>
              <w:t>manage</w:t>
            </w:r>
            <w:r>
              <w:rPr>
                <w:spacing w:val="-4"/>
              </w:rPr>
              <w:t xml:space="preserve"> </w:t>
            </w:r>
            <w:r>
              <w:t>Dark</w:t>
            </w:r>
            <w:r>
              <w:rPr>
                <w:spacing w:val="-6"/>
              </w:rPr>
              <w:t xml:space="preserve"> </w:t>
            </w:r>
            <w:r>
              <w:t>Mullein</w:t>
            </w:r>
            <w:r>
              <w:rPr>
                <w:spacing w:val="-4"/>
              </w:rPr>
              <w:t xml:space="preserve"> </w:t>
            </w:r>
            <w:r>
              <w:t>which</w:t>
            </w:r>
            <w:r>
              <w:rPr>
                <w:spacing w:val="-4"/>
              </w:rPr>
              <w:t xml:space="preserve"> </w:t>
            </w:r>
            <w:r>
              <w:t xml:space="preserve">you can read about </w:t>
            </w:r>
            <w:hyperlink r:id="rId160">
              <w:r>
                <w:rPr>
                  <w:u w:val="single"/>
                </w:rPr>
                <w:t>here</w:t>
              </w:r>
            </w:hyperlink>
            <w:r>
              <w:t>.</w:t>
            </w:r>
          </w:p>
        </w:tc>
        <w:tc>
          <w:tcPr>
            <w:tcW w:w="1906" w:type="dxa"/>
          </w:tcPr>
          <w:p w14:paraId="41028F86" w14:textId="77777777" w:rsidR="006D702F" w:rsidRDefault="006D702F">
            <w:pPr>
              <w:pStyle w:val="TableParagraph"/>
              <w:rPr>
                <w:rFonts w:ascii="Times New Roman"/>
              </w:rPr>
            </w:pPr>
          </w:p>
        </w:tc>
        <w:tc>
          <w:tcPr>
            <w:tcW w:w="1605" w:type="dxa"/>
          </w:tcPr>
          <w:p w14:paraId="41028F87" w14:textId="77777777" w:rsidR="006D702F" w:rsidRDefault="006D702F">
            <w:pPr>
              <w:pStyle w:val="TableParagraph"/>
              <w:rPr>
                <w:rFonts w:ascii="Times New Roman"/>
              </w:rPr>
            </w:pPr>
          </w:p>
        </w:tc>
        <w:tc>
          <w:tcPr>
            <w:tcW w:w="1142" w:type="dxa"/>
          </w:tcPr>
          <w:p w14:paraId="41028F88" w14:textId="77777777" w:rsidR="006D702F" w:rsidRDefault="006D702F">
            <w:pPr>
              <w:pStyle w:val="TableParagraph"/>
              <w:rPr>
                <w:rFonts w:ascii="Times New Roman"/>
              </w:rPr>
            </w:pPr>
          </w:p>
        </w:tc>
      </w:tr>
      <w:tr w:rsidR="006D702F" w14:paraId="41028FAE" w14:textId="77777777">
        <w:trPr>
          <w:trHeight w:val="6997"/>
        </w:trPr>
        <w:tc>
          <w:tcPr>
            <w:tcW w:w="2679" w:type="dxa"/>
          </w:tcPr>
          <w:p w14:paraId="41028F8A" w14:textId="77777777" w:rsidR="006D702F" w:rsidRDefault="001B6099">
            <w:pPr>
              <w:pStyle w:val="TableParagraph"/>
              <w:ind w:left="107"/>
              <w:rPr>
                <w:b/>
                <w:sz w:val="24"/>
              </w:rPr>
            </w:pPr>
            <w:bookmarkStart w:id="35" w:name="WhiteAdmiral"/>
            <w:r>
              <w:rPr>
                <w:b/>
                <w:sz w:val="24"/>
              </w:rPr>
              <w:t>White</w:t>
            </w:r>
            <w:r>
              <w:rPr>
                <w:b/>
                <w:spacing w:val="-15"/>
                <w:sz w:val="24"/>
              </w:rPr>
              <w:t xml:space="preserve"> </w:t>
            </w:r>
            <w:r>
              <w:rPr>
                <w:b/>
                <w:spacing w:val="-2"/>
                <w:sz w:val="24"/>
              </w:rPr>
              <w:t>Admiral</w:t>
            </w:r>
          </w:p>
          <w:bookmarkEnd w:id="35"/>
          <w:p w14:paraId="41028F8B" w14:textId="77777777" w:rsidR="006D702F" w:rsidRDefault="006D702F">
            <w:pPr>
              <w:pStyle w:val="TableParagraph"/>
              <w:spacing w:before="45"/>
              <w:rPr>
                <w:sz w:val="20"/>
              </w:rPr>
            </w:pPr>
          </w:p>
          <w:p w14:paraId="41028F8C" w14:textId="77777777" w:rsidR="006D702F" w:rsidRDefault="001B6099">
            <w:pPr>
              <w:pStyle w:val="TableParagraph"/>
              <w:ind w:left="108"/>
              <w:rPr>
                <w:sz w:val="20"/>
              </w:rPr>
            </w:pPr>
            <w:r>
              <w:rPr>
                <w:noProof/>
                <w:sz w:val="20"/>
              </w:rPr>
              <w:drawing>
                <wp:inline distT="0" distB="0" distL="0" distR="0" wp14:anchorId="410295E9" wp14:editId="35596C58">
                  <wp:extent cx="1353344" cy="896969"/>
                  <wp:effectExtent l="0" t="0" r="0" b="0"/>
                  <wp:docPr id="80" name="Image 80" descr="A black and white butterfly sits out in the sun with its wings spread open on a plant with dark green, leaves.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descr="A black and white butterfly sits out in the sun with its wings spread open on a plant with dark green, leaves. "/>
                          <pic:cNvPicPr/>
                        </pic:nvPicPr>
                        <pic:blipFill>
                          <a:blip r:embed="rId161" cstate="screen">
                            <a:extLst>
                              <a:ext uri="{28A0092B-C50C-407E-A947-70E740481C1C}">
                                <a14:useLocalDpi xmlns:a14="http://schemas.microsoft.com/office/drawing/2010/main"/>
                              </a:ext>
                            </a:extLst>
                          </a:blip>
                          <a:stretch>
                            <a:fillRect/>
                          </a:stretch>
                        </pic:blipFill>
                        <pic:spPr>
                          <a:xfrm>
                            <a:off x="0" y="0"/>
                            <a:ext cx="1353344" cy="896969"/>
                          </a:xfrm>
                          <a:prstGeom prst="rect">
                            <a:avLst/>
                          </a:prstGeom>
                        </pic:spPr>
                      </pic:pic>
                    </a:graphicData>
                  </a:graphic>
                </wp:inline>
              </w:drawing>
            </w:r>
          </w:p>
          <w:p w14:paraId="41028F8D" w14:textId="77777777" w:rsidR="006D702F" w:rsidRDefault="006D702F">
            <w:pPr>
              <w:pStyle w:val="TableParagraph"/>
              <w:rPr>
                <w:sz w:val="20"/>
              </w:rPr>
            </w:pPr>
          </w:p>
          <w:p w14:paraId="41028F8E" w14:textId="1B4DF7A1" w:rsidR="006D702F" w:rsidRDefault="00055F43">
            <w:pPr>
              <w:pStyle w:val="TableParagraph"/>
              <w:rPr>
                <w:sz w:val="20"/>
              </w:rPr>
            </w:pPr>
            <w:r>
              <w:rPr>
                <w:sz w:val="20"/>
              </w:rPr>
              <w:t xml:space="preserve"> </w:t>
            </w:r>
            <w:hyperlink w:anchor="JPGWhiteAdmiral" w:history="1">
              <w:r w:rsidRPr="00055F43">
                <w:rPr>
                  <w:rStyle w:val="Hyperlink"/>
                  <w:sz w:val="20"/>
                </w:rPr>
                <w:t>Link to map</w:t>
              </w:r>
            </w:hyperlink>
          </w:p>
          <w:p w14:paraId="41028F8F" w14:textId="77777777" w:rsidR="006D702F" w:rsidRDefault="006D702F">
            <w:pPr>
              <w:pStyle w:val="TableParagraph"/>
              <w:rPr>
                <w:sz w:val="20"/>
              </w:rPr>
            </w:pPr>
          </w:p>
          <w:p w14:paraId="41028F90" w14:textId="77777777" w:rsidR="006D702F" w:rsidRDefault="006D702F">
            <w:pPr>
              <w:pStyle w:val="TableParagraph"/>
              <w:rPr>
                <w:sz w:val="20"/>
              </w:rPr>
            </w:pPr>
          </w:p>
          <w:p w14:paraId="41028F91" w14:textId="77777777" w:rsidR="006D702F" w:rsidRDefault="006D702F">
            <w:pPr>
              <w:pStyle w:val="TableParagraph"/>
              <w:rPr>
                <w:sz w:val="20"/>
              </w:rPr>
            </w:pPr>
          </w:p>
          <w:p w14:paraId="41028F92" w14:textId="77777777" w:rsidR="006D702F" w:rsidRDefault="006D702F">
            <w:pPr>
              <w:pStyle w:val="TableParagraph"/>
              <w:rPr>
                <w:sz w:val="20"/>
              </w:rPr>
            </w:pPr>
          </w:p>
          <w:p w14:paraId="41028F93" w14:textId="77777777" w:rsidR="006D702F" w:rsidRDefault="006D702F">
            <w:pPr>
              <w:pStyle w:val="TableParagraph"/>
              <w:rPr>
                <w:sz w:val="20"/>
              </w:rPr>
            </w:pPr>
          </w:p>
          <w:p w14:paraId="41028F94" w14:textId="77777777" w:rsidR="006D702F" w:rsidRDefault="006D702F">
            <w:pPr>
              <w:pStyle w:val="TableParagraph"/>
              <w:rPr>
                <w:sz w:val="20"/>
              </w:rPr>
            </w:pPr>
          </w:p>
          <w:p w14:paraId="41028F95" w14:textId="77777777" w:rsidR="006D702F" w:rsidRDefault="006D702F">
            <w:pPr>
              <w:pStyle w:val="TableParagraph"/>
              <w:rPr>
                <w:sz w:val="20"/>
              </w:rPr>
            </w:pPr>
          </w:p>
          <w:p w14:paraId="41028F96" w14:textId="77777777" w:rsidR="006D702F" w:rsidRDefault="006D702F">
            <w:pPr>
              <w:pStyle w:val="TableParagraph"/>
              <w:rPr>
                <w:sz w:val="20"/>
              </w:rPr>
            </w:pPr>
          </w:p>
          <w:p w14:paraId="41028F97" w14:textId="77777777" w:rsidR="006D702F" w:rsidRDefault="006D702F">
            <w:pPr>
              <w:pStyle w:val="TableParagraph"/>
              <w:rPr>
                <w:sz w:val="20"/>
              </w:rPr>
            </w:pPr>
          </w:p>
          <w:p w14:paraId="41028F98" w14:textId="77777777" w:rsidR="006D702F" w:rsidRDefault="006D702F">
            <w:pPr>
              <w:pStyle w:val="TableParagraph"/>
              <w:rPr>
                <w:sz w:val="20"/>
              </w:rPr>
            </w:pPr>
          </w:p>
          <w:p w14:paraId="41028F99" w14:textId="77777777" w:rsidR="006D702F" w:rsidRDefault="006D702F">
            <w:pPr>
              <w:pStyle w:val="TableParagraph"/>
              <w:rPr>
                <w:sz w:val="20"/>
              </w:rPr>
            </w:pPr>
          </w:p>
          <w:p w14:paraId="41028F9A" w14:textId="77777777" w:rsidR="006D702F" w:rsidRDefault="006D702F">
            <w:pPr>
              <w:pStyle w:val="TableParagraph"/>
              <w:rPr>
                <w:sz w:val="20"/>
              </w:rPr>
            </w:pPr>
          </w:p>
          <w:p w14:paraId="41028F9B" w14:textId="77777777" w:rsidR="006D702F" w:rsidRDefault="006D702F">
            <w:pPr>
              <w:pStyle w:val="TableParagraph"/>
              <w:rPr>
                <w:sz w:val="20"/>
              </w:rPr>
            </w:pPr>
          </w:p>
          <w:p w14:paraId="41028F9C" w14:textId="77777777" w:rsidR="006D702F" w:rsidRDefault="006D702F">
            <w:pPr>
              <w:pStyle w:val="TableParagraph"/>
              <w:rPr>
                <w:sz w:val="20"/>
              </w:rPr>
            </w:pPr>
          </w:p>
          <w:p w14:paraId="41028F9D" w14:textId="77777777" w:rsidR="006D702F" w:rsidRDefault="006D702F">
            <w:pPr>
              <w:pStyle w:val="TableParagraph"/>
              <w:rPr>
                <w:sz w:val="20"/>
              </w:rPr>
            </w:pPr>
          </w:p>
          <w:p w14:paraId="41028F9E" w14:textId="77777777" w:rsidR="006D702F" w:rsidRDefault="006D702F">
            <w:pPr>
              <w:pStyle w:val="TableParagraph"/>
              <w:rPr>
                <w:sz w:val="20"/>
              </w:rPr>
            </w:pPr>
          </w:p>
          <w:p w14:paraId="41028F9F" w14:textId="77777777" w:rsidR="006D702F" w:rsidRDefault="006D702F">
            <w:pPr>
              <w:pStyle w:val="TableParagraph"/>
              <w:rPr>
                <w:sz w:val="20"/>
              </w:rPr>
            </w:pPr>
          </w:p>
          <w:p w14:paraId="41028FA0" w14:textId="77777777" w:rsidR="006D702F" w:rsidRDefault="006D702F">
            <w:pPr>
              <w:pStyle w:val="TableParagraph"/>
              <w:rPr>
                <w:sz w:val="20"/>
              </w:rPr>
            </w:pPr>
          </w:p>
          <w:p w14:paraId="41028FA1" w14:textId="77777777" w:rsidR="006D702F" w:rsidRDefault="006D702F">
            <w:pPr>
              <w:pStyle w:val="TableParagraph"/>
              <w:spacing w:before="203"/>
              <w:rPr>
                <w:sz w:val="20"/>
              </w:rPr>
            </w:pPr>
          </w:p>
        </w:tc>
        <w:tc>
          <w:tcPr>
            <w:tcW w:w="6618" w:type="dxa"/>
          </w:tcPr>
          <w:p w14:paraId="41028FA2" w14:textId="77777777" w:rsidR="006D702F" w:rsidRDefault="001B6099">
            <w:pPr>
              <w:pStyle w:val="TableParagraph"/>
              <w:spacing w:line="259" w:lineRule="auto"/>
              <w:ind w:left="107" w:right="151"/>
              <w:rPr>
                <w:b/>
                <w:sz w:val="24"/>
              </w:rPr>
            </w:pPr>
            <w:r>
              <w:rPr>
                <w:b/>
                <w:sz w:val="24"/>
              </w:rPr>
              <w:t>Manage woodlands for White Admiral butterflies achieving</w:t>
            </w:r>
            <w:r>
              <w:rPr>
                <w:b/>
                <w:spacing w:val="-8"/>
                <w:sz w:val="24"/>
              </w:rPr>
              <w:t xml:space="preserve"> </w:t>
            </w:r>
            <w:r>
              <w:rPr>
                <w:b/>
                <w:sz w:val="24"/>
              </w:rPr>
              <w:t>partial</w:t>
            </w:r>
            <w:r>
              <w:rPr>
                <w:b/>
                <w:spacing w:val="-8"/>
                <w:sz w:val="24"/>
              </w:rPr>
              <w:t xml:space="preserve"> </w:t>
            </w:r>
            <w:r>
              <w:rPr>
                <w:b/>
                <w:sz w:val="24"/>
              </w:rPr>
              <w:t>shade</w:t>
            </w:r>
            <w:r>
              <w:rPr>
                <w:b/>
                <w:spacing w:val="-8"/>
                <w:sz w:val="24"/>
              </w:rPr>
              <w:t xml:space="preserve"> </w:t>
            </w:r>
            <w:r>
              <w:rPr>
                <w:b/>
                <w:sz w:val="24"/>
              </w:rPr>
              <w:t>with</w:t>
            </w:r>
            <w:r>
              <w:rPr>
                <w:b/>
                <w:spacing w:val="-8"/>
                <w:sz w:val="24"/>
              </w:rPr>
              <w:t xml:space="preserve"> </w:t>
            </w:r>
            <w:r>
              <w:rPr>
                <w:b/>
                <w:sz w:val="24"/>
              </w:rPr>
              <w:t>honeysuckle,</w:t>
            </w:r>
            <w:r>
              <w:rPr>
                <w:b/>
                <w:spacing w:val="-10"/>
                <w:sz w:val="24"/>
              </w:rPr>
              <w:t xml:space="preserve"> </w:t>
            </w:r>
            <w:r>
              <w:rPr>
                <w:b/>
                <w:sz w:val="24"/>
              </w:rPr>
              <w:t>brambles, and areas of bare ground.</w:t>
            </w:r>
          </w:p>
          <w:p w14:paraId="41028FA3" w14:textId="77777777" w:rsidR="006D702F" w:rsidRDefault="001B6099">
            <w:pPr>
              <w:pStyle w:val="TableParagraph"/>
              <w:spacing w:before="272"/>
              <w:ind w:left="107" w:right="151"/>
            </w:pPr>
            <w:r>
              <w:t>Local</w:t>
            </w:r>
            <w:r>
              <w:rPr>
                <w:spacing w:val="-5"/>
              </w:rPr>
              <w:t xml:space="preserve"> </w:t>
            </w:r>
            <w:hyperlink r:id="rId162">
              <w:r>
                <w:rPr>
                  <w:u w:val="single"/>
                </w:rPr>
                <w:t>White</w:t>
              </w:r>
              <w:r>
                <w:rPr>
                  <w:spacing w:val="-16"/>
                  <w:u w:val="single"/>
                </w:rPr>
                <w:t xml:space="preserve"> </w:t>
              </w:r>
              <w:r>
                <w:rPr>
                  <w:u w:val="single"/>
                </w:rPr>
                <w:t>Admiral</w:t>
              </w:r>
            </w:hyperlink>
            <w:r>
              <w:rPr>
                <w:spacing w:val="-3"/>
              </w:rPr>
              <w:t xml:space="preserve"> </w:t>
            </w:r>
            <w:r>
              <w:t>populations</w:t>
            </w:r>
            <w:r>
              <w:rPr>
                <w:spacing w:val="-4"/>
              </w:rPr>
              <w:t xml:space="preserve"> </w:t>
            </w:r>
            <w:r>
              <w:t>have</w:t>
            </w:r>
            <w:r>
              <w:rPr>
                <w:spacing w:val="-4"/>
              </w:rPr>
              <w:t xml:space="preserve"> </w:t>
            </w:r>
            <w:r>
              <w:t>declined</w:t>
            </w:r>
            <w:r>
              <w:rPr>
                <w:spacing w:val="-4"/>
              </w:rPr>
              <w:t xml:space="preserve"> </w:t>
            </w:r>
            <w:r>
              <w:t>and</w:t>
            </w:r>
            <w:r>
              <w:rPr>
                <w:spacing w:val="-4"/>
              </w:rPr>
              <w:t xml:space="preserve"> </w:t>
            </w:r>
            <w:r>
              <w:t>some</w:t>
            </w:r>
            <w:r>
              <w:rPr>
                <w:spacing w:val="-6"/>
              </w:rPr>
              <w:t xml:space="preserve"> </w:t>
            </w:r>
            <w:r>
              <w:t xml:space="preserve">have been lost in the past 30 years but the creation of suitable woodland conditions is expected to support populations to re- </w:t>
            </w:r>
            <w:r>
              <w:rPr>
                <w:spacing w:val="-2"/>
              </w:rPr>
              <w:t>establish.</w:t>
            </w:r>
          </w:p>
          <w:p w14:paraId="41028FA4" w14:textId="77777777" w:rsidR="006D702F" w:rsidRDefault="006D702F">
            <w:pPr>
              <w:pStyle w:val="TableParagraph"/>
            </w:pPr>
          </w:p>
          <w:p w14:paraId="41028FA5" w14:textId="77777777" w:rsidR="006D702F" w:rsidRDefault="001B6099">
            <w:pPr>
              <w:pStyle w:val="TableParagraph"/>
              <w:ind w:left="107" w:right="151"/>
            </w:pPr>
            <w:r>
              <w:t>See</w:t>
            </w:r>
            <w:r>
              <w:rPr>
                <w:spacing w:val="-3"/>
              </w:rPr>
              <w:t xml:space="preserve"> </w:t>
            </w:r>
            <w:r>
              <w:t>this</w:t>
            </w:r>
            <w:r>
              <w:rPr>
                <w:spacing w:val="-1"/>
              </w:rPr>
              <w:t xml:space="preserve"> </w:t>
            </w:r>
            <w:hyperlink r:id="rId163">
              <w:r>
                <w:rPr>
                  <w:u w:val="single"/>
                </w:rPr>
                <w:t>guide</w:t>
              </w:r>
            </w:hyperlink>
            <w:r>
              <w:rPr>
                <w:spacing w:val="-5"/>
              </w:rPr>
              <w:t xml:space="preserve"> </w:t>
            </w:r>
            <w:r>
              <w:t>to</w:t>
            </w:r>
            <w:r>
              <w:rPr>
                <w:spacing w:val="-5"/>
              </w:rPr>
              <w:t xml:space="preserve"> </w:t>
            </w:r>
            <w:r>
              <w:t>see</w:t>
            </w:r>
            <w:r>
              <w:rPr>
                <w:spacing w:val="-3"/>
              </w:rPr>
              <w:t xml:space="preserve"> </w:t>
            </w:r>
            <w:r>
              <w:t>what</w:t>
            </w:r>
            <w:r>
              <w:rPr>
                <w:spacing w:val="-2"/>
              </w:rPr>
              <w:t xml:space="preserve"> </w:t>
            </w:r>
            <w:r>
              <w:t>actions</w:t>
            </w:r>
            <w:r>
              <w:rPr>
                <w:spacing w:val="-5"/>
              </w:rPr>
              <w:t xml:space="preserve"> </w:t>
            </w:r>
            <w:r>
              <w:t>to</w:t>
            </w:r>
            <w:r>
              <w:rPr>
                <w:spacing w:val="-5"/>
              </w:rPr>
              <w:t xml:space="preserve"> </w:t>
            </w:r>
            <w:r>
              <w:t>take</w:t>
            </w:r>
            <w:r>
              <w:rPr>
                <w:spacing w:val="-3"/>
              </w:rPr>
              <w:t xml:space="preserve"> </w:t>
            </w:r>
            <w:r>
              <w:t>in</w:t>
            </w:r>
            <w:r>
              <w:rPr>
                <w:spacing w:val="-5"/>
              </w:rPr>
              <w:t xml:space="preserve"> </w:t>
            </w:r>
            <w:r>
              <w:t>existing</w:t>
            </w:r>
            <w:r>
              <w:rPr>
                <w:spacing w:val="-3"/>
              </w:rPr>
              <w:t xml:space="preserve"> </w:t>
            </w:r>
            <w:r>
              <w:t>woodlands and how to create new woodlands where the new habitat could mature into a suitable woodland to support these butterflies to spread in future.</w:t>
            </w:r>
          </w:p>
          <w:p w14:paraId="41028FA6" w14:textId="77777777" w:rsidR="006D702F" w:rsidRDefault="006D702F">
            <w:pPr>
              <w:pStyle w:val="TableParagraph"/>
              <w:spacing w:before="22"/>
            </w:pPr>
          </w:p>
          <w:p w14:paraId="41028FA7" w14:textId="77777777" w:rsidR="006D702F" w:rsidRDefault="001B6099">
            <w:pPr>
              <w:pStyle w:val="TableParagraph"/>
              <w:spacing w:line="259" w:lineRule="auto"/>
              <w:ind w:left="107" w:right="151"/>
            </w:pPr>
            <w:r>
              <w:t xml:space="preserve">Create and manage woodlands to achieve </w:t>
            </w:r>
            <w:proofErr w:type="gramStart"/>
            <w:r>
              <w:t>partially-shaded</w:t>
            </w:r>
            <w:proofErr w:type="gramEnd"/>
            <w:r>
              <w:t xml:space="preserve"> conditions (not dark) with honey </w:t>
            </w:r>
            <w:proofErr w:type="gramStart"/>
            <w:r>
              <w:t>suckle</w:t>
            </w:r>
            <w:proofErr w:type="gramEnd"/>
            <w:r>
              <w:t xml:space="preserve"> growing in sheltered conditions for White</w:t>
            </w:r>
            <w:r>
              <w:rPr>
                <w:spacing w:val="-2"/>
              </w:rPr>
              <w:t xml:space="preserve"> </w:t>
            </w:r>
            <w:r>
              <w:t>Admirals to lay eggs on. Manage and enhance woodland rides and glades to have zones with bare ground</w:t>
            </w:r>
            <w:r>
              <w:rPr>
                <w:spacing w:val="-3"/>
              </w:rPr>
              <w:t xml:space="preserve"> </w:t>
            </w:r>
            <w:r>
              <w:t>present</w:t>
            </w:r>
            <w:r>
              <w:rPr>
                <w:spacing w:val="-4"/>
              </w:rPr>
              <w:t xml:space="preserve"> </w:t>
            </w:r>
            <w:r>
              <w:t>and</w:t>
            </w:r>
            <w:r>
              <w:rPr>
                <w:spacing w:val="-3"/>
              </w:rPr>
              <w:t xml:space="preserve"> </w:t>
            </w:r>
            <w:r>
              <w:t>allow</w:t>
            </w:r>
            <w:r>
              <w:rPr>
                <w:spacing w:val="-2"/>
              </w:rPr>
              <w:t xml:space="preserve"> </w:t>
            </w:r>
            <w:r>
              <w:t>brambles</w:t>
            </w:r>
            <w:r>
              <w:rPr>
                <w:spacing w:val="-5"/>
              </w:rPr>
              <w:t xml:space="preserve"> </w:t>
            </w:r>
            <w:r>
              <w:t>to</w:t>
            </w:r>
            <w:r>
              <w:rPr>
                <w:spacing w:val="-5"/>
              </w:rPr>
              <w:t xml:space="preserve"> </w:t>
            </w:r>
            <w:r>
              <w:t>grow</w:t>
            </w:r>
            <w:r>
              <w:rPr>
                <w:spacing w:val="-6"/>
              </w:rPr>
              <w:t xml:space="preserve"> </w:t>
            </w:r>
            <w:r>
              <w:t>and</w:t>
            </w:r>
            <w:r>
              <w:rPr>
                <w:spacing w:val="-5"/>
              </w:rPr>
              <w:t xml:space="preserve"> </w:t>
            </w:r>
            <w:r>
              <w:t>flower</w:t>
            </w:r>
            <w:r>
              <w:rPr>
                <w:spacing w:val="-2"/>
              </w:rPr>
              <w:t xml:space="preserve"> </w:t>
            </w:r>
            <w:r>
              <w:t>in</w:t>
            </w:r>
            <w:r>
              <w:rPr>
                <w:spacing w:val="-3"/>
              </w:rPr>
              <w:t xml:space="preserve"> </w:t>
            </w:r>
            <w:r>
              <w:t>large patches to offer nectar.</w:t>
            </w:r>
          </w:p>
          <w:p w14:paraId="41028FA8" w14:textId="77777777" w:rsidR="006D702F" w:rsidRDefault="006D702F">
            <w:pPr>
              <w:pStyle w:val="TableParagraph"/>
              <w:spacing w:before="21"/>
            </w:pPr>
          </w:p>
          <w:p w14:paraId="41028FA9" w14:textId="77777777" w:rsidR="006D702F" w:rsidRDefault="001B6099">
            <w:pPr>
              <w:pStyle w:val="TableParagraph"/>
              <w:spacing w:line="259" w:lineRule="auto"/>
              <w:ind w:left="107"/>
            </w:pPr>
            <w:r>
              <w:t>Consider management through coppicing woodlands on 12 – 30- year</w:t>
            </w:r>
            <w:r>
              <w:rPr>
                <w:spacing w:val="-5"/>
              </w:rPr>
              <w:t xml:space="preserve"> </w:t>
            </w:r>
            <w:r>
              <w:t>rotations,</w:t>
            </w:r>
            <w:r>
              <w:rPr>
                <w:spacing w:val="-5"/>
              </w:rPr>
              <w:t xml:space="preserve"> </w:t>
            </w:r>
            <w:r>
              <w:t>retaining</w:t>
            </w:r>
            <w:r>
              <w:rPr>
                <w:spacing w:val="-4"/>
              </w:rPr>
              <w:t xml:space="preserve"> </w:t>
            </w:r>
            <w:r>
              <w:t>trees</w:t>
            </w:r>
            <w:r>
              <w:rPr>
                <w:spacing w:val="-3"/>
              </w:rPr>
              <w:t xml:space="preserve"> </w:t>
            </w:r>
            <w:r>
              <w:t>which</w:t>
            </w:r>
            <w:r>
              <w:rPr>
                <w:spacing w:val="-6"/>
              </w:rPr>
              <w:t xml:space="preserve"> </w:t>
            </w:r>
            <w:r>
              <w:t>support</w:t>
            </w:r>
            <w:r>
              <w:rPr>
                <w:spacing w:val="-2"/>
              </w:rPr>
              <w:t xml:space="preserve"> </w:t>
            </w:r>
            <w:r>
              <w:t>honeysuckle.</w:t>
            </w:r>
            <w:r>
              <w:rPr>
                <w:spacing w:val="-3"/>
              </w:rPr>
              <w:t xml:space="preserve"> </w:t>
            </w:r>
            <w:r>
              <w:t>Control browsing</w:t>
            </w:r>
            <w:r>
              <w:rPr>
                <w:spacing w:val="-3"/>
              </w:rPr>
              <w:t xml:space="preserve"> </w:t>
            </w:r>
            <w:r>
              <w:t>by</w:t>
            </w:r>
            <w:r>
              <w:rPr>
                <w:spacing w:val="-3"/>
              </w:rPr>
              <w:t xml:space="preserve"> </w:t>
            </w:r>
            <w:r>
              <w:t>deer</w:t>
            </w:r>
            <w:r>
              <w:rPr>
                <w:spacing w:val="-4"/>
              </w:rPr>
              <w:t xml:space="preserve"> </w:t>
            </w:r>
            <w:r>
              <w:t>to</w:t>
            </w:r>
            <w:r>
              <w:rPr>
                <w:spacing w:val="-5"/>
              </w:rPr>
              <w:t xml:space="preserve"> </w:t>
            </w:r>
            <w:r>
              <w:t>promote</w:t>
            </w:r>
            <w:r>
              <w:rPr>
                <w:spacing w:val="-5"/>
              </w:rPr>
              <w:t xml:space="preserve"> </w:t>
            </w:r>
            <w:r>
              <w:t>coppice</w:t>
            </w:r>
            <w:r>
              <w:rPr>
                <w:spacing w:val="-5"/>
              </w:rPr>
              <w:t xml:space="preserve"> </w:t>
            </w:r>
            <w:r>
              <w:t>regrowth</w:t>
            </w:r>
            <w:r>
              <w:rPr>
                <w:spacing w:val="-3"/>
              </w:rPr>
              <w:t xml:space="preserve"> </w:t>
            </w:r>
            <w:r>
              <w:t>and</w:t>
            </w:r>
            <w:r>
              <w:rPr>
                <w:spacing w:val="-3"/>
              </w:rPr>
              <w:t xml:space="preserve"> </w:t>
            </w:r>
            <w:r>
              <w:t>seek</w:t>
            </w:r>
            <w:r>
              <w:rPr>
                <w:spacing w:val="-5"/>
              </w:rPr>
              <w:t xml:space="preserve"> </w:t>
            </w:r>
            <w:r>
              <w:t>to</w:t>
            </w:r>
            <w:r>
              <w:rPr>
                <w:spacing w:val="-5"/>
              </w:rPr>
              <w:t xml:space="preserve"> </w:t>
            </w:r>
            <w:r>
              <w:t>create and connect open areas within the woodland.</w:t>
            </w:r>
          </w:p>
        </w:tc>
        <w:tc>
          <w:tcPr>
            <w:tcW w:w="1906" w:type="dxa"/>
          </w:tcPr>
          <w:p w14:paraId="41028FAA" w14:textId="77777777" w:rsidR="006D702F" w:rsidRDefault="006D702F">
            <w:pPr>
              <w:pStyle w:val="TableParagraph"/>
              <w:rPr>
                <w:rFonts w:ascii="Times New Roman"/>
              </w:rPr>
            </w:pPr>
          </w:p>
        </w:tc>
        <w:tc>
          <w:tcPr>
            <w:tcW w:w="1605" w:type="dxa"/>
          </w:tcPr>
          <w:p w14:paraId="41028FAB" w14:textId="77777777" w:rsidR="006D702F" w:rsidRDefault="001B6099">
            <w:pPr>
              <w:pStyle w:val="TableParagraph"/>
              <w:ind w:left="107" w:right="28"/>
              <w:rPr>
                <w:sz w:val="20"/>
              </w:rPr>
            </w:pPr>
            <w:r>
              <w:rPr>
                <w:spacing w:val="-2"/>
                <w:sz w:val="20"/>
              </w:rPr>
              <w:t>White</w:t>
            </w:r>
            <w:r>
              <w:rPr>
                <w:spacing w:val="-12"/>
                <w:sz w:val="20"/>
              </w:rPr>
              <w:t xml:space="preserve"> </w:t>
            </w:r>
            <w:r>
              <w:rPr>
                <w:spacing w:val="-2"/>
                <w:sz w:val="20"/>
              </w:rPr>
              <w:t xml:space="preserve">Admiral (Limenitis </w:t>
            </w:r>
            <w:proofErr w:type="spellStart"/>
            <w:r>
              <w:rPr>
                <w:spacing w:val="-2"/>
                <w:sz w:val="20"/>
              </w:rPr>
              <w:t>camilla</w:t>
            </w:r>
            <w:proofErr w:type="spellEnd"/>
            <w:r>
              <w:rPr>
                <w:spacing w:val="-2"/>
                <w:sz w:val="20"/>
              </w:rPr>
              <w:t>)</w:t>
            </w:r>
          </w:p>
        </w:tc>
        <w:tc>
          <w:tcPr>
            <w:tcW w:w="1142" w:type="dxa"/>
          </w:tcPr>
          <w:p w14:paraId="41028FAC" w14:textId="77777777" w:rsidR="006D702F" w:rsidRDefault="006D702F">
            <w:pPr>
              <w:pStyle w:val="TableParagraph"/>
              <w:spacing w:before="7"/>
              <w:rPr>
                <w:sz w:val="6"/>
              </w:rPr>
            </w:pPr>
          </w:p>
          <w:p w14:paraId="41028FAD" w14:textId="77777777" w:rsidR="006D702F" w:rsidRDefault="001B6099">
            <w:pPr>
              <w:pStyle w:val="TableParagraph"/>
              <w:ind w:left="266"/>
              <w:rPr>
                <w:sz w:val="20"/>
              </w:rPr>
            </w:pPr>
            <w:r>
              <w:rPr>
                <w:noProof/>
                <w:sz w:val="20"/>
              </w:rPr>
              <w:drawing>
                <wp:inline distT="0" distB="0" distL="0" distR="0" wp14:anchorId="410295EB" wp14:editId="2C7F93E4">
                  <wp:extent cx="384012" cy="380904"/>
                  <wp:effectExtent l="0" t="0" r="0" b="0"/>
                  <wp:docPr id="81" name="Image 81" descr="Habitat: Woodlands and tre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descr="Habitat: Woodlands and trees"/>
                          <pic:cNvPicPr/>
                        </pic:nvPicPr>
                        <pic:blipFill>
                          <a:blip r:embed="rId78" cstate="screen">
                            <a:extLst>
                              <a:ext uri="{28A0092B-C50C-407E-A947-70E740481C1C}">
                                <a14:useLocalDpi xmlns:a14="http://schemas.microsoft.com/office/drawing/2010/main"/>
                              </a:ext>
                            </a:extLst>
                          </a:blip>
                          <a:stretch>
                            <a:fillRect/>
                          </a:stretch>
                        </pic:blipFill>
                        <pic:spPr>
                          <a:xfrm>
                            <a:off x="0" y="0"/>
                            <a:ext cx="384012" cy="380904"/>
                          </a:xfrm>
                          <a:prstGeom prst="rect">
                            <a:avLst/>
                          </a:prstGeom>
                        </pic:spPr>
                      </pic:pic>
                    </a:graphicData>
                  </a:graphic>
                </wp:inline>
              </w:drawing>
            </w:r>
          </w:p>
        </w:tc>
      </w:tr>
    </w:tbl>
    <w:p w14:paraId="41028FAF" w14:textId="77777777" w:rsidR="006D702F" w:rsidRDefault="006D702F">
      <w:pPr>
        <w:pStyle w:val="TableParagraph"/>
        <w:rPr>
          <w:sz w:val="20"/>
        </w:rPr>
        <w:sectPr w:rsidR="006D702F">
          <w:pgSz w:w="16840" w:h="11910" w:orient="landscape"/>
          <w:pgMar w:top="1340" w:right="1417" w:bottom="1020" w:left="1417" w:header="0" w:footer="825" w:gutter="0"/>
          <w:cols w:space="720"/>
        </w:sectPr>
      </w:pPr>
    </w:p>
    <w:p w14:paraId="41028FB0" w14:textId="77777777" w:rsidR="006D702F" w:rsidRDefault="006D702F">
      <w:pPr>
        <w:pStyle w:val="BodyText"/>
        <w:spacing w:before="2"/>
        <w:rPr>
          <w:sz w:val="8"/>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79"/>
        <w:gridCol w:w="6618"/>
        <w:gridCol w:w="1906"/>
        <w:gridCol w:w="1605"/>
        <w:gridCol w:w="1142"/>
      </w:tblGrid>
      <w:tr w:rsidR="006D702F" w14:paraId="41028FD6" w14:textId="77777777">
        <w:trPr>
          <w:trHeight w:val="7177"/>
        </w:trPr>
        <w:tc>
          <w:tcPr>
            <w:tcW w:w="2679" w:type="dxa"/>
          </w:tcPr>
          <w:p w14:paraId="41028FB1" w14:textId="77777777" w:rsidR="006D702F" w:rsidRDefault="001B6099">
            <w:pPr>
              <w:pStyle w:val="TableParagraph"/>
              <w:ind w:left="107" w:right="169"/>
              <w:rPr>
                <w:b/>
                <w:sz w:val="24"/>
              </w:rPr>
            </w:pPr>
            <w:bookmarkStart w:id="36" w:name="WhiteLetter"/>
            <w:r>
              <w:rPr>
                <w:b/>
                <w:spacing w:val="-2"/>
                <w:sz w:val="24"/>
              </w:rPr>
              <w:t>White-letter Hairstreak</w:t>
            </w:r>
          </w:p>
          <w:bookmarkEnd w:id="36"/>
          <w:p w14:paraId="41028FB2" w14:textId="77777777" w:rsidR="006D702F" w:rsidRDefault="006D702F">
            <w:pPr>
              <w:pStyle w:val="TableParagraph"/>
              <w:spacing w:before="45" w:after="1"/>
              <w:rPr>
                <w:sz w:val="20"/>
              </w:rPr>
            </w:pPr>
          </w:p>
          <w:p w14:paraId="41028FB3" w14:textId="77777777" w:rsidR="006D702F" w:rsidRDefault="001B6099">
            <w:pPr>
              <w:pStyle w:val="TableParagraph"/>
              <w:ind w:left="108"/>
              <w:rPr>
                <w:sz w:val="20"/>
              </w:rPr>
            </w:pPr>
            <w:r>
              <w:rPr>
                <w:noProof/>
                <w:sz w:val="20"/>
              </w:rPr>
              <w:drawing>
                <wp:inline distT="0" distB="0" distL="0" distR="0" wp14:anchorId="410295ED" wp14:editId="2F2B5599">
                  <wp:extent cx="1318110" cy="987075"/>
                  <wp:effectExtent l="0" t="0" r="0" b="0"/>
                  <wp:docPr id="84" name="Image 84" descr="A brown butterfly on a purple flower. The butterfly is sat with its wings folded closed, pointing upward, it has a brown outer wing with a white line that runs down the outside of the w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descr="A brown butterfly on a purple flower. The butterfly is sat with its wings folded closed, pointing upward, it has a brown outer wing with a white line that runs down the outside of the wing."/>
                          <pic:cNvPicPr/>
                        </pic:nvPicPr>
                        <pic:blipFill>
                          <a:blip r:embed="rId164" cstate="screen">
                            <a:extLst>
                              <a:ext uri="{28A0092B-C50C-407E-A947-70E740481C1C}">
                                <a14:useLocalDpi xmlns:a14="http://schemas.microsoft.com/office/drawing/2010/main"/>
                              </a:ext>
                            </a:extLst>
                          </a:blip>
                          <a:stretch>
                            <a:fillRect/>
                          </a:stretch>
                        </pic:blipFill>
                        <pic:spPr>
                          <a:xfrm>
                            <a:off x="0" y="0"/>
                            <a:ext cx="1318110" cy="987075"/>
                          </a:xfrm>
                          <a:prstGeom prst="rect">
                            <a:avLst/>
                          </a:prstGeom>
                        </pic:spPr>
                      </pic:pic>
                    </a:graphicData>
                  </a:graphic>
                </wp:inline>
              </w:drawing>
            </w:r>
          </w:p>
          <w:p w14:paraId="41028FB4" w14:textId="77777777" w:rsidR="006D702F" w:rsidRDefault="006D702F">
            <w:pPr>
              <w:pStyle w:val="TableParagraph"/>
              <w:rPr>
                <w:sz w:val="20"/>
              </w:rPr>
            </w:pPr>
          </w:p>
          <w:p w14:paraId="41028FB5" w14:textId="61E27DEC" w:rsidR="006D702F" w:rsidRDefault="00055F43">
            <w:pPr>
              <w:pStyle w:val="TableParagraph"/>
              <w:rPr>
                <w:sz w:val="20"/>
              </w:rPr>
            </w:pPr>
            <w:r>
              <w:rPr>
                <w:sz w:val="20"/>
              </w:rPr>
              <w:t xml:space="preserve"> </w:t>
            </w:r>
            <w:hyperlink w:anchor="JPGWhiteLetter" w:history="1">
              <w:r w:rsidRPr="00055F43">
                <w:rPr>
                  <w:rStyle w:val="Hyperlink"/>
                  <w:sz w:val="20"/>
                </w:rPr>
                <w:t>Link to map</w:t>
              </w:r>
            </w:hyperlink>
          </w:p>
          <w:p w14:paraId="41028FB6" w14:textId="77777777" w:rsidR="006D702F" w:rsidRDefault="006D702F">
            <w:pPr>
              <w:pStyle w:val="TableParagraph"/>
              <w:rPr>
                <w:sz w:val="20"/>
              </w:rPr>
            </w:pPr>
          </w:p>
          <w:p w14:paraId="41028FB7" w14:textId="77777777" w:rsidR="006D702F" w:rsidRDefault="006D702F">
            <w:pPr>
              <w:pStyle w:val="TableParagraph"/>
              <w:rPr>
                <w:sz w:val="20"/>
              </w:rPr>
            </w:pPr>
          </w:p>
          <w:p w14:paraId="41028FB8" w14:textId="77777777" w:rsidR="006D702F" w:rsidRDefault="006D702F">
            <w:pPr>
              <w:pStyle w:val="TableParagraph"/>
              <w:rPr>
                <w:sz w:val="20"/>
              </w:rPr>
            </w:pPr>
          </w:p>
          <w:p w14:paraId="41028FB9" w14:textId="77777777" w:rsidR="006D702F" w:rsidRDefault="006D702F">
            <w:pPr>
              <w:pStyle w:val="TableParagraph"/>
              <w:rPr>
                <w:sz w:val="20"/>
              </w:rPr>
            </w:pPr>
          </w:p>
          <w:p w14:paraId="41028FBA" w14:textId="77777777" w:rsidR="006D702F" w:rsidRDefault="006D702F">
            <w:pPr>
              <w:pStyle w:val="TableParagraph"/>
              <w:rPr>
                <w:sz w:val="20"/>
              </w:rPr>
            </w:pPr>
          </w:p>
          <w:p w14:paraId="41028FBB" w14:textId="77777777" w:rsidR="006D702F" w:rsidRDefault="006D702F">
            <w:pPr>
              <w:pStyle w:val="TableParagraph"/>
              <w:rPr>
                <w:sz w:val="20"/>
              </w:rPr>
            </w:pPr>
          </w:p>
          <w:p w14:paraId="41028FBC" w14:textId="77777777" w:rsidR="006D702F" w:rsidRDefault="006D702F">
            <w:pPr>
              <w:pStyle w:val="TableParagraph"/>
              <w:rPr>
                <w:sz w:val="20"/>
              </w:rPr>
            </w:pPr>
          </w:p>
          <w:p w14:paraId="41028FBD" w14:textId="77777777" w:rsidR="006D702F" w:rsidRDefault="006D702F">
            <w:pPr>
              <w:pStyle w:val="TableParagraph"/>
              <w:rPr>
                <w:sz w:val="20"/>
              </w:rPr>
            </w:pPr>
          </w:p>
          <w:p w14:paraId="41028FBE" w14:textId="77777777" w:rsidR="006D702F" w:rsidRDefault="006D702F">
            <w:pPr>
              <w:pStyle w:val="TableParagraph"/>
              <w:rPr>
                <w:sz w:val="20"/>
              </w:rPr>
            </w:pPr>
          </w:p>
          <w:p w14:paraId="41028FBF" w14:textId="77777777" w:rsidR="006D702F" w:rsidRDefault="006D702F">
            <w:pPr>
              <w:pStyle w:val="TableParagraph"/>
              <w:rPr>
                <w:sz w:val="20"/>
              </w:rPr>
            </w:pPr>
          </w:p>
          <w:p w14:paraId="41028FC0" w14:textId="77777777" w:rsidR="006D702F" w:rsidRDefault="006D702F">
            <w:pPr>
              <w:pStyle w:val="TableParagraph"/>
              <w:rPr>
                <w:sz w:val="20"/>
              </w:rPr>
            </w:pPr>
          </w:p>
          <w:p w14:paraId="41028FC1" w14:textId="77777777" w:rsidR="006D702F" w:rsidRDefault="006D702F">
            <w:pPr>
              <w:pStyle w:val="TableParagraph"/>
              <w:rPr>
                <w:sz w:val="20"/>
              </w:rPr>
            </w:pPr>
          </w:p>
          <w:p w14:paraId="41028FC2" w14:textId="77777777" w:rsidR="006D702F" w:rsidRDefault="006D702F">
            <w:pPr>
              <w:pStyle w:val="TableParagraph"/>
              <w:rPr>
                <w:sz w:val="20"/>
              </w:rPr>
            </w:pPr>
          </w:p>
          <w:p w14:paraId="41028FC3" w14:textId="77777777" w:rsidR="006D702F" w:rsidRDefault="006D702F">
            <w:pPr>
              <w:pStyle w:val="TableParagraph"/>
              <w:rPr>
                <w:sz w:val="20"/>
              </w:rPr>
            </w:pPr>
          </w:p>
          <w:p w14:paraId="41028FC4" w14:textId="77777777" w:rsidR="006D702F" w:rsidRDefault="006D702F">
            <w:pPr>
              <w:pStyle w:val="TableParagraph"/>
              <w:rPr>
                <w:sz w:val="20"/>
              </w:rPr>
            </w:pPr>
          </w:p>
          <w:p w14:paraId="41028FC5" w14:textId="77777777" w:rsidR="006D702F" w:rsidRDefault="006D702F">
            <w:pPr>
              <w:pStyle w:val="TableParagraph"/>
              <w:rPr>
                <w:sz w:val="20"/>
              </w:rPr>
            </w:pPr>
          </w:p>
          <w:p w14:paraId="41028FC6" w14:textId="77777777" w:rsidR="006D702F" w:rsidRDefault="006D702F">
            <w:pPr>
              <w:pStyle w:val="TableParagraph"/>
              <w:rPr>
                <w:sz w:val="20"/>
              </w:rPr>
            </w:pPr>
          </w:p>
          <w:p w14:paraId="41028FC7" w14:textId="77777777" w:rsidR="006D702F" w:rsidRDefault="006D702F">
            <w:pPr>
              <w:pStyle w:val="TableParagraph"/>
              <w:spacing w:before="194"/>
              <w:rPr>
                <w:sz w:val="20"/>
              </w:rPr>
            </w:pPr>
          </w:p>
        </w:tc>
        <w:tc>
          <w:tcPr>
            <w:tcW w:w="6618" w:type="dxa"/>
          </w:tcPr>
          <w:p w14:paraId="41028FC8" w14:textId="43A5A8E9" w:rsidR="006D702F" w:rsidRDefault="001B6099">
            <w:pPr>
              <w:pStyle w:val="TableParagraph"/>
              <w:ind w:left="107" w:right="151"/>
              <w:rPr>
                <w:b/>
                <w:sz w:val="24"/>
              </w:rPr>
            </w:pPr>
            <w:r>
              <w:rPr>
                <w:b/>
                <w:sz w:val="24"/>
              </w:rPr>
              <w:t xml:space="preserve">Retain Elm trees </w:t>
            </w:r>
            <w:r w:rsidR="00985373">
              <w:rPr>
                <w:b/>
                <w:sz w:val="24"/>
              </w:rPr>
              <w:t xml:space="preserve">for White Letter Hairstreaks </w:t>
            </w:r>
            <w:r>
              <w:rPr>
                <w:b/>
                <w:sz w:val="24"/>
              </w:rPr>
              <w:t>and plant or grow new disease- resistant</w:t>
            </w:r>
            <w:r>
              <w:rPr>
                <w:b/>
                <w:spacing w:val="-7"/>
                <w:sz w:val="24"/>
              </w:rPr>
              <w:t xml:space="preserve"> </w:t>
            </w:r>
            <w:r>
              <w:rPr>
                <w:b/>
                <w:sz w:val="24"/>
              </w:rPr>
              <w:t>Elms</w:t>
            </w:r>
            <w:r w:rsidR="00985373">
              <w:rPr>
                <w:b/>
                <w:sz w:val="24"/>
              </w:rPr>
              <w:t>,</w:t>
            </w:r>
            <w:r>
              <w:rPr>
                <w:b/>
                <w:spacing w:val="-7"/>
                <w:sz w:val="24"/>
              </w:rPr>
              <w:t xml:space="preserve"> </w:t>
            </w:r>
            <w:r>
              <w:rPr>
                <w:b/>
                <w:sz w:val="24"/>
              </w:rPr>
              <w:t>especially</w:t>
            </w:r>
            <w:r>
              <w:rPr>
                <w:b/>
                <w:spacing w:val="-7"/>
                <w:sz w:val="24"/>
              </w:rPr>
              <w:t xml:space="preserve"> </w:t>
            </w:r>
            <w:r>
              <w:rPr>
                <w:b/>
                <w:sz w:val="24"/>
              </w:rPr>
              <w:t>within</w:t>
            </w:r>
            <w:r>
              <w:rPr>
                <w:b/>
                <w:spacing w:val="-6"/>
                <w:sz w:val="24"/>
              </w:rPr>
              <w:t xml:space="preserve"> </w:t>
            </w:r>
            <w:r>
              <w:rPr>
                <w:b/>
                <w:sz w:val="24"/>
              </w:rPr>
              <w:t>2km</w:t>
            </w:r>
            <w:r>
              <w:rPr>
                <w:b/>
                <w:spacing w:val="-6"/>
                <w:sz w:val="24"/>
              </w:rPr>
              <w:t xml:space="preserve"> </w:t>
            </w:r>
            <w:r>
              <w:rPr>
                <w:b/>
                <w:sz w:val="24"/>
              </w:rPr>
              <w:t>of</w:t>
            </w:r>
            <w:r>
              <w:rPr>
                <w:b/>
                <w:spacing w:val="-6"/>
                <w:sz w:val="24"/>
              </w:rPr>
              <w:t xml:space="preserve"> </w:t>
            </w:r>
            <w:r>
              <w:rPr>
                <w:b/>
                <w:sz w:val="24"/>
              </w:rPr>
              <w:t>existing</w:t>
            </w:r>
            <w:r>
              <w:rPr>
                <w:b/>
                <w:spacing w:val="-6"/>
                <w:sz w:val="24"/>
              </w:rPr>
              <w:t xml:space="preserve"> </w:t>
            </w:r>
            <w:r>
              <w:rPr>
                <w:b/>
                <w:sz w:val="24"/>
              </w:rPr>
              <w:t xml:space="preserve">Elm </w:t>
            </w:r>
            <w:r>
              <w:rPr>
                <w:b/>
                <w:spacing w:val="-2"/>
                <w:sz w:val="24"/>
              </w:rPr>
              <w:t>woodlands.</w:t>
            </w:r>
          </w:p>
          <w:p w14:paraId="41028FC9" w14:textId="77777777" w:rsidR="006D702F" w:rsidRDefault="001B6099">
            <w:pPr>
              <w:pStyle w:val="TableParagraph"/>
              <w:spacing w:before="254"/>
              <w:ind w:left="107" w:right="151"/>
            </w:pPr>
            <w:r>
              <w:t xml:space="preserve">The </w:t>
            </w:r>
            <w:hyperlink r:id="rId165">
              <w:r>
                <w:rPr>
                  <w:u w:val="single"/>
                </w:rPr>
                <w:t>White-Letter Hairstreak</w:t>
              </w:r>
            </w:hyperlink>
            <w:r>
              <w:t xml:space="preserve"> still remains in small populations where</w:t>
            </w:r>
            <w:r>
              <w:rPr>
                <w:spacing w:val="-1"/>
              </w:rPr>
              <w:t xml:space="preserve"> </w:t>
            </w:r>
            <w:r>
              <w:t>elms</w:t>
            </w:r>
            <w:r>
              <w:rPr>
                <w:spacing w:val="-3"/>
              </w:rPr>
              <w:t xml:space="preserve"> </w:t>
            </w:r>
            <w:r>
              <w:t>are</w:t>
            </w:r>
            <w:r>
              <w:rPr>
                <w:spacing w:val="-3"/>
              </w:rPr>
              <w:t xml:space="preserve"> </w:t>
            </w:r>
            <w:r>
              <w:t>present</w:t>
            </w:r>
            <w:r>
              <w:rPr>
                <w:spacing w:val="-2"/>
              </w:rPr>
              <w:t xml:space="preserve"> </w:t>
            </w:r>
            <w:r>
              <w:t>including</w:t>
            </w:r>
            <w:r>
              <w:rPr>
                <w:spacing w:val="-1"/>
              </w:rPr>
              <w:t xml:space="preserve"> </w:t>
            </w:r>
            <w:r>
              <w:t>large, isolated</w:t>
            </w:r>
            <w:r>
              <w:rPr>
                <w:spacing w:val="-3"/>
              </w:rPr>
              <w:t xml:space="preserve"> </w:t>
            </w:r>
            <w:r>
              <w:t>elm trees</w:t>
            </w:r>
            <w:r>
              <w:rPr>
                <w:spacing w:val="-3"/>
              </w:rPr>
              <w:t xml:space="preserve"> </w:t>
            </w:r>
            <w:r>
              <w:t>and hedgerows,</w:t>
            </w:r>
            <w:r>
              <w:rPr>
                <w:spacing w:val="-6"/>
              </w:rPr>
              <w:t xml:space="preserve"> </w:t>
            </w:r>
            <w:r>
              <w:t>scrub,</w:t>
            </w:r>
            <w:r>
              <w:rPr>
                <w:spacing w:val="-3"/>
              </w:rPr>
              <w:t xml:space="preserve"> </w:t>
            </w:r>
            <w:r>
              <w:t>and</w:t>
            </w:r>
            <w:r>
              <w:rPr>
                <w:spacing w:val="-5"/>
              </w:rPr>
              <w:t xml:space="preserve"> </w:t>
            </w:r>
            <w:r>
              <w:t>woodland</w:t>
            </w:r>
            <w:r>
              <w:rPr>
                <w:spacing w:val="-5"/>
              </w:rPr>
              <w:t xml:space="preserve"> </w:t>
            </w:r>
            <w:r>
              <w:t>rides</w:t>
            </w:r>
            <w:r>
              <w:rPr>
                <w:spacing w:val="-4"/>
              </w:rPr>
              <w:t xml:space="preserve"> </w:t>
            </w:r>
            <w:r>
              <w:t>or</w:t>
            </w:r>
            <w:r>
              <w:rPr>
                <w:spacing w:val="-4"/>
              </w:rPr>
              <w:t xml:space="preserve"> </w:t>
            </w:r>
            <w:r>
              <w:t>edges</w:t>
            </w:r>
            <w:r>
              <w:rPr>
                <w:spacing w:val="-9"/>
              </w:rPr>
              <w:t xml:space="preserve"> </w:t>
            </w:r>
            <w:r>
              <w:t>which</w:t>
            </w:r>
            <w:r>
              <w:rPr>
                <w:spacing w:val="-5"/>
              </w:rPr>
              <w:t xml:space="preserve"> </w:t>
            </w:r>
            <w:r>
              <w:t xml:space="preserve">contain </w:t>
            </w:r>
            <w:r>
              <w:rPr>
                <w:spacing w:val="-4"/>
              </w:rPr>
              <w:t>elm.</w:t>
            </w:r>
          </w:p>
          <w:p w14:paraId="41028FCA" w14:textId="77777777" w:rsidR="006D702F" w:rsidRDefault="006D702F">
            <w:pPr>
              <w:pStyle w:val="TableParagraph"/>
            </w:pPr>
          </w:p>
          <w:p w14:paraId="41028FCB" w14:textId="77777777" w:rsidR="006D702F" w:rsidRDefault="001B6099">
            <w:pPr>
              <w:pStyle w:val="TableParagraph"/>
              <w:spacing w:before="1"/>
              <w:ind w:left="107" w:right="151"/>
            </w:pPr>
            <w:r>
              <w:t>Many butterflies have been lost over recent decades during the period</w:t>
            </w:r>
            <w:r>
              <w:rPr>
                <w:spacing w:val="-3"/>
              </w:rPr>
              <w:t xml:space="preserve"> </w:t>
            </w:r>
            <w:r>
              <w:t>where</w:t>
            </w:r>
            <w:r>
              <w:rPr>
                <w:spacing w:val="-5"/>
              </w:rPr>
              <w:t xml:space="preserve"> </w:t>
            </w:r>
            <w:r>
              <w:t>many</w:t>
            </w:r>
            <w:r>
              <w:rPr>
                <w:spacing w:val="-5"/>
              </w:rPr>
              <w:t xml:space="preserve"> </w:t>
            </w:r>
            <w:r>
              <w:t>Elms</w:t>
            </w:r>
            <w:r>
              <w:rPr>
                <w:spacing w:val="-5"/>
              </w:rPr>
              <w:t xml:space="preserve"> </w:t>
            </w:r>
            <w:r>
              <w:t>were</w:t>
            </w:r>
            <w:r>
              <w:rPr>
                <w:spacing w:val="-2"/>
              </w:rPr>
              <w:t xml:space="preserve"> </w:t>
            </w:r>
            <w:r>
              <w:t>lost</w:t>
            </w:r>
            <w:r>
              <w:rPr>
                <w:spacing w:val="-4"/>
              </w:rPr>
              <w:t xml:space="preserve"> </w:t>
            </w:r>
            <w:r>
              <w:t xml:space="preserve">to </w:t>
            </w:r>
            <w:hyperlink r:id="rId166">
              <w:r>
                <w:rPr>
                  <w:u w:val="single"/>
                </w:rPr>
                <w:t>Dutch</w:t>
              </w:r>
              <w:r>
                <w:rPr>
                  <w:spacing w:val="-3"/>
                  <w:u w:val="single"/>
                </w:rPr>
                <w:t xml:space="preserve"> </w:t>
              </w:r>
              <w:r>
                <w:rPr>
                  <w:u w:val="single"/>
                </w:rPr>
                <w:t>Elm</w:t>
              </w:r>
              <w:r>
                <w:rPr>
                  <w:spacing w:val="-6"/>
                  <w:u w:val="single"/>
                </w:rPr>
                <w:t xml:space="preserve"> </w:t>
              </w:r>
              <w:r>
                <w:rPr>
                  <w:u w:val="single"/>
                </w:rPr>
                <w:t>Disease</w:t>
              </w:r>
            </w:hyperlink>
            <w:r>
              <w:t>.</w:t>
            </w:r>
            <w:r>
              <w:rPr>
                <w:spacing w:val="-1"/>
              </w:rPr>
              <w:t xml:space="preserve"> </w:t>
            </w:r>
            <w:r>
              <w:t>Elm</w:t>
            </w:r>
            <w:r>
              <w:rPr>
                <w:spacing w:val="-4"/>
              </w:rPr>
              <w:t xml:space="preserve"> </w:t>
            </w:r>
            <w:r>
              <w:t xml:space="preserve">is now a relatively rare tree species and these butterflies need targeted </w:t>
            </w:r>
            <w:hyperlink r:id="rId167">
              <w:r>
                <w:rPr>
                  <w:u w:val="single"/>
                </w:rPr>
                <w:t>action</w:t>
              </w:r>
            </w:hyperlink>
            <w:r>
              <w:t xml:space="preserve"> around remaining or newly planted Elm sites in Oxfordshire to expand and/or connect butterfly populations.</w:t>
            </w:r>
          </w:p>
          <w:p w14:paraId="41028FCC" w14:textId="77777777" w:rsidR="006D702F" w:rsidRDefault="001B6099">
            <w:pPr>
              <w:pStyle w:val="TableParagraph"/>
              <w:spacing w:before="252"/>
              <w:ind w:left="107" w:right="151"/>
            </w:pPr>
            <w:r>
              <w:t xml:space="preserve">Do not </w:t>
            </w:r>
            <w:proofErr w:type="gramStart"/>
            <w:r>
              <w:t>fell</w:t>
            </w:r>
            <w:proofErr w:type="gramEnd"/>
            <w:r>
              <w:t xml:space="preserve"> mature, healthy Elm trees as a precaution against Dutch Elm disease.</w:t>
            </w:r>
            <w:r>
              <w:rPr>
                <w:spacing w:val="-1"/>
              </w:rPr>
              <w:t xml:space="preserve"> </w:t>
            </w:r>
            <w:r>
              <w:t>Allow Elm suckers to grow where they appear.</w:t>
            </w:r>
            <w:r>
              <w:rPr>
                <w:spacing w:val="-5"/>
              </w:rPr>
              <w:t xml:space="preserve"> </w:t>
            </w:r>
            <w:r>
              <w:t>In</w:t>
            </w:r>
            <w:r>
              <w:rPr>
                <w:spacing w:val="-6"/>
              </w:rPr>
              <w:t xml:space="preserve"> </w:t>
            </w:r>
            <w:r>
              <w:t>areas</w:t>
            </w:r>
            <w:r>
              <w:rPr>
                <w:spacing w:val="-6"/>
              </w:rPr>
              <w:t xml:space="preserve"> </w:t>
            </w:r>
            <w:r>
              <w:t>where</w:t>
            </w:r>
            <w:r>
              <w:rPr>
                <w:spacing w:val="-6"/>
              </w:rPr>
              <w:t xml:space="preserve"> </w:t>
            </w:r>
            <w:r>
              <w:t>scrub</w:t>
            </w:r>
            <w:r>
              <w:rPr>
                <w:spacing w:val="-4"/>
              </w:rPr>
              <w:t xml:space="preserve"> </w:t>
            </w:r>
            <w:r>
              <w:t>or</w:t>
            </w:r>
            <w:r>
              <w:rPr>
                <w:spacing w:val="-4"/>
              </w:rPr>
              <w:t xml:space="preserve"> </w:t>
            </w:r>
            <w:r>
              <w:t>woods</w:t>
            </w:r>
            <w:r>
              <w:rPr>
                <w:spacing w:val="-6"/>
              </w:rPr>
              <w:t xml:space="preserve"> </w:t>
            </w:r>
            <w:r>
              <w:t>show</w:t>
            </w:r>
            <w:r>
              <w:rPr>
                <w:spacing w:val="-4"/>
              </w:rPr>
              <w:t xml:space="preserve"> </w:t>
            </w:r>
            <w:r>
              <w:t>evidence</w:t>
            </w:r>
            <w:r>
              <w:rPr>
                <w:spacing w:val="-4"/>
              </w:rPr>
              <w:t xml:space="preserve"> </w:t>
            </w:r>
            <w:r>
              <w:t>of</w:t>
            </w:r>
            <w:r>
              <w:rPr>
                <w:spacing w:val="-5"/>
              </w:rPr>
              <w:t xml:space="preserve"> </w:t>
            </w:r>
            <w:r>
              <w:t>Dutch Elm disease, introduce coppicing on a 10-year cycle.</w:t>
            </w:r>
          </w:p>
          <w:p w14:paraId="41028FCD" w14:textId="77777777" w:rsidR="006D702F" w:rsidRDefault="006D702F">
            <w:pPr>
              <w:pStyle w:val="TableParagraph"/>
            </w:pPr>
          </w:p>
          <w:p w14:paraId="41028FCE" w14:textId="77777777" w:rsidR="006D702F" w:rsidRDefault="001B6099">
            <w:pPr>
              <w:pStyle w:val="TableParagraph"/>
              <w:ind w:left="107" w:right="136"/>
              <w:jc w:val="both"/>
            </w:pPr>
            <w:r>
              <w:t>Manage</w:t>
            </w:r>
            <w:r>
              <w:rPr>
                <w:spacing w:val="-2"/>
              </w:rPr>
              <w:t xml:space="preserve"> </w:t>
            </w:r>
            <w:r>
              <w:t>hedgerow</w:t>
            </w:r>
            <w:r>
              <w:rPr>
                <w:spacing w:val="-3"/>
              </w:rPr>
              <w:t xml:space="preserve"> </w:t>
            </w:r>
            <w:r>
              <w:t>shelterbelts</w:t>
            </w:r>
            <w:r>
              <w:rPr>
                <w:spacing w:val="-4"/>
              </w:rPr>
              <w:t xml:space="preserve"> </w:t>
            </w:r>
            <w:r>
              <w:t>that</w:t>
            </w:r>
            <w:r>
              <w:rPr>
                <w:spacing w:val="-3"/>
              </w:rPr>
              <w:t xml:space="preserve"> </w:t>
            </w:r>
            <w:r>
              <w:t>contain</w:t>
            </w:r>
            <w:r>
              <w:rPr>
                <w:spacing w:val="-2"/>
              </w:rPr>
              <w:t xml:space="preserve"> </w:t>
            </w:r>
            <w:r>
              <w:t>elm</w:t>
            </w:r>
            <w:r>
              <w:rPr>
                <w:spacing w:val="-5"/>
              </w:rPr>
              <w:t xml:space="preserve"> </w:t>
            </w:r>
            <w:r>
              <w:t>and</w:t>
            </w:r>
            <w:r>
              <w:rPr>
                <w:spacing w:val="-2"/>
              </w:rPr>
              <w:t xml:space="preserve"> </w:t>
            </w:r>
            <w:r>
              <w:t>avoid</w:t>
            </w:r>
            <w:r>
              <w:rPr>
                <w:spacing w:val="-2"/>
              </w:rPr>
              <w:t xml:space="preserve"> </w:t>
            </w:r>
            <w:r>
              <w:t>cutting edges</w:t>
            </w:r>
            <w:r>
              <w:rPr>
                <w:spacing w:val="-5"/>
              </w:rPr>
              <w:t xml:space="preserve"> </w:t>
            </w:r>
            <w:r>
              <w:t>where</w:t>
            </w:r>
            <w:r>
              <w:rPr>
                <w:spacing w:val="-7"/>
              </w:rPr>
              <w:t xml:space="preserve"> </w:t>
            </w:r>
            <w:r>
              <w:t>new</w:t>
            </w:r>
            <w:r>
              <w:rPr>
                <w:spacing w:val="-5"/>
              </w:rPr>
              <w:t xml:space="preserve"> </w:t>
            </w:r>
            <w:r>
              <w:t>elm</w:t>
            </w:r>
            <w:r>
              <w:rPr>
                <w:spacing w:val="-6"/>
              </w:rPr>
              <w:t xml:space="preserve"> </w:t>
            </w:r>
            <w:r>
              <w:t>suckers</w:t>
            </w:r>
            <w:r>
              <w:rPr>
                <w:spacing w:val="-6"/>
              </w:rPr>
              <w:t xml:space="preserve"> </w:t>
            </w:r>
            <w:r>
              <w:t>appear.</w:t>
            </w:r>
            <w:r>
              <w:rPr>
                <w:spacing w:val="-4"/>
              </w:rPr>
              <w:t xml:space="preserve"> </w:t>
            </w:r>
            <w:r>
              <w:t>Enhance</w:t>
            </w:r>
            <w:r>
              <w:rPr>
                <w:spacing w:val="-7"/>
              </w:rPr>
              <w:t xml:space="preserve"> </w:t>
            </w:r>
            <w:r>
              <w:t>rides</w:t>
            </w:r>
            <w:r>
              <w:rPr>
                <w:spacing w:val="-5"/>
              </w:rPr>
              <w:t xml:space="preserve"> </w:t>
            </w:r>
            <w:r>
              <w:t>and</w:t>
            </w:r>
            <w:r>
              <w:rPr>
                <w:spacing w:val="-5"/>
              </w:rPr>
              <w:t xml:space="preserve"> </w:t>
            </w:r>
            <w:r>
              <w:t>glades and create extensive ride and glade networks within woodlands.</w:t>
            </w:r>
          </w:p>
          <w:p w14:paraId="41028FCF" w14:textId="77777777" w:rsidR="006D702F" w:rsidRDefault="006D702F">
            <w:pPr>
              <w:pStyle w:val="TableParagraph"/>
              <w:spacing w:before="1"/>
            </w:pPr>
          </w:p>
          <w:p w14:paraId="41028FD0" w14:textId="77777777" w:rsidR="006D702F" w:rsidRDefault="001B6099">
            <w:pPr>
              <w:pStyle w:val="TableParagraph"/>
              <w:ind w:left="107" w:right="151"/>
            </w:pPr>
            <w:r>
              <w:t>Connect</w:t>
            </w:r>
            <w:r>
              <w:rPr>
                <w:spacing w:val="-4"/>
              </w:rPr>
              <w:t xml:space="preserve"> </w:t>
            </w:r>
            <w:r>
              <w:t>habitats</w:t>
            </w:r>
            <w:r>
              <w:rPr>
                <w:spacing w:val="-8"/>
              </w:rPr>
              <w:t xml:space="preserve"> </w:t>
            </w:r>
            <w:r>
              <w:t>with</w:t>
            </w:r>
            <w:r>
              <w:rPr>
                <w:spacing w:val="-6"/>
              </w:rPr>
              <w:t xml:space="preserve"> </w:t>
            </w:r>
            <w:r>
              <w:t>hedgerows</w:t>
            </w:r>
            <w:r>
              <w:rPr>
                <w:spacing w:val="-5"/>
              </w:rPr>
              <w:t xml:space="preserve"> </w:t>
            </w:r>
            <w:r>
              <w:t>containing</w:t>
            </w:r>
            <w:r>
              <w:rPr>
                <w:spacing w:val="-6"/>
              </w:rPr>
              <w:t xml:space="preserve"> </w:t>
            </w:r>
            <w:r>
              <w:t>Wych</w:t>
            </w:r>
            <w:r>
              <w:rPr>
                <w:spacing w:val="-6"/>
              </w:rPr>
              <w:t xml:space="preserve"> </w:t>
            </w:r>
            <w:r>
              <w:t>Elm</w:t>
            </w:r>
            <w:r>
              <w:rPr>
                <w:spacing w:val="-7"/>
              </w:rPr>
              <w:t xml:space="preserve"> </w:t>
            </w:r>
            <w:r>
              <w:t>(Ulmus glabra) as a hedging plant and disease-resistant elms as hedgerow trees.</w:t>
            </w:r>
          </w:p>
        </w:tc>
        <w:tc>
          <w:tcPr>
            <w:tcW w:w="1906" w:type="dxa"/>
          </w:tcPr>
          <w:p w14:paraId="41028FD1" w14:textId="77777777" w:rsidR="006D702F" w:rsidRDefault="001B6099">
            <w:pPr>
              <w:pStyle w:val="TableParagraph"/>
              <w:ind w:left="107" w:right="415"/>
            </w:pPr>
            <w:r>
              <w:t>Elm</w:t>
            </w:r>
            <w:r>
              <w:rPr>
                <w:spacing w:val="-11"/>
              </w:rPr>
              <w:t xml:space="preserve"> </w:t>
            </w:r>
            <w:r>
              <w:t>sites</w:t>
            </w:r>
            <w:r>
              <w:rPr>
                <w:spacing w:val="-13"/>
              </w:rPr>
              <w:t xml:space="preserve"> </w:t>
            </w:r>
            <w:r>
              <w:t xml:space="preserve">in </w:t>
            </w:r>
            <w:r>
              <w:rPr>
                <w:spacing w:val="-2"/>
              </w:rPr>
              <w:t>Oxfordshire</w:t>
            </w:r>
          </w:p>
        </w:tc>
        <w:tc>
          <w:tcPr>
            <w:tcW w:w="1605" w:type="dxa"/>
          </w:tcPr>
          <w:p w14:paraId="41028FD2" w14:textId="77777777" w:rsidR="006D702F" w:rsidRDefault="001B6099">
            <w:pPr>
              <w:pStyle w:val="TableParagraph"/>
              <w:ind w:left="107" w:right="365"/>
              <w:rPr>
                <w:sz w:val="20"/>
              </w:rPr>
            </w:pPr>
            <w:r>
              <w:rPr>
                <w:b/>
                <w:spacing w:val="-2"/>
                <w:sz w:val="20"/>
              </w:rPr>
              <w:t xml:space="preserve">Butterfly: </w:t>
            </w:r>
            <w:r>
              <w:rPr>
                <w:spacing w:val="-2"/>
                <w:sz w:val="20"/>
              </w:rPr>
              <w:t xml:space="preserve">White-letter hairstreak </w:t>
            </w:r>
            <w:r>
              <w:rPr>
                <w:sz w:val="20"/>
              </w:rPr>
              <w:t>(Satyrium</w:t>
            </w:r>
            <w:r>
              <w:rPr>
                <w:spacing w:val="-14"/>
                <w:sz w:val="20"/>
              </w:rPr>
              <w:t xml:space="preserve"> </w:t>
            </w:r>
            <w:r>
              <w:rPr>
                <w:sz w:val="20"/>
              </w:rPr>
              <w:t xml:space="preserve">w- </w:t>
            </w:r>
            <w:r>
              <w:rPr>
                <w:spacing w:val="-2"/>
                <w:sz w:val="20"/>
              </w:rPr>
              <w:t>album)</w:t>
            </w:r>
          </w:p>
          <w:p w14:paraId="41028FD3" w14:textId="77777777" w:rsidR="006D702F" w:rsidRDefault="001B6099">
            <w:pPr>
              <w:pStyle w:val="TableParagraph"/>
              <w:spacing w:before="229"/>
              <w:ind w:left="107" w:right="203"/>
              <w:rPr>
                <w:sz w:val="20"/>
              </w:rPr>
            </w:pPr>
            <w:r>
              <w:rPr>
                <w:b/>
                <w:spacing w:val="-2"/>
                <w:sz w:val="20"/>
              </w:rPr>
              <w:t xml:space="preserve">Lichen: </w:t>
            </w:r>
            <w:r>
              <w:rPr>
                <w:sz w:val="20"/>
              </w:rPr>
              <w:t>Orange</w:t>
            </w:r>
            <w:r>
              <w:rPr>
                <w:spacing w:val="-14"/>
                <w:sz w:val="20"/>
              </w:rPr>
              <w:t xml:space="preserve"> </w:t>
            </w:r>
            <w:r>
              <w:rPr>
                <w:sz w:val="20"/>
              </w:rPr>
              <w:t xml:space="preserve">fruited elm lichen </w:t>
            </w:r>
            <w:r>
              <w:rPr>
                <w:spacing w:val="-2"/>
                <w:sz w:val="20"/>
              </w:rPr>
              <w:t>(</w:t>
            </w:r>
            <w:proofErr w:type="spellStart"/>
            <w:r>
              <w:rPr>
                <w:spacing w:val="-2"/>
                <w:sz w:val="20"/>
              </w:rPr>
              <w:t>Caloplaca</w:t>
            </w:r>
            <w:proofErr w:type="spellEnd"/>
            <w:r>
              <w:rPr>
                <w:spacing w:val="-2"/>
                <w:sz w:val="20"/>
              </w:rPr>
              <w:t xml:space="preserve"> </w:t>
            </w:r>
            <w:proofErr w:type="spellStart"/>
            <w:r>
              <w:rPr>
                <w:spacing w:val="-2"/>
                <w:sz w:val="20"/>
              </w:rPr>
              <w:t>luteoalba</w:t>
            </w:r>
            <w:proofErr w:type="spellEnd"/>
            <w:r>
              <w:rPr>
                <w:spacing w:val="-2"/>
                <w:sz w:val="20"/>
              </w:rPr>
              <w:t>)</w:t>
            </w:r>
          </w:p>
        </w:tc>
        <w:tc>
          <w:tcPr>
            <w:tcW w:w="1142" w:type="dxa"/>
          </w:tcPr>
          <w:p w14:paraId="41028FD4" w14:textId="77777777" w:rsidR="006D702F" w:rsidRDefault="006D702F">
            <w:pPr>
              <w:pStyle w:val="TableParagraph"/>
              <w:spacing w:before="8"/>
              <w:rPr>
                <w:sz w:val="6"/>
              </w:rPr>
            </w:pPr>
          </w:p>
          <w:p w14:paraId="41028FD5" w14:textId="77777777" w:rsidR="006D702F" w:rsidRDefault="001B6099">
            <w:pPr>
              <w:pStyle w:val="TableParagraph"/>
              <w:ind w:left="266"/>
              <w:rPr>
                <w:sz w:val="20"/>
              </w:rPr>
            </w:pPr>
            <w:r>
              <w:rPr>
                <w:noProof/>
                <w:sz w:val="20"/>
              </w:rPr>
              <w:drawing>
                <wp:inline distT="0" distB="0" distL="0" distR="0" wp14:anchorId="410295EF" wp14:editId="137CA0A3">
                  <wp:extent cx="383959" cy="380904"/>
                  <wp:effectExtent l="0" t="0" r="0" b="0"/>
                  <wp:docPr id="85" name="Image 85" descr="Habitat: Woodlands and tre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descr="Habitat: Woodlands and trees"/>
                          <pic:cNvPicPr/>
                        </pic:nvPicPr>
                        <pic:blipFill>
                          <a:blip r:embed="rId78" cstate="screen">
                            <a:extLst>
                              <a:ext uri="{28A0092B-C50C-407E-A947-70E740481C1C}">
                                <a14:useLocalDpi xmlns:a14="http://schemas.microsoft.com/office/drawing/2010/main"/>
                              </a:ext>
                            </a:extLst>
                          </a:blip>
                          <a:stretch>
                            <a:fillRect/>
                          </a:stretch>
                        </pic:blipFill>
                        <pic:spPr>
                          <a:xfrm>
                            <a:off x="0" y="0"/>
                            <a:ext cx="383959" cy="380904"/>
                          </a:xfrm>
                          <a:prstGeom prst="rect">
                            <a:avLst/>
                          </a:prstGeom>
                        </pic:spPr>
                      </pic:pic>
                    </a:graphicData>
                  </a:graphic>
                </wp:inline>
              </w:drawing>
            </w:r>
          </w:p>
        </w:tc>
      </w:tr>
      <w:tr w:rsidR="006D702F" w14:paraId="41028FE0" w14:textId="77777777">
        <w:trPr>
          <w:trHeight w:val="1771"/>
        </w:trPr>
        <w:tc>
          <w:tcPr>
            <w:tcW w:w="2679" w:type="dxa"/>
          </w:tcPr>
          <w:p w14:paraId="41028FD7" w14:textId="77777777" w:rsidR="006D702F" w:rsidRDefault="001B6099">
            <w:pPr>
              <w:pStyle w:val="TableParagraph"/>
              <w:ind w:left="107"/>
              <w:rPr>
                <w:b/>
                <w:sz w:val="24"/>
              </w:rPr>
            </w:pPr>
            <w:bookmarkStart w:id="37" w:name="WoodWhite"/>
            <w:r>
              <w:rPr>
                <w:b/>
                <w:sz w:val="24"/>
              </w:rPr>
              <w:t>Wood</w:t>
            </w:r>
            <w:r>
              <w:rPr>
                <w:b/>
                <w:spacing w:val="-5"/>
                <w:sz w:val="24"/>
              </w:rPr>
              <w:t xml:space="preserve"> </w:t>
            </w:r>
            <w:r>
              <w:rPr>
                <w:b/>
                <w:sz w:val="24"/>
              </w:rPr>
              <w:t>White</w:t>
            </w:r>
            <w:r>
              <w:rPr>
                <w:b/>
                <w:spacing w:val="-3"/>
                <w:sz w:val="24"/>
              </w:rPr>
              <w:t xml:space="preserve"> </w:t>
            </w:r>
            <w:r>
              <w:rPr>
                <w:b/>
                <w:spacing w:val="-2"/>
                <w:sz w:val="24"/>
              </w:rPr>
              <w:t>Butterfly</w:t>
            </w:r>
            <w:bookmarkEnd w:id="37"/>
          </w:p>
        </w:tc>
        <w:tc>
          <w:tcPr>
            <w:tcW w:w="6618" w:type="dxa"/>
          </w:tcPr>
          <w:p w14:paraId="41028FD8" w14:textId="77777777" w:rsidR="006D702F" w:rsidRDefault="001B6099">
            <w:pPr>
              <w:pStyle w:val="TableParagraph"/>
              <w:ind w:left="107" w:right="151"/>
              <w:rPr>
                <w:b/>
                <w:sz w:val="24"/>
              </w:rPr>
            </w:pPr>
            <w:r>
              <w:rPr>
                <w:b/>
                <w:sz w:val="24"/>
              </w:rPr>
              <w:t>Manage</w:t>
            </w:r>
            <w:r>
              <w:rPr>
                <w:b/>
                <w:spacing w:val="-7"/>
                <w:sz w:val="24"/>
              </w:rPr>
              <w:t xml:space="preserve"> </w:t>
            </w:r>
            <w:r>
              <w:rPr>
                <w:b/>
                <w:sz w:val="24"/>
              </w:rPr>
              <w:t>woodlands</w:t>
            </w:r>
            <w:r>
              <w:rPr>
                <w:b/>
                <w:spacing w:val="-7"/>
                <w:sz w:val="24"/>
              </w:rPr>
              <w:t xml:space="preserve"> </w:t>
            </w:r>
            <w:r>
              <w:rPr>
                <w:b/>
                <w:sz w:val="24"/>
              </w:rPr>
              <w:t>for</w:t>
            </w:r>
            <w:r>
              <w:rPr>
                <w:b/>
                <w:spacing w:val="-7"/>
                <w:sz w:val="24"/>
              </w:rPr>
              <w:t xml:space="preserve"> </w:t>
            </w:r>
            <w:r>
              <w:rPr>
                <w:b/>
                <w:sz w:val="24"/>
              </w:rPr>
              <w:t>the</w:t>
            </w:r>
            <w:r>
              <w:rPr>
                <w:b/>
                <w:spacing w:val="-7"/>
                <w:sz w:val="24"/>
              </w:rPr>
              <w:t xml:space="preserve"> </w:t>
            </w:r>
            <w:r>
              <w:rPr>
                <w:b/>
                <w:sz w:val="24"/>
              </w:rPr>
              <w:t>Wood</w:t>
            </w:r>
            <w:r>
              <w:rPr>
                <w:b/>
                <w:spacing w:val="-7"/>
                <w:sz w:val="24"/>
              </w:rPr>
              <w:t xml:space="preserve"> </w:t>
            </w:r>
            <w:r>
              <w:rPr>
                <w:b/>
                <w:sz w:val="24"/>
              </w:rPr>
              <w:t>White</w:t>
            </w:r>
            <w:r>
              <w:rPr>
                <w:b/>
                <w:spacing w:val="-7"/>
                <w:sz w:val="24"/>
              </w:rPr>
              <w:t xml:space="preserve"> </w:t>
            </w:r>
            <w:r>
              <w:rPr>
                <w:b/>
                <w:sz w:val="24"/>
              </w:rPr>
              <w:t>butterfly</w:t>
            </w:r>
            <w:r>
              <w:rPr>
                <w:b/>
                <w:spacing w:val="-7"/>
                <w:sz w:val="24"/>
              </w:rPr>
              <w:t xml:space="preserve"> </w:t>
            </w:r>
            <w:r>
              <w:rPr>
                <w:b/>
                <w:sz w:val="24"/>
              </w:rPr>
              <w:t>and then consider reintroductions of the butterfly to</w:t>
            </w:r>
          </w:p>
          <w:p w14:paraId="41028FD9" w14:textId="77777777" w:rsidR="006D702F" w:rsidRDefault="001B6099">
            <w:pPr>
              <w:pStyle w:val="TableParagraph"/>
              <w:ind w:left="107"/>
              <w:rPr>
                <w:b/>
                <w:sz w:val="24"/>
              </w:rPr>
            </w:pPr>
            <w:r>
              <w:rPr>
                <w:b/>
                <w:sz w:val="24"/>
              </w:rPr>
              <w:t>suitable</w:t>
            </w:r>
            <w:r>
              <w:rPr>
                <w:b/>
                <w:spacing w:val="-2"/>
                <w:sz w:val="24"/>
              </w:rPr>
              <w:t xml:space="preserve"> woodlands.</w:t>
            </w:r>
          </w:p>
          <w:p w14:paraId="41028FDA" w14:textId="77777777" w:rsidR="006D702F" w:rsidRDefault="001B6099">
            <w:pPr>
              <w:pStyle w:val="TableParagraph"/>
              <w:spacing w:before="252"/>
              <w:ind w:left="107" w:right="151"/>
            </w:pPr>
            <w:r>
              <w:t xml:space="preserve">The </w:t>
            </w:r>
            <w:hyperlink r:id="rId168">
              <w:r>
                <w:rPr>
                  <w:u w:val="single"/>
                </w:rPr>
                <w:t>Wood White</w:t>
              </w:r>
            </w:hyperlink>
            <w:r>
              <w:t xml:space="preserve"> species is reported to no longer be present in Oxfordshire</w:t>
            </w:r>
            <w:r>
              <w:rPr>
                <w:spacing w:val="-7"/>
              </w:rPr>
              <w:t xml:space="preserve"> </w:t>
            </w:r>
            <w:r>
              <w:t>and</w:t>
            </w:r>
            <w:r>
              <w:rPr>
                <w:spacing w:val="-5"/>
              </w:rPr>
              <w:t xml:space="preserve"> </w:t>
            </w:r>
            <w:r>
              <w:t>it</w:t>
            </w:r>
            <w:r>
              <w:rPr>
                <w:spacing w:val="-6"/>
              </w:rPr>
              <w:t xml:space="preserve"> </w:t>
            </w:r>
            <w:r>
              <w:t>is</w:t>
            </w:r>
            <w:r>
              <w:rPr>
                <w:spacing w:val="-4"/>
              </w:rPr>
              <w:t xml:space="preserve"> </w:t>
            </w:r>
            <w:r>
              <w:t>not</w:t>
            </w:r>
            <w:r>
              <w:rPr>
                <w:spacing w:val="-6"/>
              </w:rPr>
              <w:t xml:space="preserve"> </w:t>
            </w:r>
            <w:r>
              <w:t>well</w:t>
            </w:r>
            <w:r>
              <w:rPr>
                <w:spacing w:val="-5"/>
              </w:rPr>
              <w:t xml:space="preserve"> </w:t>
            </w:r>
            <w:r>
              <w:t>understood</w:t>
            </w:r>
            <w:r>
              <w:rPr>
                <w:spacing w:val="-5"/>
              </w:rPr>
              <w:t xml:space="preserve"> </w:t>
            </w:r>
            <w:r>
              <w:t>why.</w:t>
            </w:r>
            <w:r>
              <w:rPr>
                <w:spacing w:val="-8"/>
              </w:rPr>
              <w:t xml:space="preserve"> </w:t>
            </w:r>
            <w:r>
              <w:t>The</w:t>
            </w:r>
            <w:r>
              <w:rPr>
                <w:spacing w:val="-5"/>
              </w:rPr>
              <w:t xml:space="preserve"> </w:t>
            </w:r>
            <w:r>
              <w:t>species</w:t>
            </w:r>
            <w:r>
              <w:rPr>
                <w:spacing w:val="-5"/>
              </w:rPr>
              <w:t xml:space="preserve"> </w:t>
            </w:r>
            <w:r>
              <w:t>is</w:t>
            </w:r>
            <w:r>
              <w:rPr>
                <w:spacing w:val="-7"/>
              </w:rPr>
              <w:t xml:space="preserve"> </w:t>
            </w:r>
            <w:r>
              <w:t>still</w:t>
            </w:r>
          </w:p>
        </w:tc>
        <w:tc>
          <w:tcPr>
            <w:tcW w:w="1906" w:type="dxa"/>
          </w:tcPr>
          <w:p w14:paraId="41028FDB" w14:textId="77777777" w:rsidR="006D702F" w:rsidRDefault="001B6099">
            <w:pPr>
              <w:pStyle w:val="TableParagraph"/>
              <w:ind w:left="107" w:right="452"/>
            </w:pPr>
            <w:r>
              <w:t>Woodlands</w:t>
            </w:r>
            <w:r>
              <w:rPr>
                <w:spacing w:val="-16"/>
              </w:rPr>
              <w:t xml:space="preserve"> </w:t>
            </w:r>
            <w:r>
              <w:t xml:space="preserve">in </w:t>
            </w:r>
            <w:r>
              <w:rPr>
                <w:spacing w:val="-2"/>
              </w:rPr>
              <w:t>Northeast</w:t>
            </w:r>
          </w:p>
          <w:p w14:paraId="41028FDC" w14:textId="77777777" w:rsidR="006D702F" w:rsidRDefault="001B6099">
            <w:pPr>
              <w:pStyle w:val="TableParagraph"/>
              <w:ind w:left="107" w:right="96"/>
            </w:pPr>
            <w:r>
              <w:rPr>
                <w:spacing w:val="-2"/>
              </w:rPr>
              <w:t>Oxfordshire</w:t>
            </w:r>
            <w:r>
              <w:rPr>
                <w:spacing w:val="80"/>
              </w:rPr>
              <w:t xml:space="preserve"> </w:t>
            </w:r>
            <w:r>
              <w:t xml:space="preserve">close to </w:t>
            </w:r>
            <w:r>
              <w:rPr>
                <w:spacing w:val="-2"/>
              </w:rPr>
              <w:t>Buckinghamshire populations</w:t>
            </w:r>
          </w:p>
        </w:tc>
        <w:tc>
          <w:tcPr>
            <w:tcW w:w="1605" w:type="dxa"/>
          </w:tcPr>
          <w:p w14:paraId="41028FDD" w14:textId="77777777" w:rsidR="006D702F" w:rsidRDefault="001B6099">
            <w:pPr>
              <w:pStyle w:val="TableParagraph"/>
              <w:ind w:left="107" w:right="437"/>
              <w:rPr>
                <w:sz w:val="20"/>
              </w:rPr>
            </w:pPr>
            <w:r>
              <w:rPr>
                <w:sz w:val="20"/>
              </w:rPr>
              <w:t>Wood</w:t>
            </w:r>
            <w:r>
              <w:rPr>
                <w:spacing w:val="-14"/>
                <w:sz w:val="20"/>
              </w:rPr>
              <w:t xml:space="preserve"> </w:t>
            </w:r>
            <w:r>
              <w:rPr>
                <w:sz w:val="20"/>
              </w:rPr>
              <w:t xml:space="preserve">white </w:t>
            </w:r>
            <w:r>
              <w:rPr>
                <w:spacing w:val="-2"/>
                <w:sz w:val="20"/>
              </w:rPr>
              <w:t>butterfly (</w:t>
            </w:r>
            <w:proofErr w:type="spellStart"/>
            <w:r>
              <w:rPr>
                <w:spacing w:val="-2"/>
                <w:sz w:val="20"/>
              </w:rPr>
              <w:t>Leptidea</w:t>
            </w:r>
            <w:proofErr w:type="spellEnd"/>
            <w:r>
              <w:rPr>
                <w:spacing w:val="-2"/>
                <w:sz w:val="20"/>
              </w:rPr>
              <w:t xml:space="preserve"> sinapis)</w:t>
            </w:r>
          </w:p>
        </w:tc>
        <w:tc>
          <w:tcPr>
            <w:tcW w:w="1142" w:type="dxa"/>
          </w:tcPr>
          <w:p w14:paraId="41028FDE" w14:textId="77777777" w:rsidR="006D702F" w:rsidRDefault="006D702F">
            <w:pPr>
              <w:pStyle w:val="TableParagraph"/>
              <w:spacing w:before="6"/>
              <w:rPr>
                <w:sz w:val="6"/>
              </w:rPr>
            </w:pPr>
          </w:p>
          <w:p w14:paraId="41028FDF" w14:textId="77777777" w:rsidR="006D702F" w:rsidRDefault="001B6099">
            <w:pPr>
              <w:pStyle w:val="TableParagraph"/>
              <w:ind w:left="256"/>
              <w:rPr>
                <w:sz w:val="20"/>
              </w:rPr>
            </w:pPr>
            <w:r>
              <w:rPr>
                <w:noProof/>
                <w:sz w:val="20"/>
              </w:rPr>
              <w:drawing>
                <wp:inline distT="0" distB="0" distL="0" distR="0" wp14:anchorId="410295F1" wp14:editId="1692A97B">
                  <wp:extent cx="383959" cy="380904"/>
                  <wp:effectExtent l="0" t="0" r="0" b="0"/>
                  <wp:docPr id="86" name="Image 86" descr="Habitat: Woodlands and tre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descr="Habitat: Woodlands and trees"/>
                          <pic:cNvPicPr/>
                        </pic:nvPicPr>
                        <pic:blipFill>
                          <a:blip r:embed="rId78" cstate="screen">
                            <a:extLst>
                              <a:ext uri="{28A0092B-C50C-407E-A947-70E740481C1C}">
                                <a14:useLocalDpi xmlns:a14="http://schemas.microsoft.com/office/drawing/2010/main"/>
                              </a:ext>
                            </a:extLst>
                          </a:blip>
                          <a:stretch>
                            <a:fillRect/>
                          </a:stretch>
                        </pic:blipFill>
                        <pic:spPr>
                          <a:xfrm>
                            <a:off x="0" y="0"/>
                            <a:ext cx="383959" cy="380904"/>
                          </a:xfrm>
                          <a:prstGeom prst="rect">
                            <a:avLst/>
                          </a:prstGeom>
                        </pic:spPr>
                      </pic:pic>
                    </a:graphicData>
                  </a:graphic>
                </wp:inline>
              </w:drawing>
            </w:r>
          </w:p>
        </w:tc>
      </w:tr>
    </w:tbl>
    <w:p w14:paraId="41028FE1" w14:textId="77777777" w:rsidR="006D702F" w:rsidRDefault="006D702F">
      <w:pPr>
        <w:pStyle w:val="TableParagraph"/>
        <w:rPr>
          <w:sz w:val="20"/>
        </w:rPr>
        <w:sectPr w:rsidR="006D702F">
          <w:footerReference w:type="default" r:id="rId169"/>
          <w:pgSz w:w="16840" w:h="11910" w:orient="landscape"/>
          <w:pgMar w:top="1340" w:right="1417" w:bottom="1020" w:left="1417" w:header="0" w:footer="825" w:gutter="0"/>
          <w:cols w:space="720"/>
        </w:sectPr>
      </w:pPr>
    </w:p>
    <w:p w14:paraId="41028FE2" w14:textId="77777777" w:rsidR="006D702F" w:rsidRDefault="006D702F">
      <w:pPr>
        <w:pStyle w:val="BodyText"/>
        <w:spacing w:before="2"/>
        <w:rPr>
          <w:sz w:val="8"/>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79"/>
        <w:gridCol w:w="6618"/>
        <w:gridCol w:w="1906"/>
        <w:gridCol w:w="1586"/>
        <w:gridCol w:w="1162"/>
      </w:tblGrid>
      <w:tr w:rsidR="006D702F" w14:paraId="41028FEE" w14:textId="77777777">
        <w:trPr>
          <w:trHeight w:val="5335"/>
        </w:trPr>
        <w:tc>
          <w:tcPr>
            <w:tcW w:w="2679" w:type="dxa"/>
          </w:tcPr>
          <w:p w14:paraId="79A8A528" w14:textId="77777777" w:rsidR="006D702F" w:rsidRDefault="001B6099">
            <w:pPr>
              <w:pStyle w:val="TableParagraph"/>
              <w:ind w:left="108"/>
              <w:rPr>
                <w:sz w:val="20"/>
              </w:rPr>
            </w:pPr>
            <w:bookmarkStart w:id="38" w:name="_bookmark9"/>
            <w:bookmarkEnd w:id="38"/>
            <w:r>
              <w:rPr>
                <w:noProof/>
                <w:sz w:val="20"/>
              </w:rPr>
              <w:drawing>
                <wp:inline distT="0" distB="0" distL="0" distR="0" wp14:anchorId="410295F3" wp14:editId="3F220124">
                  <wp:extent cx="1323869" cy="884681"/>
                  <wp:effectExtent l="0" t="0" r="0" b="0"/>
                  <wp:docPr id="89" name="Image 89" descr="A white butterfly is feeding from a pink flower. The butterfly is mostly white on its wings, body, and legs. Its wings look delicate, like a thin white flower petal.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descr="A white butterfly is feeding from a pink flower. The butterfly is mostly white on its wings, body, and legs. Its wings look delicate, like a thin white flower petal. "/>
                          <pic:cNvPicPr/>
                        </pic:nvPicPr>
                        <pic:blipFill>
                          <a:blip r:embed="rId170" cstate="screen">
                            <a:extLst>
                              <a:ext uri="{28A0092B-C50C-407E-A947-70E740481C1C}">
                                <a14:useLocalDpi xmlns:a14="http://schemas.microsoft.com/office/drawing/2010/main"/>
                              </a:ext>
                            </a:extLst>
                          </a:blip>
                          <a:stretch>
                            <a:fillRect/>
                          </a:stretch>
                        </pic:blipFill>
                        <pic:spPr>
                          <a:xfrm>
                            <a:off x="0" y="0"/>
                            <a:ext cx="1323869" cy="884681"/>
                          </a:xfrm>
                          <a:prstGeom prst="rect">
                            <a:avLst/>
                          </a:prstGeom>
                        </pic:spPr>
                      </pic:pic>
                    </a:graphicData>
                  </a:graphic>
                </wp:inline>
              </w:drawing>
            </w:r>
          </w:p>
          <w:p w14:paraId="61CD75C5" w14:textId="77777777" w:rsidR="00055F43" w:rsidRDefault="00055F43">
            <w:pPr>
              <w:pStyle w:val="TableParagraph"/>
              <w:ind w:left="108"/>
              <w:rPr>
                <w:sz w:val="20"/>
              </w:rPr>
            </w:pPr>
          </w:p>
          <w:p w14:paraId="41028FE3" w14:textId="51DB19DA" w:rsidR="00055F43" w:rsidRDefault="00055F43">
            <w:pPr>
              <w:pStyle w:val="TableParagraph"/>
              <w:ind w:left="108"/>
              <w:rPr>
                <w:sz w:val="20"/>
              </w:rPr>
            </w:pPr>
            <w:hyperlink w:anchor="JPGWoodWhite" w:history="1">
              <w:r w:rsidRPr="00055F43">
                <w:rPr>
                  <w:rStyle w:val="Hyperlink"/>
                  <w:sz w:val="20"/>
                </w:rPr>
                <w:t>Link to map</w:t>
              </w:r>
            </w:hyperlink>
          </w:p>
        </w:tc>
        <w:tc>
          <w:tcPr>
            <w:tcW w:w="6618" w:type="dxa"/>
          </w:tcPr>
          <w:p w14:paraId="41028FE4" w14:textId="77777777" w:rsidR="006D702F" w:rsidRDefault="001B6099">
            <w:pPr>
              <w:pStyle w:val="TableParagraph"/>
              <w:ind w:left="107" w:right="151"/>
            </w:pPr>
            <w:r>
              <w:t>present</w:t>
            </w:r>
            <w:r>
              <w:rPr>
                <w:spacing w:val="-4"/>
              </w:rPr>
              <w:t xml:space="preserve"> </w:t>
            </w:r>
            <w:r>
              <w:t>on</w:t>
            </w:r>
            <w:r>
              <w:rPr>
                <w:spacing w:val="-5"/>
              </w:rPr>
              <w:t xml:space="preserve"> </w:t>
            </w:r>
            <w:r>
              <w:t>the</w:t>
            </w:r>
            <w:r>
              <w:rPr>
                <w:spacing w:val="-3"/>
              </w:rPr>
              <w:t xml:space="preserve"> </w:t>
            </w:r>
            <w:r>
              <w:t>Buckinghamshire</w:t>
            </w:r>
            <w:r>
              <w:rPr>
                <w:spacing w:val="-5"/>
              </w:rPr>
              <w:t xml:space="preserve"> </w:t>
            </w:r>
            <w:r>
              <w:t>side</w:t>
            </w:r>
            <w:r>
              <w:rPr>
                <w:spacing w:val="-3"/>
              </w:rPr>
              <w:t xml:space="preserve"> </w:t>
            </w:r>
            <w:r>
              <w:t>of</w:t>
            </w:r>
            <w:r>
              <w:rPr>
                <w:spacing w:val="-4"/>
              </w:rPr>
              <w:t xml:space="preserve"> </w:t>
            </w:r>
            <w:r>
              <w:t>the</w:t>
            </w:r>
            <w:r>
              <w:rPr>
                <w:spacing w:val="-8"/>
              </w:rPr>
              <w:t xml:space="preserve"> </w:t>
            </w:r>
            <w:r>
              <w:t>Oxfordshire’s</w:t>
            </w:r>
            <w:r>
              <w:rPr>
                <w:spacing w:val="-5"/>
              </w:rPr>
              <w:t xml:space="preserve"> </w:t>
            </w:r>
            <w:r>
              <w:t>North- Eastern border meaning that Wood White populations could be recoverable</w:t>
            </w:r>
            <w:r>
              <w:rPr>
                <w:spacing w:val="-4"/>
              </w:rPr>
              <w:t xml:space="preserve"> </w:t>
            </w:r>
            <w:r>
              <w:t>and</w:t>
            </w:r>
            <w:r>
              <w:rPr>
                <w:spacing w:val="-4"/>
              </w:rPr>
              <w:t xml:space="preserve"> </w:t>
            </w:r>
            <w:r>
              <w:t>re-established</w:t>
            </w:r>
            <w:r>
              <w:rPr>
                <w:spacing w:val="-3"/>
              </w:rPr>
              <w:t xml:space="preserve"> </w:t>
            </w:r>
            <w:r>
              <w:t>if</w:t>
            </w:r>
            <w:r>
              <w:rPr>
                <w:spacing w:val="-2"/>
              </w:rPr>
              <w:t xml:space="preserve"> </w:t>
            </w:r>
            <w:r>
              <w:t>woodlands</w:t>
            </w:r>
            <w:r>
              <w:rPr>
                <w:spacing w:val="-3"/>
              </w:rPr>
              <w:t xml:space="preserve"> </w:t>
            </w:r>
            <w:r>
              <w:t>can</w:t>
            </w:r>
            <w:r>
              <w:rPr>
                <w:spacing w:val="-6"/>
              </w:rPr>
              <w:t xml:space="preserve"> </w:t>
            </w:r>
            <w:r>
              <w:t>be</w:t>
            </w:r>
            <w:r>
              <w:rPr>
                <w:spacing w:val="-3"/>
              </w:rPr>
              <w:t xml:space="preserve"> </w:t>
            </w:r>
            <w:r>
              <w:t>managed</w:t>
            </w:r>
            <w:r>
              <w:rPr>
                <w:spacing w:val="-4"/>
              </w:rPr>
              <w:t xml:space="preserve"> </w:t>
            </w:r>
            <w:r>
              <w:t>to achieve suitable conditions.</w:t>
            </w:r>
          </w:p>
          <w:p w14:paraId="41028FE5" w14:textId="77777777" w:rsidR="006D702F" w:rsidRDefault="001B6099">
            <w:pPr>
              <w:pStyle w:val="TableParagraph"/>
              <w:spacing w:before="252"/>
              <w:ind w:left="107"/>
            </w:pPr>
            <w:r>
              <w:t>See</w:t>
            </w:r>
            <w:r>
              <w:rPr>
                <w:spacing w:val="-5"/>
              </w:rPr>
              <w:t xml:space="preserve"> </w:t>
            </w:r>
            <w:r>
              <w:t>a</w:t>
            </w:r>
            <w:r>
              <w:rPr>
                <w:spacing w:val="-7"/>
              </w:rPr>
              <w:t xml:space="preserve"> </w:t>
            </w:r>
            <w:r>
              <w:t>management</w:t>
            </w:r>
            <w:r>
              <w:rPr>
                <w:spacing w:val="-3"/>
              </w:rPr>
              <w:t xml:space="preserve"> </w:t>
            </w:r>
            <w:r>
              <w:t>guide</w:t>
            </w:r>
            <w:r>
              <w:rPr>
                <w:spacing w:val="-2"/>
              </w:rPr>
              <w:t xml:space="preserve"> </w:t>
            </w:r>
            <w:hyperlink r:id="rId171" w:anchor="%3A~%3Atext%3DHabitat%20is%20highly%20ephemeral%2C%20often%20being%20suitable%20for%2Cand%20glades%2C%20ditch%20management%20and%20management%20of%20rides">
              <w:r>
                <w:rPr>
                  <w:spacing w:val="-4"/>
                  <w:u w:val="single"/>
                </w:rPr>
                <w:t>here</w:t>
              </w:r>
            </w:hyperlink>
            <w:r>
              <w:rPr>
                <w:spacing w:val="-4"/>
              </w:rPr>
              <w:t>.</w:t>
            </w:r>
          </w:p>
          <w:p w14:paraId="41028FE6" w14:textId="77777777" w:rsidR="006D702F" w:rsidRDefault="006D702F">
            <w:pPr>
              <w:pStyle w:val="TableParagraph"/>
              <w:spacing w:before="1"/>
            </w:pPr>
          </w:p>
          <w:p w14:paraId="41028FE7" w14:textId="77777777" w:rsidR="006D702F" w:rsidRDefault="001B6099">
            <w:pPr>
              <w:pStyle w:val="TableParagraph"/>
              <w:ind w:left="107" w:right="151"/>
            </w:pPr>
            <w:r>
              <w:t>Reintroduce</w:t>
            </w:r>
            <w:r>
              <w:rPr>
                <w:spacing w:val="-6"/>
              </w:rPr>
              <w:t xml:space="preserve"> </w:t>
            </w:r>
            <w:r>
              <w:t>the</w:t>
            </w:r>
            <w:r>
              <w:rPr>
                <w:spacing w:val="-5"/>
              </w:rPr>
              <w:t xml:space="preserve"> </w:t>
            </w:r>
            <w:r>
              <w:t>Wood</w:t>
            </w:r>
            <w:r>
              <w:rPr>
                <w:spacing w:val="-6"/>
              </w:rPr>
              <w:t xml:space="preserve"> </w:t>
            </w:r>
            <w:r>
              <w:t>White</w:t>
            </w:r>
            <w:r>
              <w:rPr>
                <w:spacing w:val="-5"/>
              </w:rPr>
              <w:t xml:space="preserve"> </w:t>
            </w:r>
            <w:r>
              <w:t>butterfly</w:t>
            </w:r>
            <w:r>
              <w:rPr>
                <w:spacing w:val="-6"/>
              </w:rPr>
              <w:t xml:space="preserve"> </w:t>
            </w:r>
            <w:r>
              <w:t>to</w:t>
            </w:r>
            <w:r>
              <w:rPr>
                <w:spacing w:val="-5"/>
              </w:rPr>
              <w:t xml:space="preserve"> </w:t>
            </w:r>
            <w:r>
              <w:t>suitable</w:t>
            </w:r>
            <w:r>
              <w:rPr>
                <w:spacing w:val="-6"/>
              </w:rPr>
              <w:t xml:space="preserve"> </w:t>
            </w:r>
            <w:r>
              <w:t>woodlands</w:t>
            </w:r>
            <w:r>
              <w:rPr>
                <w:spacing w:val="-5"/>
              </w:rPr>
              <w:t xml:space="preserve"> </w:t>
            </w:r>
            <w:r>
              <w:t>and manage woodland ride sides to provide shelter and a tapered edge between tracks and maturing timber.</w:t>
            </w:r>
          </w:p>
          <w:p w14:paraId="41028FE8" w14:textId="77777777" w:rsidR="006D702F" w:rsidRDefault="006D702F">
            <w:pPr>
              <w:pStyle w:val="TableParagraph"/>
              <w:spacing w:before="1"/>
            </w:pPr>
          </w:p>
          <w:p w14:paraId="41028FE9" w14:textId="77777777" w:rsidR="006D702F" w:rsidRDefault="001B6099">
            <w:pPr>
              <w:pStyle w:val="TableParagraph"/>
              <w:ind w:left="107" w:right="189"/>
            </w:pPr>
            <w:r>
              <w:t>Consider</w:t>
            </w:r>
            <w:r>
              <w:rPr>
                <w:spacing w:val="-5"/>
              </w:rPr>
              <w:t xml:space="preserve"> </w:t>
            </w:r>
            <w:r>
              <w:t>management</w:t>
            </w:r>
            <w:r>
              <w:rPr>
                <w:spacing w:val="-7"/>
              </w:rPr>
              <w:t xml:space="preserve"> </w:t>
            </w:r>
            <w:r>
              <w:t>through</w:t>
            </w:r>
            <w:r>
              <w:rPr>
                <w:spacing w:val="-6"/>
              </w:rPr>
              <w:t xml:space="preserve"> </w:t>
            </w:r>
            <w:r>
              <w:t>coppice</w:t>
            </w:r>
            <w:r>
              <w:rPr>
                <w:spacing w:val="-8"/>
              </w:rPr>
              <w:t xml:space="preserve"> </w:t>
            </w:r>
            <w:r>
              <w:t>techniques</w:t>
            </w:r>
            <w:r>
              <w:rPr>
                <w:spacing w:val="-6"/>
              </w:rPr>
              <w:t xml:space="preserve"> </w:t>
            </w:r>
            <w:r>
              <w:t>on</w:t>
            </w:r>
            <w:r>
              <w:rPr>
                <w:spacing w:val="-8"/>
              </w:rPr>
              <w:t xml:space="preserve"> </w:t>
            </w:r>
            <w:r>
              <w:t>rotations of fewer than 12 years and create connections between open areas in woodlands.</w:t>
            </w:r>
          </w:p>
          <w:p w14:paraId="41028FEA" w14:textId="77777777" w:rsidR="006D702F" w:rsidRDefault="001B6099">
            <w:pPr>
              <w:pStyle w:val="TableParagraph"/>
              <w:spacing w:before="252"/>
              <w:ind w:left="107" w:right="100"/>
            </w:pPr>
            <w:r>
              <w:t xml:space="preserve">Supplemental seeding of primary larval foodplants may be necessary </w:t>
            </w:r>
            <w:proofErr w:type="spellStart"/>
            <w:r>
              <w:t>eg.</w:t>
            </w:r>
            <w:proofErr w:type="spellEnd"/>
            <w:r>
              <w:t xml:space="preserve"> Bitter-vetch (Lathyrus </w:t>
            </w:r>
            <w:proofErr w:type="spellStart"/>
            <w:r>
              <w:t>linifolius</w:t>
            </w:r>
            <w:proofErr w:type="spellEnd"/>
            <w:r>
              <w:t xml:space="preserve">), Common Bird's- foot-trefoil (Lotus </w:t>
            </w:r>
            <w:proofErr w:type="spellStart"/>
            <w:r>
              <w:t>corniculatus</w:t>
            </w:r>
            <w:proofErr w:type="spellEnd"/>
            <w:r>
              <w:t xml:space="preserve">), Greater </w:t>
            </w:r>
            <w:proofErr w:type="gramStart"/>
            <w:r>
              <w:t>Bird's-foot-trefoil</w:t>
            </w:r>
            <w:proofErr w:type="gramEnd"/>
            <w:r>
              <w:t xml:space="preserve"> (Lotus </w:t>
            </w:r>
            <w:proofErr w:type="spellStart"/>
            <w:r>
              <w:t>pedunculatus</w:t>
            </w:r>
            <w:proofErr w:type="spellEnd"/>
            <w:r>
              <w:t>),</w:t>
            </w:r>
            <w:r>
              <w:rPr>
                <w:spacing w:val="-10"/>
              </w:rPr>
              <w:t xml:space="preserve"> </w:t>
            </w:r>
            <w:r>
              <w:t>Meadow</w:t>
            </w:r>
            <w:r>
              <w:rPr>
                <w:spacing w:val="-11"/>
              </w:rPr>
              <w:t xml:space="preserve"> </w:t>
            </w:r>
            <w:r>
              <w:t>Vetchling</w:t>
            </w:r>
            <w:r>
              <w:rPr>
                <w:spacing w:val="-9"/>
              </w:rPr>
              <w:t xml:space="preserve"> </w:t>
            </w:r>
            <w:r>
              <w:t>(Lathyrus</w:t>
            </w:r>
            <w:r>
              <w:rPr>
                <w:spacing w:val="-10"/>
              </w:rPr>
              <w:t xml:space="preserve"> </w:t>
            </w:r>
            <w:r>
              <w:t>pratensis)</w:t>
            </w:r>
            <w:r>
              <w:rPr>
                <w:spacing w:val="-8"/>
              </w:rPr>
              <w:t xml:space="preserve"> </w:t>
            </w:r>
            <w:r>
              <w:t>and</w:t>
            </w:r>
            <w:r>
              <w:rPr>
                <w:spacing w:val="-15"/>
              </w:rPr>
              <w:t xml:space="preserve"> </w:t>
            </w:r>
            <w:r>
              <w:t xml:space="preserve">Tufted Vetch (Vicia </w:t>
            </w:r>
            <w:proofErr w:type="spellStart"/>
            <w:r>
              <w:t>cracca</w:t>
            </w:r>
            <w:proofErr w:type="spellEnd"/>
            <w:r>
              <w:t>).</w:t>
            </w:r>
          </w:p>
        </w:tc>
        <w:tc>
          <w:tcPr>
            <w:tcW w:w="1906" w:type="dxa"/>
          </w:tcPr>
          <w:p w14:paraId="41028FEB" w14:textId="77777777" w:rsidR="006D702F" w:rsidRDefault="006D702F">
            <w:pPr>
              <w:pStyle w:val="TableParagraph"/>
              <w:rPr>
                <w:rFonts w:ascii="Times New Roman"/>
              </w:rPr>
            </w:pPr>
          </w:p>
        </w:tc>
        <w:tc>
          <w:tcPr>
            <w:tcW w:w="1586" w:type="dxa"/>
          </w:tcPr>
          <w:p w14:paraId="41028FEC" w14:textId="77777777" w:rsidR="006D702F" w:rsidRDefault="006D702F">
            <w:pPr>
              <w:pStyle w:val="TableParagraph"/>
              <w:rPr>
                <w:rFonts w:ascii="Times New Roman"/>
              </w:rPr>
            </w:pPr>
          </w:p>
        </w:tc>
        <w:tc>
          <w:tcPr>
            <w:tcW w:w="1162" w:type="dxa"/>
          </w:tcPr>
          <w:p w14:paraId="41028FED" w14:textId="77777777" w:rsidR="006D702F" w:rsidRDefault="006D702F">
            <w:pPr>
              <w:pStyle w:val="TableParagraph"/>
              <w:rPr>
                <w:rFonts w:ascii="Times New Roman"/>
              </w:rPr>
            </w:pPr>
          </w:p>
        </w:tc>
      </w:tr>
    </w:tbl>
    <w:p w14:paraId="41028FEF" w14:textId="77777777" w:rsidR="006D702F" w:rsidRDefault="006D702F">
      <w:pPr>
        <w:pStyle w:val="TableParagraph"/>
        <w:rPr>
          <w:rFonts w:ascii="Times New Roman"/>
        </w:rPr>
        <w:sectPr w:rsidR="006D702F">
          <w:footerReference w:type="default" r:id="rId172"/>
          <w:pgSz w:w="16840" w:h="11910" w:orient="landscape"/>
          <w:pgMar w:top="1340" w:right="1417" w:bottom="1020" w:left="1417" w:header="0" w:footer="825" w:gutter="0"/>
          <w:pgNumType w:start="1"/>
          <w:cols w:space="720"/>
        </w:sectPr>
      </w:pPr>
    </w:p>
    <w:p w14:paraId="41028FF0" w14:textId="77777777" w:rsidR="006D702F" w:rsidRDefault="001B6099">
      <w:pPr>
        <w:pStyle w:val="Heading1"/>
      </w:pPr>
      <w:bookmarkStart w:id="39" w:name="_Fish,_crustaceans_and"/>
      <w:bookmarkStart w:id="40" w:name="FishCrustTableHeading"/>
      <w:bookmarkEnd w:id="39"/>
      <w:r>
        <w:rPr>
          <w:color w:val="365F91"/>
        </w:rPr>
        <w:lastRenderedPageBreak/>
        <w:t>Fish,</w:t>
      </w:r>
      <w:r>
        <w:rPr>
          <w:color w:val="365F91"/>
          <w:spacing w:val="-7"/>
        </w:rPr>
        <w:t xml:space="preserve"> </w:t>
      </w:r>
      <w:r>
        <w:rPr>
          <w:color w:val="365F91"/>
        </w:rPr>
        <w:t>crustaceans</w:t>
      </w:r>
      <w:r>
        <w:rPr>
          <w:color w:val="365F91"/>
          <w:spacing w:val="-5"/>
        </w:rPr>
        <w:t xml:space="preserve"> </w:t>
      </w:r>
      <w:r>
        <w:rPr>
          <w:color w:val="365F91"/>
        </w:rPr>
        <w:t>and</w:t>
      </w:r>
      <w:r>
        <w:rPr>
          <w:color w:val="365F91"/>
          <w:spacing w:val="-3"/>
        </w:rPr>
        <w:t xml:space="preserve"> </w:t>
      </w:r>
      <w:proofErr w:type="spellStart"/>
      <w:r>
        <w:rPr>
          <w:color w:val="365F91"/>
          <w:spacing w:val="-2"/>
        </w:rPr>
        <w:t>molluscs</w:t>
      </w:r>
      <w:proofErr w:type="spellEnd"/>
    </w:p>
    <w:bookmarkEnd w:id="40"/>
    <w:p w14:paraId="41028FF1" w14:textId="77777777" w:rsidR="006D702F" w:rsidRDefault="006D702F">
      <w:pPr>
        <w:pStyle w:val="BodyText"/>
        <w:spacing w:before="125"/>
        <w:rPr>
          <w:sz w:val="20"/>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68"/>
        <w:gridCol w:w="7168"/>
        <w:gridCol w:w="1561"/>
        <w:gridCol w:w="1560"/>
        <w:gridCol w:w="1196"/>
      </w:tblGrid>
      <w:tr w:rsidR="006D702F" w14:paraId="41028FFA" w14:textId="77777777">
        <w:trPr>
          <w:trHeight w:val="1380"/>
        </w:trPr>
        <w:tc>
          <w:tcPr>
            <w:tcW w:w="2468" w:type="dxa"/>
            <w:shd w:val="clear" w:color="auto" w:fill="D5E2BB"/>
          </w:tcPr>
          <w:p w14:paraId="41028FF2" w14:textId="77777777" w:rsidR="006D702F" w:rsidRDefault="001B6099">
            <w:pPr>
              <w:pStyle w:val="TableParagraph"/>
              <w:ind w:left="107"/>
              <w:rPr>
                <w:b/>
                <w:sz w:val="24"/>
              </w:rPr>
            </w:pPr>
            <w:r>
              <w:rPr>
                <w:b/>
                <w:sz w:val="24"/>
              </w:rPr>
              <w:t>Species</w:t>
            </w:r>
            <w:r>
              <w:rPr>
                <w:b/>
                <w:spacing w:val="-5"/>
                <w:sz w:val="24"/>
              </w:rPr>
              <w:t xml:space="preserve"> by</w:t>
            </w:r>
          </w:p>
          <w:p w14:paraId="41028FF3" w14:textId="77777777" w:rsidR="006D702F" w:rsidRDefault="001B6099">
            <w:pPr>
              <w:pStyle w:val="TableParagraph"/>
              <w:ind w:left="107"/>
              <w:rPr>
                <w:b/>
                <w:sz w:val="24"/>
              </w:rPr>
            </w:pPr>
            <w:r>
              <w:rPr>
                <w:b/>
                <w:sz w:val="24"/>
              </w:rPr>
              <w:t>Common</w:t>
            </w:r>
            <w:r>
              <w:rPr>
                <w:b/>
                <w:spacing w:val="-17"/>
                <w:sz w:val="24"/>
              </w:rPr>
              <w:t xml:space="preserve"> </w:t>
            </w:r>
            <w:r>
              <w:rPr>
                <w:b/>
                <w:sz w:val="24"/>
              </w:rPr>
              <w:t>Name (ordered A – Z)</w:t>
            </w:r>
          </w:p>
        </w:tc>
        <w:tc>
          <w:tcPr>
            <w:tcW w:w="7168" w:type="dxa"/>
            <w:shd w:val="clear" w:color="auto" w:fill="D5E2BB"/>
          </w:tcPr>
          <w:p w14:paraId="41028FF4" w14:textId="77777777" w:rsidR="006D702F" w:rsidRDefault="001B6099">
            <w:pPr>
              <w:pStyle w:val="TableParagraph"/>
              <w:ind w:left="107" w:right="117"/>
              <w:rPr>
                <w:b/>
                <w:sz w:val="24"/>
              </w:rPr>
            </w:pPr>
            <w:r>
              <w:rPr>
                <w:b/>
                <w:sz w:val="24"/>
              </w:rPr>
              <w:t>Potential</w:t>
            </w:r>
            <w:r>
              <w:rPr>
                <w:b/>
                <w:spacing w:val="-5"/>
                <w:sz w:val="24"/>
              </w:rPr>
              <w:t xml:space="preserve"> </w:t>
            </w:r>
            <w:r>
              <w:rPr>
                <w:b/>
                <w:sz w:val="24"/>
              </w:rPr>
              <w:t>measure</w:t>
            </w:r>
            <w:r>
              <w:rPr>
                <w:b/>
                <w:spacing w:val="-5"/>
                <w:sz w:val="24"/>
              </w:rPr>
              <w:t xml:space="preserve"> </w:t>
            </w:r>
            <w:r>
              <w:rPr>
                <w:b/>
                <w:sz w:val="24"/>
              </w:rPr>
              <w:t>(the</w:t>
            </w:r>
            <w:r>
              <w:rPr>
                <w:b/>
                <w:spacing w:val="-5"/>
                <w:sz w:val="24"/>
              </w:rPr>
              <w:t xml:space="preserve"> </w:t>
            </w:r>
            <w:r>
              <w:rPr>
                <w:b/>
                <w:sz w:val="24"/>
              </w:rPr>
              <w:t>action</w:t>
            </w:r>
            <w:r>
              <w:rPr>
                <w:b/>
                <w:spacing w:val="-5"/>
                <w:sz w:val="24"/>
              </w:rPr>
              <w:t xml:space="preserve"> </w:t>
            </w:r>
            <w:r>
              <w:rPr>
                <w:b/>
                <w:sz w:val="24"/>
              </w:rPr>
              <w:t>needed</w:t>
            </w:r>
            <w:r>
              <w:rPr>
                <w:b/>
                <w:spacing w:val="-1"/>
                <w:sz w:val="24"/>
              </w:rPr>
              <w:t xml:space="preserve"> </w:t>
            </w:r>
            <w:r>
              <w:rPr>
                <w:b/>
                <w:sz w:val="24"/>
              </w:rPr>
              <w:t>to</w:t>
            </w:r>
            <w:r>
              <w:rPr>
                <w:b/>
                <w:spacing w:val="-6"/>
                <w:sz w:val="24"/>
              </w:rPr>
              <w:t xml:space="preserve"> </w:t>
            </w:r>
            <w:r>
              <w:rPr>
                <w:b/>
                <w:sz w:val="24"/>
              </w:rPr>
              <w:t>help</w:t>
            </w:r>
            <w:r>
              <w:rPr>
                <w:b/>
                <w:spacing w:val="-5"/>
                <w:sz w:val="24"/>
              </w:rPr>
              <w:t xml:space="preserve"> </w:t>
            </w:r>
            <w:r>
              <w:rPr>
                <w:b/>
                <w:sz w:val="24"/>
              </w:rPr>
              <w:t>the</w:t>
            </w:r>
            <w:r>
              <w:rPr>
                <w:b/>
                <w:spacing w:val="-5"/>
                <w:sz w:val="24"/>
              </w:rPr>
              <w:t xml:space="preserve"> </w:t>
            </w:r>
            <w:r>
              <w:rPr>
                <w:b/>
                <w:sz w:val="24"/>
              </w:rPr>
              <w:t xml:space="preserve">relevant species to recover). Potential measures </w:t>
            </w:r>
            <w:proofErr w:type="gramStart"/>
            <w:r>
              <w:rPr>
                <w:b/>
                <w:sz w:val="24"/>
              </w:rPr>
              <w:t>are in</w:t>
            </w:r>
            <w:proofErr w:type="gramEnd"/>
            <w:r>
              <w:rPr>
                <w:b/>
                <w:sz w:val="24"/>
              </w:rPr>
              <w:t xml:space="preserve"> bold with additional detail about the species added below.</w:t>
            </w:r>
          </w:p>
        </w:tc>
        <w:tc>
          <w:tcPr>
            <w:tcW w:w="1561" w:type="dxa"/>
            <w:shd w:val="clear" w:color="auto" w:fill="D5E2BB"/>
          </w:tcPr>
          <w:p w14:paraId="41028FF5" w14:textId="77777777" w:rsidR="006D702F" w:rsidRDefault="001B6099">
            <w:pPr>
              <w:pStyle w:val="TableParagraph"/>
              <w:ind w:left="107" w:right="100"/>
              <w:rPr>
                <w:b/>
                <w:sz w:val="24"/>
              </w:rPr>
            </w:pPr>
            <w:r>
              <w:rPr>
                <w:b/>
                <w:spacing w:val="-2"/>
                <w:sz w:val="24"/>
              </w:rPr>
              <w:t>Particularly important locations</w:t>
            </w:r>
          </w:p>
          <w:p w14:paraId="41028FF6" w14:textId="77777777" w:rsidR="006D702F" w:rsidRDefault="001B6099">
            <w:pPr>
              <w:pStyle w:val="TableParagraph"/>
              <w:spacing w:line="270" w:lineRule="atLeast"/>
              <w:ind w:left="107" w:right="100"/>
              <w:rPr>
                <w:b/>
                <w:sz w:val="24"/>
              </w:rPr>
            </w:pPr>
            <w:r>
              <w:rPr>
                <w:b/>
                <w:sz w:val="24"/>
              </w:rPr>
              <w:t xml:space="preserve">for the </w:t>
            </w:r>
            <w:r>
              <w:rPr>
                <w:b/>
                <w:spacing w:val="-2"/>
                <w:sz w:val="24"/>
              </w:rPr>
              <w:t>action(s)</w:t>
            </w:r>
          </w:p>
        </w:tc>
        <w:tc>
          <w:tcPr>
            <w:tcW w:w="1560" w:type="dxa"/>
            <w:shd w:val="clear" w:color="auto" w:fill="D5E2BB"/>
          </w:tcPr>
          <w:p w14:paraId="41028FF7" w14:textId="77777777" w:rsidR="006D702F" w:rsidRDefault="001B6099">
            <w:pPr>
              <w:pStyle w:val="TableParagraph"/>
              <w:ind w:left="106"/>
              <w:rPr>
                <w:b/>
                <w:sz w:val="24"/>
              </w:rPr>
            </w:pPr>
            <w:r>
              <w:rPr>
                <w:b/>
                <w:spacing w:val="-2"/>
                <w:sz w:val="24"/>
              </w:rPr>
              <w:t xml:space="preserve">Which </w:t>
            </w:r>
            <w:r>
              <w:rPr>
                <w:b/>
                <w:sz w:val="24"/>
              </w:rPr>
              <w:t>species</w:t>
            </w:r>
            <w:r>
              <w:rPr>
                <w:b/>
                <w:spacing w:val="-17"/>
                <w:sz w:val="24"/>
              </w:rPr>
              <w:t xml:space="preserve"> </w:t>
            </w:r>
            <w:r>
              <w:rPr>
                <w:b/>
                <w:sz w:val="24"/>
              </w:rPr>
              <w:t>are intended</w:t>
            </w:r>
            <w:r>
              <w:rPr>
                <w:b/>
                <w:spacing w:val="-17"/>
                <w:sz w:val="24"/>
              </w:rPr>
              <w:t xml:space="preserve"> </w:t>
            </w:r>
            <w:r>
              <w:rPr>
                <w:b/>
                <w:sz w:val="24"/>
              </w:rPr>
              <w:t xml:space="preserve">to </w:t>
            </w:r>
            <w:r>
              <w:rPr>
                <w:b/>
                <w:spacing w:val="-2"/>
                <w:sz w:val="24"/>
              </w:rPr>
              <w:t>benefit</w:t>
            </w:r>
          </w:p>
          <w:p w14:paraId="41028FF8" w14:textId="77777777" w:rsidR="006D702F" w:rsidRDefault="001B6099">
            <w:pPr>
              <w:pStyle w:val="TableParagraph"/>
              <w:spacing w:before="1" w:line="255" w:lineRule="exact"/>
              <w:ind w:left="106"/>
              <w:rPr>
                <w:b/>
                <w:sz w:val="24"/>
              </w:rPr>
            </w:pPr>
            <w:r>
              <w:rPr>
                <w:b/>
                <w:spacing w:val="-2"/>
                <w:sz w:val="24"/>
              </w:rPr>
              <w:t>most?</w:t>
            </w:r>
          </w:p>
        </w:tc>
        <w:tc>
          <w:tcPr>
            <w:tcW w:w="1196" w:type="dxa"/>
            <w:shd w:val="clear" w:color="auto" w:fill="D5E2BB"/>
          </w:tcPr>
          <w:p w14:paraId="41028FF9" w14:textId="77777777" w:rsidR="006D702F" w:rsidRDefault="001B6099">
            <w:pPr>
              <w:pStyle w:val="TableParagraph"/>
              <w:ind w:left="106"/>
              <w:rPr>
                <w:b/>
                <w:sz w:val="24"/>
              </w:rPr>
            </w:pPr>
            <w:r>
              <w:rPr>
                <w:b/>
                <w:spacing w:val="-2"/>
                <w:sz w:val="24"/>
              </w:rPr>
              <w:t>Habitat</w:t>
            </w:r>
          </w:p>
        </w:tc>
      </w:tr>
      <w:tr w:rsidR="006D702F" w14:paraId="41029007" w14:textId="77777777">
        <w:trPr>
          <w:trHeight w:val="2759"/>
        </w:trPr>
        <w:tc>
          <w:tcPr>
            <w:tcW w:w="2468" w:type="dxa"/>
            <w:tcBorders>
              <w:bottom w:val="nil"/>
            </w:tcBorders>
          </w:tcPr>
          <w:p w14:paraId="41028FFB" w14:textId="77777777" w:rsidR="006D702F" w:rsidRDefault="001B6099">
            <w:pPr>
              <w:pStyle w:val="TableParagraph"/>
              <w:ind w:left="107" w:right="174"/>
              <w:rPr>
                <w:b/>
                <w:sz w:val="24"/>
              </w:rPr>
            </w:pPr>
            <w:bookmarkStart w:id="41" w:name="Desmoulins"/>
            <w:r>
              <w:rPr>
                <w:b/>
                <w:sz w:val="24"/>
              </w:rPr>
              <w:t>Desmoulin’s</w:t>
            </w:r>
            <w:r>
              <w:rPr>
                <w:b/>
                <w:spacing w:val="-17"/>
                <w:sz w:val="24"/>
              </w:rPr>
              <w:t xml:space="preserve"> </w:t>
            </w:r>
            <w:r>
              <w:rPr>
                <w:b/>
                <w:sz w:val="24"/>
              </w:rPr>
              <w:t xml:space="preserve">Whorl </w:t>
            </w:r>
            <w:r>
              <w:rPr>
                <w:b/>
                <w:spacing w:val="-2"/>
                <w:sz w:val="24"/>
              </w:rPr>
              <w:t>Snail</w:t>
            </w:r>
          </w:p>
          <w:bookmarkEnd w:id="41"/>
          <w:p w14:paraId="41028FFC" w14:textId="77777777" w:rsidR="006D702F" w:rsidRDefault="006D702F">
            <w:pPr>
              <w:pStyle w:val="TableParagraph"/>
              <w:spacing w:before="45"/>
              <w:rPr>
                <w:sz w:val="20"/>
              </w:rPr>
            </w:pPr>
          </w:p>
          <w:p w14:paraId="41028FFD" w14:textId="77777777" w:rsidR="006D702F" w:rsidRDefault="001B6099">
            <w:pPr>
              <w:pStyle w:val="TableParagraph"/>
              <w:ind w:left="108"/>
              <w:rPr>
                <w:sz w:val="20"/>
              </w:rPr>
            </w:pPr>
            <w:r>
              <w:rPr>
                <w:noProof/>
                <w:sz w:val="20"/>
              </w:rPr>
              <w:drawing>
                <wp:inline distT="0" distB="0" distL="0" distR="0" wp14:anchorId="410295F5" wp14:editId="225C0469">
                  <wp:extent cx="1277212" cy="854963"/>
                  <wp:effectExtent l="0" t="0" r="0" b="0"/>
                  <wp:docPr id="90" name="Image 90" descr="A desmoulin's whorl snai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descr="A desmoulin's whorl snail"/>
                          <pic:cNvPicPr/>
                        </pic:nvPicPr>
                        <pic:blipFill>
                          <a:blip r:embed="rId173" cstate="screen">
                            <a:extLst>
                              <a:ext uri="{28A0092B-C50C-407E-A947-70E740481C1C}">
                                <a14:useLocalDpi xmlns:a14="http://schemas.microsoft.com/office/drawing/2010/main"/>
                              </a:ext>
                            </a:extLst>
                          </a:blip>
                          <a:stretch>
                            <a:fillRect/>
                          </a:stretch>
                        </pic:blipFill>
                        <pic:spPr>
                          <a:xfrm>
                            <a:off x="0" y="0"/>
                            <a:ext cx="1277212" cy="854963"/>
                          </a:xfrm>
                          <a:prstGeom prst="rect">
                            <a:avLst/>
                          </a:prstGeom>
                        </pic:spPr>
                      </pic:pic>
                    </a:graphicData>
                  </a:graphic>
                </wp:inline>
              </w:drawing>
            </w:r>
          </w:p>
          <w:p w14:paraId="41028FFE" w14:textId="011E14C2" w:rsidR="006D702F" w:rsidRDefault="001B6099">
            <w:pPr>
              <w:pStyle w:val="TableParagraph"/>
              <w:spacing w:before="264"/>
              <w:ind w:left="107"/>
            </w:pPr>
            <w:hyperlink w:anchor="JPGDesmoulins" w:history="1">
              <w:r>
                <w:rPr>
                  <w:color w:val="0000FF"/>
                  <w:u w:val="single" w:color="0000FF"/>
                </w:rPr>
                <w:t>Link</w:t>
              </w:r>
              <w:r>
                <w:rPr>
                  <w:color w:val="0000FF"/>
                  <w:spacing w:val="-2"/>
                  <w:u w:val="single" w:color="0000FF"/>
                </w:rPr>
                <w:t xml:space="preserve"> </w:t>
              </w:r>
              <w:r>
                <w:rPr>
                  <w:color w:val="0000FF"/>
                  <w:u w:val="single" w:color="0000FF"/>
                </w:rPr>
                <w:t>to</w:t>
              </w:r>
              <w:r>
                <w:rPr>
                  <w:color w:val="0000FF"/>
                  <w:spacing w:val="-2"/>
                  <w:u w:val="single" w:color="0000FF"/>
                </w:rPr>
                <w:t xml:space="preserve"> </w:t>
              </w:r>
              <w:r>
                <w:rPr>
                  <w:color w:val="0000FF"/>
                  <w:spacing w:val="-5"/>
                  <w:u w:val="single" w:color="0000FF"/>
                </w:rPr>
                <w:t>map</w:t>
              </w:r>
            </w:hyperlink>
          </w:p>
        </w:tc>
        <w:tc>
          <w:tcPr>
            <w:tcW w:w="7168" w:type="dxa"/>
            <w:tcBorders>
              <w:bottom w:val="nil"/>
            </w:tcBorders>
          </w:tcPr>
          <w:p w14:paraId="41028FFF" w14:textId="77777777" w:rsidR="006D702F" w:rsidRDefault="001B6099">
            <w:pPr>
              <w:pStyle w:val="TableParagraph"/>
              <w:ind w:left="107" w:right="117"/>
              <w:rPr>
                <w:b/>
                <w:sz w:val="24"/>
              </w:rPr>
            </w:pPr>
            <w:r>
              <w:rPr>
                <w:b/>
                <w:sz w:val="24"/>
              </w:rPr>
              <w:t>Manage</w:t>
            </w:r>
            <w:r>
              <w:rPr>
                <w:b/>
                <w:spacing w:val="-6"/>
                <w:sz w:val="24"/>
              </w:rPr>
              <w:t xml:space="preserve"> </w:t>
            </w:r>
            <w:r>
              <w:rPr>
                <w:b/>
                <w:sz w:val="24"/>
              </w:rPr>
              <w:t>sites</w:t>
            </w:r>
            <w:r>
              <w:rPr>
                <w:b/>
                <w:spacing w:val="-6"/>
                <w:sz w:val="24"/>
              </w:rPr>
              <w:t xml:space="preserve"> </w:t>
            </w:r>
            <w:r>
              <w:rPr>
                <w:b/>
                <w:sz w:val="24"/>
              </w:rPr>
              <w:t>that</w:t>
            </w:r>
            <w:r>
              <w:rPr>
                <w:b/>
                <w:spacing w:val="-6"/>
                <w:sz w:val="24"/>
              </w:rPr>
              <w:t xml:space="preserve"> </w:t>
            </w:r>
            <w:r>
              <w:rPr>
                <w:b/>
                <w:sz w:val="24"/>
              </w:rPr>
              <w:t>have,</w:t>
            </w:r>
            <w:r>
              <w:rPr>
                <w:b/>
                <w:spacing w:val="-6"/>
                <w:sz w:val="24"/>
              </w:rPr>
              <w:t xml:space="preserve"> </w:t>
            </w:r>
            <w:r>
              <w:rPr>
                <w:b/>
                <w:sz w:val="24"/>
              </w:rPr>
              <w:t>or</w:t>
            </w:r>
            <w:r>
              <w:rPr>
                <w:b/>
                <w:spacing w:val="-8"/>
                <w:sz w:val="24"/>
              </w:rPr>
              <w:t xml:space="preserve"> </w:t>
            </w:r>
            <w:r>
              <w:rPr>
                <w:b/>
                <w:sz w:val="24"/>
              </w:rPr>
              <w:t>could</w:t>
            </w:r>
            <w:r>
              <w:rPr>
                <w:b/>
                <w:spacing w:val="-6"/>
                <w:sz w:val="24"/>
              </w:rPr>
              <w:t xml:space="preserve"> </w:t>
            </w:r>
            <w:r>
              <w:rPr>
                <w:b/>
                <w:sz w:val="24"/>
              </w:rPr>
              <w:t>have,</w:t>
            </w:r>
            <w:r>
              <w:rPr>
                <w:b/>
                <w:spacing w:val="-6"/>
                <w:sz w:val="24"/>
              </w:rPr>
              <w:t xml:space="preserve"> </w:t>
            </w:r>
            <w:r>
              <w:rPr>
                <w:b/>
                <w:sz w:val="24"/>
              </w:rPr>
              <w:t>Desmoulin’s</w:t>
            </w:r>
            <w:r>
              <w:rPr>
                <w:b/>
                <w:spacing w:val="-6"/>
                <w:sz w:val="24"/>
              </w:rPr>
              <w:t xml:space="preserve"> </w:t>
            </w:r>
            <w:r>
              <w:rPr>
                <w:b/>
                <w:sz w:val="24"/>
              </w:rPr>
              <w:t>Whorl Snail to maintain an appropriate vegetation structure.</w:t>
            </w:r>
          </w:p>
          <w:p w14:paraId="41029000" w14:textId="77777777" w:rsidR="006D702F" w:rsidRDefault="001B6099">
            <w:pPr>
              <w:pStyle w:val="TableParagraph"/>
              <w:spacing w:before="254"/>
              <w:ind w:left="107" w:right="117"/>
            </w:pPr>
            <w:r>
              <w:t>The</w:t>
            </w:r>
            <w:r>
              <w:rPr>
                <w:spacing w:val="-3"/>
              </w:rPr>
              <w:t xml:space="preserve"> </w:t>
            </w:r>
            <w:r>
              <w:t>Desmoulin’s</w:t>
            </w:r>
            <w:r>
              <w:rPr>
                <w:spacing w:val="-5"/>
              </w:rPr>
              <w:t xml:space="preserve"> </w:t>
            </w:r>
            <w:r>
              <w:t>Whorl</w:t>
            </w:r>
            <w:r>
              <w:rPr>
                <w:spacing w:val="-7"/>
              </w:rPr>
              <w:t xml:space="preserve"> </w:t>
            </w:r>
            <w:r>
              <w:t>Snail</w:t>
            </w:r>
            <w:r>
              <w:rPr>
                <w:spacing w:val="-3"/>
              </w:rPr>
              <w:t xml:space="preserve"> </w:t>
            </w:r>
            <w:r>
              <w:t>is</w:t>
            </w:r>
            <w:r>
              <w:rPr>
                <w:spacing w:val="-2"/>
              </w:rPr>
              <w:t xml:space="preserve"> </w:t>
            </w:r>
            <w:r>
              <w:t>a</w:t>
            </w:r>
            <w:r>
              <w:rPr>
                <w:spacing w:val="-3"/>
              </w:rPr>
              <w:t xml:space="preserve"> </w:t>
            </w:r>
            <w:r>
              <w:t>tiny</w:t>
            </w:r>
            <w:r>
              <w:rPr>
                <w:spacing w:val="-5"/>
              </w:rPr>
              <w:t xml:space="preserve"> </w:t>
            </w:r>
            <w:r>
              <w:t>snail</w:t>
            </w:r>
            <w:r>
              <w:rPr>
                <w:spacing w:val="-3"/>
              </w:rPr>
              <w:t xml:space="preserve"> </w:t>
            </w:r>
            <w:r>
              <w:t>with</w:t>
            </w:r>
            <w:r>
              <w:rPr>
                <w:spacing w:val="-3"/>
              </w:rPr>
              <w:t xml:space="preserve"> </w:t>
            </w:r>
            <w:r>
              <w:t>a</w:t>
            </w:r>
            <w:r>
              <w:rPr>
                <w:spacing w:val="-5"/>
              </w:rPr>
              <w:t xml:space="preserve"> </w:t>
            </w:r>
            <w:r>
              <w:t>very</w:t>
            </w:r>
            <w:r>
              <w:rPr>
                <w:spacing w:val="-4"/>
              </w:rPr>
              <w:t xml:space="preserve"> </w:t>
            </w:r>
            <w:r>
              <w:t>limited international and national range.</w:t>
            </w:r>
          </w:p>
          <w:p w14:paraId="41029001" w14:textId="77777777" w:rsidR="006D702F" w:rsidRDefault="006D702F">
            <w:pPr>
              <w:pStyle w:val="TableParagraph"/>
            </w:pPr>
          </w:p>
          <w:p w14:paraId="41029002" w14:textId="77777777" w:rsidR="006D702F" w:rsidRDefault="001B6099">
            <w:pPr>
              <w:pStyle w:val="TableParagraph"/>
              <w:ind w:left="107" w:right="117"/>
            </w:pPr>
            <w:r>
              <w:t>The</w:t>
            </w:r>
            <w:r>
              <w:rPr>
                <w:spacing w:val="-4"/>
              </w:rPr>
              <w:t xml:space="preserve"> </w:t>
            </w:r>
            <w:r>
              <w:t>Oxfordshire</w:t>
            </w:r>
            <w:r>
              <w:rPr>
                <w:spacing w:val="-4"/>
              </w:rPr>
              <w:t xml:space="preserve"> </w:t>
            </w:r>
            <w:r>
              <w:t>populations</w:t>
            </w:r>
            <w:r>
              <w:rPr>
                <w:spacing w:val="-3"/>
              </w:rPr>
              <w:t xml:space="preserve"> </w:t>
            </w:r>
            <w:r>
              <w:t>represent</w:t>
            </w:r>
            <w:r>
              <w:rPr>
                <w:spacing w:val="-5"/>
              </w:rPr>
              <w:t xml:space="preserve"> </w:t>
            </w:r>
            <w:r>
              <w:t>a</w:t>
            </w:r>
            <w:r>
              <w:rPr>
                <w:spacing w:val="-6"/>
              </w:rPr>
              <w:t xml:space="preserve"> </w:t>
            </w:r>
            <w:r>
              <w:t>key</w:t>
            </w:r>
            <w:r>
              <w:rPr>
                <w:spacing w:val="-4"/>
              </w:rPr>
              <w:t xml:space="preserve"> </w:t>
            </w:r>
            <w:r>
              <w:t>proportion</w:t>
            </w:r>
            <w:r>
              <w:rPr>
                <w:spacing w:val="-4"/>
              </w:rPr>
              <w:t xml:space="preserve"> </w:t>
            </w:r>
            <w:r>
              <w:t>of</w:t>
            </w:r>
            <w:r>
              <w:rPr>
                <w:spacing w:val="-5"/>
              </w:rPr>
              <w:t xml:space="preserve"> </w:t>
            </w:r>
            <w:r>
              <w:t>the</w:t>
            </w:r>
            <w:r>
              <w:rPr>
                <w:spacing w:val="-4"/>
              </w:rPr>
              <w:t xml:space="preserve"> </w:t>
            </w:r>
            <w:r>
              <w:t>national records</w:t>
            </w:r>
            <w:r>
              <w:rPr>
                <w:spacing w:val="-1"/>
              </w:rPr>
              <w:t xml:space="preserve"> </w:t>
            </w:r>
            <w:r>
              <w:t>and bespoke</w:t>
            </w:r>
            <w:r>
              <w:rPr>
                <w:spacing w:val="-1"/>
              </w:rPr>
              <w:t xml:space="preserve"> </w:t>
            </w:r>
            <w:r>
              <w:t>management is</w:t>
            </w:r>
            <w:r>
              <w:rPr>
                <w:spacing w:val="-1"/>
              </w:rPr>
              <w:t xml:space="preserve"> </w:t>
            </w:r>
            <w:r>
              <w:t>required</w:t>
            </w:r>
            <w:r>
              <w:rPr>
                <w:spacing w:val="-1"/>
              </w:rPr>
              <w:t xml:space="preserve"> </w:t>
            </w:r>
            <w:r>
              <w:t>to</w:t>
            </w:r>
            <w:r>
              <w:rPr>
                <w:spacing w:val="-1"/>
              </w:rPr>
              <w:t xml:space="preserve"> </w:t>
            </w:r>
            <w:r>
              <w:t>support this</w:t>
            </w:r>
            <w:r>
              <w:rPr>
                <w:spacing w:val="-1"/>
              </w:rPr>
              <w:t xml:space="preserve"> </w:t>
            </w:r>
            <w:r>
              <w:t>species. They are typically found in tall wetland grasses, sedges, and reeds in fens, swamps, and marshes that border rivers and lakes.</w:t>
            </w:r>
          </w:p>
        </w:tc>
        <w:tc>
          <w:tcPr>
            <w:tcW w:w="1561" w:type="dxa"/>
            <w:tcBorders>
              <w:bottom w:val="nil"/>
            </w:tcBorders>
          </w:tcPr>
          <w:p w14:paraId="41029003" w14:textId="77777777" w:rsidR="006D702F" w:rsidRDefault="001B6099">
            <w:pPr>
              <w:pStyle w:val="TableParagraph"/>
              <w:ind w:left="107" w:right="643"/>
            </w:pPr>
            <w:r>
              <w:rPr>
                <w:spacing w:val="-2"/>
              </w:rPr>
              <w:t>Cothill, Cholsey Marsh.</w:t>
            </w:r>
          </w:p>
        </w:tc>
        <w:tc>
          <w:tcPr>
            <w:tcW w:w="1560" w:type="dxa"/>
            <w:tcBorders>
              <w:bottom w:val="nil"/>
            </w:tcBorders>
          </w:tcPr>
          <w:p w14:paraId="41029004" w14:textId="77777777" w:rsidR="006D702F" w:rsidRDefault="001B6099">
            <w:pPr>
              <w:pStyle w:val="TableParagraph"/>
              <w:ind w:left="106"/>
              <w:rPr>
                <w:sz w:val="20"/>
              </w:rPr>
            </w:pPr>
            <w:r>
              <w:rPr>
                <w:spacing w:val="-2"/>
                <w:sz w:val="20"/>
              </w:rPr>
              <w:t xml:space="preserve">Desmoulin's </w:t>
            </w:r>
            <w:r>
              <w:rPr>
                <w:sz w:val="20"/>
              </w:rPr>
              <w:t xml:space="preserve">Whorl Snail </w:t>
            </w:r>
            <w:r>
              <w:rPr>
                <w:spacing w:val="-2"/>
                <w:sz w:val="20"/>
              </w:rPr>
              <w:t xml:space="preserve">(Vertigo </w:t>
            </w:r>
            <w:proofErr w:type="spellStart"/>
            <w:r>
              <w:rPr>
                <w:spacing w:val="-2"/>
                <w:sz w:val="20"/>
              </w:rPr>
              <w:t>moulinsiana</w:t>
            </w:r>
            <w:proofErr w:type="spellEnd"/>
            <w:r>
              <w:rPr>
                <w:spacing w:val="-2"/>
                <w:sz w:val="20"/>
              </w:rPr>
              <w:t>)</w:t>
            </w:r>
          </w:p>
        </w:tc>
        <w:tc>
          <w:tcPr>
            <w:tcW w:w="1196" w:type="dxa"/>
            <w:vMerge w:val="restart"/>
          </w:tcPr>
          <w:p w14:paraId="41029005" w14:textId="77777777" w:rsidR="006D702F" w:rsidRDefault="006D702F">
            <w:pPr>
              <w:pStyle w:val="TableParagraph"/>
              <w:spacing w:before="10"/>
              <w:rPr>
                <w:sz w:val="3"/>
              </w:rPr>
            </w:pPr>
          </w:p>
          <w:p w14:paraId="41029006" w14:textId="77777777" w:rsidR="006D702F" w:rsidRDefault="001B6099">
            <w:pPr>
              <w:pStyle w:val="TableParagraph"/>
              <w:ind w:left="323"/>
              <w:rPr>
                <w:sz w:val="20"/>
              </w:rPr>
            </w:pPr>
            <w:r>
              <w:rPr>
                <w:noProof/>
                <w:sz w:val="20"/>
              </w:rPr>
              <w:drawing>
                <wp:inline distT="0" distB="0" distL="0" distR="0" wp14:anchorId="410295F7" wp14:editId="5A5C4F53">
                  <wp:extent cx="355600" cy="352234"/>
                  <wp:effectExtent l="0" t="0" r="0" b="0"/>
                  <wp:docPr id="91" name="Image 91" descr="Habitat: Freshwater and wetland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descr="Habitat: Freshwater and wetlands"/>
                          <pic:cNvPicPr/>
                        </pic:nvPicPr>
                        <pic:blipFill>
                          <a:blip r:embed="rId38" cstate="screen">
                            <a:extLst>
                              <a:ext uri="{28A0092B-C50C-407E-A947-70E740481C1C}">
                                <a14:useLocalDpi xmlns:a14="http://schemas.microsoft.com/office/drawing/2010/main"/>
                              </a:ext>
                            </a:extLst>
                          </a:blip>
                          <a:stretch>
                            <a:fillRect/>
                          </a:stretch>
                        </pic:blipFill>
                        <pic:spPr>
                          <a:xfrm>
                            <a:off x="0" y="0"/>
                            <a:ext cx="355600" cy="352234"/>
                          </a:xfrm>
                          <a:prstGeom prst="rect">
                            <a:avLst/>
                          </a:prstGeom>
                        </pic:spPr>
                      </pic:pic>
                    </a:graphicData>
                  </a:graphic>
                </wp:inline>
              </w:drawing>
            </w:r>
          </w:p>
        </w:tc>
      </w:tr>
      <w:tr w:rsidR="006D702F" w14:paraId="4102900E" w14:textId="77777777">
        <w:trPr>
          <w:trHeight w:val="1450"/>
        </w:trPr>
        <w:tc>
          <w:tcPr>
            <w:tcW w:w="2468" w:type="dxa"/>
            <w:tcBorders>
              <w:top w:val="nil"/>
              <w:bottom w:val="nil"/>
            </w:tcBorders>
          </w:tcPr>
          <w:p w14:paraId="41029008" w14:textId="77777777" w:rsidR="006D702F" w:rsidRDefault="006D702F">
            <w:pPr>
              <w:pStyle w:val="TableParagraph"/>
              <w:rPr>
                <w:rFonts w:ascii="Times New Roman"/>
              </w:rPr>
            </w:pPr>
          </w:p>
        </w:tc>
        <w:tc>
          <w:tcPr>
            <w:tcW w:w="7168" w:type="dxa"/>
            <w:tcBorders>
              <w:top w:val="nil"/>
              <w:bottom w:val="nil"/>
            </w:tcBorders>
          </w:tcPr>
          <w:p w14:paraId="41029009" w14:textId="77777777" w:rsidR="006D702F" w:rsidRDefault="001B6099">
            <w:pPr>
              <w:pStyle w:val="TableParagraph"/>
              <w:spacing w:before="60"/>
              <w:ind w:left="107" w:right="117"/>
            </w:pPr>
            <w:r>
              <w:t>Where this snail is already present, it is important not to significantly change</w:t>
            </w:r>
            <w:r>
              <w:rPr>
                <w:spacing w:val="-3"/>
              </w:rPr>
              <w:t xml:space="preserve"> </w:t>
            </w:r>
            <w:r>
              <w:t>the</w:t>
            </w:r>
            <w:r>
              <w:rPr>
                <w:spacing w:val="-5"/>
              </w:rPr>
              <w:t xml:space="preserve"> </w:t>
            </w:r>
            <w:r>
              <w:t>habitat</w:t>
            </w:r>
            <w:r>
              <w:rPr>
                <w:spacing w:val="-4"/>
              </w:rPr>
              <w:t xml:space="preserve"> </w:t>
            </w:r>
            <w:r>
              <w:t>management</w:t>
            </w:r>
            <w:r>
              <w:rPr>
                <w:spacing w:val="-4"/>
              </w:rPr>
              <w:t xml:space="preserve"> </w:t>
            </w:r>
            <w:r>
              <w:t>at</w:t>
            </w:r>
            <w:r>
              <w:rPr>
                <w:spacing w:val="-4"/>
              </w:rPr>
              <w:t xml:space="preserve"> </w:t>
            </w:r>
            <w:r>
              <w:t>the</w:t>
            </w:r>
            <w:r>
              <w:rPr>
                <w:spacing w:val="-5"/>
              </w:rPr>
              <w:t xml:space="preserve"> </w:t>
            </w:r>
            <w:r>
              <w:t>sites.</w:t>
            </w:r>
            <w:r>
              <w:rPr>
                <w:spacing w:val="-4"/>
              </w:rPr>
              <w:t xml:space="preserve"> </w:t>
            </w:r>
            <w:r>
              <w:t>Instead,</w:t>
            </w:r>
            <w:r>
              <w:rPr>
                <w:spacing w:val="-4"/>
              </w:rPr>
              <w:t xml:space="preserve"> </w:t>
            </w:r>
            <w:r>
              <w:t>the</w:t>
            </w:r>
            <w:r>
              <w:rPr>
                <w:spacing w:val="-3"/>
              </w:rPr>
              <w:t xml:space="preserve"> </w:t>
            </w:r>
            <w:r>
              <w:t>priority</w:t>
            </w:r>
            <w:r>
              <w:rPr>
                <w:spacing w:val="-4"/>
              </w:rPr>
              <w:t xml:space="preserve"> </w:t>
            </w:r>
            <w:r>
              <w:t>aim</w:t>
            </w:r>
            <w:r>
              <w:rPr>
                <w:spacing w:val="-2"/>
              </w:rPr>
              <w:t xml:space="preserve"> </w:t>
            </w:r>
            <w:r>
              <w:t>is to</w:t>
            </w:r>
            <w:r>
              <w:rPr>
                <w:spacing w:val="-1"/>
              </w:rPr>
              <w:t xml:space="preserve"> </w:t>
            </w:r>
            <w:r>
              <w:t>safeguard</w:t>
            </w:r>
            <w:r>
              <w:rPr>
                <w:spacing w:val="-3"/>
              </w:rPr>
              <w:t xml:space="preserve"> </w:t>
            </w:r>
            <w:r>
              <w:t>and</w:t>
            </w:r>
            <w:r>
              <w:rPr>
                <w:spacing w:val="-3"/>
              </w:rPr>
              <w:t xml:space="preserve"> </w:t>
            </w:r>
            <w:r>
              <w:t>maintain</w:t>
            </w:r>
            <w:r>
              <w:rPr>
                <w:spacing w:val="-1"/>
              </w:rPr>
              <w:t xml:space="preserve"> </w:t>
            </w:r>
            <w:r>
              <w:t>the</w:t>
            </w:r>
            <w:r>
              <w:rPr>
                <w:spacing w:val="-3"/>
              </w:rPr>
              <w:t xml:space="preserve"> </w:t>
            </w:r>
            <w:r>
              <w:t>existing</w:t>
            </w:r>
            <w:r>
              <w:rPr>
                <w:spacing w:val="-1"/>
              </w:rPr>
              <w:t xml:space="preserve"> </w:t>
            </w:r>
            <w:r>
              <w:t>vegetation</w:t>
            </w:r>
            <w:r>
              <w:rPr>
                <w:spacing w:val="-3"/>
              </w:rPr>
              <w:t xml:space="preserve"> </w:t>
            </w:r>
            <w:r>
              <w:t>structure</w:t>
            </w:r>
            <w:r>
              <w:rPr>
                <w:spacing w:val="-3"/>
              </w:rPr>
              <w:t xml:space="preserve"> </w:t>
            </w:r>
            <w:r>
              <w:t>through</w:t>
            </w:r>
            <w:r>
              <w:rPr>
                <w:spacing w:val="-3"/>
              </w:rPr>
              <w:t xml:space="preserve"> </w:t>
            </w:r>
            <w:r>
              <w:t>the continuation of previous low-intervention management practices to</w:t>
            </w:r>
          </w:p>
          <w:p w14:paraId="4102900A" w14:textId="77777777" w:rsidR="006D702F" w:rsidRDefault="001B6099">
            <w:pPr>
              <w:pStyle w:val="TableParagraph"/>
              <w:spacing w:before="2"/>
              <w:ind w:left="107"/>
            </w:pPr>
            <w:r>
              <w:t>prevent</w:t>
            </w:r>
            <w:r>
              <w:rPr>
                <w:spacing w:val="-3"/>
              </w:rPr>
              <w:t xml:space="preserve"> </w:t>
            </w:r>
            <w:r>
              <w:t>loss</w:t>
            </w:r>
            <w:r>
              <w:rPr>
                <w:spacing w:val="-2"/>
              </w:rPr>
              <w:t xml:space="preserve"> </w:t>
            </w:r>
            <w:r>
              <w:t>of</w:t>
            </w:r>
            <w:r>
              <w:rPr>
                <w:spacing w:val="-3"/>
              </w:rPr>
              <w:t xml:space="preserve"> </w:t>
            </w:r>
            <w:r>
              <w:t>this</w:t>
            </w:r>
            <w:r>
              <w:rPr>
                <w:spacing w:val="-1"/>
              </w:rPr>
              <w:t xml:space="preserve"> </w:t>
            </w:r>
            <w:r>
              <w:rPr>
                <w:spacing w:val="-2"/>
              </w:rPr>
              <w:t>species.</w:t>
            </w:r>
          </w:p>
        </w:tc>
        <w:tc>
          <w:tcPr>
            <w:tcW w:w="1561" w:type="dxa"/>
            <w:tcBorders>
              <w:top w:val="nil"/>
              <w:bottom w:val="nil"/>
            </w:tcBorders>
          </w:tcPr>
          <w:p w14:paraId="4102900B" w14:textId="77777777" w:rsidR="006D702F" w:rsidRDefault="006D702F">
            <w:pPr>
              <w:pStyle w:val="TableParagraph"/>
              <w:rPr>
                <w:rFonts w:ascii="Times New Roman"/>
              </w:rPr>
            </w:pPr>
          </w:p>
        </w:tc>
        <w:tc>
          <w:tcPr>
            <w:tcW w:w="1560" w:type="dxa"/>
            <w:tcBorders>
              <w:top w:val="nil"/>
              <w:bottom w:val="nil"/>
            </w:tcBorders>
          </w:tcPr>
          <w:p w14:paraId="4102900C" w14:textId="77777777" w:rsidR="006D702F" w:rsidRDefault="006D702F">
            <w:pPr>
              <w:pStyle w:val="TableParagraph"/>
              <w:rPr>
                <w:rFonts w:ascii="Times New Roman"/>
              </w:rPr>
            </w:pPr>
          </w:p>
        </w:tc>
        <w:tc>
          <w:tcPr>
            <w:tcW w:w="1196" w:type="dxa"/>
            <w:vMerge/>
            <w:tcBorders>
              <w:top w:val="nil"/>
            </w:tcBorders>
          </w:tcPr>
          <w:p w14:paraId="4102900D" w14:textId="77777777" w:rsidR="006D702F" w:rsidRDefault="006D702F">
            <w:pPr>
              <w:rPr>
                <w:sz w:val="2"/>
                <w:szCs w:val="2"/>
              </w:rPr>
            </w:pPr>
          </w:p>
        </w:tc>
      </w:tr>
      <w:tr w:rsidR="006D702F" w14:paraId="41029014" w14:textId="77777777">
        <w:trPr>
          <w:trHeight w:val="1254"/>
        </w:trPr>
        <w:tc>
          <w:tcPr>
            <w:tcW w:w="2468" w:type="dxa"/>
            <w:tcBorders>
              <w:top w:val="nil"/>
              <w:bottom w:val="nil"/>
            </w:tcBorders>
          </w:tcPr>
          <w:p w14:paraId="4102900F" w14:textId="77777777" w:rsidR="006D702F" w:rsidRDefault="006D702F">
            <w:pPr>
              <w:pStyle w:val="TableParagraph"/>
              <w:rPr>
                <w:rFonts w:ascii="Times New Roman"/>
              </w:rPr>
            </w:pPr>
          </w:p>
        </w:tc>
        <w:tc>
          <w:tcPr>
            <w:tcW w:w="7168" w:type="dxa"/>
            <w:tcBorders>
              <w:top w:val="nil"/>
              <w:bottom w:val="nil"/>
            </w:tcBorders>
          </w:tcPr>
          <w:p w14:paraId="41029010" w14:textId="77777777" w:rsidR="006D702F" w:rsidRDefault="001B6099">
            <w:pPr>
              <w:pStyle w:val="TableParagraph"/>
              <w:spacing w:before="117"/>
              <w:ind w:left="107" w:right="117"/>
            </w:pPr>
            <w:r>
              <w:t>They</w:t>
            </w:r>
            <w:r>
              <w:rPr>
                <w:spacing w:val="-3"/>
              </w:rPr>
              <w:t xml:space="preserve"> </w:t>
            </w:r>
            <w:r>
              <w:t>rely</w:t>
            </w:r>
            <w:r>
              <w:rPr>
                <w:spacing w:val="-5"/>
              </w:rPr>
              <w:t xml:space="preserve"> </w:t>
            </w:r>
            <w:r>
              <w:t>on</w:t>
            </w:r>
            <w:r>
              <w:rPr>
                <w:spacing w:val="-5"/>
              </w:rPr>
              <w:t xml:space="preserve"> </w:t>
            </w:r>
            <w:r>
              <w:t>tall</w:t>
            </w:r>
            <w:r>
              <w:rPr>
                <w:spacing w:val="-3"/>
              </w:rPr>
              <w:t xml:space="preserve"> </w:t>
            </w:r>
            <w:r>
              <w:t>wetland</w:t>
            </w:r>
            <w:r>
              <w:rPr>
                <w:spacing w:val="-5"/>
              </w:rPr>
              <w:t xml:space="preserve"> </w:t>
            </w:r>
            <w:r>
              <w:t>grasses,</w:t>
            </w:r>
            <w:r>
              <w:rPr>
                <w:spacing w:val="-1"/>
              </w:rPr>
              <w:t xml:space="preserve"> </w:t>
            </w:r>
            <w:r>
              <w:t>sedges</w:t>
            </w:r>
            <w:r>
              <w:rPr>
                <w:spacing w:val="-5"/>
              </w:rPr>
              <w:t xml:space="preserve"> </w:t>
            </w:r>
            <w:r>
              <w:t>and</w:t>
            </w:r>
            <w:r>
              <w:rPr>
                <w:spacing w:val="-5"/>
              </w:rPr>
              <w:t xml:space="preserve"> </w:t>
            </w:r>
            <w:r>
              <w:t>reeds</w:t>
            </w:r>
            <w:r>
              <w:rPr>
                <w:spacing w:val="-3"/>
              </w:rPr>
              <w:t xml:space="preserve"> </w:t>
            </w:r>
            <w:r>
              <w:t>in</w:t>
            </w:r>
            <w:r>
              <w:rPr>
                <w:spacing w:val="-3"/>
              </w:rPr>
              <w:t xml:space="preserve"> </w:t>
            </w:r>
            <w:r>
              <w:t>consistently damp or wet ground</w:t>
            </w:r>
            <w:r>
              <w:rPr>
                <w:spacing w:val="-1"/>
              </w:rPr>
              <w:t xml:space="preserve"> </w:t>
            </w:r>
            <w:r>
              <w:t>(not dry and not deeply</w:t>
            </w:r>
            <w:r>
              <w:rPr>
                <w:spacing w:val="-1"/>
              </w:rPr>
              <w:t xml:space="preserve"> </w:t>
            </w:r>
            <w:r>
              <w:t>flooded).</w:t>
            </w:r>
            <w:r>
              <w:rPr>
                <w:spacing w:val="-12"/>
              </w:rPr>
              <w:t xml:space="preserve"> </w:t>
            </w:r>
            <w:r>
              <w:t>Aim to</w:t>
            </w:r>
            <w:r>
              <w:rPr>
                <w:spacing w:val="-1"/>
              </w:rPr>
              <w:t xml:space="preserve"> </w:t>
            </w:r>
            <w:r>
              <w:t xml:space="preserve">retain consistent, high, groundwater levels at the site to provide humid </w:t>
            </w:r>
            <w:r>
              <w:rPr>
                <w:spacing w:val="-2"/>
              </w:rPr>
              <w:t>conditions.</w:t>
            </w:r>
          </w:p>
        </w:tc>
        <w:tc>
          <w:tcPr>
            <w:tcW w:w="1561" w:type="dxa"/>
            <w:tcBorders>
              <w:top w:val="nil"/>
              <w:bottom w:val="nil"/>
            </w:tcBorders>
          </w:tcPr>
          <w:p w14:paraId="41029011" w14:textId="77777777" w:rsidR="006D702F" w:rsidRDefault="006D702F">
            <w:pPr>
              <w:pStyle w:val="TableParagraph"/>
              <w:rPr>
                <w:rFonts w:ascii="Times New Roman"/>
              </w:rPr>
            </w:pPr>
          </w:p>
        </w:tc>
        <w:tc>
          <w:tcPr>
            <w:tcW w:w="1560" w:type="dxa"/>
            <w:tcBorders>
              <w:top w:val="nil"/>
              <w:bottom w:val="nil"/>
            </w:tcBorders>
          </w:tcPr>
          <w:p w14:paraId="41029012" w14:textId="77777777" w:rsidR="006D702F" w:rsidRDefault="006D702F">
            <w:pPr>
              <w:pStyle w:val="TableParagraph"/>
              <w:rPr>
                <w:rFonts w:ascii="Times New Roman"/>
              </w:rPr>
            </w:pPr>
          </w:p>
        </w:tc>
        <w:tc>
          <w:tcPr>
            <w:tcW w:w="1196" w:type="dxa"/>
            <w:vMerge/>
            <w:tcBorders>
              <w:top w:val="nil"/>
            </w:tcBorders>
          </w:tcPr>
          <w:p w14:paraId="41029013" w14:textId="77777777" w:rsidR="006D702F" w:rsidRDefault="006D702F">
            <w:pPr>
              <w:rPr>
                <w:sz w:val="2"/>
                <w:szCs w:val="2"/>
              </w:rPr>
            </w:pPr>
          </w:p>
        </w:tc>
      </w:tr>
      <w:tr w:rsidR="006D702F" w14:paraId="4102901A" w14:textId="77777777">
        <w:trPr>
          <w:trHeight w:val="1130"/>
        </w:trPr>
        <w:tc>
          <w:tcPr>
            <w:tcW w:w="2468" w:type="dxa"/>
            <w:tcBorders>
              <w:top w:val="nil"/>
            </w:tcBorders>
          </w:tcPr>
          <w:p w14:paraId="41029015" w14:textId="77777777" w:rsidR="006D702F" w:rsidRDefault="006D702F">
            <w:pPr>
              <w:pStyle w:val="TableParagraph"/>
              <w:rPr>
                <w:rFonts w:ascii="Times New Roman"/>
              </w:rPr>
            </w:pPr>
          </w:p>
        </w:tc>
        <w:tc>
          <w:tcPr>
            <w:tcW w:w="7168" w:type="dxa"/>
            <w:tcBorders>
              <w:top w:val="nil"/>
            </w:tcBorders>
          </w:tcPr>
          <w:p w14:paraId="41029016" w14:textId="77777777" w:rsidR="006D702F" w:rsidRDefault="001B6099">
            <w:pPr>
              <w:pStyle w:val="TableParagraph"/>
              <w:spacing w:before="117"/>
              <w:ind w:left="107" w:right="101"/>
              <w:jc w:val="both"/>
            </w:pPr>
            <w:r>
              <w:t>Also</w:t>
            </w:r>
            <w:r>
              <w:rPr>
                <w:spacing w:val="-3"/>
              </w:rPr>
              <w:t xml:space="preserve"> </w:t>
            </w:r>
            <w:r>
              <w:t>keep</w:t>
            </w:r>
            <w:r>
              <w:rPr>
                <w:spacing w:val="-3"/>
              </w:rPr>
              <w:t xml:space="preserve"> </w:t>
            </w:r>
            <w:r>
              <w:t>the</w:t>
            </w:r>
            <w:r>
              <w:rPr>
                <w:spacing w:val="-5"/>
              </w:rPr>
              <w:t xml:space="preserve"> </w:t>
            </w:r>
            <w:r>
              <w:t>site</w:t>
            </w:r>
            <w:r>
              <w:rPr>
                <w:spacing w:val="-5"/>
              </w:rPr>
              <w:t xml:space="preserve"> </w:t>
            </w:r>
            <w:r>
              <w:t>open</w:t>
            </w:r>
            <w:r>
              <w:rPr>
                <w:spacing w:val="-5"/>
              </w:rPr>
              <w:t xml:space="preserve"> </w:t>
            </w:r>
            <w:r>
              <w:t>and</w:t>
            </w:r>
            <w:r>
              <w:rPr>
                <w:spacing w:val="-3"/>
              </w:rPr>
              <w:t xml:space="preserve"> </w:t>
            </w:r>
            <w:r>
              <w:t>sunny</w:t>
            </w:r>
            <w:r>
              <w:rPr>
                <w:spacing w:val="-3"/>
              </w:rPr>
              <w:t xml:space="preserve"> </w:t>
            </w:r>
            <w:r>
              <w:t>by</w:t>
            </w:r>
            <w:r>
              <w:rPr>
                <w:spacing w:val="-2"/>
              </w:rPr>
              <w:t xml:space="preserve"> </w:t>
            </w:r>
            <w:r>
              <w:t>preventing</w:t>
            </w:r>
            <w:r>
              <w:rPr>
                <w:spacing w:val="-5"/>
              </w:rPr>
              <w:t xml:space="preserve"> </w:t>
            </w:r>
            <w:r>
              <w:t>scrub</w:t>
            </w:r>
            <w:r>
              <w:rPr>
                <w:spacing w:val="-5"/>
              </w:rPr>
              <w:t xml:space="preserve"> </w:t>
            </w:r>
            <w:r>
              <w:t>growth</w:t>
            </w:r>
            <w:r>
              <w:rPr>
                <w:spacing w:val="-3"/>
              </w:rPr>
              <w:t xml:space="preserve"> </w:t>
            </w:r>
            <w:r>
              <w:t>and</w:t>
            </w:r>
            <w:r>
              <w:rPr>
                <w:spacing w:val="-5"/>
              </w:rPr>
              <w:t xml:space="preserve"> </w:t>
            </w:r>
            <w:r>
              <w:t>limit or</w:t>
            </w:r>
            <w:r>
              <w:rPr>
                <w:spacing w:val="-3"/>
              </w:rPr>
              <w:t xml:space="preserve"> </w:t>
            </w:r>
            <w:r>
              <w:t>prevent</w:t>
            </w:r>
            <w:r>
              <w:rPr>
                <w:spacing w:val="-5"/>
              </w:rPr>
              <w:t xml:space="preserve"> </w:t>
            </w:r>
            <w:r>
              <w:t>livestock</w:t>
            </w:r>
            <w:r>
              <w:rPr>
                <w:spacing w:val="-6"/>
              </w:rPr>
              <w:t xml:space="preserve"> </w:t>
            </w:r>
            <w:r>
              <w:t>grazing,</w:t>
            </w:r>
            <w:r>
              <w:rPr>
                <w:spacing w:val="-5"/>
              </w:rPr>
              <w:t xml:space="preserve"> </w:t>
            </w:r>
            <w:r>
              <w:t>mowing,</w:t>
            </w:r>
            <w:r>
              <w:rPr>
                <w:spacing w:val="-2"/>
              </w:rPr>
              <w:t xml:space="preserve"> </w:t>
            </w:r>
            <w:r>
              <w:t>and</w:t>
            </w:r>
            <w:r>
              <w:rPr>
                <w:spacing w:val="-6"/>
              </w:rPr>
              <w:t xml:space="preserve"> </w:t>
            </w:r>
            <w:r>
              <w:t>cutting</w:t>
            </w:r>
            <w:r>
              <w:rPr>
                <w:spacing w:val="-6"/>
              </w:rPr>
              <w:t xml:space="preserve"> </w:t>
            </w:r>
            <w:r>
              <w:t>since</w:t>
            </w:r>
            <w:r>
              <w:rPr>
                <w:spacing w:val="-4"/>
              </w:rPr>
              <w:t xml:space="preserve"> </w:t>
            </w:r>
            <w:r>
              <w:t>heavy</w:t>
            </w:r>
            <w:r>
              <w:rPr>
                <w:spacing w:val="-6"/>
              </w:rPr>
              <w:t xml:space="preserve"> </w:t>
            </w:r>
            <w:r>
              <w:t>trampling or loss of vegetation would eradicate the snail populations.</w:t>
            </w:r>
          </w:p>
        </w:tc>
        <w:tc>
          <w:tcPr>
            <w:tcW w:w="1561" w:type="dxa"/>
            <w:tcBorders>
              <w:top w:val="nil"/>
            </w:tcBorders>
          </w:tcPr>
          <w:p w14:paraId="41029017" w14:textId="77777777" w:rsidR="006D702F" w:rsidRDefault="006D702F">
            <w:pPr>
              <w:pStyle w:val="TableParagraph"/>
              <w:rPr>
                <w:rFonts w:ascii="Times New Roman"/>
              </w:rPr>
            </w:pPr>
          </w:p>
        </w:tc>
        <w:tc>
          <w:tcPr>
            <w:tcW w:w="1560" w:type="dxa"/>
            <w:tcBorders>
              <w:top w:val="nil"/>
            </w:tcBorders>
          </w:tcPr>
          <w:p w14:paraId="41029018" w14:textId="77777777" w:rsidR="006D702F" w:rsidRDefault="006D702F">
            <w:pPr>
              <w:pStyle w:val="TableParagraph"/>
              <w:rPr>
                <w:rFonts w:ascii="Times New Roman"/>
              </w:rPr>
            </w:pPr>
          </w:p>
        </w:tc>
        <w:tc>
          <w:tcPr>
            <w:tcW w:w="1196" w:type="dxa"/>
            <w:vMerge/>
            <w:tcBorders>
              <w:top w:val="nil"/>
            </w:tcBorders>
          </w:tcPr>
          <w:p w14:paraId="41029019" w14:textId="77777777" w:rsidR="006D702F" w:rsidRDefault="006D702F">
            <w:pPr>
              <w:rPr>
                <w:sz w:val="2"/>
                <w:szCs w:val="2"/>
              </w:rPr>
            </w:pPr>
          </w:p>
        </w:tc>
      </w:tr>
    </w:tbl>
    <w:p w14:paraId="4102901B" w14:textId="77777777" w:rsidR="006D702F" w:rsidRDefault="006D702F">
      <w:pPr>
        <w:rPr>
          <w:sz w:val="2"/>
          <w:szCs w:val="2"/>
        </w:rPr>
        <w:sectPr w:rsidR="006D702F">
          <w:pgSz w:w="16840" w:h="11910" w:orient="landscape"/>
          <w:pgMar w:top="1340" w:right="1417" w:bottom="1020" w:left="1417" w:header="0" w:footer="825" w:gutter="0"/>
          <w:cols w:space="720"/>
        </w:sectPr>
      </w:pPr>
    </w:p>
    <w:p w14:paraId="4102901C" w14:textId="77777777" w:rsidR="006D702F" w:rsidRDefault="006D702F">
      <w:pPr>
        <w:pStyle w:val="BodyText"/>
        <w:spacing w:before="2"/>
        <w:rPr>
          <w:sz w:val="8"/>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68"/>
        <w:gridCol w:w="7168"/>
        <w:gridCol w:w="1561"/>
        <w:gridCol w:w="1560"/>
        <w:gridCol w:w="1196"/>
      </w:tblGrid>
      <w:tr w:rsidR="006D702F" w14:paraId="41029024" w14:textId="77777777">
        <w:trPr>
          <w:trHeight w:val="1770"/>
        </w:trPr>
        <w:tc>
          <w:tcPr>
            <w:tcW w:w="2468" w:type="dxa"/>
          </w:tcPr>
          <w:p w14:paraId="4102901D" w14:textId="77777777" w:rsidR="006D702F" w:rsidRDefault="006D702F">
            <w:pPr>
              <w:pStyle w:val="TableParagraph"/>
              <w:rPr>
                <w:rFonts w:ascii="Times New Roman"/>
              </w:rPr>
            </w:pPr>
          </w:p>
        </w:tc>
        <w:tc>
          <w:tcPr>
            <w:tcW w:w="7168" w:type="dxa"/>
          </w:tcPr>
          <w:p w14:paraId="4102901E" w14:textId="77777777" w:rsidR="006D702F" w:rsidRDefault="001B6099">
            <w:pPr>
              <w:pStyle w:val="TableParagraph"/>
              <w:ind w:left="107" w:right="286"/>
              <w:jc w:val="both"/>
            </w:pPr>
            <w:r>
              <w:t>If</w:t>
            </w:r>
            <w:r>
              <w:rPr>
                <w:spacing w:val="-4"/>
              </w:rPr>
              <w:t xml:space="preserve"> </w:t>
            </w:r>
            <w:r>
              <w:t>possible,</w:t>
            </w:r>
            <w:r>
              <w:rPr>
                <w:spacing w:val="-2"/>
              </w:rPr>
              <w:t xml:space="preserve"> </w:t>
            </w:r>
            <w:r>
              <w:t>consider</w:t>
            </w:r>
            <w:r>
              <w:rPr>
                <w:spacing w:val="-2"/>
              </w:rPr>
              <w:t xml:space="preserve"> </w:t>
            </w:r>
            <w:r>
              <w:t>extending</w:t>
            </w:r>
            <w:r>
              <w:rPr>
                <w:spacing w:val="-3"/>
              </w:rPr>
              <w:t xml:space="preserve"> </w:t>
            </w:r>
            <w:r>
              <w:t>this</w:t>
            </w:r>
            <w:r>
              <w:rPr>
                <w:spacing w:val="-5"/>
              </w:rPr>
              <w:t xml:space="preserve"> </w:t>
            </w:r>
            <w:r>
              <w:t>management</w:t>
            </w:r>
            <w:r>
              <w:rPr>
                <w:spacing w:val="-6"/>
              </w:rPr>
              <w:t xml:space="preserve"> </w:t>
            </w:r>
            <w:r>
              <w:t>out</w:t>
            </w:r>
            <w:r>
              <w:rPr>
                <w:spacing w:val="-4"/>
              </w:rPr>
              <w:t xml:space="preserve"> </w:t>
            </w:r>
            <w:r>
              <w:t>from</w:t>
            </w:r>
            <w:r>
              <w:rPr>
                <w:spacing w:val="-2"/>
              </w:rPr>
              <w:t xml:space="preserve"> </w:t>
            </w:r>
            <w:r>
              <w:t>sites</w:t>
            </w:r>
            <w:r>
              <w:rPr>
                <w:spacing w:val="-3"/>
              </w:rPr>
              <w:t xml:space="preserve"> </w:t>
            </w:r>
            <w:r>
              <w:t>where the</w:t>
            </w:r>
            <w:r>
              <w:rPr>
                <w:spacing w:val="-3"/>
              </w:rPr>
              <w:t xml:space="preserve"> </w:t>
            </w:r>
            <w:r>
              <w:t>snail</w:t>
            </w:r>
            <w:r>
              <w:rPr>
                <w:spacing w:val="-3"/>
              </w:rPr>
              <w:t xml:space="preserve"> </w:t>
            </w:r>
            <w:r>
              <w:t>is</w:t>
            </w:r>
            <w:r>
              <w:rPr>
                <w:spacing w:val="-2"/>
              </w:rPr>
              <w:t xml:space="preserve"> </w:t>
            </w:r>
            <w:r>
              <w:t>present</w:t>
            </w:r>
            <w:r>
              <w:rPr>
                <w:spacing w:val="-1"/>
              </w:rPr>
              <w:t xml:space="preserve"> </w:t>
            </w:r>
            <w:r>
              <w:t>out</w:t>
            </w:r>
            <w:r>
              <w:rPr>
                <w:spacing w:val="-4"/>
              </w:rPr>
              <w:t xml:space="preserve"> </w:t>
            </w:r>
            <w:r>
              <w:t>to</w:t>
            </w:r>
            <w:r>
              <w:rPr>
                <w:spacing w:val="-5"/>
              </w:rPr>
              <w:t xml:space="preserve"> </w:t>
            </w:r>
            <w:r>
              <w:t>adjacent</w:t>
            </w:r>
            <w:r>
              <w:rPr>
                <w:spacing w:val="-2"/>
              </w:rPr>
              <w:t xml:space="preserve"> </w:t>
            </w:r>
            <w:r>
              <w:t>locations</w:t>
            </w:r>
            <w:r>
              <w:rPr>
                <w:spacing w:val="-5"/>
              </w:rPr>
              <w:t xml:space="preserve"> </w:t>
            </w:r>
            <w:r>
              <w:t>to</w:t>
            </w:r>
            <w:r>
              <w:rPr>
                <w:spacing w:val="-3"/>
              </w:rPr>
              <w:t xml:space="preserve"> </w:t>
            </w:r>
            <w:r>
              <w:t>expand</w:t>
            </w:r>
            <w:r>
              <w:rPr>
                <w:spacing w:val="-3"/>
              </w:rPr>
              <w:t xml:space="preserve"> </w:t>
            </w:r>
            <w:r>
              <w:t>the</w:t>
            </w:r>
            <w:r>
              <w:rPr>
                <w:spacing w:val="-5"/>
              </w:rPr>
              <w:t xml:space="preserve"> </w:t>
            </w:r>
            <w:r>
              <w:t>footprint</w:t>
            </w:r>
            <w:r>
              <w:rPr>
                <w:spacing w:val="-4"/>
              </w:rPr>
              <w:t xml:space="preserve"> </w:t>
            </w:r>
            <w:r>
              <w:t>of habitat to support this species.</w:t>
            </w:r>
          </w:p>
          <w:p w14:paraId="4102901F" w14:textId="77777777" w:rsidR="006D702F" w:rsidRDefault="006D702F">
            <w:pPr>
              <w:pStyle w:val="TableParagraph"/>
            </w:pPr>
          </w:p>
          <w:p w14:paraId="41029020" w14:textId="77777777" w:rsidR="006D702F" w:rsidRDefault="001B6099">
            <w:pPr>
              <w:pStyle w:val="TableParagraph"/>
              <w:ind w:left="107" w:right="307"/>
              <w:jc w:val="both"/>
            </w:pPr>
            <w:r>
              <w:t>For</w:t>
            </w:r>
            <w:r>
              <w:rPr>
                <w:spacing w:val="-4"/>
              </w:rPr>
              <w:t xml:space="preserve"> </w:t>
            </w:r>
            <w:r>
              <w:t>more</w:t>
            </w:r>
            <w:r>
              <w:rPr>
                <w:spacing w:val="-5"/>
              </w:rPr>
              <w:t xml:space="preserve"> </w:t>
            </w:r>
            <w:r>
              <w:t>detail,</w:t>
            </w:r>
            <w:r>
              <w:rPr>
                <w:spacing w:val="-4"/>
              </w:rPr>
              <w:t xml:space="preserve"> </w:t>
            </w:r>
            <w:r>
              <w:t>see</w:t>
            </w:r>
            <w:r>
              <w:rPr>
                <w:spacing w:val="-5"/>
              </w:rPr>
              <w:t xml:space="preserve"> </w:t>
            </w:r>
            <w:r>
              <w:t>this</w:t>
            </w:r>
            <w:r>
              <w:rPr>
                <w:spacing w:val="-3"/>
              </w:rPr>
              <w:t xml:space="preserve"> </w:t>
            </w:r>
            <w:hyperlink r:id="rId174">
              <w:r>
                <w:rPr>
                  <w:u w:val="single"/>
                </w:rPr>
                <w:t>guide</w:t>
              </w:r>
            </w:hyperlink>
            <w:r>
              <w:rPr>
                <w:spacing w:val="-3"/>
              </w:rPr>
              <w:t xml:space="preserve"> </w:t>
            </w:r>
            <w:r>
              <w:t>from</w:t>
            </w:r>
            <w:r>
              <w:rPr>
                <w:spacing w:val="-2"/>
              </w:rPr>
              <w:t xml:space="preserve"> </w:t>
            </w:r>
            <w:r>
              <w:t>Natural</w:t>
            </w:r>
            <w:r>
              <w:rPr>
                <w:spacing w:val="-3"/>
              </w:rPr>
              <w:t xml:space="preserve"> </w:t>
            </w:r>
            <w:r>
              <w:t>England</w:t>
            </w:r>
            <w:r>
              <w:rPr>
                <w:spacing w:val="-3"/>
              </w:rPr>
              <w:t xml:space="preserve"> </w:t>
            </w:r>
            <w:r>
              <w:t>about</w:t>
            </w:r>
            <w:r>
              <w:rPr>
                <w:spacing w:val="-4"/>
              </w:rPr>
              <w:t xml:space="preserve"> </w:t>
            </w:r>
            <w:r>
              <w:t>managing habitats for this species.</w:t>
            </w:r>
          </w:p>
        </w:tc>
        <w:tc>
          <w:tcPr>
            <w:tcW w:w="1561" w:type="dxa"/>
          </w:tcPr>
          <w:p w14:paraId="41029021" w14:textId="77777777" w:rsidR="006D702F" w:rsidRDefault="006D702F">
            <w:pPr>
              <w:pStyle w:val="TableParagraph"/>
              <w:rPr>
                <w:rFonts w:ascii="Times New Roman"/>
              </w:rPr>
            </w:pPr>
          </w:p>
        </w:tc>
        <w:tc>
          <w:tcPr>
            <w:tcW w:w="1560" w:type="dxa"/>
          </w:tcPr>
          <w:p w14:paraId="41029022" w14:textId="77777777" w:rsidR="006D702F" w:rsidRDefault="006D702F">
            <w:pPr>
              <w:pStyle w:val="TableParagraph"/>
              <w:rPr>
                <w:rFonts w:ascii="Times New Roman"/>
              </w:rPr>
            </w:pPr>
          </w:p>
        </w:tc>
        <w:tc>
          <w:tcPr>
            <w:tcW w:w="1196" w:type="dxa"/>
          </w:tcPr>
          <w:p w14:paraId="41029023" w14:textId="77777777" w:rsidR="006D702F" w:rsidRDefault="006D702F">
            <w:pPr>
              <w:pStyle w:val="TableParagraph"/>
              <w:rPr>
                <w:rFonts w:ascii="Times New Roman"/>
              </w:rPr>
            </w:pPr>
          </w:p>
        </w:tc>
      </w:tr>
      <w:tr w:rsidR="006D702F" w14:paraId="41029034" w14:textId="77777777">
        <w:trPr>
          <w:trHeight w:val="4219"/>
        </w:trPr>
        <w:tc>
          <w:tcPr>
            <w:tcW w:w="2468" w:type="dxa"/>
            <w:tcBorders>
              <w:bottom w:val="nil"/>
            </w:tcBorders>
          </w:tcPr>
          <w:p w14:paraId="41029025" w14:textId="77777777" w:rsidR="006D702F" w:rsidRDefault="001B6099">
            <w:pPr>
              <w:pStyle w:val="TableParagraph"/>
              <w:spacing w:before="1"/>
              <w:ind w:left="107"/>
              <w:rPr>
                <w:b/>
                <w:sz w:val="24"/>
              </w:rPr>
            </w:pPr>
            <w:bookmarkStart w:id="42" w:name="Fish"/>
            <w:r>
              <w:rPr>
                <w:b/>
                <w:spacing w:val="-4"/>
                <w:sz w:val="24"/>
              </w:rPr>
              <w:t>Fish</w:t>
            </w:r>
          </w:p>
          <w:bookmarkEnd w:id="42"/>
          <w:p w14:paraId="41029026" w14:textId="77777777" w:rsidR="006D702F" w:rsidRDefault="006D702F">
            <w:pPr>
              <w:pStyle w:val="TableParagraph"/>
              <w:spacing w:before="44" w:after="1"/>
              <w:rPr>
                <w:sz w:val="20"/>
              </w:rPr>
            </w:pPr>
          </w:p>
          <w:p w14:paraId="41029027" w14:textId="77777777" w:rsidR="006D702F" w:rsidRDefault="001B6099">
            <w:pPr>
              <w:pStyle w:val="TableParagraph"/>
              <w:ind w:left="108"/>
              <w:rPr>
                <w:sz w:val="20"/>
              </w:rPr>
            </w:pPr>
            <w:r>
              <w:rPr>
                <w:noProof/>
                <w:sz w:val="20"/>
              </w:rPr>
              <w:drawing>
                <wp:inline distT="0" distB="0" distL="0" distR="0" wp14:anchorId="410295F9" wp14:editId="37873DD8">
                  <wp:extent cx="1345305" cy="1855374"/>
                  <wp:effectExtent l="0" t="0" r="0" b="0"/>
                  <wp:docPr id="92" name="Image 92" descr="human holding yellow fish slightly out of wat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descr="human holding yellow fish slightly out of water"/>
                          <pic:cNvPicPr/>
                        </pic:nvPicPr>
                        <pic:blipFill>
                          <a:blip r:embed="rId175" cstate="screen">
                            <a:extLst>
                              <a:ext uri="{28A0092B-C50C-407E-A947-70E740481C1C}">
                                <a14:useLocalDpi xmlns:a14="http://schemas.microsoft.com/office/drawing/2010/main"/>
                              </a:ext>
                            </a:extLst>
                          </a:blip>
                          <a:stretch>
                            <a:fillRect/>
                          </a:stretch>
                        </pic:blipFill>
                        <pic:spPr>
                          <a:xfrm>
                            <a:off x="0" y="0"/>
                            <a:ext cx="1345305" cy="1855374"/>
                          </a:xfrm>
                          <a:prstGeom prst="rect">
                            <a:avLst/>
                          </a:prstGeom>
                        </pic:spPr>
                      </pic:pic>
                    </a:graphicData>
                  </a:graphic>
                </wp:inline>
              </w:drawing>
            </w:r>
          </w:p>
          <w:p w14:paraId="41029028" w14:textId="77777777" w:rsidR="006D702F" w:rsidRDefault="006D702F">
            <w:pPr>
              <w:pStyle w:val="TableParagraph"/>
              <w:rPr>
                <w:sz w:val="20"/>
              </w:rPr>
            </w:pPr>
          </w:p>
          <w:p w14:paraId="41029029" w14:textId="511F9EA4" w:rsidR="006D702F" w:rsidRDefault="00055F43">
            <w:pPr>
              <w:pStyle w:val="TableParagraph"/>
              <w:rPr>
                <w:sz w:val="20"/>
              </w:rPr>
            </w:pPr>
            <w:r>
              <w:rPr>
                <w:sz w:val="20"/>
              </w:rPr>
              <w:t xml:space="preserve"> </w:t>
            </w:r>
            <w:hyperlink w:anchor="JPGFish" w:history="1">
              <w:r w:rsidRPr="00055F43">
                <w:rPr>
                  <w:rStyle w:val="Hyperlink"/>
                  <w:sz w:val="20"/>
                </w:rPr>
                <w:t>Link to map</w:t>
              </w:r>
            </w:hyperlink>
          </w:p>
          <w:p w14:paraId="4102902A" w14:textId="77777777" w:rsidR="006D702F" w:rsidRDefault="006D702F">
            <w:pPr>
              <w:pStyle w:val="TableParagraph"/>
              <w:spacing w:before="55"/>
              <w:rPr>
                <w:sz w:val="20"/>
              </w:rPr>
            </w:pPr>
          </w:p>
        </w:tc>
        <w:tc>
          <w:tcPr>
            <w:tcW w:w="7168" w:type="dxa"/>
            <w:tcBorders>
              <w:bottom w:val="nil"/>
            </w:tcBorders>
          </w:tcPr>
          <w:p w14:paraId="4102902B" w14:textId="77777777" w:rsidR="006D702F" w:rsidRDefault="001B6099">
            <w:pPr>
              <w:pStyle w:val="TableParagraph"/>
              <w:spacing w:before="1"/>
              <w:ind w:left="107" w:right="117"/>
              <w:rPr>
                <w:b/>
                <w:sz w:val="24"/>
              </w:rPr>
            </w:pPr>
            <w:r>
              <w:rPr>
                <w:b/>
                <w:sz w:val="24"/>
              </w:rPr>
              <w:t>Create</w:t>
            </w:r>
            <w:r>
              <w:rPr>
                <w:b/>
                <w:spacing w:val="-5"/>
                <w:sz w:val="24"/>
              </w:rPr>
              <w:t xml:space="preserve"> </w:t>
            </w:r>
            <w:r>
              <w:rPr>
                <w:b/>
                <w:sz w:val="24"/>
              </w:rPr>
              <w:t>and</w:t>
            </w:r>
            <w:r>
              <w:rPr>
                <w:b/>
                <w:spacing w:val="-5"/>
                <w:sz w:val="24"/>
              </w:rPr>
              <w:t xml:space="preserve"> </w:t>
            </w:r>
            <w:r>
              <w:rPr>
                <w:b/>
                <w:sz w:val="24"/>
              </w:rPr>
              <w:t>maintain</w:t>
            </w:r>
            <w:r>
              <w:rPr>
                <w:b/>
                <w:spacing w:val="-5"/>
                <w:sz w:val="24"/>
              </w:rPr>
              <w:t xml:space="preserve"> </w:t>
            </w:r>
            <w:r>
              <w:rPr>
                <w:b/>
                <w:sz w:val="24"/>
              </w:rPr>
              <w:t>fish</w:t>
            </w:r>
            <w:r>
              <w:rPr>
                <w:b/>
                <w:spacing w:val="-5"/>
                <w:sz w:val="24"/>
              </w:rPr>
              <w:t xml:space="preserve"> </w:t>
            </w:r>
            <w:r>
              <w:rPr>
                <w:b/>
                <w:sz w:val="24"/>
              </w:rPr>
              <w:t>passes</w:t>
            </w:r>
            <w:r>
              <w:rPr>
                <w:b/>
                <w:spacing w:val="-5"/>
                <w:sz w:val="24"/>
              </w:rPr>
              <w:t xml:space="preserve"> </w:t>
            </w:r>
            <w:r>
              <w:rPr>
                <w:b/>
                <w:sz w:val="24"/>
              </w:rPr>
              <w:t>or</w:t>
            </w:r>
            <w:r>
              <w:rPr>
                <w:b/>
                <w:spacing w:val="-5"/>
                <w:sz w:val="24"/>
              </w:rPr>
              <w:t xml:space="preserve"> </w:t>
            </w:r>
            <w:r>
              <w:rPr>
                <w:b/>
                <w:sz w:val="24"/>
              </w:rPr>
              <w:t>remove</w:t>
            </w:r>
            <w:r>
              <w:rPr>
                <w:b/>
                <w:spacing w:val="-7"/>
                <w:sz w:val="24"/>
              </w:rPr>
              <w:t xml:space="preserve"> </w:t>
            </w:r>
            <w:r>
              <w:rPr>
                <w:b/>
                <w:sz w:val="24"/>
              </w:rPr>
              <w:t>structures</w:t>
            </w:r>
            <w:r>
              <w:rPr>
                <w:b/>
                <w:spacing w:val="-7"/>
                <w:sz w:val="24"/>
              </w:rPr>
              <w:t xml:space="preserve"> </w:t>
            </w:r>
            <w:r>
              <w:rPr>
                <w:b/>
                <w:sz w:val="24"/>
              </w:rPr>
              <w:t>within rivers to enable fish to migrate and reproduce.</w:t>
            </w:r>
          </w:p>
          <w:p w14:paraId="4102902C" w14:textId="77777777" w:rsidR="006D702F" w:rsidRDefault="001B6099">
            <w:pPr>
              <w:pStyle w:val="TableParagraph"/>
              <w:spacing w:before="254"/>
              <w:ind w:left="107" w:right="117"/>
            </w:pPr>
            <w:r>
              <w:t>Remove</w:t>
            </w:r>
            <w:r>
              <w:rPr>
                <w:spacing w:val="-3"/>
              </w:rPr>
              <w:t xml:space="preserve"> </w:t>
            </w:r>
            <w:r>
              <w:t>physical</w:t>
            </w:r>
            <w:r>
              <w:rPr>
                <w:spacing w:val="-4"/>
              </w:rPr>
              <w:t xml:space="preserve"> </w:t>
            </w:r>
            <w:r>
              <w:t>structures</w:t>
            </w:r>
            <w:r>
              <w:rPr>
                <w:spacing w:val="-5"/>
              </w:rPr>
              <w:t xml:space="preserve"> </w:t>
            </w:r>
            <w:r>
              <w:t>that</w:t>
            </w:r>
            <w:r>
              <w:rPr>
                <w:spacing w:val="-4"/>
              </w:rPr>
              <w:t xml:space="preserve"> </w:t>
            </w:r>
            <w:r>
              <w:t>blockade</w:t>
            </w:r>
            <w:r>
              <w:rPr>
                <w:spacing w:val="-5"/>
              </w:rPr>
              <w:t xml:space="preserve"> </w:t>
            </w:r>
            <w:r>
              <w:t>the</w:t>
            </w:r>
            <w:r>
              <w:rPr>
                <w:spacing w:val="-5"/>
              </w:rPr>
              <w:t xml:space="preserve"> </w:t>
            </w:r>
            <w:r>
              <w:t>river</w:t>
            </w:r>
            <w:r>
              <w:rPr>
                <w:spacing w:val="-2"/>
              </w:rPr>
              <w:t xml:space="preserve"> </w:t>
            </w:r>
            <w:r>
              <w:t>(if</w:t>
            </w:r>
            <w:r>
              <w:rPr>
                <w:spacing w:val="-4"/>
              </w:rPr>
              <w:t xml:space="preserve"> </w:t>
            </w:r>
            <w:r>
              <w:t>the</w:t>
            </w:r>
            <w:r>
              <w:rPr>
                <w:spacing w:val="-3"/>
              </w:rPr>
              <w:t xml:space="preserve"> </w:t>
            </w:r>
            <w:r>
              <w:t>blockade</w:t>
            </w:r>
            <w:r>
              <w:rPr>
                <w:spacing w:val="-5"/>
              </w:rPr>
              <w:t xml:space="preserve"> </w:t>
            </w:r>
            <w:r>
              <w:t>is currently redundant and serves no essential purpose).</w:t>
            </w:r>
          </w:p>
          <w:p w14:paraId="4102902D" w14:textId="77777777" w:rsidR="006D702F" w:rsidRDefault="001B6099">
            <w:pPr>
              <w:pStyle w:val="TableParagraph"/>
              <w:spacing w:before="252"/>
              <w:ind w:left="107" w:right="117"/>
            </w:pPr>
            <w:r>
              <w:t>For</w:t>
            </w:r>
            <w:r>
              <w:rPr>
                <w:spacing w:val="-4"/>
              </w:rPr>
              <w:t xml:space="preserve"> </w:t>
            </w:r>
            <w:r>
              <w:t>structures</w:t>
            </w:r>
            <w:r>
              <w:rPr>
                <w:spacing w:val="-4"/>
              </w:rPr>
              <w:t xml:space="preserve"> </w:t>
            </w:r>
            <w:r>
              <w:t>which</w:t>
            </w:r>
            <w:r>
              <w:rPr>
                <w:spacing w:val="-4"/>
              </w:rPr>
              <w:t xml:space="preserve"> </w:t>
            </w:r>
            <w:r>
              <w:t>cannot</w:t>
            </w:r>
            <w:r>
              <w:rPr>
                <w:spacing w:val="-3"/>
              </w:rPr>
              <w:t xml:space="preserve"> </w:t>
            </w:r>
            <w:r>
              <w:t>be</w:t>
            </w:r>
            <w:r>
              <w:rPr>
                <w:spacing w:val="-6"/>
              </w:rPr>
              <w:t xml:space="preserve"> </w:t>
            </w:r>
            <w:r>
              <w:t>removed,</w:t>
            </w:r>
            <w:r>
              <w:rPr>
                <w:spacing w:val="-3"/>
              </w:rPr>
              <w:t xml:space="preserve"> </w:t>
            </w:r>
            <w:r>
              <w:t>provide</w:t>
            </w:r>
            <w:r>
              <w:rPr>
                <w:spacing w:val="-6"/>
              </w:rPr>
              <w:t xml:space="preserve"> </w:t>
            </w:r>
            <w:r>
              <w:t>bespoke</w:t>
            </w:r>
            <w:r>
              <w:rPr>
                <w:spacing w:val="-4"/>
              </w:rPr>
              <w:t xml:space="preserve"> </w:t>
            </w:r>
            <w:r>
              <w:t>fish</w:t>
            </w:r>
            <w:r>
              <w:rPr>
                <w:spacing w:val="-6"/>
              </w:rPr>
              <w:t xml:space="preserve"> </w:t>
            </w:r>
            <w:r>
              <w:t>passes at these structures along rivers to enable fish to migrate and move between river sections and to</w:t>
            </w:r>
            <w:r>
              <w:rPr>
                <w:spacing w:val="-2"/>
              </w:rPr>
              <w:t xml:space="preserve"> </w:t>
            </w:r>
            <w:r>
              <w:t>access</w:t>
            </w:r>
            <w:r>
              <w:rPr>
                <w:spacing w:val="-2"/>
              </w:rPr>
              <w:t xml:space="preserve"> </w:t>
            </w:r>
            <w:r>
              <w:t>spawning ground</w:t>
            </w:r>
            <w:r>
              <w:rPr>
                <w:spacing w:val="-2"/>
              </w:rPr>
              <w:t xml:space="preserve"> </w:t>
            </w:r>
            <w:r>
              <w:t>(to</w:t>
            </w:r>
            <w:r>
              <w:rPr>
                <w:spacing w:val="-2"/>
              </w:rPr>
              <w:t xml:space="preserve"> </w:t>
            </w:r>
            <w:r>
              <w:t>lay eggs</w:t>
            </w:r>
            <w:r>
              <w:rPr>
                <w:spacing w:val="-2"/>
              </w:rPr>
              <w:t xml:space="preserve"> </w:t>
            </w:r>
            <w:r>
              <w:t xml:space="preserve">to </w:t>
            </w:r>
            <w:r>
              <w:rPr>
                <w:spacing w:val="-2"/>
              </w:rPr>
              <w:t>reproduce).</w:t>
            </w:r>
          </w:p>
          <w:p w14:paraId="4102902E" w14:textId="77777777" w:rsidR="006D702F" w:rsidRDefault="006D702F">
            <w:pPr>
              <w:pStyle w:val="TableParagraph"/>
            </w:pPr>
          </w:p>
          <w:p w14:paraId="4102902F" w14:textId="77777777" w:rsidR="006D702F" w:rsidRDefault="001B6099">
            <w:pPr>
              <w:pStyle w:val="TableParagraph"/>
              <w:ind w:left="107" w:right="125"/>
              <w:jc w:val="both"/>
            </w:pPr>
            <w:r>
              <w:t>Fish passages are essential in addition to</w:t>
            </w:r>
            <w:r>
              <w:rPr>
                <w:spacing w:val="-1"/>
              </w:rPr>
              <w:t xml:space="preserve"> </w:t>
            </w:r>
            <w:r>
              <w:t>the more general restoration along more areas of modified river channels to reduce excess siltation by</w:t>
            </w:r>
            <w:r>
              <w:rPr>
                <w:spacing w:val="-3"/>
              </w:rPr>
              <w:t xml:space="preserve"> </w:t>
            </w:r>
            <w:r>
              <w:t>e.g.</w:t>
            </w:r>
            <w:r>
              <w:rPr>
                <w:spacing w:val="-1"/>
              </w:rPr>
              <w:t xml:space="preserve"> </w:t>
            </w:r>
            <w:r>
              <w:t>narrowing</w:t>
            </w:r>
            <w:r>
              <w:rPr>
                <w:spacing w:val="-3"/>
              </w:rPr>
              <w:t xml:space="preserve"> </w:t>
            </w:r>
            <w:r>
              <w:t>over-wide</w:t>
            </w:r>
            <w:r>
              <w:rPr>
                <w:spacing w:val="-3"/>
              </w:rPr>
              <w:t xml:space="preserve"> </w:t>
            </w:r>
            <w:r>
              <w:t>channels</w:t>
            </w:r>
            <w:r>
              <w:rPr>
                <w:spacing w:val="-2"/>
              </w:rPr>
              <w:t xml:space="preserve"> </w:t>
            </w:r>
            <w:r>
              <w:t>and</w:t>
            </w:r>
            <w:r>
              <w:rPr>
                <w:spacing w:val="-5"/>
              </w:rPr>
              <w:t xml:space="preserve"> </w:t>
            </w:r>
            <w:r>
              <w:t>replacing</w:t>
            </w:r>
            <w:r>
              <w:rPr>
                <w:spacing w:val="-3"/>
              </w:rPr>
              <w:t xml:space="preserve"> </w:t>
            </w:r>
            <w:r>
              <w:t>gravel</w:t>
            </w:r>
            <w:r>
              <w:rPr>
                <w:spacing w:val="-4"/>
              </w:rPr>
              <w:t xml:space="preserve"> </w:t>
            </w:r>
            <w:r>
              <w:t>beds,</w:t>
            </w:r>
            <w:r>
              <w:rPr>
                <w:spacing w:val="-4"/>
              </w:rPr>
              <w:t xml:space="preserve"> </w:t>
            </w:r>
            <w:r>
              <w:t>which will</w:t>
            </w:r>
            <w:r>
              <w:rPr>
                <w:spacing w:val="-4"/>
              </w:rPr>
              <w:t xml:space="preserve"> </w:t>
            </w:r>
            <w:r>
              <w:t>provide</w:t>
            </w:r>
            <w:r>
              <w:rPr>
                <w:spacing w:val="-4"/>
              </w:rPr>
              <w:t xml:space="preserve"> </w:t>
            </w:r>
            <w:r>
              <w:t>habitat</w:t>
            </w:r>
            <w:r>
              <w:rPr>
                <w:spacing w:val="-3"/>
              </w:rPr>
              <w:t xml:space="preserve"> </w:t>
            </w:r>
            <w:r>
              <w:t>diversity</w:t>
            </w:r>
            <w:r>
              <w:rPr>
                <w:spacing w:val="-3"/>
              </w:rPr>
              <w:t xml:space="preserve"> </w:t>
            </w:r>
            <w:r>
              <w:t>and</w:t>
            </w:r>
            <w:r>
              <w:rPr>
                <w:spacing w:val="-6"/>
              </w:rPr>
              <w:t xml:space="preserve"> </w:t>
            </w:r>
            <w:r>
              <w:t>improve</w:t>
            </w:r>
            <w:r>
              <w:rPr>
                <w:spacing w:val="-1"/>
              </w:rPr>
              <w:t xml:space="preserve"> </w:t>
            </w:r>
            <w:r>
              <w:t>spawning</w:t>
            </w:r>
            <w:r>
              <w:rPr>
                <w:spacing w:val="-4"/>
              </w:rPr>
              <w:t xml:space="preserve"> </w:t>
            </w:r>
            <w:r>
              <w:t>habitat</w:t>
            </w:r>
            <w:r>
              <w:rPr>
                <w:spacing w:val="-5"/>
              </w:rPr>
              <w:t xml:space="preserve"> </w:t>
            </w:r>
            <w:r>
              <w:t>for</w:t>
            </w:r>
            <w:r>
              <w:rPr>
                <w:spacing w:val="-3"/>
              </w:rPr>
              <w:t xml:space="preserve"> </w:t>
            </w:r>
            <w:r>
              <w:t>a</w:t>
            </w:r>
            <w:r>
              <w:rPr>
                <w:spacing w:val="-6"/>
              </w:rPr>
              <w:t xml:space="preserve"> </w:t>
            </w:r>
            <w:r>
              <w:t>greater diversity of fish species.</w:t>
            </w:r>
          </w:p>
        </w:tc>
        <w:tc>
          <w:tcPr>
            <w:tcW w:w="1561" w:type="dxa"/>
            <w:tcBorders>
              <w:bottom w:val="nil"/>
            </w:tcBorders>
          </w:tcPr>
          <w:p w14:paraId="41029030" w14:textId="77777777" w:rsidR="006D702F" w:rsidRDefault="001B6099">
            <w:pPr>
              <w:pStyle w:val="TableParagraph"/>
              <w:ind w:left="107" w:right="100"/>
            </w:pPr>
            <w:r>
              <w:t>Across</w:t>
            </w:r>
            <w:r>
              <w:rPr>
                <w:spacing w:val="-16"/>
              </w:rPr>
              <w:t xml:space="preserve"> </w:t>
            </w:r>
            <w:r>
              <w:t xml:space="preserve">the </w:t>
            </w:r>
            <w:r>
              <w:rPr>
                <w:spacing w:val="-2"/>
              </w:rPr>
              <w:t>county’s rivers.</w:t>
            </w:r>
          </w:p>
        </w:tc>
        <w:tc>
          <w:tcPr>
            <w:tcW w:w="1560" w:type="dxa"/>
            <w:tcBorders>
              <w:bottom w:val="nil"/>
            </w:tcBorders>
          </w:tcPr>
          <w:p w14:paraId="41029031" w14:textId="77777777" w:rsidR="006D702F" w:rsidRDefault="001B6099">
            <w:pPr>
              <w:pStyle w:val="TableParagraph"/>
              <w:ind w:left="106" w:right="171"/>
              <w:rPr>
                <w:sz w:val="20"/>
              </w:rPr>
            </w:pPr>
            <w:r>
              <w:rPr>
                <w:sz w:val="20"/>
              </w:rPr>
              <w:t>Brown trout (Salmo</w:t>
            </w:r>
            <w:r>
              <w:rPr>
                <w:spacing w:val="-14"/>
                <w:sz w:val="20"/>
              </w:rPr>
              <w:t xml:space="preserve"> </w:t>
            </w:r>
            <w:r>
              <w:rPr>
                <w:sz w:val="20"/>
              </w:rPr>
              <w:t xml:space="preserve">trutta), European Eel </w:t>
            </w:r>
            <w:r>
              <w:rPr>
                <w:spacing w:val="-2"/>
                <w:sz w:val="20"/>
              </w:rPr>
              <w:t xml:space="preserve">(Anguilla Anguilla), Grayling (Thymallus </w:t>
            </w:r>
            <w:proofErr w:type="spellStart"/>
            <w:r>
              <w:rPr>
                <w:spacing w:val="-2"/>
                <w:sz w:val="20"/>
              </w:rPr>
              <w:t>thymallus</w:t>
            </w:r>
            <w:proofErr w:type="spellEnd"/>
            <w:r>
              <w:rPr>
                <w:spacing w:val="-2"/>
                <w:sz w:val="20"/>
              </w:rPr>
              <w:t>)</w:t>
            </w:r>
          </w:p>
        </w:tc>
        <w:tc>
          <w:tcPr>
            <w:tcW w:w="1196" w:type="dxa"/>
            <w:vMerge w:val="restart"/>
          </w:tcPr>
          <w:p w14:paraId="41029032" w14:textId="77777777" w:rsidR="006D702F" w:rsidRDefault="006D702F">
            <w:pPr>
              <w:pStyle w:val="TableParagraph"/>
              <w:spacing w:before="10"/>
              <w:rPr>
                <w:sz w:val="3"/>
              </w:rPr>
            </w:pPr>
          </w:p>
          <w:p w14:paraId="41029033" w14:textId="77777777" w:rsidR="006D702F" w:rsidRDefault="001B6099">
            <w:pPr>
              <w:pStyle w:val="TableParagraph"/>
              <w:ind w:left="323"/>
              <w:rPr>
                <w:sz w:val="20"/>
              </w:rPr>
            </w:pPr>
            <w:r>
              <w:rPr>
                <w:noProof/>
                <w:sz w:val="20"/>
              </w:rPr>
              <w:drawing>
                <wp:inline distT="0" distB="0" distL="0" distR="0" wp14:anchorId="410295FB" wp14:editId="5A16CB6F">
                  <wp:extent cx="355600" cy="352234"/>
                  <wp:effectExtent l="0" t="0" r="0" b="0"/>
                  <wp:docPr id="93" name="Image 93" descr="Habitat: Freshwater and wetland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descr="Habitat: Freshwater and wetlands"/>
                          <pic:cNvPicPr/>
                        </pic:nvPicPr>
                        <pic:blipFill>
                          <a:blip r:embed="rId38" cstate="screen">
                            <a:extLst>
                              <a:ext uri="{28A0092B-C50C-407E-A947-70E740481C1C}">
                                <a14:useLocalDpi xmlns:a14="http://schemas.microsoft.com/office/drawing/2010/main"/>
                              </a:ext>
                            </a:extLst>
                          </a:blip>
                          <a:stretch>
                            <a:fillRect/>
                          </a:stretch>
                        </pic:blipFill>
                        <pic:spPr>
                          <a:xfrm>
                            <a:off x="0" y="0"/>
                            <a:ext cx="355600" cy="352234"/>
                          </a:xfrm>
                          <a:prstGeom prst="rect">
                            <a:avLst/>
                          </a:prstGeom>
                        </pic:spPr>
                      </pic:pic>
                    </a:graphicData>
                  </a:graphic>
                </wp:inline>
              </w:drawing>
            </w:r>
          </w:p>
        </w:tc>
      </w:tr>
      <w:tr w:rsidR="006D702F" w14:paraId="4102903A" w14:textId="77777777">
        <w:trPr>
          <w:trHeight w:val="1129"/>
        </w:trPr>
        <w:tc>
          <w:tcPr>
            <w:tcW w:w="2468" w:type="dxa"/>
            <w:tcBorders>
              <w:top w:val="nil"/>
              <w:bottom w:val="nil"/>
            </w:tcBorders>
          </w:tcPr>
          <w:p w14:paraId="41029035" w14:textId="77777777" w:rsidR="006D702F" w:rsidRDefault="006D702F">
            <w:pPr>
              <w:pStyle w:val="TableParagraph"/>
              <w:rPr>
                <w:rFonts w:ascii="Times New Roman"/>
              </w:rPr>
            </w:pPr>
          </w:p>
        </w:tc>
        <w:tc>
          <w:tcPr>
            <w:tcW w:w="7168" w:type="dxa"/>
            <w:tcBorders>
              <w:top w:val="nil"/>
              <w:bottom w:val="nil"/>
            </w:tcBorders>
          </w:tcPr>
          <w:p w14:paraId="41029036" w14:textId="77777777" w:rsidR="006D702F" w:rsidRDefault="001B6099">
            <w:pPr>
              <w:pStyle w:val="TableParagraph"/>
              <w:spacing w:before="118"/>
              <w:ind w:left="107" w:right="117"/>
            </w:pPr>
            <w:hyperlink r:id="rId176">
              <w:r>
                <w:rPr>
                  <w:u w:val="single"/>
                </w:rPr>
                <w:t>Eels</w:t>
              </w:r>
            </w:hyperlink>
            <w:r>
              <w:t xml:space="preserve"> are a migratory species which spawn at sea but grow on in </w:t>
            </w:r>
            <w:proofErr w:type="gramStart"/>
            <w:r>
              <w:t>freshwaters</w:t>
            </w:r>
            <w:proofErr w:type="gramEnd"/>
            <w:r>
              <w:rPr>
                <w:spacing w:val="-5"/>
              </w:rPr>
              <w:t xml:space="preserve"> </w:t>
            </w:r>
            <w:r>
              <w:t>and</w:t>
            </w:r>
            <w:r>
              <w:rPr>
                <w:spacing w:val="-4"/>
              </w:rPr>
              <w:t xml:space="preserve"> </w:t>
            </w:r>
            <w:r>
              <w:t>are</w:t>
            </w:r>
            <w:r>
              <w:rPr>
                <w:spacing w:val="-4"/>
              </w:rPr>
              <w:t xml:space="preserve"> </w:t>
            </w:r>
            <w:r>
              <w:t>experiencing</w:t>
            </w:r>
            <w:r>
              <w:rPr>
                <w:spacing w:val="-4"/>
              </w:rPr>
              <w:t xml:space="preserve"> </w:t>
            </w:r>
            <w:r>
              <w:t>a</w:t>
            </w:r>
            <w:r>
              <w:rPr>
                <w:spacing w:val="-6"/>
              </w:rPr>
              <w:t xml:space="preserve"> </w:t>
            </w:r>
            <w:r>
              <w:t>major</w:t>
            </w:r>
            <w:r>
              <w:rPr>
                <w:spacing w:val="-3"/>
              </w:rPr>
              <w:t xml:space="preserve"> </w:t>
            </w:r>
            <w:r>
              <w:t>global</w:t>
            </w:r>
            <w:r>
              <w:rPr>
                <w:spacing w:val="-7"/>
              </w:rPr>
              <w:t xml:space="preserve"> </w:t>
            </w:r>
            <w:r>
              <w:t>decline</w:t>
            </w:r>
            <w:r>
              <w:rPr>
                <w:spacing w:val="-4"/>
              </w:rPr>
              <w:t xml:space="preserve"> </w:t>
            </w:r>
            <w:r>
              <w:t>in</w:t>
            </w:r>
            <w:r>
              <w:rPr>
                <w:spacing w:val="-4"/>
              </w:rPr>
              <w:t xml:space="preserve"> </w:t>
            </w:r>
            <w:r>
              <w:t>numbers including within Oxfordshire rivers in the past 30 years.</w:t>
            </w:r>
          </w:p>
        </w:tc>
        <w:tc>
          <w:tcPr>
            <w:tcW w:w="1561" w:type="dxa"/>
            <w:tcBorders>
              <w:top w:val="nil"/>
              <w:bottom w:val="nil"/>
            </w:tcBorders>
          </w:tcPr>
          <w:p w14:paraId="41029037" w14:textId="77777777" w:rsidR="006D702F" w:rsidRDefault="006D702F">
            <w:pPr>
              <w:pStyle w:val="TableParagraph"/>
              <w:rPr>
                <w:rFonts w:ascii="Times New Roman"/>
              </w:rPr>
            </w:pPr>
          </w:p>
        </w:tc>
        <w:tc>
          <w:tcPr>
            <w:tcW w:w="1560" w:type="dxa"/>
            <w:tcBorders>
              <w:top w:val="nil"/>
              <w:bottom w:val="nil"/>
            </w:tcBorders>
          </w:tcPr>
          <w:p w14:paraId="41029038" w14:textId="77777777" w:rsidR="006D702F" w:rsidRDefault="006D702F">
            <w:pPr>
              <w:pStyle w:val="TableParagraph"/>
              <w:rPr>
                <w:rFonts w:ascii="Times New Roman"/>
              </w:rPr>
            </w:pPr>
          </w:p>
        </w:tc>
        <w:tc>
          <w:tcPr>
            <w:tcW w:w="1196" w:type="dxa"/>
            <w:vMerge/>
            <w:tcBorders>
              <w:top w:val="nil"/>
            </w:tcBorders>
          </w:tcPr>
          <w:p w14:paraId="41029039" w14:textId="77777777" w:rsidR="006D702F" w:rsidRDefault="006D702F">
            <w:pPr>
              <w:rPr>
                <w:sz w:val="2"/>
                <w:szCs w:val="2"/>
              </w:rPr>
            </w:pPr>
          </w:p>
        </w:tc>
      </w:tr>
      <w:tr w:rsidR="006D702F" w14:paraId="41029040" w14:textId="77777777">
        <w:trPr>
          <w:trHeight w:val="622"/>
        </w:trPr>
        <w:tc>
          <w:tcPr>
            <w:tcW w:w="2468" w:type="dxa"/>
            <w:tcBorders>
              <w:top w:val="nil"/>
              <w:bottom w:val="nil"/>
            </w:tcBorders>
          </w:tcPr>
          <w:p w14:paraId="4102903B" w14:textId="77777777" w:rsidR="006D702F" w:rsidRDefault="006D702F">
            <w:pPr>
              <w:pStyle w:val="TableParagraph"/>
              <w:rPr>
                <w:rFonts w:ascii="Times New Roman"/>
              </w:rPr>
            </w:pPr>
          </w:p>
        </w:tc>
        <w:tc>
          <w:tcPr>
            <w:tcW w:w="7168" w:type="dxa"/>
            <w:tcBorders>
              <w:top w:val="nil"/>
              <w:bottom w:val="nil"/>
            </w:tcBorders>
          </w:tcPr>
          <w:p w14:paraId="4102903C" w14:textId="77777777" w:rsidR="006D702F" w:rsidRDefault="001B6099">
            <w:pPr>
              <w:pStyle w:val="TableParagraph"/>
              <w:spacing w:before="244"/>
              <w:ind w:left="107"/>
            </w:pPr>
            <w:r>
              <w:t>Local</w:t>
            </w:r>
            <w:r>
              <w:rPr>
                <w:spacing w:val="-6"/>
              </w:rPr>
              <w:t xml:space="preserve"> </w:t>
            </w:r>
            <w:r>
              <w:t>declines</w:t>
            </w:r>
            <w:r>
              <w:rPr>
                <w:spacing w:val="-4"/>
              </w:rPr>
              <w:t xml:space="preserve"> </w:t>
            </w:r>
            <w:r>
              <w:t>are</w:t>
            </w:r>
            <w:r>
              <w:rPr>
                <w:spacing w:val="-7"/>
              </w:rPr>
              <w:t xml:space="preserve"> </w:t>
            </w:r>
            <w:r>
              <w:t>also</w:t>
            </w:r>
            <w:r>
              <w:rPr>
                <w:spacing w:val="-5"/>
              </w:rPr>
              <w:t xml:space="preserve"> </w:t>
            </w:r>
            <w:r>
              <w:t>noted</w:t>
            </w:r>
            <w:r>
              <w:rPr>
                <w:spacing w:val="-7"/>
              </w:rPr>
              <w:t xml:space="preserve"> </w:t>
            </w:r>
            <w:r>
              <w:t>for</w:t>
            </w:r>
            <w:r>
              <w:rPr>
                <w:spacing w:val="-5"/>
              </w:rPr>
              <w:t xml:space="preserve"> </w:t>
            </w:r>
            <w:hyperlink r:id="rId177" w:anchor="%3A~%3Atext%3DTrout%20need%20plenty%20of%20clean%2C%20cool%20water.%20They%2Care%20better%20adapted%20to%20these%20conditions%20than%20trout">
              <w:r>
                <w:rPr>
                  <w:u w:val="single"/>
                </w:rPr>
                <w:t>Brown</w:t>
              </w:r>
              <w:r>
                <w:rPr>
                  <w:spacing w:val="-9"/>
                  <w:u w:val="single"/>
                </w:rPr>
                <w:t xml:space="preserve"> </w:t>
              </w:r>
              <w:r>
                <w:rPr>
                  <w:u w:val="single"/>
                </w:rPr>
                <w:t>Trout</w:t>
              </w:r>
            </w:hyperlink>
            <w:r>
              <w:rPr>
                <w:spacing w:val="-5"/>
              </w:rPr>
              <w:t xml:space="preserve"> </w:t>
            </w:r>
            <w:r>
              <w:t>and</w:t>
            </w:r>
            <w:r>
              <w:rPr>
                <w:spacing w:val="-6"/>
              </w:rPr>
              <w:t xml:space="preserve"> </w:t>
            </w:r>
            <w:hyperlink r:id="rId178">
              <w:r>
                <w:rPr>
                  <w:spacing w:val="-2"/>
                  <w:u w:val="single"/>
                </w:rPr>
                <w:t>Grayling</w:t>
              </w:r>
            </w:hyperlink>
            <w:r>
              <w:rPr>
                <w:spacing w:val="-2"/>
              </w:rPr>
              <w:t>.</w:t>
            </w:r>
          </w:p>
        </w:tc>
        <w:tc>
          <w:tcPr>
            <w:tcW w:w="1561" w:type="dxa"/>
            <w:tcBorders>
              <w:top w:val="nil"/>
              <w:bottom w:val="nil"/>
            </w:tcBorders>
          </w:tcPr>
          <w:p w14:paraId="4102903D" w14:textId="77777777" w:rsidR="006D702F" w:rsidRDefault="006D702F">
            <w:pPr>
              <w:pStyle w:val="TableParagraph"/>
              <w:rPr>
                <w:rFonts w:ascii="Times New Roman"/>
              </w:rPr>
            </w:pPr>
          </w:p>
        </w:tc>
        <w:tc>
          <w:tcPr>
            <w:tcW w:w="1560" w:type="dxa"/>
            <w:tcBorders>
              <w:top w:val="nil"/>
              <w:bottom w:val="nil"/>
            </w:tcBorders>
          </w:tcPr>
          <w:p w14:paraId="4102903E" w14:textId="77777777" w:rsidR="006D702F" w:rsidRDefault="006D702F">
            <w:pPr>
              <w:pStyle w:val="TableParagraph"/>
              <w:rPr>
                <w:rFonts w:ascii="Times New Roman"/>
              </w:rPr>
            </w:pPr>
          </w:p>
        </w:tc>
        <w:tc>
          <w:tcPr>
            <w:tcW w:w="1196" w:type="dxa"/>
            <w:vMerge/>
            <w:tcBorders>
              <w:top w:val="nil"/>
            </w:tcBorders>
          </w:tcPr>
          <w:p w14:paraId="4102903F" w14:textId="77777777" w:rsidR="006D702F" w:rsidRDefault="006D702F">
            <w:pPr>
              <w:rPr>
                <w:sz w:val="2"/>
                <w:szCs w:val="2"/>
              </w:rPr>
            </w:pPr>
          </w:p>
        </w:tc>
      </w:tr>
      <w:tr w:rsidR="006D702F" w14:paraId="41029047" w14:textId="77777777">
        <w:trPr>
          <w:trHeight w:val="879"/>
        </w:trPr>
        <w:tc>
          <w:tcPr>
            <w:tcW w:w="2468" w:type="dxa"/>
            <w:tcBorders>
              <w:top w:val="nil"/>
            </w:tcBorders>
          </w:tcPr>
          <w:p w14:paraId="41029041" w14:textId="77777777" w:rsidR="006D702F" w:rsidRDefault="006D702F">
            <w:pPr>
              <w:pStyle w:val="TableParagraph"/>
              <w:rPr>
                <w:rFonts w:ascii="Times New Roman"/>
              </w:rPr>
            </w:pPr>
          </w:p>
        </w:tc>
        <w:tc>
          <w:tcPr>
            <w:tcW w:w="7168" w:type="dxa"/>
            <w:tcBorders>
              <w:top w:val="nil"/>
            </w:tcBorders>
          </w:tcPr>
          <w:p w14:paraId="41029042" w14:textId="77777777" w:rsidR="006D702F" w:rsidRDefault="001B6099">
            <w:pPr>
              <w:pStyle w:val="TableParagraph"/>
              <w:spacing w:before="118"/>
              <w:ind w:left="107"/>
            </w:pPr>
            <w:r>
              <w:t>Alongside</w:t>
            </w:r>
            <w:r>
              <w:rPr>
                <w:spacing w:val="-6"/>
              </w:rPr>
              <w:t xml:space="preserve"> </w:t>
            </w:r>
            <w:r>
              <w:t>overall</w:t>
            </w:r>
            <w:r>
              <w:rPr>
                <w:spacing w:val="-5"/>
              </w:rPr>
              <w:t xml:space="preserve"> </w:t>
            </w:r>
            <w:r>
              <w:t>improvement</w:t>
            </w:r>
            <w:r>
              <w:rPr>
                <w:spacing w:val="-6"/>
              </w:rPr>
              <w:t xml:space="preserve"> </w:t>
            </w:r>
            <w:r>
              <w:t>to</w:t>
            </w:r>
            <w:r>
              <w:rPr>
                <w:spacing w:val="-7"/>
              </w:rPr>
              <w:t xml:space="preserve"> </w:t>
            </w:r>
            <w:r>
              <w:t>river</w:t>
            </w:r>
            <w:r>
              <w:rPr>
                <w:spacing w:val="-4"/>
              </w:rPr>
              <w:t xml:space="preserve"> </w:t>
            </w:r>
            <w:r>
              <w:t>quality</w:t>
            </w:r>
            <w:r>
              <w:rPr>
                <w:spacing w:val="-7"/>
              </w:rPr>
              <w:t xml:space="preserve"> </w:t>
            </w:r>
            <w:r>
              <w:t>and</w:t>
            </w:r>
            <w:r>
              <w:rPr>
                <w:spacing w:val="-5"/>
              </w:rPr>
              <w:t xml:space="preserve"> </w:t>
            </w:r>
            <w:r>
              <w:t>river</w:t>
            </w:r>
            <w:r>
              <w:rPr>
                <w:spacing w:val="-6"/>
              </w:rPr>
              <w:t xml:space="preserve"> </w:t>
            </w:r>
            <w:r>
              <w:t>habitat,</w:t>
            </w:r>
            <w:r>
              <w:rPr>
                <w:spacing w:val="-6"/>
              </w:rPr>
              <w:t xml:space="preserve"> </w:t>
            </w:r>
            <w:r>
              <w:t>all</w:t>
            </w:r>
            <w:r>
              <w:rPr>
                <w:spacing w:val="-5"/>
              </w:rPr>
              <w:t xml:space="preserve"> </w:t>
            </w:r>
            <w:r>
              <w:rPr>
                <w:spacing w:val="-4"/>
              </w:rPr>
              <w:t>fish</w:t>
            </w:r>
          </w:p>
          <w:p w14:paraId="41029043" w14:textId="77777777" w:rsidR="006D702F" w:rsidRDefault="001B6099">
            <w:pPr>
              <w:pStyle w:val="TableParagraph"/>
              <w:spacing w:line="252" w:lineRule="exact"/>
              <w:ind w:left="107" w:right="117"/>
            </w:pPr>
            <w:r>
              <w:t>also</w:t>
            </w:r>
            <w:r>
              <w:rPr>
                <w:spacing w:val="-2"/>
              </w:rPr>
              <w:t xml:space="preserve"> </w:t>
            </w:r>
            <w:r>
              <w:t>need</w:t>
            </w:r>
            <w:r>
              <w:rPr>
                <w:spacing w:val="-2"/>
              </w:rPr>
              <w:t xml:space="preserve"> </w:t>
            </w:r>
            <w:r>
              <w:t>to</w:t>
            </w:r>
            <w:r>
              <w:rPr>
                <w:spacing w:val="-4"/>
              </w:rPr>
              <w:t xml:space="preserve"> </w:t>
            </w:r>
            <w:r>
              <w:t>be</w:t>
            </w:r>
            <w:r>
              <w:rPr>
                <w:spacing w:val="-4"/>
              </w:rPr>
              <w:t xml:space="preserve"> </w:t>
            </w:r>
            <w:r>
              <w:t>able</w:t>
            </w:r>
            <w:r>
              <w:rPr>
                <w:spacing w:val="-2"/>
              </w:rPr>
              <w:t xml:space="preserve"> </w:t>
            </w:r>
            <w:r>
              <w:t>to</w:t>
            </w:r>
            <w:r>
              <w:rPr>
                <w:spacing w:val="-6"/>
              </w:rPr>
              <w:t xml:space="preserve"> </w:t>
            </w:r>
            <w:r>
              <w:t>move</w:t>
            </w:r>
            <w:r>
              <w:rPr>
                <w:spacing w:val="-4"/>
              </w:rPr>
              <w:t xml:space="preserve"> </w:t>
            </w:r>
            <w:r>
              <w:t>through</w:t>
            </w:r>
            <w:r>
              <w:rPr>
                <w:spacing w:val="-5"/>
              </w:rPr>
              <w:t xml:space="preserve"> </w:t>
            </w:r>
            <w:r>
              <w:t>river</w:t>
            </w:r>
            <w:r>
              <w:rPr>
                <w:spacing w:val="-1"/>
              </w:rPr>
              <w:t xml:space="preserve"> </w:t>
            </w:r>
            <w:r>
              <w:t>systems</w:t>
            </w:r>
            <w:r>
              <w:rPr>
                <w:spacing w:val="-4"/>
              </w:rPr>
              <w:t xml:space="preserve"> </w:t>
            </w:r>
            <w:r>
              <w:t>to</w:t>
            </w:r>
            <w:r>
              <w:rPr>
                <w:spacing w:val="-2"/>
              </w:rPr>
              <w:t xml:space="preserve"> </w:t>
            </w:r>
            <w:r>
              <w:t>access</w:t>
            </w:r>
            <w:r>
              <w:rPr>
                <w:spacing w:val="-4"/>
              </w:rPr>
              <w:t xml:space="preserve"> </w:t>
            </w:r>
            <w:r>
              <w:t>good habitat for breeding and growing, but the legacy of the numerous</w:t>
            </w:r>
          </w:p>
        </w:tc>
        <w:tc>
          <w:tcPr>
            <w:tcW w:w="1561" w:type="dxa"/>
            <w:tcBorders>
              <w:top w:val="nil"/>
            </w:tcBorders>
          </w:tcPr>
          <w:p w14:paraId="41029044" w14:textId="77777777" w:rsidR="006D702F" w:rsidRDefault="006D702F">
            <w:pPr>
              <w:pStyle w:val="TableParagraph"/>
              <w:rPr>
                <w:rFonts w:ascii="Times New Roman"/>
              </w:rPr>
            </w:pPr>
          </w:p>
        </w:tc>
        <w:tc>
          <w:tcPr>
            <w:tcW w:w="1560" w:type="dxa"/>
            <w:tcBorders>
              <w:top w:val="nil"/>
            </w:tcBorders>
          </w:tcPr>
          <w:p w14:paraId="41029045" w14:textId="77777777" w:rsidR="006D702F" w:rsidRDefault="006D702F">
            <w:pPr>
              <w:pStyle w:val="TableParagraph"/>
              <w:rPr>
                <w:rFonts w:ascii="Times New Roman"/>
              </w:rPr>
            </w:pPr>
          </w:p>
        </w:tc>
        <w:tc>
          <w:tcPr>
            <w:tcW w:w="1196" w:type="dxa"/>
            <w:vMerge/>
            <w:tcBorders>
              <w:top w:val="nil"/>
            </w:tcBorders>
          </w:tcPr>
          <w:p w14:paraId="41029046" w14:textId="77777777" w:rsidR="006D702F" w:rsidRDefault="006D702F">
            <w:pPr>
              <w:rPr>
                <w:sz w:val="2"/>
                <w:szCs w:val="2"/>
              </w:rPr>
            </w:pPr>
          </w:p>
        </w:tc>
      </w:tr>
    </w:tbl>
    <w:p w14:paraId="41029048" w14:textId="77777777" w:rsidR="006D702F" w:rsidRDefault="006D702F">
      <w:pPr>
        <w:rPr>
          <w:sz w:val="2"/>
          <w:szCs w:val="2"/>
        </w:rPr>
        <w:sectPr w:rsidR="006D702F">
          <w:pgSz w:w="16840" w:h="11910" w:orient="landscape"/>
          <w:pgMar w:top="1340" w:right="1417" w:bottom="1020" w:left="1417" w:header="0" w:footer="825" w:gutter="0"/>
          <w:cols w:space="720"/>
        </w:sectPr>
      </w:pPr>
    </w:p>
    <w:p w14:paraId="41029049" w14:textId="77777777" w:rsidR="006D702F" w:rsidRDefault="006D702F">
      <w:pPr>
        <w:pStyle w:val="BodyText"/>
        <w:spacing w:before="2"/>
        <w:rPr>
          <w:sz w:val="8"/>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68"/>
        <w:gridCol w:w="7168"/>
        <w:gridCol w:w="1561"/>
        <w:gridCol w:w="1560"/>
        <w:gridCol w:w="1196"/>
      </w:tblGrid>
      <w:tr w:rsidR="006D702F" w14:paraId="41029052" w14:textId="77777777">
        <w:trPr>
          <w:trHeight w:val="3036"/>
        </w:trPr>
        <w:tc>
          <w:tcPr>
            <w:tcW w:w="2468" w:type="dxa"/>
          </w:tcPr>
          <w:p w14:paraId="4102904A" w14:textId="77777777" w:rsidR="006D702F" w:rsidRDefault="006D702F">
            <w:pPr>
              <w:pStyle w:val="TableParagraph"/>
              <w:rPr>
                <w:rFonts w:ascii="Times New Roman"/>
              </w:rPr>
            </w:pPr>
          </w:p>
        </w:tc>
        <w:tc>
          <w:tcPr>
            <w:tcW w:w="7168" w:type="dxa"/>
          </w:tcPr>
          <w:p w14:paraId="4102904B" w14:textId="77777777" w:rsidR="006D702F" w:rsidRDefault="001B6099">
            <w:pPr>
              <w:pStyle w:val="TableParagraph"/>
              <w:ind w:left="107" w:right="117"/>
            </w:pPr>
            <w:r>
              <w:t>structures</w:t>
            </w:r>
            <w:r>
              <w:rPr>
                <w:spacing w:val="-3"/>
              </w:rPr>
              <w:t xml:space="preserve"> </w:t>
            </w:r>
            <w:r>
              <w:t>built</w:t>
            </w:r>
            <w:r>
              <w:rPr>
                <w:spacing w:val="-2"/>
              </w:rPr>
              <w:t xml:space="preserve"> </w:t>
            </w:r>
            <w:r>
              <w:t>on</w:t>
            </w:r>
            <w:r>
              <w:rPr>
                <w:spacing w:val="-6"/>
              </w:rPr>
              <w:t xml:space="preserve"> </w:t>
            </w:r>
            <w:r>
              <w:t>rivers</w:t>
            </w:r>
            <w:r>
              <w:rPr>
                <w:spacing w:val="-6"/>
              </w:rPr>
              <w:t xml:space="preserve"> </w:t>
            </w:r>
            <w:r>
              <w:t>for</w:t>
            </w:r>
            <w:r>
              <w:rPr>
                <w:spacing w:val="-5"/>
              </w:rPr>
              <w:t xml:space="preserve"> </w:t>
            </w:r>
            <w:r>
              <w:t>milling,</w:t>
            </w:r>
            <w:r>
              <w:rPr>
                <w:spacing w:val="-2"/>
              </w:rPr>
              <w:t xml:space="preserve"> </w:t>
            </w:r>
            <w:r>
              <w:t>navigation</w:t>
            </w:r>
            <w:r>
              <w:rPr>
                <w:spacing w:val="-4"/>
              </w:rPr>
              <w:t xml:space="preserve"> </w:t>
            </w:r>
            <w:r>
              <w:t>and</w:t>
            </w:r>
            <w:r>
              <w:rPr>
                <w:spacing w:val="-4"/>
              </w:rPr>
              <w:t xml:space="preserve"> </w:t>
            </w:r>
            <w:r>
              <w:t>amenity</w:t>
            </w:r>
            <w:r>
              <w:rPr>
                <w:spacing w:val="-3"/>
              </w:rPr>
              <w:t xml:space="preserve"> </w:t>
            </w:r>
            <w:proofErr w:type="gramStart"/>
            <w:r>
              <w:t>has</w:t>
            </w:r>
            <w:proofErr w:type="gramEnd"/>
            <w:r>
              <w:rPr>
                <w:spacing w:val="-6"/>
              </w:rPr>
              <w:t xml:space="preserve"> </w:t>
            </w:r>
            <w:r>
              <w:t>created numerous barriers to fish movement.</w:t>
            </w:r>
          </w:p>
          <w:p w14:paraId="4102904C" w14:textId="77777777" w:rsidR="006D702F" w:rsidRDefault="001B6099">
            <w:pPr>
              <w:pStyle w:val="TableParagraph"/>
              <w:spacing w:before="252"/>
              <w:ind w:left="107" w:right="117"/>
            </w:pPr>
            <w:r>
              <w:t>Creating fish passes (multi-species passes for trout and coarse fish, and</w:t>
            </w:r>
            <w:r>
              <w:rPr>
                <w:spacing w:val="-3"/>
              </w:rPr>
              <w:t xml:space="preserve"> </w:t>
            </w:r>
            <w:r>
              <w:t>eel</w:t>
            </w:r>
            <w:r>
              <w:rPr>
                <w:spacing w:val="-3"/>
              </w:rPr>
              <w:t xml:space="preserve"> </w:t>
            </w:r>
            <w:r>
              <w:t>passes</w:t>
            </w:r>
            <w:r>
              <w:rPr>
                <w:spacing w:val="-5"/>
              </w:rPr>
              <w:t xml:space="preserve"> </w:t>
            </w:r>
            <w:r>
              <w:t>for</w:t>
            </w:r>
            <w:r>
              <w:rPr>
                <w:spacing w:val="-2"/>
              </w:rPr>
              <w:t xml:space="preserve"> </w:t>
            </w:r>
            <w:r>
              <w:t>eels)</w:t>
            </w:r>
            <w:r>
              <w:rPr>
                <w:spacing w:val="-4"/>
              </w:rPr>
              <w:t xml:space="preserve"> </w:t>
            </w:r>
            <w:r>
              <w:t>would</w:t>
            </w:r>
            <w:r>
              <w:rPr>
                <w:spacing w:val="-3"/>
              </w:rPr>
              <w:t xml:space="preserve"> </w:t>
            </w:r>
            <w:r>
              <w:t>help</w:t>
            </w:r>
            <w:r>
              <w:rPr>
                <w:spacing w:val="-3"/>
              </w:rPr>
              <w:t xml:space="preserve"> </w:t>
            </w:r>
            <w:r>
              <w:t>fish</w:t>
            </w:r>
            <w:r>
              <w:rPr>
                <w:spacing w:val="-5"/>
              </w:rPr>
              <w:t xml:space="preserve"> </w:t>
            </w:r>
            <w:r>
              <w:t>to</w:t>
            </w:r>
            <w:r>
              <w:rPr>
                <w:spacing w:val="-5"/>
              </w:rPr>
              <w:t xml:space="preserve"> </w:t>
            </w:r>
            <w:r>
              <w:t>move</w:t>
            </w:r>
            <w:r>
              <w:rPr>
                <w:spacing w:val="-8"/>
              </w:rPr>
              <w:t xml:space="preserve"> </w:t>
            </w:r>
            <w:r>
              <w:t>between</w:t>
            </w:r>
            <w:r>
              <w:rPr>
                <w:spacing w:val="-3"/>
              </w:rPr>
              <w:t xml:space="preserve"> </w:t>
            </w:r>
            <w:r>
              <w:t>sections</w:t>
            </w:r>
            <w:r>
              <w:rPr>
                <w:spacing w:val="-2"/>
              </w:rPr>
              <w:t xml:space="preserve"> </w:t>
            </w:r>
            <w:r>
              <w:t xml:space="preserve">of </w:t>
            </w:r>
            <w:proofErr w:type="gramStart"/>
            <w:r>
              <w:t>river</w:t>
            </w:r>
            <w:proofErr w:type="gramEnd"/>
            <w:r>
              <w:t xml:space="preserve"> to access places to reproduce and leave their eggs.</w:t>
            </w:r>
          </w:p>
          <w:p w14:paraId="4102904D" w14:textId="77777777" w:rsidR="006D702F" w:rsidRDefault="006D702F">
            <w:pPr>
              <w:pStyle w:val="TableParagraph"/>
              <w:spacing w:before="1"/>
            </w:pPr>
          </w:p>
          <w:p w14:paraId="4102904E" w14:textId="77777777" w:rsidR="006D702F" w:rsidRDefault="001B6099">
            <w:pPr>
              <w:pStyle w:val="TableParagraph"/>
              <w:ind w:left="107" w:right="117"/>
            </w:pPr>
            <w:hyperlink r:id="rId179" w:anchor="org-contacts">
              <w:r>
                <w:rPr>
                  <w:u w:val="single"/>
                </w:rPr>
                <w:t>Contact</w:t>
              </w:r>
            </w:hyperlink>
            <w:r>
              <w:rPr>
                <w:spacing w:val="-8"/>
              </w:rPr>
              <w:t xml:space="preserve"> </w:t>
            </w:r>
            <w:r>
              <w:t>the</w:t>
            </w:r>
            <w:r>
              <w:rPr>
                <w:spacing w:val="-7"/>
              </w:rPr>
              <w:t xml:space="preserve"> </w:t>
            </w:r>
            <w:r>
              <w:t>Environment</w:t>
            </w:r>
            <w:r>
              <w:rPr>
                <w:spacing w:val="-16"/>
              </w:rPr>
              <w:t xml:space="preserve"> </w:t>
            </w:r>
            <w:r>
              <w:t>Agency’s</w:t>
            </w:r>
            <w:r>
              <w:rPr>
                <w:spacing w:val="-4"/>
              </w:rPr>
              <w:t xml:space="preserve"> </w:t>
            </w:r>
            <w:r>
              <w:t>Fisheries</w:t>
            </w:r>
            <w:r>
              <w:rPr>
                <w:spacing w:val="-5"/>
              </w:rPr>
              <w:t xml:space="preserve"> </w:t>
            </w:r>
            <w:r>
              <w:t>and</w:t>
            </w:r>
            <w:r>
              <w:rPr>
                <w:spacing w:val="-9"/>
              </w:rPr>
              <w:t xml:space="preserve"> </w:t>
            </w:r>
            <w:r>
              <w:t>Biodiversity</w:t>
            </w:r>
            <w:r>
              <w:rPr>
                <w:spacing w:val="-4"/>
              </w:rPr>
              <w:t xml:space="preserve"> </w:t>
            </w:r>
            <w:r>
              <w:t xml:space="preserve">teams who can advise on key locations to provide fish passages and river restoration. Oxfordshire’s local </w:t>
            </w:r>
            <w:hyperlink r:id="rId180">
              <w:r>
                <w:rPr>
                  <w:u w:val="single"/>
                </w:rPr>
                <w:t>catchment partnerships</w:t>
              </w:r>
            </w:hyperlink>
            <w:r>
              <w:t xml:space="preserve"> are also a valuable point of contact.</w:t>
            </w:r>
          </w:p>
        </w:tc>
        <w:tc>
          <w:tcPr>
            <w:tcW w:w="1561" w:type="dxa"/>
          </w:tcPr>
          <w:p w14:paraId="4102904F" w14:textId="77777777" w:rsidR="006D702F" w:rsidRDefault="006D702F">
            <w:pPr>
              <w:pStyle w:val="TableParagraph"/>
              <w:rPr>
                <w:rFonts w:ascii="Times New Roman"/>
              </w:rPr>
            </w:pPr>
          </w:p>
        </w:tc>
        <w:tc>
          <w:tcPr>
            <w:tcW w:w="1560" w:type="dxa"/>
          </w:tcPr>
          <w:p w14:paraId="41029050" w14:textId="77777777" w:rsidR="006D702F" w:rsidRDefault="006D702F">
            <w:pPr>
              <w:pStyle w:val="TableParagraph"/>
              <w:rPr>
                <w:rFonts w:ascii="Times New Roman"/>
              </w:rPr>
            </w:pPr>
          </w:p>
        </w:tc>
        <w:tc>
          <w:tcPr>
            <w:tcW w:w="1196" w:type="dxa"/>
          </w:tcPr>
          <w:p w14:paraId="41029051" w14:textId="77777777" w:rsidR="006D702F" w:rsidRDefault="006D702F">
            <w:pPr>
              <w:pStyle w:val="TableParagraph"/>
              <w:rPr>
                <w:rFonts w:ascii="Times New Roman"/>
              </w:rPr>
            </w:pPr>
          </w:p>
        </w:tc>
      </w:tr>
      <w:tr w:rsidR="006D702F" w14:paraId="41029064" w14:textId="77777777">
        <w:trPr>
          <w:trHeight w:val="5890"/>
        </w:trPr>
        <w:tc>
          <w:tcPr>
            <w:tcW w:w="2468" w:type="dxa"/>
          </w:tcPr>
          <w:p w14:paraId="41029053" w14:textId="77777777" w:rsidR="006D702F" w:rsidRDefault="001B6099">
            <w:pPr>
              <w:pStyle w:val="TableParagraph"/>
              <w:ind w:left="107" w:right="174"/>
              <w:rPr>
                <w:b/>
                <w:sz w:val="24"/>
              </w:rPr>
            </w:pPr>
            <w:bookmarkStart w:id="43" w:name="MoutainBulin"/>
            <w:r>
              <w:rPr>
                <w:b/>
                <w:sz w:val="24"/>
              </w:rPr>
              <w:t>Mountain</w:t>
            </w:r>
            <w:r>
              <w:rPr>
                <w:b/>
                <w:spacing w:val="-17"/>
                <w:sz w:val="24"/>
              </w:rPr>
              <w:t xml:space="preserve"> </w:t>
            </w:r>
            <w:r>
              <w:rPr>
                <w:b/>
                <w:sz w:val="24"/>
              </w:rPr>
              <w:t xml:space="preserve">Bulin </w:t>
            </w:r>
            <w:r>
              <w:rPr>
                <w:b/>
                <w:spacing w:val="-2"/>
                <w:sz w:val="24"/>
              </w:rPr>
              <w:t>snail</w:t>
            </w:r>
          </w:p>
          <w:bookmarkEnd w:id="43"/>
          <w:p w14:paraId="41029054" w14:textId="77777777" w:rsidR="006D702F" w:rsidRDefault="006D702F">
            <w:pPr>
              <w:pStyle w:val="TableParagraph"/>
              <w:spacing w:before="45"/>
              <w:rPr>
                <w:sz w:val="20"/>
              </w:rPr>
            </w:pPr>
          </w:p>
          <w:p w14:paraId="41029055" w14:textId="77777777" w:rsidR="006D702F" w:rsidRDefault="001B6099">
            <w:pPr>
              <w:pStyle w:val="TableParagraph"/>
              <w:ind w:left="116"/>
              <w:rPr>
                <w:sz w:val="20"/>
              </w:rPr>
            </w:pPr>
            <w:r>
              <w:rPr>
                <w:noProof/>
                <w:sz w:val="20"/>
              </w:rPr>
              <w:drawing>
                <wp:inline distT="0" distB="0" distL="0" distR="0" wp14:anchorId="410295FD" wp14:editId="13F93299">
                  <wp:extent cx="1263958" cy="1236916"/>
                  <wp:effectExtent l="0" t="0" r="0" b="0"/>
                  <wp:docPr id="94" name="Image 94" descr="A snail on a rock. It has a long conical shell and it's small body appears out from under the front of the shell with eyes just about visible as tiny black dots on the end of two long stalks emerging from its body under the shell.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descr="A snail on a rock. It has a long conical shell and it's small body appears out from under the front of the shell with eyes just about visible as tiny black dots on the end of two long stalks emerging from its body under the shell. "/>
                          <pic:cNvPicPr/>
                        </pic:nvPicPr>
                        <pic:blipFill>
                          <a:blip r:embed="rId181" cstate="screen">
                            <a:extLst>
                              <a:ext uri="{28A0092B-C50C-407E-A947-70E740481C1C}">
                                <a14:useLocalDpi xmlns:a14="http://schemas.microsoft.com/office/drawing/2010/main"/>
                              </a:ext>
                            </a:extLst>
                          </a:blip>
                          <a:stretch>
                            <a:fillRect/>
                          </a:stretch>
                        </pic:blipFill>
                        <pic:spPr>
                          <a:xfrm>
                            <a:off x="0" y="0"/>
                            <a:ext cx="1263958" cy="1236916"/>
                          </a:xfrm>
                          <a:prstGeom prst="rect">
                            <a:avLst/>
                          </a:prstGeom>
                        </pic:spPr>
                      </pic:pic>
                    </a:graphicData>
                  </a:graphic>
                </wp:inline>
              </w:drawing>
            </w:r>
          </w:p>
          <w:p w14:paraId="41029056" w14:textId="77777777" w:rsidR="006D702F" w:rsidRDefault="006D702F">
            <w:pPr>
              <w:pStyle w:val="TableParagraph"/>
              <w:spacing w:before="12"/>
              <w:rPr>
                <w:sz w:val="24"/>
              </w:rPr>
            </w:pPr>
          </w:p>
          <w:p w14:paraId="41029057" w14:textId="1CB7E4C7" w:rsidR="006D702F" w:rsidRDefault="001B6099">
            <w:pPr>
              <w:pStyle w:val="TableParagraph"/>
              <w:ind w:left="107"/>
            </w:pPr>
            <w:hyperlink w:anchor="JPGMountain" w:history="1">
              <w:r>
                <w:rPr>
                  <w:color w:val="0000FF"/>
                  <w:u w:val="single" w:color="0000FF"/>
                </w:rPr>
                <w:t>Link</w:t>
              </w:r>
              <w:r>
                <w:rPr>
                  <w:color w:val="0000FF"/>
                  <w:spacing w:val="-2"/>
                  <w:u w:val="single" w:color="0000FF"/>
                </w:rPr>
                <w:t xml:space="preserve"> </w:t>
              </w:r>
              <w:r>
                <w:rPr>
                  <w:color w:val="0000FF"/>
                  <w:u w:val="single" w:color="0000FF"/>
                </w:rPr>
                <w:t>to</w:t>
              </w:r>
              <w:r>
                <w:rPr>
                  <w:color w:val="0000FF"/>
                  <w:spacing w:val="-2"/>
                  <w:u w:val="single" w:color="0000FF"/>
                </w:rPr>
                <w:t xml:space="preserve"> </w:t>
              </w:r>
              <w:r>
                <w:rPr>
                  <w:color w:val="0000FF"/>
                  <w:spacing w:val="-5"/>
                  <w:u w:val="single" w:color="0000FF"/>
                </w:rPr>
                <w:t>map</w:t>
              </w:r>
            </w:hyperlink>
          </w:p>
        </w:tc>
        <w:tc>
          <w:tcPr>
            <w:tcW w:w="7168" w:type="dxa"/>
          </w:tcPr>
          <w:p w14:paraId="41029058" w14:textId="35CABF35" w:rsidR="006D702F" w:rsidRDefault="001B6099">
            <w:pPr>
              <w:pStyle w:val="TableParagraph"/>
              <w:ind w:left="107" w:right="755"/>
              <w:jc w:val="both"/>
              <w:rPr>
                <w:b/>
                <w:sz w:val="24"/>
              </w:rPr>
            </w:pPr>
            <w:r>
              <w:rPr>
                <w:b/>
                <w:sz w:val="24"/>
              </w:rPr>
              <w:t>Develop</w:t>
            </w:r>
            <w:r>
              <w:rPr>
                <w:b/>
                <w:spacing w:val="-8"/>
                <w:sz w:val="24"/>
              </w:rPr>
              <w:t xml:space="preserve"> </w:t>
            </w:r>
            <w:r>
              <w:rPr>
                <w:b/>
                <w:sz w:val="24"/>
              </w:rPr>
              <w:t>a</w:t>
            </w:r>
            <w:r>
              <w:rPr>
                <w:b/>
                <w:spacing w:val="-6"/>
                <w:sz w:val="24"/>
              </w:rPr>
              <w:t xml:space="preserve"> </w:t>
            </w:r>
            <w:r>
              <w:rPr>
                <w:b/>
                <w:sz w:val="24"/>
              </w:rPr>
              <w:t>dense,</w:t>
            </w:r>
            <w:r>
              <w:rPr>
                <w:b/>
                <w:spacing w:val="-6"/>
                <w:sz w:val="24"/>
              </w:rPr>
              <w:t xml:space="preserve"> </w:t>
            </w:r>
            <w:r>
              <w:rPr>
                <w:b/>
                <w:sz w:val="24"/>
              </w:rPr>
              <w:t>undisturbed</w:t>
            </w:r>
            <w:r>
              <w:rPr>
                <w:b/>
                <w:spacing w:val="-6"/>
                <w:sz w:val="24"/>
              </w:rPr>
              <w:t xml:space="preserve"> </w:t>
            </w:r>
            <w:r>
              <w:rPr>
                <w:b/>
                <w:sz w:val="24"/>
              </w:rPr>
              <w:t>litter</w:t>
            </w:r>
            <w:r>
              <w:rPr>
                <w:b/>
                <w:spacing w:val="-6"/>
                <w:sz w:val="24"/>
              </w:rPr>
              <w:t xml:space="preserve"> </w:t>
            </w:r>
            <w:r>
              <w:rPr>
                <w:b/>
                <w:sz w:val="24"/>
              </w:rPr>
              <w:t>layer</w:t>
            </w:r>
            <w:r>
              <w:rPr>
                <w:b/>
                <w:spacing w:val="-6"/>
                <w:sz w:val="24"/>
              </w:rPr>
              <w:t xml:space="preserve"> </w:t>
            </w:r>
            <w:r>
              <w:rPr>
                <w:b/>
                <w:sz w:val="24"/>
              </w:rPr>
              <w:t>in</w:t>
            </w:r>
            <w:r>
              <w:rPr>
                <w:b/>
                <w:spacing w:val="-6"/>
                <w:sz w:val="24"/>
              </w:rPr>
              <w:t xml:space="preserve"> </w:t>
            </w:r>
            <w:r>
              <w:rPr>
                <w:b/>
                <w:sz w:val="24"/>
              </w:rPr>
              <w:t>woodlands, particularly ancient</w:t>
            </w:r>
            <w:r>
              <w:rPr>
                <w:b/>
                <w:spacing w:val="-1"/>
                <w:sz w:val="24"/>
              </w:rPr>
              <w:t xml:space="preserve"> </w:t>
            </w:r>
            <w:r>
              <w:rPr>
                <w:b/>
                <w:sz w:val="24"/>
              </w:rPr>
              <w:t>beech woods, and</w:t>
            </w:r>
            <w:r>
              <w:rPr>
                <w:b/>
                <w:spacing w:val="-3"/>
                <w:sz w:val="24"/>
              </w:rPr>
              <w:t xml:space="preserve"> </w:t>
            </w:r>
            <w:r>
              <w:rPr>
                <w:b/>
                <w:sz w:val="24"/>
              </w:rPr>
              <w:t>manage them to achieve partial shade</w:t>
            </w:r>
            <w:r w:rsidR="00985373">
              <w:rPr>
                <w:b/>
                <w:sz w:val="24"/>
              </w:rPr>
              <w:t xml:space="preserve"> for the Mountain Bulin Snail</w:t>
            </w:r>
          </w:p>
          <w:p w14:paraId="41029059" w14:textId="77777777" w:rsidR="006D702F" w:rsidRDefault="001B6099">
            <w:pPr>
              <w:pStyle w:val="TableParagraph"/>
              <w:spacing w:before="254"/>
              <w:ind w:left="107" w:right="273"/>
            </w:pPr>
            <w:r>
              <w:t>Manage</w:t>
            </w:r>
            <w:r>
              <w:rPr>
                <w:spacing w:val="-5"/>
              </w:rPr>
              <w:t xml:space="preserve"> </w:t>
            </w:r>
            <w:r>
              <w:t>suitable</w:t>
            </w:r>
            <w:r>
              <w:rPr>
                <w:spacing w:val="-5"/>
              </w:rPr>
              <w:t xml:space="preserve"> </w:t>
            </w:r>
            <w:r>
              <w:t>woodlands</w:t>
            </w:r>
            <w:r>
              <w:rPr>
                <w:spacing w:val="-5"/>
              </w:rPr>
              <w:t xml:space="preserve"> </w:t>
            </w:r>
            <w:r>
              <w:t>to</w:t>
            </w:r>
            <w:r>
              <w:rPr>
                <w:spacing w:val="-7"/>
              </w:rPr>
              <w:t xml:space="preserve"> </w:t>
            </w:r>
            <w:r>
              <w:t>achieve</w:t>
            </w:r>
            <w:r>
              <w:rPr>
                <w:spacing w:val="-7"/>
              </w:rPr>
              <w:t xml:space="preserve"> </w:t>
            </w:r>
            <w:r>
              <w:t>shaded</w:t>
            </w:r>
            <w:r>
              <w:rPr>
                <w:spacing w:val="-5"/>
              </w:rPr>
              <w:t xml:space="preserve"> </w:t>
            </w:r>
            <w:r>
              <w:t>conditions</w:t>
            </w:r>
            <w:r>
              <w:rPr>
                <w:spacing w:val="-4"/>
              </w:rPr>
              <w:t xml:space="preserve"> </w:t>
            </w:r>
            <w:r>
              <w:t xml:space="preserve">particularly in ancient beech native woodland. Light thinning or selective felling may be appropriate when regeneration of trees or the shrub layer is </w:t>
            </w:r>
            <w:r>
              <w:rPr>
                <w:spacing w:val="-2"/>
              </w:rPr>
              <w:t>required.</w:t>
            </w:r>
          </w:p>
          <w:p w14:paraId="4102905A" w14:textId="77777777" w:rsidR="006D702F" w:rsidRDefault="006D702F">
            <w:pPr>
              <w:pStyle w:val="TableParagraph"/>
            </w:pPr>
          </w:p>
          <w:p w14:paraId="4102905B" w14:textId="77777777" w:rsidR="006D702F" w:rsidRDefault="001B6099">
            <w:pPr>
              <w:pStyle w:val="TableParagraph"/>
              <w:ind w:left="107" w:right="117"/>
            </w:pPr>
            <w:proofErr w:type="spellStart"/>
            <w:r>
              <w:t>Minimise</w:t>
            </w:r>
            <w:proofErr w:type="spellEnd"/>
            <w:r>
              <w:rPr>
                <w:spacing w:val="-5"/>
              </w:rPr>
              <w:t xml:space="preserve"> </w:t>
            </w:r>
            <w:r>
              <w:t>the</w:t>
            </w:r>
            <w:r>
              <w:rPr>
                <w:spacing w:val="-7"/>
              </w:rPr>
              <w:t xml:space="preserve"> </w:t>
            </w:r>
            <w:r>
              <w:t>disturbance</w:t>
            </w:r>
            <w:r>
              <w:rPr>
                <w:spacing w:val="-7"/>
              </w:rPr>
              <w:t xml:space="preserve"> </w:t>
            </w:r>
            <w:r>
              <w:t>of</w:t>
            </w:r>
            <w:r>
              <w:rPr>
                <w:spacing w:val="-6"/>
              </w:rPr>
              <w:t xml:space="preserve"> </w:t>
            </w:r>
            <w:r>
              <w:t>the</w:t>
            </w:r>
            <w:r>
              <w:rPr>
                <w:spacing w:val="-7"/>
              </w:rPr>
              <w:t xml:space="preserve"> </w:t>
            </w:r>
            <w:r>
              <w:t>ground,</w:t>
            </w:r>
            <w:r>
              <w:rPr>
                <w:spacing w:val="-3"/>
              </w:rPr>
              <w:t xml:space="preserve"> </w:t>
            </w:r>
            <w:r>
              <w:t>leaflitter,</w:t>
            </w:r>
            <w:r>
              <w:rPr>
                <w:spacing w:val="-6"/>
              </w:rPr>
              <w:t xml:space="preserve"> </w:t>
            </w:r>
            <w:r>
              <w:t>and</w:t>
            </w:r>
            <w:r>
              <w:rPr>
                <w:spacing w:val="-5"/>
              </w:rPr>
              <w:t xml:space="preserve"> </w:t>
            </w:r>
            <w:r>
              <w:t>wet</w:t>
            </w:r>
            <w:r>
              <w:rPr>
                <w:spacing w:val="-3"/>
              </w:rPr>
              <w:t xml:space="preserve"> </w:t>
            </w:r>
            <w:r>
              <w:t>areas</w:t>
            </w:r>
            <w:r>
              <w:rPr>
                <w:spacing w:val="-7"/>
              </w:rPr>
              <w:t xml:space="preserve"> </w:t>
            </w:r>
            <w:r>
              <w:t xml:space="preserve">within woodland as much as possible. Control grazing to </w:t>
            </w:r>
            <w:proofErr w:type="spellStart"/>
            <w:r>
              <w:t>minimise</w:t>
            </w:r>
            <w:proofErr w:type="spellEnd"/>
          </w:p>
          <w:p w14:paraId="4102905C" w14:textId="77777777" w:rsidR="006D702F" w:rsidRDefault="001B6099">
            <w:pPr>
              <w:pStyle w:val="TableParagraph"/>
              <w:ind w:left="107" w:right="117"/>
            </w:pPr>
            <w:r>
              <w:t>disturbance, some light grazing may be suitable to control coarse vegetation</w:t>
            </w:r>
            <w:r>
              <w:rPr>
                <w:spacing w:val="-4"/>
              </w:rPr>
              <w:t xml:space="preserve"> </w:t>
            </w:r>
            <w:r>
              <w:t>but</w:t>
            </w:r>
            <w:r>
              <w:rPr>
                <w:spacing w:val="-5"/>
              </w:rPr>
              <w:t xml:space="preserve"> </w:t>
            </w:r>
            <w:r>
              <w:t>can</w:t>
            </w:r>
            <w:r>
              <w:rPr>
                <w:spacing w:val="-4"/>
              </w:rPr>
              <w:t xml:space="preserve"> </w:t>
            </w:r>
            <w:r>
              <w:t>also</w:t>
            </w:r>
            <w:r>
              <w:rPr>
                <w:spacing w:val="-6"/>
              </w:rPr>
              <w:t xml:space="preserve"> </w:t>
            </w:r>
            <w:r>
              <w:t>be</w:t>
            </w:r>
            <w:r>
              <w:rPr>
                <w:spacing w:val="-4"/>
              </w:rPr>
              <w:t xml:space="preserve"> </w:t>
            </w:r>
            <w:r>
              <w:t>achieved</w:t>
            </w:r>
            <w:r>
              <w:rPr>
                <w:spacing w:val="-6"/>
              </w:rPr>
              <w:t xml:space="preserve"> </w:t>
            </w:r>
            <w:r>
              <w:t>through</w:t>
            </w:r>
            <w:r>
              <w:rPr>
                <w:spacing w:val="-7"/>
              </w:rPr>
              <w:t xml:space="preserve"> </w:t>
            </w:r>
            <w:r>
              <w:t>small-scale</w:t>
            </w:r>
            <w:r>
              <w:rPr>
                <w:spacing w:val="-6"/>
              </w:rPr>
              <w:t xml:space="preserve"> </w:t>
            </w:r>
            <w:r>
              <w:t xml:space="preserve">mechanical </w:t>
            </w:r>
            <w:r>
              <w:rPr>
                <w:spacing w:val="-2"/>
              </w:rPr>
              <w:t>means.</w:t>
            </w:r>
          </w:p>
          <w:p w14:paraId="4102905D" w14:textId="77777777" w:rsidR="006D702F" w:rsidRDefault="006D702F">
            <w:pPr>
              <w:pStyle w:val="TableParagraph"/>
            </w:pPr>
          </w:p>
          <w:p w14:paraId="4102905E" w14:textId="77777777" w:rsidR="006D702F" w:rsidRDefault="001B6099">
            <w:pPr>
              <w:pStyle w:val="TableParagraph"/>
              <w:ind w:left="107" w:right="273"/>
            </w:pPr>
            <w:r>
              <w:t>Maintain graded woodland margins with site-native trees on external wood-edges. Where appropriate, introduce management through rotational</w:t>
            </w:r>
            <w:r>
              <w:rPr>
                <w:spacing w:val="-4"/>
              </w:rPr>
              <w:t xml:space="preserve"> </w:t>
            </w:r>
            <w:r>
              <w:t>coppice</w:t>
            </w:r>
            <w:r>
              <w:rPr>
                <w:spacing w:val="-3"/>
              </w:rPr>
              <w:t xml:space="preserve"> </w:t>
            </w:r>
            <w:r>
              <w:t>in</w:t>
            </w:r>
            <w:r>
              <w:rPr>
                <w:spacing w:val="-3"/>
              </w:rPr>
              <w:t xml:space="preserve"> </w:t>
            </w:r>
            <w:r>
              <w:t>small</w:t>
            </w:r>
            <w:r>
              <w:rPr>
                <w:spacing w:val="-3"/>
              </w:rPr>
              <w:t xml:space="preserve"> </w:t>
            </w:r>
            <w:r>
              <w:t>coupes,</w:t>
            </w:r>
            <w:r>
              <w:rPr>
                <w:spacing w:val="-1"/>
              </w:rPr>
              <w:t xml:space="preserve"> </w:t>
            </w:r>
            <w:r>
              <w:t>on</w:t>
            </w:r>
            <w:r>
              <w:rPr>
                <w:spacing w:val="-5"/>
              </w:rPr>
              <w:t xml:space="preserve"> </w:t>
            </w:r>
            <w:r>
              <w:t>rotations</w:t>
            </w:r>
            <w:r>
              <w:rPr>
                <w:spacing w:val="-5"/>
              </w:rPr>
              <w:t xml:space="preserve"> </w:t>
            </w:r>
            <w:r>
              <w:t>of</w:t>
            </w:r>
            <w:r>
              <w:rPr>
                <w:spacing w:val="-6"/>
              </w:rPr>
              <w:t xml:space="preserve"> </w:t>
            </w:r>
            <w:r>
              <w:t>more</w:t>
            </w:r>
            <w:r>
              <w:rPr>
                <w:spacing w:val="-5"/>
              </w:rPr>
              <w:t xml:space="preserve"> </w:t>
            </w:r>
            <w:r>
              <w:t>than</w:t>
            </w:r>
            <w:r>
              <w:rPr>
                <w:spacing w:val="-5"/>
              </w:rPr>
              <w:t xml:space="preserve"> </w:t>
            </w:r>
            <w:r>
              <w:t>12</w:t>
            </w:r>
            <w:r>
              <w:rPr>
                <w:spacing w:val="-3"/>
              </w:rPr>
              <w:t xml:space="preserve"> </w:t>
            </w:r>
            <w:r>
              <w:t xml:space="preserve">years which can be highly beneficial to developing the dense litter layer </w:t>
            </w:r>
            <w:r>
              <w:rPr>
                <w:spacing w:val="-2"/>
              </w:rPr>
              <w:t>required.</w:t>
            </w:r>
          </w:p>
          <w:p w14:paraId="4102905F" w14:textId="77777777" w:rsidR="006D702F" w:rsidRDefault="001B6099">
            <w:pPr>
              <w:pStyle w:val="TableParagraph"/>
              <w:spacing w:before="237" w:line="252" w:lineRule="exact"/>
              <w:ind w:left="107" w:right="117"/>
            </w:pPr>
            <w:r>
              <w:t>Land</w:t>
            </w:r>
            <w:r>
              <w:rPr>
                <w:spacing w:val="-3"/>
              </w:rPr>
              <w:t xml:space="preserve"> </w:t>
            </w:r>
            <w:r>
              <w:t>snails</w:t>
            </w:r>
            <w:r>
              <w:rPr>
                <w:spacing w:val="-2"/>
              </w:rPr>
              <w:t xml:space="preserve"> </w:t>
            </w:r>
            <w:r>
              <w:t>like</w:t>
            </w:r>
            <w:r>
              <w:rPr>
                <w:spacing w:val="-3"/>
              </w:rPr>
              <w:t xml:space="preserve"> </w:t>
            </w:r>
            <w:r>
              <w:t>the</w:t>
            </w:r>
            <w:r>
              <w:rPr>
                <w:spacing w:val="-4"/>
              </w:rPr>
              <w:t xml:space="preserve"> </w:t>
            </w:r>
            <w:hyperlink r:id="rId182">
              <w:r>
                <w:rPr>
                  <w:u w:val="single"/>
                </w:rPr>
                <w:t>Mountain</w:t>
              </w:r>
              <w:r>
                <w:rPr>
                  <w:spacing w:val="-3"/>
                  <w:u w:val="single"/>
                </w:rPr>
                <w:t xml:space="preserve"> </w:t>
              </w:r>
              <w:r>
                <w:rPr>
                  <w:u w:val="single"/>
                </w:rPr>
                <w:t>Bulin</w:t>
              </w:r>
              <w:r>
                <w:rPr>
                  <w:spacing w:val="-3"/>
                  <w:u w:val="single"/>
                </w:rPr>
                <w:t xml:space="preserve"> </w:t>
              </w:r>
              <w:r>
                <w:rPr>
                  <w:u w:val="single"/>
                </w:rPr>
                <w:t>Snail</w:t>
              </w:r>
            </w:hyperlink>
            <w:r>
              <w:rPr>
                <w:spacing w:val="-3"/>
              </w:rPr>
              <w:t xml:space="preserve"> </w:t>
            </w:r>
            <w:r>
              <w:t>are</w:t>
            </w:r>
            <w:r>
              <w:rPr>
                <w:spacing w:val="-2"/>
              </w:rPr>
              <w:t xml:space="preserve"> </w:t>
            </w:r>
            <w:r>
              <w:t>highly</w:t>
            </w:r>
            <w:r>
              <w:rPr>
                <w:spacing w:val="-2"/>
              </w:rPr>
              <w:t xml:space="preserve"> </w:t>
            </w:r>
            <w:hyperlink r:id="rId183">
              <w:r>
                <w:rPr>
                  <w:u w:val="single"/>
                </w:rPr>
                <w:t>sensitive</w:t>
              </w:r>
            </w:hyperlink>
            <w:r>
              <w:rPr>
                <w:spacing w:val="-5"/>
              </w:rPr>
              <w:t xml:space="preserve"> </w:t>
            </w:r>
            <w:r>
              <w:t>to</w:t>
            </w:r>
            <w:r>
              <w:rPr>
                <w:spacing w:val="-3"/>
              </w:rPr>
              <w:t xml:space="preserve"> </w:t>
            </w:r>
            <w:r>
              <w:t xml:space="preserve">local </w:t>
            </w:r>
            <w:r>
              <w:rPr>
                <w:spacing w:val="-2"/>
              </w:rPr>
              <w:t>disturbance.</w:t>
            </w:r>
          </w:p>
        </w:tc>
        <w:tc>
          <w:tcPr>
            <w:tcW w:w="1561" w:type="dxa"/>
          </w:tcPr>
          <w:p w14:paraId="41029060" w14:textId="77777777" w:rsidR="006D702F" w:rsidRDefault="001B6099">
            <w:pPr>
              <w:pStyle w:val="TableParagraph"/>
              <w:ind w:left="107" w:right="100"/>
            </w:pPr>
            <w:proofErr w:type="spellStart"/>
            <w:r>
              <w:rPr>
                <w:spacing w:val="-2"/>
              </w:rPr>
              <w:t>Cotswolds</w:t>
            </w:r>
            <w:proofErr w:type="spellEnd"/>
            <w:r>
              <w:rPr>
                <w:spacing w:val="-2"/>
              </w:rPr>
              <w:t xml:space="preserve"> </w:t>
            </w:r>
            <w:r>
              <w:t>and</w:t>
            </w:r>
            <w:r>
              <w:rPr>
                <w:spacing w:val="-16"/>
              </w:rPr>
              <w:t xml:space="preserve"> </w:t>
            </w:r>
            <w:r>
              <w:t>Chilterns</w:t>
            </w:r>
          </w:p>
        </w:tc>
        <w:tc>
          <w:tcPr>
            <w:tcW w:w="1560" w:type="dxa"/>
          </w:tcPr>
          <w:p w14:paraId="41029061" w14:textId="77777777" w:rsidR="006D702F" w:rsidRDefault="001B6099">
            <w:pPr>
              <w:pStyle w:val="TableParagraph"/>
              <w:ind w:left="106" w:right="114"/>
              <w:rPr>
                <w:sz w:val="20"/>
              </w:rPr>
            </w:pPr>
            <w:r>
              <w:rPr>
                <w:sz w:val="20"/>
              </w:rPr>
              <w:t>Mountain</w:t>
            </w:r>
            <w:r>
              <w:rPr>
                <w:spacing w:val="-14"/>
                <w:sz w:val="20"/>
              </w:rPr>
              <w:t xml:space="preserve"> </w:t>
            </w:r>
            <w:r>
              <w:rPr>
                <w:sz w:val="20"/>
              </w:rPr>
              <w:t>Bulin (Ena</w:t>
            </w:r>
            <w:r>
              <w:rPr>
                <w:spacing w:val="-7"/>
                <w:sz w:val="20"/>
              </w:rPr>
              <w:t xml:space="preserve"> </w:t>
            </w:r>
            <w:proofErr w:type="spellStart"/>
            <w:r>
              <w:rPr>
                <w:spacing w:val="-2"/>
                <w:sz w:val="20"/>
              </w:rPr>
              <w:t>montana</w:t>
            </w:r>
            <w:proofErr w:type="spellEnd"/>
            <w:r>
              <w:rPr>
                <w:spacing w:val="-2"/>
                <w:sz w:val="20"/>
              </w:rPr>
              <w:t>)</w:t>
            </w:r>
          </w:p>
        </w:tc>
        <w:tc>
          <w:tcPr>
            <w:tcW w:w="1196" w:type="dxa"/>
          </w:tcPr>
          <w:p w14:paraId="41029062" w14:textId="77777777" w:rsidR="006D702F" w:rsidRDefault="006D702F">
            <w:pPr>
              <w:pStyle w:val="TableParagraph"/>
              <w:spacing w:before="7"/>
              <w:rPr>
                <w:sz w:val="6"/>
              </w:rPr>
            </w:pPr>
          </w:p>
          <w:p w14:paraId="41029063" w14:textId="77777777" w:rsidR="006D702F" w:rsidRDefault="001B6099">
            <w:pPr>
              <w:pStyle w:val="TableParagraph"/>
              <w:ind w:left="291"/>
              <w:rPr>
                <w:sz w:val="20"/>
              </w:rPr>
            </w:pPr>
            <w:r>
              <w:rPr>
                <w:noProof/>
                <w:sz w:val="20"/>
              </w:rPr>
              <w:drawing>
                <wp:inline distT="0" distB="0" distL="0" distR="0" wp14:anchorId="410295FF" wp14:editId="001DD822">
                  <wp:extent cx="383959" cy="380904"/>
                  <wp:effectExtent l="0" t="0" r="0" b="0"/>
                  <wp:docPr id="95" name="Image 95" descr="Habitat: Woodlands and tre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descr="Habitat: Woodlands and trees"/>
                          <pic:cNvPicPr/>
                        </pic:nvPicPr>
                        <pic:blipFill>
                          <a:blip r:embed="rId78" cstate="screen">
                            <a:extLst>
                              <a:ext uri="{28A0092B-C50C-407E-A947-70E740481C1C}">
                                <a14:useLocalDpi xmlns:a14="http://schemas.microsoft.com/office/drawing/2010/main"/>
                              </a:ext>
                            </a:extLst>
                          </a:blip>
                          <a:stretch>
                            <a:fillRect/>
                          </a:stretch>
                        </pic:blipFill>
                        <pic:spPr>
                          <a:xfrm>
                            <a:off x="0" y="0"/>
                            <a:ext cx="383959" cy="380904"/>
                          </a:xfrm>
                          <a:prstGeom prst="rect">
                            <a:avLst/>
                          </a:prstGeom>
                        </pic:spPr>
                      </pic:pic>
                    </a:graphicData>
                  </a:graphic>
                </wp:inline>
              </w:drawing>
            </w:r>
          </w:p>
        </w:tc>
      </w:tr>
    </w:tbl>
    <w:p w14:paraId="41029065" w14:textId="77777777" w:rsidR="006D702F" w:rsidRDefault="006D702F">
      <w:pPr>
        <w:pStyle w:val="TableParagraph"/>
        <w:rPr>
          <w:sz w:val="20"/>
        </w:rPr>
        <w:sectPr w:rsidR="006D702F">
          <w:pgSz w:w="16840" w:h="11910" w:orient="landscape"/>
          <w:pgMar w:top="1340" w:right="1417" w:bottom="1020" w:left="1417" w:header="0" w:footer="825" w:gutter="0"/>
          <w:cols w:space="720"/>
        </w:sectPr>
      </w:pPr>
    </w:p>
    <w:p w14:paraId="41029066" w14:textId="77777777" w:rsidR="006D702F" w:rsidRDefault="006D702F">
      <w:pPr>
        <w:pStyle w:val="BodyText"/>
        <w:spacing w:before="2"/>
        <w:rPr>
          <w:sz w:val="8"/>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68"/>
        <w:gridCol w:w="7168"/>
        <w:gridCol w:w="1561"/>
        <w:gridCol w:w="1560"/>
        <w:gridCol w:w="1196"/>
      </w:tblGrid>
      <w:tr w:rsidR="006D702F" w14:paraId="4102906D" w14:textId="77777777">
        <w:trPr>
          <w:trHeight w:val="1264"/>
        </w:trPr>
        <w:tc>
          <w:tcPr>
            <w:tcW w:w="2468" w:type="dxa"/>
          </w:tcPr>
          <w:p w14:paraId="41029067" w14:textId="77777777" w:rsidR="006D702F" w:rsidRDefault="006D702F">
            <w:pPr>
              <w:pStyle w:val="TableParagraph"/>
              <w:rPr>
                <w:rFonts w:ascii="Times New Roman"/>
              </w:rPr>
            </w:pPr>
          </w:p>
        </w:tc>
        <w:tc>
          <w:tcPr>
            <w:tcW w:w="7168" w:type="dxa"/>
          </w:tcPr>
          <w:p w14:paraId="41029068" w14:textId="77777777" w:rsidR="006D702F" w:rsidRDefault="006D702F">
            <w:pPr>
              <w:pStyle w:val="TableParagraph"/>
              <w:spacing w:before="1"/>
            </w:pPr>
          </w:p>
          <w:p w14:paraId="41029069" w14:textId="77777777" w:rsidR="006D702F" w:rsidRDefault="001B6099">
            <w:pPr>
              <w:pStyle w:val="TableParagraph"/>
              <w:ind w:left="107" w:right="117"/>
            </w:pPr>
            <w:r>
              <w:t>Good</w:t>
            </w:r>
            <w:r>
              <w:rPr>
                <w:spacing w:val="-5"/>
              </w:rPr>
              <w:t xml:space="preserve"> </w:t>
            </w:r>
            <w:r>
              <w:t>woodland</w:t>
            </w:r>
            <w:r>
              <w:rPr>
                <w:spacing w:val="-7"/>
              </w:rPr>
              <w:t xml:space="preserve"> </w:t>
            </w:r>
            <w:r>
              <w:t>management</w:t>
            </w:r>
            <w:r>
              <w:rPr>
                <w:spacing w:val="-6"/>
              </w:rPr>
              <w:t xml:space="preserve"> </w:t>
            </w:r>
            <w:r>
              <w:t>is</w:t>
            </w:r>
            <w:r>
              <w:rPr>
                <w:spacing w:val="-4"/>
              </w:rPr>
              <w:t xml:space="preserve"> </w:t>
            </w:r>
            <w:r>
              <w:t>important</w:t>
            </w:r>
            <w:r>
              <w:rPr>
                <w:spacing w:val="-3"/>
              </w:rPr>
              <w:t xml:space="preserve"> </w:t>
            </w:r>
            <w:r>
              <w:t>whilst</w:t>
            </w:r>
            <w:r>
              <w:rPr>
                <w:spacing w:val="-6"/>
              </w:rPr>
              <w:t xml:space="preserve"> </w:t>
            </w:r>
            <w:r>
              <w:t>following</w:t>
            </w:r>
            <w:r>
              <w:rPr>
                <w:spacing w:val="-5"/>
              </w:rPr>
              <w:t xml:space="preserve"> </w:t>
            </w:r>
            <w:r>
              <w:t>the</w:t>
            </w:r>
            <w:r>
              <w:rPr>
                <w:spacing w:val="-5"/>
              </w:rPr>
              <w:t xml:space="preserve"> </w:t>
            </w:r>
            <w:r>
              <w:t>actions above and generally, longer coppice rotations seem to be more beneficial to invertebrate communities living in the woodland litter.</w:t>
            </w:r>
          </w:p>
        </w:tc>
        <w:tc>
          <w:tcPr>
            <w:tcW w:w="1561" w:type="dxa"/>
          </w:tcPr>
          <w:p w14:paraId="4102906A" w14:textId="77777777" w:rsidR="006D702F" w:rsidRDefault="006D702F">
            <w:pPr>
              <w:pStyle w:val="TableParagraph"/>
              <w:rPr>
                <w:rFonts w:ascii="Times New Roman"/>
              </w:rPr>
            </w:pPr>
          </w:p>
        </w:tc>
        <w:tc>
          <w:tcPr>
            <w:tcW w:w="1560" w:type="dxa"/>
          </w:tcPr>
          <w:p w14:paraId="4102906B" w14:textId="77777777" w:rsidR="006D702F" w:rsidRDefault="006D702F">
            <w:pPr>
              <w:pStyle w:val="TableParagraph"/>
              <w:rPr>
                <w:rFonts w:ascii="Times New Roman"/>
              </w:rPr>
            </w:pPr>
          </w:p>
        </w:tc>
        <w:tc>
          <w:tcPr>
            <w:tcW w:w="1196" w:type="dxa"/>
          </w:tcPr>
          <w:p w14:paraId="4102906C" w14:textId="77777777" w:rsidR="006D702F" w:rsidRDefault="006D702F">
            <w:pPr>
              <w:pStyle w:val="TableParagraph"/>
              <w:rPr>
                <w:rFonts w:ascii="Times New Roman"/>
              </w:rPr>
            </w:pPr>
          </w:p>
        </w:tc>
      </w:tr>
      <w:tr w:rsidR="006D702F" w14:paraId="41029093" w14:textId="77777777">
        <w:trPr>
          <w:trHeight w:val="7408"/>
        </w:trPr>
        <w:tc>
          <w:tcPr>
            <w:tcW w:w="2468" w:type="dxa"/>
          </w:tcPr>
          <w:p w14:paraId="4102906E" w14:textId="77777777" w:rsidR="006D702F" w:rsidRDefault="001B6099">
            <w:pPr>
              <w:pStyle w:val="TableParagraph"/>
              <w:ind w:left="107"/>
              <w:rPr>
                <w:b/>
                <w:sz w:val="24"/>
              </w:rPr>
            </w:pPr>
            <w:bookmarkStart w:id="44" w:name="WhiteClawed"/>
            <w:r>
              <w:rPr>
                <w:b/>
                <w:sz w:val="24"/>
              </w:rPr>
              <w:t>White</w:t>
            </w:r>
            <w:r>
              <w:rPr>
                <w:b/>
                <w:spacing w:val="-17"/>
                <w:sz w:val="24"/>
              </w:rPr>
              <w:t xml:space="preserve"> </w:t>
            </w:r>
            <w:r>
              <w:rPr>
                <w:b/>
                <w:sz w:val="24"/>
              </w:rPr>
              <w:t xml:space="preserve">clawed </w:t>
            </w:r>
            <w:r>
              <w:rPr>
                <w:b/>
                <w:spacing w:val="-2"/>
                <w:sz w:val="24"/>
              </w:rPr>
              <w:t>crayfish</w:t>
            </w:r>
          </w:p>
          <w:bookmarkEnd w:id="44"/>
          <w:p w14:paraId="4102906F" w14:textId="77777777" w:rsidR="006D702F" w:rsidRDefault="006D702F">
            <w:pPr>
              <w:pStyle w:val="TableParagraph"/>
              <w:spacing w:before="46"/>
              <w:rPr>
                <w:sz w:val="20"/>
              </w:rPr>
            </w:pPr>
          </w:p>
          <w:p w14:paraId="41029070" w14:textId="77777777" w:rsidR="006D702F" w:rsidRDefault="001B6099">
            <w:pPr>
              <w:pStyle w:val="TableParagraph"/>
              <w:ind w:left="108" w:right="-58"/>
              <w:rPr>
                <w:sz w:val="20"/>
              </w:rPr>
            </w:pPr>
            <w:r>
              <w:rPr>
                <w:noProof/>
                <w:sz w:val="20"/>
              </w:rPr>
              <w:drawing>
                <wp:inline distT="0" distB="0" distL="0" distR="0" wp14:anchorId="41029601" wp14:editId="3EEF5F0A">
                  <wp:extent cx="1502733" cy="1165098"/>
                  <wp:effectExtent l="0" t="0" r="0" b="0"/>
                  <wp:docPr id="96" name="Image 96" descr="A crayfish sits inside a pipe, looking out from its refuge. The pipe is an orange colour and just big enough for the crayfish to stand in and move around a little. The crayfish is a light blue/white colour  with two front claws which are large and ready to tackle passers b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 name="Image 96" descr="A crayfish sits inside a pipe, looking out from its refuge. The pipe is an orange colour and just big enough for the crayfish to stand in and move around a little. The crayfish is a light blue/white colour  with two front claws which are large and ready to tackle passers by."/>
                          <pic:cNvPicPr/>
                        </pic:nvPicPr>
                        <pic:blipFill>
                          <a:blip r:embed="rId184" cstate="screen">
                            <a:extLst>
                              <a:ext uri="{28A0092B-C50C-407E-A947-70E740481C1C}">
                                <a14:useLocalDpi xmlns:a14="http://schemas.microsoft.com/office/drawing/2010/main"/>
                              </a:ext>
                            </a:extLst>
                          </a:blip>
                          <a:stretch>
                            <a:fillRect/>
                          </a:stretch>
                        </pic:blipFill>
                        <pic:spPr>
                          <a:xfrm>
                            <a:off x="0" y="0"/>
                            <a:ext cx="1502733" cy="1165098"/>
                          </a:xfrm>
                          <a:prstGeom prst="rect">
                            <a:avLst/>
                          </a:prstGeom>
                        </pic:spPr>
                      </pic:pic>
                    </a:graphicData>
                  </a:graphic>
                </wp:inline>
              </w:drawing>
            </w:r>
          </w:p>
          <w:p w14:paraId="41029071" w14:textId="77777777" w:rsidR="006D702F" w:rsidRDefault="006D702F">
            <w:pPr>
              <w:pStyle w:val="TableParagraph"/>
              <w:rPr>
                <w:sz w:val="20"/>
              </w:rPr>
            </w:pPr>
          </w:p>
          <w:p w14:paraId="41029072" w14:textId="738237F4" w:rsidR="006D702F" w:rsidRDefault="00055F43">
            <w:pPr>
              <w:pStyle w:val="TableParagraph"/>
              <w:rPr>
                <w:sz w:val="20"/>
              </w:rPr>
            </w:pPr>
            <w:r>
              <w:rPr>
                <w:sz w:val="20"/>
              </w:rPr>
              <w:t xml:space="preserve"> </w:t>
            </w:r>
            <w:hyperlink w:anchor="JPGWhiteClaw" w:history="1">
              <w:r w:rsidRPr="00055F43">
                <w:rPr>
                  <w:rStyle w:val="Hyperlink"/>
                  <w:sz w:val="20"/>
                </w:rPr>
                <w:t>Link to map</w:t>
              </w:r>
            </w:hyperlink>
          </w:p>
          <w:p w14:paraId="41029073" w14:textId="77777777" w:rsidR="006D702F" w:rsidRDefault="006D702F">
            <w:pPr>
              <w:pStyle w:val="TableParagraph"/>
              <w:rPr>
                <w:sz w:val="20"/>
              </w:rPr>
            </w:pPr>
          </w:p>
          <w:p w14:paraId="41029074" w14:textId="77777777" w:rsidR="006D702F" w:rsidRDefault="006D702F">
            <w:pPr>
              <w:pStyle w:val="TableParagraph"/>
              <w:rPr>
                <w:sz w:val="20"/>
              </w:rPr>
            </w:pPr>
          </w:p>
          <w:p w14:paraId="41029075" w14:textId="77777777" w:rsidR="006D702F" w:rsidRDefault="006D702F">
            <w:pPr>
              <w:pStyle w:val="TableParagraph"/>
              <w:rPr>
                <w:sz w:val="20"/>
              </w:rPr>
            </w:pPr>
          </w:p>
          <w:p w14:paraId="41029076" w14:textId="77777777" w:rsidR="006D702F" w:rsidRDefault="006D702F">
            <w:pPr>
              <w:pStyle w:val="TableParagraph"/>
              <w:rPr>
                <w:sz w:val="20"/>
              </w:rPr>
            </w:pPr>
          </w:p>
          <w:p w14:paraId="41029077" w14:textId="77777777" w:rsidR="006D702F" w:rsidRDefault="006D702F">
            <w:pPr>
              <w:pStyle w:val="TableParagraph"/>
              <w:rPr>
                <w:sz w:val="20"/>
              </w:rPr>
            </w:pPr>
          </w:p>
          <w:p w14:paraId="41029078" w14:textId="77777777" w:rsidR="006D702F" w:rsidRDefault="006D702F">
            <w:pPr>
              <w:pStyle w:val="TableParagraph"/>
              <w:rPr>
                <w:sz w:val="20"/>
              </w:rPr>
            </w:pPr>
          </w:p>
          <w:p w14:paraId="41029079" w14:textId="77777777" w:rsidR="006D702F" w:rsidRDefault="006D702F">
            <w:pPr>
              <w:pStyle w:val="TableParagraph"/>
              <w:rPr>
                <w:sz w:val="20"/>
              </w:rPr>
            </w:pPr>
          </w:p>
          <w:p w14:paraId="4102907A" w14:textId="77777777" w:rsidR="006D702F" w:rsidRDefault="006D702F">
            <w:pPr>
              <w:pStyle w:val="TableParagraph"/>
              <w:rPr>
                <w:sz w:val="20"/>
              </w:rPr>
            </w:pPr>
          </w:p>
          <w:p w14:paraId="4102907B" w14:textId="77777777" w:rsidR="006D702F" w:rsidRDefault="006D702F">
            <w:pPr>
              <w:pStyle w:val="TableParagraph"/>
              <w:rPr>
                <w:sz w:val="20"/>
              </w:rPr>
            </w:pPr>
          </w:p>
          <w:p w14:paraId="4102907C" w14:textId="77777777" w:rsidR="006D702F" w:rsidRDefault="006D702F">
            <w:pPr>
              <w:pStyle w:val="TableParagraph"/>
              <w:rPr>
                <w:sz w:val="20"/>
              </w:rPr>
            </w:pPr>
          </w:p>
          <w:p w14:paraId="4102907D" w14:textId="77777777" w:rsidR="006D702F" w:rsidRDefault="006D702F">
            <w:pPr>
              <w:pStyle w:val="TableParagraph"/>
              <w:rPr>
                <w:sz w:val="20"/>
              </w:rPr>
            </w:pPr>
          </w:p>
          <w:p w14:paraId="4102907E" w14:textId="77777777" w:rsidR="006D702F" w:rsidRDefault="006D702F">
            <w:pPr>
              <w:pStyle w:val="TableParagraph"/>
              <w:rPr>
                <w:sz w:val="20"/>
              </w:rPr>
            </w:pPr>
          </w:p>
          <w:p w14:paraId="4102907F" w14:textId="77777777" w:rsidR="006D702F" w:rsidRDefault="006D702F">
            <w:pPr>
              <w:pStyle w:val="TableParagraph"/>
              <w:rPr>
                <w:sz w:val="20"/>
              </w:rPr>
            </w:pPr>
          </w:p>
          <w:p w14:paraId="41029080" w14:textId="77777777" w:rsidR="006D702F" w:rsidRDefault="006D702F">
            <w:pPr>
              <w:pStyle w:val="TableParagraph"/>
              <w:rPr>
                <w:sz w:val="20"/>
              </w:rPr>
            </w:pPr>
          </w:p>
          <w:p w14:paraId="41029081" w14:textId="77777777" w:rsidR="006D702F" w:rsidRDefault="006D702F">
            <w:pPr>
              <w:pStyle w:val="TableParagraph"/>
              <w:rPr>
                <w:sz w:val="20"/>
              </w:rPr>
            </w:pPr>
          </w:p>
          <w:p w14:paraId="41029082" w14:textId="77777777" w:rsidR="006D702F" w:rsidRDefault="006D702F">
            <w:pPr>
              <w:pStyle w:val="TableParagraph"/>
              <w:rPr>
                <w:sz w:val="20"/>
              </w:rPr>
            </w:pPr>
          </w:p>
          <w:p w14:paraId="41029083" w14:textId="77777777" w:rsidR="006D702F" w:rsidRDefault="006D702F">
            <w:pPr>
              <w:pStyle w:val="TableParagraph"/>
              <w:rPr>
                <w:sz w:val="20"/>
              </w:rPr>
            </w:pPr>
          </w:p>
          <w:p w14:paraId="41029084" w14:textId="77777777" w:rsidR="006D702F" w:rsidRDefault="006D702F">
            <w:pPr>
              <w:pStyle w:val="TableParagraph"/>
              <w:spacing w:before="145"/>
              <w:rPr>
                <w:sz w:val="20"/>
              </w:rPr>
            </w:pPr>
          </w:p>
        </w:tc>
        <w:tc>
          <w:tcPr>
            <w:tcW w:w="7168" w:type="dxa"/>
          </w:tcPr>
          <w:p w14:paraId="41029085" w14:textId="77777777" w:rsidR="006D702F" w:rsidRDefault="001B6099">
            <w:pPr>
              <w:pStyle w:val="TableParagraph"/>
              <w:ind w:left="107" w:right="117"/>
              <w:rPr>
                <w:b/>
                <w:sz w:val="24"/>
              </w:rPr>
            </w:pPr>
            <w:r>
              <w:rPr>
                <w:b/>
                <w:sz w:val="24"/>
              </w:rPr>
              <w:t>Conserve remaining White Clawed Crayfish populations by managing</w:t>
            </w:r>
            <w:r>
              <w:rPr>
                <w:b/>
                <w:spacing w:val="-7"/>
                <w:sz w:val="24"/>
              </w:rPr>
              <w:t xml:space="preserve"> </w:t>
            </w:r>
            <w:r>
              <w:rPr>
                <w:b/>
                <w:sz w:val="24"/>
              </w:rPr>
              <w:t>the</w:t>
            </w:r>
            <w:r>
              <w:rPr>
                <w:b/>
                <w:spacing w:val="-7"/>
                <w:sz w:val="24"/>
              </w:rPr>
              <w:t xml:space="preserve"> </w:t>
            </w:r>
            <w:r>
              <w:rPr>
                <w:b/>
                <w:sz w:val="24"/>
              </w:rPr>
              <w:t>river</w:t>
            </w:r>
            <w:r>
              <w:rPr>
                <w:b/>
                <w:spacing w:val="-7"/>
                <w:sz w:val="24"/>
              </w:rPr>
              <w:t xml:space="preserve"> </w:t>
            </w:r>
            <w:r>
              <w:rPr>
                <w:b/>
                <w:sz w:val="24"/>
              </w:rPr>
              <w:t>habitat</w:t>
            </w:r>
            <w:r>
              <w:rPr>
                <w:b/>
                <w:spacing w:val="-7"/>
                <w:sz w:val="24"/>
              </w:rPr>
              <w:t xml:space="preserve"> </w:t>
            </w:r>
            <w:r>
              <w:rPr>
                <w:b/>
                <w:sz w:val="24"/>
              </w:rPr>
              <w:t>and</w:t>
            </w:r>
            <w:r>
              <w:rPr>
                <w:b/>
                <w:spacing w:val="-7"/>
                <w:sz w:val="24"/>
              </w:rPr>
              <w:t xml:space="preserve"> </w:t>
            </w:r>
            <w:r>
              <w:rPr>
                <w:b/>
                <w:sz w:val="24"/>
              </w:rPr>
              <w:t>improving</w:t>
            </w:r>
            <w:r>
              <w:rPr>
                <w:b/>
                <w:spacing w:val="-9"/>
                <w:sz w:val="24"/>
              </w:rPr>
              <w:t xml:space="preserve"> </w:t>
            </w:r>
            <w:r>
              <w:rPr>
                <w:b/>
                <w:sz w:val="24"/>
              </w:rPr>
              <w:t>water</w:t>
            </w:r>
            <w:r>
              <w:rPr>
                <w:b/>
                <w:spacing w:val="-7"/>
                <w:sz w:val="24"/>
              </w:rPr>
              <w:t xml:space="preserve"> </w:t>
            </w:r>
            <w:r>
              <w:rPr>
                <w:b/>
                <w:sz w:val="24"/>
              </w:rPr>
              <w:t>quality.</w:t>
            </w:r>
            <w:r>
              <w:rPr>
                <w:b/>
                <w:spacing w:val="-15"/>
                <w:sz w:val="24"/>
              </w:rPr>
              <w:t xml:space="preserve"> </w:t>
            </w:r>
            <w:r>
              <w:rPr>
                <w:b/>
                <w:sz w:val="24"/>
              </w:rPr>
              <w:t>Also look for suitable sites to expand their range.</w:t>
            </w:r>
          </w:p>
          <w:p w14:paraId="41029086" w14:textId="77777777" w:rsidR="006D702F" w:rsidRDefault="001B6099">
            <w:pPr>
              <w:pStyle w:val="TableParagraph"/>
              <w:spacing w:before="255"/>
              <w:ind w:left="107" w:right="273"/>
            </w:pPr>
            <w:r>
              <w:t>The</w:t>
            </w:r>
            <w:r>
              <w:rPr>
                <w:spacing w:val="-3"/>
              </w:rPr>
              <w:t xml:space="preserve"> </w:t>
            </w:r>
            <w:r>
              <w:t>UK</w:t>
            </w:r>
            <w:r>
              <w:rPr>
                <w:spacing w:val="-4"/>
              </w:rPr>
              <w:t xml:space="preserve"> </w:t>
            </w:r>
            <w:r>
              <w:t>is</w:t>
            </w:r>
            <w:r>
              <w:rPr>
                <w:spacing w:val="-5"/>
              </w:rPr>
              <w:t xml:space="preserve"> </w:t>
            </w:r>
            <w:r>
              <w:t>thought</w:t>
            </w:r>
            <w:r>
              <w:rPr>
                <w:spacing w:val="-4"/>
              </w:rPr>
              <w:t xml:space="preserve"> </w:t>
            </w:r>
            <w:r>
              <w:t>to</w:t>
            </w:r>
            <w:r>
              <w:rPr>
                <w:spacing w:val="-5"/>
              </w:rPr>
              <w:t xml:space="preserve"> </w:t>
            </w:r>
            <w:r>
              <w:t>support</w:t>
            </w:r>
            <w:r>
              <w:rPr>
                <w:spacing w:val="-4"/>
              </w:rPr>
              <w:t xml:space="preserve"> </w:t>
            </w:r>
            <w:r>
              <w:t>a</w:t>
            </w:r>
            <w:r>
              <w:rPr>
                <w:spacing w:val="-3"/>
              </w:rPr>
              <w:t xml:space="preserve"> </w:t>
            </w:r>
            <w:r>
              <w:t>quarter</w:t>
            </w:r>
            <w:r>
              <w:rPr>
                <w:spacing w:val="-3"/>
              </w:rPr>
              <w:t xml:space="preserve"> </w:t>
            </w:r>
            <w:r>
              <w:t>of</w:t>
            </w:r>
            <w:r>
              <w:rPr>
                <w:spacing w:val="-4"/>
              </w:rPr>
              <w:t xml:space="preserve"> </w:t>
            </w:r>
            <w:r>
              <w:t>the</w:t>
            </w:r>
            <w:r>
              <w:rPr>
                <w:spacing w:val="-3"/>
              </w:rPr>
              <w:t xml:space="preserve"> </w:t>
            </w:r>
            <w:r>
              <w:t>world’s</w:t>
            </w:r>
            <w:r>
              <w:rPr>
                <w:spacing w:val="-3"/>
              </w:rPr>
              <w:t xml:space="preserve"> </w:t>
            </w:r>
            <w:r>
              <w:t>population</w:t>
            </w:r>
            <w:r>
              <w:rPr>
                <w:spacing w:val="-3"/>
              </w:rPr>
              <w:t xml:space="preserve"> </w:t>
            </w:r>
            <w:r>
              <w:t xml:space="preserve">of White Clawed Crayfish - the UK’s only native </w:t>
            </w:r>
            <w:hyperlink r:id="rId185">
              <w:r>
                <w:rPr>
                  <w:u w:val="single"/>
                </w:rPr>
                <w:t>crayfish</w:t>
              </w:r>
            </w:hyperlink>
            <w:r>
              <w:t xml:space="preserve"> species.</w:t>
            </w:r>
          </w:p>
          <w:p w14:paraId="41029087" w14:textId="77777777" w:rsidR="006D702F" w:rsidRDefault="001B6099">
            <w:pPr>
              <w:pStyle w:val="TableParagraph"/>
              <w:spacing w:before="252"/>
              <w:ind w:left="107" w:right="149"/>
            </w:pPr>
            <w:r>
              <w:t>It is under threat due to the spread of</w:t>
            </w:r>
            <w:r>
              <w:rPr>
                <w:spacing w:val="-2"/>
              </w:rPr>
              <w:t xml:space="preserve"> </w:t>
            </w:r>
            <w:hyperlink r:id="rId186">
              <w:r>
                <w:rPr>
                  <w:u w:val="single"/>
                </w:rPr>
                <w:t>American Signal Crayfish</w:t>
              </w:r>
            </w:hyperlink>
            <w:r>
              <w:t xml:space="preserve"> (an invasive species) and the disease they carry which quickly exterminates native white clawed crayfish populations. </w:t>
            </w:r>
            <w:hyperlink r:id="rId187">
              <w:r>
                <w:rPr>
                  <w:u w:val="single"/>
                </w:rPr>
                <w:t>White Clawed</w:t>
              </w:r>
            </w:hyperlink>
            <w:r>
              <w:t xml:space="preserve"> </w:t>
            </w:r>
            <w:hyperlink r:id="rId188">
              <w:r>
                <w:rPr>
                  <w:u w:val="single"/>
                </w:rPr>
                <w:t>Crayfish</w:t>
              </w:r>
            </w:hyperlink>
            <w:r>
              <w:rPr>
                <w:spacing w:val="-4"/>
              </w:rPr>
              <w:t xml:space="preserve"> </w:t>
            </w:r>
            <w:r>
              <w:t>numbers</w:t>
            </w:r>
            <w:r>
              <w:rPr>
                <w:spacing w:val="-4"/>
              </w:rPr>
              <w:t xml:space="preserve"> </w:t>
            </w:r>
            <w:r>
              <w:t>dropped</w:t>
            </w:r>
            <w:r>
              <w:rPr>
                <w:spacing w:val="-5"/>
              </w:rPr>
              <w:t xml:space="preserve"> </w:t>
            </w:r>
            <w:r>
              <w:t>dramatically</w:t>
            </w:r>
            <w:r>
              <w:rPr>
                <w:spacing w:val="-4"/>
              </w:rPr>
              <w:t xml:space="preserve"> </w:t>
            </w:r>
            <w:r>
              <w:t>in</w:t>
            </w:r>
            <w:r>
              <w:rPr>
                <w:spacing w:val="-6"/>
              </w:rPr>
              <w:t xml:space="preserve"> </w:t>
            </w:r>
            <w:r>
              <w:t>recent</w:t>
            </w:r>
            <w:r>
              <w:rPr>
                <w:spacing w:val="-7"/>
              </w:rPr>
              <w:t xml:space="preserve"> </w:t>
            </w:r>
            <w:r>
              <w:t>years.</w:t>
            </w:r>
            <w:r>
              <w:rPr>
                <w:spacing w:val="-6"/>
              </w:rPr>
              <w:t xml:space="preserve"> </w:t>
            </w:r>
            <w:r>
              <w:t>In</w:t>
            </w:r>
            <w:r>
              <w:rPr>
                <w:spacing w:val="-8"/>
              </w:rPr>
              <w:t xml:space="preserve"> </w:t>
            </w:r>
            <w:r>
              <w:t>Oxfordshire, this species remains in 1 or 2 watercourses as isolated populations.</w:t>
            </w:r>
          </w:p>
          <w:p w14:paraId="41029088" w14:textId="77777777" w:rsidR="006D702F" w:rsidRDefault="001B6099">
            <w:pPr>
              <w:pStyle w:val="TableParagraph"/>
              <w:spacing w:before="252"/>
              <w:ind w:left="107" w:right="117"/>
            </w:pPr>
            <w:r>
              <w:t>Without action and support, it is expected that this species will be lost from Oxfordshire and, potentially, from the UK. If future, effective techniques</w:t>
            </w:r>
            <w:r>
              <w:rPr>
                <w:spacing w:val="-5"/>
              </w:rPr>
              <w:t xml:space="preserve"> </w:t>
            </w:r>
            <w:r>
              <w:t>emerge</w:t>
            </w:r>
            <w:r>
              <w:rPr>
                <w:spacing w:val="-6"/>
              </w:rPr>
              <w:t xml:space="preserve"> </w:t>
            </w:r>
            <w:r>
              <w:t>that</w:t>
            </w:r>
            <w:r>
              <w:rPr>
                <w:spacing w:val="-5"/>
              </w:rPr>
              <w:t xml:space="preserve"> </w:t>
            </w:r>
            <w:r>
              <w:t>can</w:t>
            </w:r>
            <w:r>
              <w:rPr>
                <w:spacing w:val="-4"/>
              </w:rPr>
              <w:t xml:space="preserve"> </w:t>
            </w:r>
            <w:r>
              <w:t>exclude</w:t>
            </w:r>
            <w:r>
              <w:rPr>
                <w:spacing w:val="-16"/>
              </w:rPr>
              <w:t xml:space="preserve"> </w:t>
            </w:r>
            <w:r>
              <w:t>American</w:t>
            </w:r>
            <w:r>
              <w:rPr>
                <w:spacing w:val="-5"/>
              </w:rPr>
              <w:t xml:space="preserve"> </w:t>
            </w:r>
            <w:r>
              <w:t>Signal</w:t>
            </w:r>
            <w:r>
              <w:rPr>
                <w:spacing w:val="-5"/>
              </w:rPr>
              <w:t xml:space="preserve"> </w:t>
            </w:r>
            <w:r>
              <w:t>Crayfish,</w:t>
            </w:r>
            <w:r>
              <w:rPr>
                <w:spacing w:val="-5"/>
              </w:rPr>
              <w:t xml:space="preserve"> </w:t>
            </w:r>
            <w:r>
              <w:t>this</w:t>
            </w:r>
            <w:r>
              <w:rPr>
                <w:spacing w:val="-3"/>
              </w:rPr>
              <w:t xml:space="preserve"> </w:t>
            </w:r>
            <w:r>
              <w:t>will be an important action to take but there are no clear methods to achieve this at present.</w:t>
            </w:r>
          </w:p>
          <w:p w14:paraId="41029089" w14:textId="77777777" w:rsidR="006D702F" w:rsidRDefault="006D702F">
            <w:pPr>
              <w:pStyle w:val="TableParagraph"/>
              <w:spacing w:before="2"/>
            </w:pPr>
          </w:p>
          <w:p w14:paraId="4102908A" w14:textId="77777777" w:rsidR="006D702F" w:rsidRDefault="001B6099">
            <w:pPr>
              <w:pStyle w:val="TableParagraph"/>
              <w:ind w:left="107"/>
            </w:pPr>
            <w:r>
              <w:t>Oxfordshire should try to conserve the very restricted remaining populations</w:t>
            </w:r>
            <w:r>
              <w:rPr>
                <w:spacing w:val="-4"/>
              </w:rPr>
              <w:t xml:space="preserve"> </w:t>
            </w:r>
            <w:r>
              <w:t>of</w:t>
            </w:r>
            <w:r>
              <w:rPr>
                <w:spacing w:val="-4"/>
              </w:rPr>
              <w:t xml:space="preserve"> </w:t>
            </w:r>
            <w:r>
              <w:t>white-clawed</w:t>
            </w:r>
            <w:r>
              <w:rPr>
                <w:spacing w:val="-4"/>
              </w:rPr>
              <w:t xml:space="preserve"> </w:t>
            </w:r>
            <w:r>
              <w:t>crayfish</w:t>
            </w:r>
            <w:r>
              <w:rPr>
                <w:spacing w:val="-4"/>
              </w:rPr>
              <w:t xml:space="preserve"> </w:t>
            </w:r>
            <w:r>
              <w:t>in</w:t>
            </w:r>
            <w:r>
              <w:rPr>
                <w:spacing w:val="-6"/>
              </w:rPr>
              <w:t xml:space="preserve"> </w:t>
            </w:r>
            <w:r>
              <w:t>the</w:t>
            </w:r>
            <w:r>
              <w:rPr>
                <w:spacing w:val="-4"/>
              </w:rPr>
              <w:t xml:space="preserve"> </w:t>
            </w:r>
            <w:r>
              <w:t>county</w:t>
            </w:r>
            <w:r>
              <w:rPr>
                <w:spacing w:val="-3"/>
              </w:rPr>
              <w:t xml:space="preserve"> </w:t>
            </w:r>
            <w:r>
              <w:t>by</w:t>
            </w:r>
            <w:r>
              <w:rPr>
                <w:spacing w:val="-4"/>
              </w:rPr>
              <w:t xml:space="preserve"> </w:t>
            </w:r>
            <w:r>
              <w:t>ensuring</w:t>
            </w:r>
            <w:r>
              <w:rPr>
                <w:spacing w:val="-4"/>
              </w:rPr>
              <w:t xml:space="preserve"> </w:t>
            </w:r>
            <w:r>
              <w:t xml:space="preserve">sensitive watercourse management, retention of </w:t>
            </w:r>
            <w:proofErr w:type="gramStart"/>
            <w:r>
              <w:t>refuge features</w:t>
            </w:r>
            <w:proofErr w:type="gramEnd"/>
            <w:r>
              <w:t xml:space="preserve"> for crayfish (cobbles, tree roots), and maintaining and improving water quality.</w:t>
            </w:r>
          </w:p>
          <w:p w14:paraId="4102908B" w14:textId="77777777" w:rsidR="006D702F" w:rsidRDefault="006D702F">
            <w:pPr>
              <w:pStyle w:val="TableParagraph"/>
            </w:pPr>
          </w:p>
          <w:p w14:paraId="4102908C" w14:textId="77777777" w:rsidR="006D702F" w:rsidRDefault="001B6099">
            <w:pPr>
              <w:pStyle w:val="TableParagraph"/>
              <w:ind w:left="107" w:right="117"/>
            </w:pPr>
            <w:r>
              <w:t>Oxfordshire</w:t>
            </w:r>
            <w:r>
              <w:rPr>
                <w:spacing w:val="-7"/>
              </w:rPr>
              <w:t xml:space="preserve"> </w:t>
            </w:r>
            <w:r>
              <w:t>should</w:t>
            </w:r>
            <w:r>
              <w:rPr>
                <w:spacing w:val="-5"/>
              </w:rPr>
              <w:t xml:space="preserve"> </w:t>
            </w:r>
            <w:r>
              <w:t>use</w:t>
            </w:r>
            <w:r>
              <w:rPr>
                <w:spacing w:val="-7"/>
              </w:rPr>
              <w:t xml:space="preserve"> </w:t>
            </w:r>
            <w:r>
              <w:t>targeted</w:t>
            </w:r>
            <w:r>
              <w:rPr>
                <w:spacing w:val="-7"/>
              </w:rPr>
              <w:t xml:space="preserve"> </w:t>
            </w:r>
            <w:r>
              <w:t>surveys</w:t>
            </w:r>
            <w:r>
              <w:rPr>
                <w:spacing w:val="-7"/>
              </w:rPr>
              <w:t xml:space="preserve"> </w:t>
            </w:r>
            <w:r>
              <w:t>(potentially</w:t>
            </w:r>
            <w:r>
              <w:rPr>
                <w:spacing w:val="-4"/>
              </w:rPr>
              <w:t xml:space="preserve"> </w:t>
            </w:r>
            <w:r>
              <w:t>using</w:t>
            </w:r>
            <w:r>
              <w:rPr>
                <w:spacing w:val="-5"/>
              </w:rPr>
              <w:t xml:space="preserve"> </w:t>
            </w:r>
            <w:r>
              <w:t xml:space="preserve">eDNA techniques) on suitable </w:t>
            </w:r>
            <w:proofErr w:type="gramStart"/>
            <w:r>
              <w:t>watercourses</w:t>
            </w:r>
            <w:proofErr w:type="gramEnd"/>
            <w:r>
              <w:t xml:space="preserve"> to monitor whether there</w:t>
            </w:r>
          </w:p>
          <w:p w14:paraId="4102908D" w14:textId="77777777" w:rsidR="006D702F" w:rsidRDefault="001B6099">
            <w:pPr>
              <w:pStyle w:val="TableParagraph"/>
              <w:spacing w:before="1"/>
              <w:ind w:left="107" w:right="149"/>
            </w:pPr>
            <w:r>
              <w:t>are/could</w:t>
            </w:r>
            <w:r>
              <w:rPr>
                <w:spacing w:val="-4"/>
              </w:rPr>
              <w:t xml:space="preserve"> </w:t>
            </w:r>
            <w:r>
              <w:t>be</w:t>
            </w:r>
            <w:r>
              <w:rPr>
                <w:spacing w:val="-6"/>
              </w:rPr>
              <w:t xml:space="preserve"> </w:t>
            </w:r>
            <w:r>
              <w:t>any</w:t>
            </w:r>
            <w:r>
              <w:rPr>
                <w:spacing w:val="-6"/>
              </w:rPr>
              <w:t xml:space="preserve"> </w:t>
            </w:r>
            <w:r>
              <w:t>other</w:t>
            </w:r>
            <w:r>
              <w:rPr>
                <w:spacing w:val="-5"/>
              </w:rPr>
              <w:t xml:space="preserve"> </w:t>
            </w:r>
            <w:r>
              <w:t>remaining</w:t>
            </w:r>
            <w:r>
              <w:rPr>
                <w:spacing w:val="-2"/>
              </w:rPr>
              <w:t xml:space="preserve"> </w:t>
            </w:r>
            <w:r>
              <w:t>populations</w:t>
            </w:r>
            <w:r>
              <w:rPr>
                <w:spacing w:val="-4"/>
              </w:rPr>
              <w:t xml:space="preserve"> </w:t>
            </w:r>
            <w:r>
              <w:t>of</w:t>
            </w:r>
            <w:r>
              <w:rPr>
                <w:spacing w:val="-2"/>
              </w:rPr>
              <w:t xml:space="preserve"> </w:t>
            </w:r>
            <w:r>
              <w:t>white</w:t>
            </w:r>
            <w:r>
              <w:rPr>
                <w:spacing w:val="-4"/>
              </w:rPr>
              <w:t xml:space="preserve"> </w:t>
            </w:r>
            <w:r>
              <w:t>clawed</w:t>
            </w:r>
            <w:r>
              <w:rPr>
                <w:spacing w:val="-4"/>
              </w:rPr>
              <w:t xml:space="preserve"> </w:t>
            </w:r>
            <w:r>
              <w:t>crayfish in the county.</w:t>
            </w:r>
          </w:p>
        </w:tc>
        <w:tc>
          <w:tcPr>
            <w:tcW w:w="1561" w:type="dxa"/>
          </w:tcPr>
          <w:p w14:paraId="4102908E" w14:textId="77777777" w:rsidR="006D702F" w:rsidRDefault="001B6099">
            <w:pPr>
              <w:pStyle w:val="TableParagraph"/>
              <w:ind w:left="107" w:right="426"/>
              <w:jc w:val="both"/>
            </w:pPr>
            <w:r>
              <w:t>Chalk</w:t>
            </w:r>
            <w:r>
              <w:rPr>
                <w:spacing w:val="-13"/>
              </w:rPr>
              <w:t xml:space="preserve"> </w:t>
            </w:r>
            <w:r>
              <w:t xml:space="preserve">and </w:t>
            </w:r>
            <w:r>
              <w:rPr>
                <w:spacing w:val="-2"/>
              </w:rPr>
              <w:t xml:space="preserve">limestone </w:t>
            </w:r>
            <w:r>
              <w:t>streams</w:t>
            </w:r>
            <w:r>
              <w:rPr>
                <w:spacing w:val="-16"/>
              </w:rPr>
              <w:t xml:space="preserve"> </w:t>
            </w:r>
            <w:r>
              <w:t>in</w:t>
            </w:r>
          </w:p>
          <w:p w14:paraId="4102908F" w14:textId="77777777" w:rsidR="006D702F" w:rsidRDefault="001B6099">
            <w:pPr>
              <w:pStyle w:val="TableParagraph"/>
              <w:spacing w:before="2"/>
              <w:ind w:left="107"/>
            </w:pPr>
            <w:r>
              <w:rPr>
                <w:spacing w:val="-2"/>
              </w:rPr>
              <w:t>Oxfordshire.</w:t>
            </w:r>
          </w:p>
        </w:tc>
        <w:tc>
          <w:tcPr>
            <w:tcW w:w="1560" w:type="dxa"/>
          </w:tcPr>
          <w:p w14:paraId="41029090" w14:textId="77777777" w:rsidR="006D702F" w:rsidRDefault="001B6099">
            <w:pPr>
              <w:pStyle w:val="TableParagraph"/>
              <w:ind w:left="106"/>
              <w:rPr>
                <w:sz w:val="20"/>
              </w:rPr>
            </w:pPr>
            <w:r>
              <w:rPr>
                <w:spacing w:val="-2"/>
                <w:sz w:val="20"/>
              </w:rPr>
              <w:t>White-clawed crayfish (</w:t>
            </w:r>
            <w:proofErr w:type="spellStart"/>
            <w:r>
              <w:rPr>
                <w:spacing w:val="-2"/>
                <w:sz w:val="20"/>
              </w:rPr>
              <w:t>Austropotamo</w:t>
            </w:r>
            <w:proofErr w:type="spellEnd"/>
            <w:r>
              <w:rPr>
                <w:spacing w:val="-2"/>
                <w:sz w:val="20"/>
              </w:rPr>
              <w:t xml:space="preserve"> </w:t>
            </w:r>
            <w:proofErr w:type="spellStart"/>
            <w:r>
              <w:rPr>
                <w:sz w:val="20"/>
              </w:rPr>
              <w:t>bius</w:t>
            </w:r>
            <w:proofErr w:type="spellEnd"/>
            <w:r>
              <w:rPr>
                <w:sz w:val="20"/>
              </w:rPr>
              <w:t xml:space="preserve"> pallipes)</w:t>
            </w:r>
          </w:p>
        </w:tc>
        <w:tc>
          <w:tcPr>
            <w:tcW w:w="1196" w:type="dxa"/>
          </w:tcPr>
          <w:p w14:paraId="41029091" w14:textId="77777777" w:rsidR="006D702F" w:rsidRDefault="006D702F">
            <w:pPr>
              <w:pStyle w:val="TableParagraph"/>
              <w:spacing w:before="10"/>
              <w:rPr>
                <w:sz w:val="3"/>
              </w:rPr>
            </w:pPr>
          </w:p>
          <w:p w14:paraId="41029092" w14:textId="77777777" w:rsidR="006D702F" w:rsidRDefault="001B6099">
            <w:pPr>
              <w:pStyle w:val="TableParagraph"/>
              <w:ind w:left="323"/>
              <w:rPr>
                <w:sz w:val="20"/>
              </w:rPr>
            </w:pPr>
            <w:r>
              <w:rPr>
                <w:noProof/>
                <w:sz w:val="20"/>
              </w:rPr>
              <w:drawing>
                <wp:inline distT="0" distB="0" distL="0" distR="0" wp14:anchorId="41029603" wp14:editId="00F4806C">
                  <wp:extent cx="355600" cy="352234"/>
                  <wp:effectExtent l="0" t="0" r="0" b="0"/>
                  <wp:docPr id="97" name="Image 97" descr="Habitat: Freshwater and wetland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descr="Habitat: Freshwater and wetlands"/>
                          <pic:cNvPicPr/>
                        </pic:nvPicPr>
                        <pic:blipFill>
                          <a:blip r:embed="rId38" cstate="screen">
                            <a:extLst>
                              <a:ext uri="{28A0092B-C50C-407E-A947-70E740481C1C}">
                                <a14:useLocalDpi xmlns:a14="http://schemas.microsoft.com/office/drawing/2010/main"/>
                              </a:ext>
                            </a:extLst>
                          </a:blip>
                          <a:stretch>
                            <a:fillRect/>
                          </a:stretch>
                        </pic:blipFill>
                        <pic:spPr>
                          <a:xfrm>
                            <a:off x="0" y="0"/>
                            <a:ext cx="355600" cy="352234"/>
                          </a:xfrm>
                          <a:prstGeom prst="rect">
                            <a:avLst/>
                          </a:prstGeom>
                        </pic:spPr>
                      </pic:pic>
                    </a:graphicData>
                  </a:graphic>
                </wp:inline>
              </w:drawing>
            </w:r>
          </w:p>
        </w:tc>
      </w:tr>
    </w:tbl>
    <w:p w14:paraId="41029094" w14:textId="77777777" w:rsidR="006D702F" w:rsidRDefault="006D702F">
      <w:pPr>
        <w:pStyle w:val="TableParagraph"/>
        <w:rPr>
          <w:sz w:val="20"/>
        </w:rPr>
        <w:sectPr w:rsidR="006D702F">
          <w:pgSz w:w="16840" w:h="11910" w:orient="landscape"/>
          <w:pgMar w:top="1340" w:right="1417" w:bottom="1020" w:left="1417" w:header="0" w:footer="825" w:gutter="0"/>
          <w:cols w:space="720"/>
        </w:sectPr>
      </w:pPr>
    </w:p>
    <w:p w14:paraId="41029095" w14:textId="77777777" w:rsidR="006D702F" w:rsidRDefault="006D702F">
      <w:pPr>
        <w:pStyle w:val="BodyText"/>
        <w:spacing w:before="2"/>
        <w:rPr>
          <w:sz w:val="8"/>
        </w:rPr>
      </w:pPr>
      <w:bookmarkStart w:id="45" w:name="_bookmark11"/>
      <w:bookmarkStart w:id="46" w:name="_bookmark10"/>
      <w:bookmarkEnd w:id="45"/>
      <w:bookmarkEnd w:id="46"/>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68"/>
        <w:gridCol w:w="7168"/>
        <w:gridCol w:w="1561"/>
        <w:gridCol w:w="1560"/>
        <w:gridCol w:w="1196"/>
      </w:tblGrid>
      <w:tr w:rsidR="006D702F" w14:paraId="4102909E" w14:textId="77777777">
        <w:trPr>
          <w:trHeight w:val="4049"/>
        </w:trPr>
        <w:tc>
          <w:tcPr>
            <w:tcW w:w="2468" w:type="dxa"/>
          </w:tcPr>
          <w:p w14:paraId="41029096" w14:textId="77777777" w:rsidR="006D702F" w:rsidRDefault="006D702F">
            <w:pPr>
              <w:pStyle w:val="TableParagraph"/>
              <w:rPr>
                <w:rFonts w:ascii="Times New Roman"/>
              </w:rPr>
            </w:pPr>
          </w:p>
        </w:tc>
        <w:tc>
          <w:tcPr>
            <w:tcW w:w="7168" w:type="dxa"/>
          </w:tcPr>
          <w:p w14:paraId="41029097" w14:textId="77777777" w:rsidR="006D702F" w:rsidRDefault="001B6099">
            <w:pPr>
              <w:pStyle w:val="TableParagraph"/>
              <w:ind w:left="107" w:right="249"/>
              <w:jc w:val="both"/>
            </w:pPr>
            <w:r>
              <w:t>Suitable watercourses</w:t>
            </w:r>
            <w:r>
              <w:rPr>
                <w:spacing w:val="-2"/>
              </w:rPr>
              <w:t xml:space="preserve"> </w:t>
            </w:r>
            <w:r>
              <w:t>are those</w:t>
            </w:r>
            <w:r>
              <w:rPr>
                <w:spacing w:val="-2"/>
              </w:rPr>
              <w:t xml:space="preserve"> </w:t>
            </w:r>
            <w:r>
              <w:t>without</w:t>
            </w:r>
            <w:r>
              <w:rPr>
                <w:spacing w:val="-13"/>
              </w:rPr>
              <w:t xml:space="preserve"> </w:t>
            </w:r>
            <w:r>
              <w:t>American signal crayfish and which</w:t>
            </w:r>
            <w:r>
              <w:rPr>
                <w:spacing w:val="-5"/>
              </w:rPr>
              <w:t xml:space="preserve"> </w:t>
            </w:r>
            <w:r>
              <w:t>have</w:t>
            </w:r>
            <w:r>
              <w:rPr>
                <w:spacing w:val="-4"/>
              </w:rPr>
              <w:t xml:space="preserve"> </w:t>
            </w:r>
            <w:r>
              <w:t>barriers</w:t>
            </w:r>
            <w:r>
              <w:rPr>
                <w:spacing w:val="-5"/>
              </w:rPr>
              <w:t xml:space="preserve"> </w:t>
            </w:r>
            <w:r>
              <w:t>to</w:t>
            </w:r>
            <w:r>
              <w:rPr>
                <w:spacing w:val="-6"/>
              </w:rPr>
              <w:t xml:space="preserve"> </w:t>
            </w:r>
            <w:proofErr w:type="spellStart"/>
            <w:r>
              <w:t>colonisation</w:t>
            </w:r>
            <w:proofErr w:type="spellEnd"/>
            <w:r>
              <w:rPr>
                <w:spacing w:val="-4"/>
              </w:rPr>
              <w:t xml:space="preserve"> </w:t>
            </w:r>
            <w:r>
              <w:t>by</w:t>
            </w:r>
            <w:r>
              <w:rPr>
                <w:spacing w:val="-16"/>
              </w:rPr>
              <w:t xml:space="preserve"> </w:t>
            </w:r>
            <w:r>
              <w:t>American</w:t>
            </w:r>
            <w:r>
              <w:rPr>
                <w:spacing w:val="-4"/>
              </w:rPr>
              <w:t xml:space="preserve"> </w:t>
            </w:r>
            <w:r>
              <w:t>signal</w:t>
            </w:r>
            <w:r>
              <w:rPr>
                <w:spacing w:val="-5"/>
              </w:rPr>
              <w:t xml:space="preserve"> </w:t>
            </w:r>
            <w:r>
              <w:t>crayfish.</w:t>
            </w:r>
            <w:r>
              <w:rPr>
                <w:spacing w:val="-3"/>
              </w:rPr>
              <w:t xml:space="preserve"> </w:t>
            </w:r>
            <w:r>
              <w:t xml:space="preserve">Some survey methods for white-clawed crayfish require a protected species </w:t>
            </w:r>
            <w:proofErr w:type="spellStart"/>
            <w:r>
              <w:rPr>
                <w:spacing w:val="-2"/>
              </w:rPr>
              <w:t>licence</w:t>
            </w:r>
            <w:proofErr w:type="spellEnd"/>
            <w:r>
              <w:rPr>
                <w:spacing w:val="-2"/>
              </w:rPr>
              <w:t>.</w:t>
            </w:r>
          </w:p>
          <w:p w14:paraId="41029098" w14:textId="77777777" w:rsidR="006D702F" w:rsidRDefault="001B6099">
            <w:pPr>
              <w:pStyle w:val="TableParagraph"/>
              <w:spacing w:before="252"/>
              <w:ind w:left="107" w:right="273"/>
            </w:pPr>
            <w:r>
              <w:t xml:space="preserve">Any remaining Oxfordshire </w:t>
            </w:r>
            <w:proofErr w:type="gramStart"/>
            <w:r>
              <w:t>populations</w:t>
            </w:r>
            <w:proofErr w:type="gramEnd"/>
            <w:r>
              <w:t xml:space="preserve"> of white clawed crayfish that are</w:t>
            </w:r>
            <w:r>
              <w:rPr>
                <w:spacing w:val="-3"/>
              </w:rPr>
              <w:t xml:space="preserve"> </w:t>
            </w:r>
            <w:r>
              <w:t>deemed</w:t>
            </w:r>
            <w:r>
              <w:rPr>
                <w:spacing w:val="-6"/>
              </w:rPr>
              <w:t xml:space="preserve"> </w:t>
            </w:r>
            <w:r>
              <w:t>to</w:t>
            </w:r>
            <w:r>
              <w:rPr>
                <w:spacing w:val="-4"/>
              </w:rPr>
              <w:t xml:space="preserve"> </w:t>
            </w:r>
            <w:r>
              <w:t>be</w:t>
            </w:r>
            <w:r>
              <w:rPr>
                <w:spacing w:val="-6"/>
              </w:rPr>
              <w:t xml:space="preserve"> </w:t>
            </w:r>
            <w:r>
              <w:t>‘at-risk’</w:t>
            </w:r>
            <w:r>
              <w:rPr>
                <w:spacing w:val="-11"/>
              </w:rPr>
              <w:t xml:space="preserve"> </w:t>
            </w:r>
            <w:r>
              <w:t>could</w:t>
            </w:r>
            <w:r>
              <w:rPr>
                <w:spacing w:val="-4"/>
              </w:rPr>
              <w:t xml:space="preserve"> </w:t>
            </w:r>
            <w:r>
              <w:t>be</w:t>
            </w:r>
            <w:r>
              <w:rPr>
                <w:spacing w:val="-6"/>
              </w:rPr>
              <w:t xml:space="preserve"> </w:t>
            </w:r>
            <w:r>
              <w:t>carefully</w:t>
            </w:r>
            <w:r>
              <w:rPr>
                <w:spacing w:val="-3"/>
              </w:rPr>
              <w:t xml:space="preserve"> </w:t>
            </w:r>
            <w:r>
              <w:t>considered</w:t>
            </w:r>
            <w:r>
              <w:rPr>
                <w:spacing w:val="-6"/>
              </w:rPr>
              <w:t xml:space="preserve"> </w:t>
            </w:r>
            <w:r>
              <w:t>for</w:t>
            </w:r>
            <w:r>
              <w:rPr>
                <w:spacing w:val="-5"/>
              </w:rPr>
              <w:t xml:space="preserve"> </w:t>
            </w:r>
            <w:r>
              <w:t>relocation. Consider introducing or translocating White Clawed Crayfish into suitable</w:t>
            </w:r>
            <w:r>
              <w:rPr>
                <w:spacing w:val="-2"/>
              </w:rPr>
              <w:t xml:space="preserve"> </w:t>
            </w:r>
            <w:r>
              <w:t>‘offline’</w:t>
            </w:r>
            <w:r>
              <w:rPr>
                <w:spacing w:val="-10"/>
              </w:rPr>
              <w:t xml:space="preserve"> </w:t>
            </w:r>
            <w:r>
              <w:t>sites</w:t>
            </w:r>
            <w:r>
              <w:rPr>
                <w:spacing w:val="-4"/>
              </w:rPr>
              <w:t xml:space="preserve"> </w:t>
            </w:r>
            <w:r>
              <w:t>(waterbodies</w:t>
            </w:r>
            <w:r>
              <w:rPr>
                <w:spacing w:val="-2"/>
              </w:rPr>
              <w:t xml:space="preserve"> </w:t>
            </w:r>
            <w:r>
              <w:t>which</w:t>
            </w:r>
            <w:r>
              <w:rPr>
                <w:spacing w:val="-4"/>
              </w:rPr>
              <w:t xml:space="preserve"> </w:t>
            </w:r>
            <w:r>
              <w:t>are</w:t>
            </w:r>
            <w:r>
              <w:rPr>
                <w:spacing w:val="-4"/>
              </w:rPr>
              <w:t xml:space="preserve"> </w:t>
            </w:r>
            <w:r>
              <w:t>not</w:t>
            </w:r>
            <w:r>
              <w:rPr>
                <w:spacing w:val="-3"/>
              </w:rPr>
              <w:t xml:space="preserve"> </w:t>
            </w:r>
            <w:r>
              <w:t>connected</w:t>
            </w:r>
            <w:r>
              <w:rPr>
                <w:spacing w:val="-4"/>
              </w:rPr>
              <w:t xml:space="preserve"> </w:t>
            </w:r>
            <w:r>
              <w:t>to</w:t>
            </w:r>
            <w:r>
              <w:rPr>
                <w:spacing w:val="-2"/>
              </w:rPr>
              <w:t xml:space="preserve"> </w:t>
            </w:r>
            <w:r>
              <w:t>a</w:t>
            </w:r>
            <w:r>
              <w:rPr>
                <w:spacing w:val="-4"/>
              </w:rPr>
              <w:t xml:space="preserve"> </w:t>
            </w:r>
            <w:r>
              <w:t>river) which</w:t>
            </w:r>
            <w:r>
              <w:rPr>
                <w:spacing w:val="-3"/>
              </w:rPr>
              <w:t xml:space="preserve"> </w:t>
            </w:r>
            <w:r>
              <w:t>are</w:t>
            </w:r>
            <w:r>
              <w:rPr>
                <w:spacing w:val="-3"/>
              </w:rPr>
              <w:t xml:space="preserve"> </w:t>
            </w:r>
            <w:r>
              <w:t>identified</w:t>
            </w:r>
            <w:r>
              <w:rPr>
                <w:spacing w:val="-3"/>
              </w:rPr>
              <w:t xml:space="preserve"> </w:t>
            </w:r>
            <w:r>
              <w:t>as</w:t>
            </w:r>
            <w:r>
              <w:rPr>
                <w:spacing w:val="-5"/>
              </w:rPr>
              <w:t xml:space="preserve"> </w:t>
            </w:r>
            <w:r>
              <w:t>suitable</w:t>
            </w:r>
            <w:r>
              <w:rPr>
                <w:spacing w:val="-3"/>
              </w:rPr>
              <w:t xml:space="preserve"> </w:t>
            </w:r>
            <w:r>
              <w:t>sites</w:t>
            </w:r>
            <w:r>
              <w:rPr>
                <w:spacing w:val="-2"/>
              </w:rPr>
              <w:t xml:space="preserve"> </w:t>
            </w:r>
            <w:r>
              <w:t>away</w:t>
            </w:r>
            <w:r>
              <w:rPr>
                <w:spacing w:val="-5"/>
              </w:rPr>
              <w:t xml:space="preserve"> </w:t>
            </w:r>
            <w:r>
              <w:t>from</w:t>
            </w:r>
            <w:r>
              <w:rPr>
                <w:spacing w:val="-4"/>
              </w:rPr>
              <w:t xml:space="preserve"> </w:t>
            </w:r>
            <w:r>
              <w:t>the</w:t>
            </w:r>
            <w:r>
              <w:rPr>
                <w:spacing w:val="-3"/>
              </w:rPr>
              <w:t xml:space="preserve"> </w:t>
            </w:r>
            <w:r>
              <w:t>risk</w:t>
            </w:r>
            <w:r>
              <w:rPr>
                <w:spacing w:val="-5"/>
              </w:rPr>
              <w:t xml:space="preserve"> </w:t>
            </w:r>
            <w:r>
              <w:t>of</w:t>
            </w:r>
            <w:r>
              <w:rPr>
                <w:spacing w:val="-4"/>
              </w:rPr>
              <w:t xml:space="preserve"> </w:t>
            </w:r>
            <w:r>
              <w:t>competitive American signal crayfish (such safe sites are known as</w:t>
            </w:r>
            <w:r>
              <w:rPr>
                <w:spacing w:val="-2"/>
              </w:rPr>
              <w:t xml:space="preserve"> </w:t>
            </w:r>
            <w:r>
              <w:t>Ark sites).</w:t>
            </w:r>
          </w:p>
          <w:p w14:paraId="41029099" w14:textId="77777777" w:rsidR="006D702F" w:rsidRDefault="006D702F">
            <w:pPr>
              <w:pStyle w:val="TableParagraph"/>
              <w:spacing w:before="1"/>
            </w:pPr>
          </w:p>
          <w:p w14:paraId="4102909A" w14:textId="77777777" w:rsidR="006D702F" w:rsidRDefault="001B6099">
            <w:pPr>
              <w:pStyle w:val="TableParagraph"/>
              <w:ind w:left="107"/>
            </w:pPr>
            <w:r>
              <w:t>See</w:t>
            </w:r>
            <w:r>
              <w:rPr>
                <w:spacing w:val="-4"/>
              </w:rPr>
              <w:t xml:space="preserve"> </w:t>
            </w:r>
            <w:r>
              <w:t>habitat</w:t>
            </w:r>
            <w:r>
              <w:rPr>
                <w:spacing w:val="-5"/>
              </w:rPr>
              <w:t xml:space="preserve"> </w:t>
            </w:r>
            <w:r>
              <w:t>management</w:t>
            </w:r>
            <w:r>
              <w:rPr>
                <w:spacing w:val="-2"/>
              </w:rPr>
              <w:t xml:space="preserve"> </w:t>
            </w:r>
            <w:r>
              <w:t>guidance</w:t>
            </w:r>
            <w:r>
              <w:rPr>
                <w:spacing w:val="-6"/>
              </w:rPr>
              <w:t xml:space="preserve"> </w:t>
            </w:r>
            <w:r>
              <w:t>for</w:t>
            </w:r>
            <w:r>
              <w:rPr>
                <w:spacing w:val="-5"/>
              </w:rPr>
              <w:t xml:space="preserve"> </w:t>
            </w:r>
            <w:r>
              <w:t>White</w:t>
            </w:r>
            <w:r>
              <w:rPr>
                <w:spacing w:val="-4"/>
              </w:rPr>
              <w:t xml:space="preserve"> </w:t>
            </w:r>
            <w:r>
              <w:t>Clawed</w:t>
            </w:r>
            <w:r>
              <w:rPr>
                <w:spacing w:val="-4"/>
              </w:rPr>
              <w:t xml:space="preserve"> </w:t>
            </w:r>
            <w:r>
              <w:t>Crayfish</w:t>
            </w:r>
            <w:r>
              <w:rPr>
                <w:spacing w:val="-4"/>
              </w:rPr>
              <w:t xml:space="preserve"> </w:t>
            </w:r>
            <w:hyperlink r:id="rId189">
              <w:r>
                <w:rPr>
                  <w:u w:val="single"/>
                </w:rPr>
                <w:t>here</w:t>
              </w:r>
            </w:hyperlink>
            <w:r>
              <w:rPr>
                <w:spacing w:val="-6"/>
              </w:rPr>
              <w:t xml:space="preserve"> </w:t>
            </w:r>
            <w:r>
              <w:t>and details about</w:t>
            </w:r>
            <w:r>
              <w:rPr>
                <w:spacing w:val="-8"/>
              </w:rPr>
              <w:t xml:space="preserve"> </w:t>
            </w:r>
            <w:r>
              <w:t xml:space="preserve">Ark sites and mineral extraction guidance for this species </w:t>
            </w:r>
            <w:hyperlink r:id="rId190">
              <w:r>
                <w:rPr>
                  <w:spacing w:val="-2"/>
                  <w:u w:val="single"/>
                </w:rPr>
                <w:t>here</w:t>
              </w:r>
            </w:hyperlink>
            <w:r>
              <w:rPr>
                <w:spacing w:val="-2"/>
              </w:rPr>
              <w:t>.</w:t>
            </w:r>
          </w:p>
        </w:tc>
        <w:tc>
          <w:tcPr>
            <w:tcW w:w="1561" w:type="dxa"/>
          </w:tcPr>
          <w:p w14:paraId="4102909B" w14:textId="77777777" w:rsidR="006D702F" w:rsidRDefault="006D702F">
            <w:pPr>
              <w:pStyle w:val="TableParagraph"/>
              <w:rPr>
                <w:rFonts w:ascii="Times New Roman"/>
              </w:rPr>
            </w:pPr>
          </w:p>
        </w:tc>
        <w:tc>
          <w:tcPr>
            <w:tcW w:w="1560" w:type="dxa"/>
          </w:tcPr>
          <w:p w14:paraId="4102909C" w14:textId="77777777" w:rsidR="006D702F" w:rsidRDefault="006D702F">
            <w:pPr>
              <w:pStyle w:val="TableParagraph"/>
              <w:rPr>
                <w:rFonts w:ascii="Times New Roman"/>
              </w:rPr>
            </w:pPr>
          </w:p>
        </w:tc>
        <w:tc>
          <w:tcPr>
            <w:tcW w:w="1196" w:type="dxa"/>
          </w:tcPr>
          <w:p w14:paraId="4102909D" w14:textId="77777777" w:rsidR="006D702F" w:rsidRDefault="006D702F">
            <w:pPr>
              <w:pStyle w:val="TableParagraph"/>
              <w:rPr>
                <w:rFonts w:ascii="Times New Roman"/>
              </w:rPr>
            </w:pPr>
          </w:p>
        </w:tc>
      </w:tr>
    </w:tbl>
    <w:p w14:paraId="4102909F" w14:textId="77777777" w:rsidR="006D702F" w:rsidRDefault="006D702F">
      <w:pPr>
        <w:pStyle w:val="TableParagraph"/>
        <w:rPr>
          <w:rFonts w:ascii="Times New Roman"/>
        </w:rPr>
        <w:sectPr w:rsidR="006D702F">
          <w:pgSz w:w="16840" w:h="11910" w:orient="landscape"/>
          <w:pgMar w:top="1340" w:right="1417" w:bottom="1020" w:left="1417" w:header="0" w:footer="825" w:gutter="0"/>
          <w:cols w:space="720"/>
        </w:sectPr>
      </w:pPr>
    </w:p>
    <w:p w14:paraId="410290A0" w14:textId="77777777" w:rsidR="006D702F" w:rsidRDefault="001B6099">
      <w:pPr>
        <w:pStyle w:val="Heading1"/>
      </w:pPr>
      <w:bookmarkStart w:id="47" w:name="_Fungi_and_lichens"/>
      <w:bookmarkStart w:id="48" w:name="FungiLichenTableHeading"/>
      <w:bookmarkEnd w:id="47"/>
      <w:r>
        <w:rPr>
          <w:color w:val="365F91"/>
        </w:rPr>
        <w:lastRenderedPageBreak/>
        <w:t>Fungi</w:t>
      </w:r>
      <w:r>
        <w:rPr>
          <w:color w:val="365F91"/>
          <w:spacing w:val="-4"/>
        </w:rPr>
        <w:t xml:space="preserve"> </w:t>
      </w:r>
      <w:r>
        <w:rPr>
          <w:color w:val="365F91"/>
        </w:rPr>
        <w:t>and</w:t>
      </w:r>
      <w:r>
        <w:rPr>
          <w:color w:val="365F91"/>
          <w:spacing w:val="-4"/>
        </w:rPr>
        <w:t xml:space="preserve"> </w:t>
      </w:r>
      <w:r>
        <w:rPr>
          <w:color w:val="365F91"/>
          <w:spacing w:val="-2"/>
        </w:rPr>
        <w:t>lichens</w:t>
      </w:r>
    </w:p>
    <w:bookmarkEnd w:id="48"/>
    <w:p w14:paraId="410290A1" w14:textId="77777777" w:rsidR="006D702F" w:rsidRDefault="006D702F">
      <w:pPr>
        <w:pStyle w:val="BodyText"/>
        <w:spacing w:before="125"/>
        <w:rPr>
          <w:sz w:val="20"/>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60"/>
        <w:gridCol w:w="7174"/>
        <w:gridCol w:w="1524"/>
        <w:gridCol w:w="1595"/>
        <w:gridCol w:w="1195"/>
      </w:tblGrid>
      <w:tr w:rsidR="006D702F" w14:paraId="410290AA" w14:textId="77777777">
        <w:trPr>
          <w:trHeight w:val="1380"/>
        </w:trPr>
        <w:tc>
          <w:tcPr>
            <w:tcW w:w="2460" w:type="dxa"/>
            <w:shd w:val="clear" w:color="auto" w:fill="D5E2BB"/>
          </w:tcPr>
          <w:p w14:paraId="410290A2" w14:textId="77777777" w:rsidR="006D702F" w:rsidRDefault="001B6099">
            <w:pPr>
              <w:pStyle w:val="TableParagraph"/>
              <w:ind w:left="107"/>
              <w:rPr>
                <w:b/>
                <w:sz w:val="24"/>
              </w:rPr>
            </w:pPr>
            <w:r>
              <w:rPr>
                <w:b/>
                <w:sz w:val="24"/>
              </w:rPr>
              <w:t>Species</w:t>
            </w:r>
            <w:r>
              <w:rPr>
                <w:b/>
                <w:spacing w:val="-5"/>
                <w:sz w:val="24"/>
              </w:rPr>
              <w:t xml:space="preserve"> by</w:t>
            </w:r>
          </w:p>
          <w:p w14:paraId="410290A3" w14:textId="77777777" w:rsidR="006D702F" w:rsidRDefault="001B6099">
            <w:pPr>
              <w:pStyle w:val="TableParagraph"/>
              <w:ind w:left="107"/>
              <w:rPr>
                <w:b/>
                <w:sz w:val="24"/>
              </w:rPr>
            </w:pPr>
            <w:r>
              <w:rPr>
                <w:b/>
                <w:sz w:val="24"/>
              </w:rPr>
              <w:t>Common</w:t>
            </w:r>
            <w:r>
              <w:rPr>
                <w:b/>
                <w:spacing w:val="-17"/>
                <w:sz w:val="24"/>
              </w:rPr>
              <w:t xml:space="preserve"> </w:t>
            </w:r>
            <w:r>
              <w:rPr>
                <w:b/>
                <w:sz w:val="24"/>
              </w:rPr>
              <w:t>Name (ordered A – Z)</w:t>
            </w:r>
          </w:p>
        </w:tc>
        <w:tc>
          <w:tcPr>
            <w:tcW w:w="7174" w:type="dxa"/>
            <w:shd w:val="clear" w:color="auto" w:fill="D5E2BB"/>
          </w:tcPr>
          <w:p w14:paraId="410290A4" w14:textId="77777777" w:rsidR="006D702F" w:rsidRDefault="001B6099">
            <w:pPr>
              <w:pStyle w:val="TableParagraph"/>
              <w:ind w:left="108" w:right="105"/>
              <w:rPr>
                <w:b/>
                <w:sz w:val="24"/>
              </w:rPr>
            </w:pPr>
            <w:r>
              <w:rPr>
                <w:b/>
                <w:sz w:val="24"/>
              </w:rPr>
              <w:t>Potential</w:t>
            </w:r>
            <w:r>
              <w:rPr>
                <w:b/>
                <w:spacing w:val="-5"/>
                <w:sz w:val="24"/>
              </w:rPr>
              <w:t xml:space="preserve"> </w:t>
            </w:r>
            <w:r>
              <w:rPr>
                <w:b/>
                <w:sz w:val="24"/>
              </w:rPr>
              <w:t>measure</w:t>
            </w:r>
            <w:r>
              <w:rPr>
                <w:b/>
                <w:spacing w:val="-5"/>
                <w:sz w:val="24"/>
              </w:rPr>
              <w:t xml:space="preserve"> </w:t>
            </w:r>
            <w:r>
              <w:rPr>
                <w:b/>
                <w:sz w:val="24"/>
              </w:rPr>
              <w:t>(the</w:t>
            </w:r>
            <w:r>
              <w:rPr>
                <w:b/>
                <w:spacing w:val="-5"/>
                <w:sz w:val="24"/>
              </w:rPr>
              <w:t xml:space="preserve"> </w:t>
            </w:r>
            <w:r>
              <w:rPr>
                <w:b/>
                <w:sz w:val="24"/>
              </w:rPr>
              <w:t>action</w:t>
            </w:r>
            <w:r>
              <w:rPr>
                <w:b/>
                <w:spacing w:val="-5"/>
                <w:sz w:val="24"/>
              </w:rPr>
              <w:t xml:space="preserve"> </w:t>
            </w:r>
            <w:r>
              <w:rPr>
                <w:b/>
                <w:sz w:val="24"/>
              </w:rPr>
              <w:t>needed</w:t>
            </w:r>
            <w:r>
              <w:rPr>
                <w:b/>
                <w:spacing w:val="-1"/>
                <w:sz w:val="24"/>
              </w:rPr>
              <w:t xml:space="preserve"> </w:t>
            </w:r>
            <w:r>
              <w:rPr>
                <w:b/>
                <w:sz w:val="24"/>
              </w:rPr>
              <w:t>to</w:t>
            </w:r>
            <w:r>
              <w:rPr>
                <w:b/>
                <w:spacing w:val="-6"/>
                <w:sz w:val="24"/>
              </w:rPr>
              <w:t xml:space="preserve"> </w:t>
            </w:r>
            <w:r>
              <w:rPr>
                <w:b/>
                <w:sz w:val="24"/>
              </w:rPr>
              <w:t>help</w:t>
            </w:r>
            <w:r>
              <w:rPr>
                <w:b/>
                <w:spacing w:val="-5"/>
                <w:sz w:val="24"/>
              </w:rPr>
              <w:t xml:space="preserve"> </w:t>
            </w:r>
            <w:r>
              <w:rPr>
                <w:b/>
                <w:sz w:val="24"/>
              </w:rPr>
              <w:t>the</w:t>
            </w:r>
            <w:r>
              <w:rPr>
                <w:b/>
                <w:spacing w:val="-5"/>
                <w:sz w:val="24"/>
              </w:rPr>
              <w:t xml:space="preserve"> </w:t>
            </w:r>
            <w:r>
              <w:rPr>
                <w:b/>
                <w:sz w:val="24"/>
              </w:rPr>
              <w:t xml:space="preserve">relevant species to recover). Potential measures </w:t>
            </w:r>
            <w:proofErr w:type="gramStart"/>
            <w:r>
              <w:rPr>
                <w:b/>
                <w:sz w:val="24"/>
              </w:rPr>
              <w:t>are in</w:t>
            </w:r>
            <w:proofErr w:type="gramEnd"/>
            <w:r>
              <w:rPr>
                <w:b/>
                <w:sz w:val="24"/>
              </w:rPr>
              <w:t xml:space="preserve"> bold with additional detail about the species added below.</w:t>
            </w:r>
          </w:p>
        </w:tc>
        <w:tc>
          <w:tcPr>
            <w:tcW w:w="1524" w:type="dxa"/>
            <w:shd w:val="clear" w:color="auto" w:fill="D5E2BB"/>
          </w:tcPr>
          <w:p w14:paraId="410290A5" w14:textId="77777777" w:rsidR="006D702F" w:rsidRDefault="001B6099">
            <w:pPr>
              <w:pStyle w:val="TableParagraph"/>
              <w:ind w:left="109"/>
              <w:rPr>
                <w:b/>
                <w:sz w:val="24"/>
              </w:rPr>
            </w:pPr>
            <w:r>
              <w:rPr>
                <w:b/>
                <w:spacing w:val="-2"/>
                <w:sz w:val="24"/>
              </w:rPr>
              <w:t>Particularly important locations</w:t>
            </w:r>
          </w:p>
          <w:p w14:paraId="410290A6" w14:textId="77777777" w:rsidR="006D702F" w:rsidRDefault="001B6099">
            <w:pPr>
              <w:pStyle w:val="TableParagraph"/>
              <w:spacing w:line="270" w:lineRule="atLeast"/>
              <w:ind w:left="109"/>
              <w:rPr>
                <w:b/>
                <w:sz w:val="24"/>
              </w:rPr>
            </w:pPr>
            <w:r>
              <w:rPr>
                <w:b/>
                <w:sz w:val="24"/>
              </w:rPr>
              <w:t xml:space="preserve">for the </w:t>
            </w:r>
            <w:r>
              <w:rPr>
                <w:b/>
                <w:spacing w:val="-2"/>
                <w:sz w:val="24"/>
              </w:rPr>
              <w:t>action(s)</w:t>
            </w:r>
          </w:p>
        </w:tc>
        <w:tc>
          <w:tcPr>
            <w:tcW w:w="1595" w:type="dxa"/>
            <w:shd w:val="clear" w:color="auto" w:fill="D5E2BB"/>
          </w:tcPr>
          <w:p w14:paraId="410290A7" w14:textId="77777777" w:rsidR="006D702F" w:rsidRDefault="001B6099">
            <w:pPr>
              <w:pStyle w:val="TableParagraph"/>
              <w:ind w:left="109"/>
              <w:rPr>
                <w:b/>
                <w:sz w:val="24"/>
              </w:rPr>
            </w:pPr>
            <w:r>
              <w:rPr>
                <w:b/>
                <w:spacing w:val="-2"/>
                <w:sz w:val="24"/>
              </w:rPr>
              <w:t xml:space="preserve">Which </w:t>
            </w:r>
            <w:r>
              <w:rPr>
                <w:b/>
                <w:sz w:val="24"/>
              </w:rPr>
              <w:t>species</w:t>
            </w:r>
            <w:r>
              <w:rPr>
                <w:b/>
                <w:spacing w:val="-17"/>
                <w:sz w:val="24"/>
              </w:rPr>
              <w:t xml:space="preserve"> </w:t>
            </w:r>
            <w:r>
              <w:rPr>
                <w:b/>
                <w:sz w:val="24"/>
              </w:rPr>
              <w:t>are intended</w:t>
            </w:r>
            <w:r>
              <w:rPr>
                <w:b/>
                <w:spacing w:val="-17"/>
                <w:sz w:val="24"/>
              </w:rPr>
              <w:t xml:space="preserve"> </w:t>
            </w:r>
            <w:r>
              <w:rPr>
                <w:b/>
                <w:sz w:val="24"/>
              </w:rPr>
              <w:t xml:space="preserve">to </w:t>
            </w:r>
            <w:r>
              <w:rPr>
                <w:b/>
                <w:spacing w:val="-2"/>
                <w:sz w:val="24"/>
              </w:rPr>
              <w:t>benefit</w:t>
            </w:r>
          </w:p>
          <w:p w14:paraId="410290A8" w14:textId="77777777" w:rsidR="006D702F" w:rsidRDefault="001B6099">
            <w:pPr>
              <w:pStyle w:val="TableParagraph"/>
              <w:spacing w:before="1" w:line="255" w:lineRule="exact"/>
              <w:ind w:left="109"/>
              <w:rPr>
                <w:b/>
                <w:sz w:val="24"/>
              </w:rPr>
            </w:pPr>
            <w:r>
              <w:rPr>
                <w:b/>
                <w:spacing w:val="-2"/>
                <w:sz w:val="24"/>
              </w:rPr>
              <w:t>most?</w:t>
            </w:r>
          </w:p>
        </w:tc>
        <w:tc>
          <w:tcPr>
            <w:tcW w:w="1195" w:type="dxa"/>
            <w:shd w:val="clear" w:color="auto" w:fill="D5E2BB"/>
          </w:tcPr>
          <w:p w14:paraId="410290A9" w14:textId="77777777" w:rsidR="006D702F" w:rsidRDefault="001B6099">
            <w:pPr>
              <w:pStyle w:val="TableParagraph"/>
              <w:ind w:left="110"/>
              <w:rPr>
                <w:b/>
                <w:sz w:val="24"/>
              </w:rPr>
            </w:pPr>
            <w:r>
              <w:rPr>
                <w:b/>
                <w:spacing w:val="-2"/>
                <w:sz w:val="24"/>
              </w:rPr>
              <w:t>Habitat</w:t>
            </w:r>
          </w:p>
        </w:tc>
      </w:tr>
      <w:tr w:rsidR="006D702F" w14:paraId="410290C0" w14:textId="77777777">
        <w:trPr>
          <w:trHeight w:val="6670"/>
        </w:trPr>
        <w:tc>
          <w:tcPr>
            <w:tcW w:w="2460" w:type="dxa"/>
          </w:tcPr>
          <w:p w14:paraId="410290AB" w14:textId="77777777" w:rsidR="006D702F" w:rsidRDefault="001B6099">
            <w:pPr>
              <w:pStyle w:val="TableParagraph"/>
              <w:ind w:left="107" w:right="325"/>
              <w:rPr>
                <w:b/>
                <w:sz w:val="24"/>
              </w:rPr>
            </w:pPr>
            <w:bookmarkStart w:id="49" w:name="Fungi"/>
            <w:r>
              <w:rPr>
                <w:b/>
                <w:sz w:val="24"/>
              </w:rPr>
              <w:t>Fungi and fungi- associated</w:t>
            </w:r>
            <w:r>
              <w:rPr>
                <w:b/>
                <w:spacing w:val="-17"/>
                <w:sz w:val="24"/>
              </w:rPr>
              <w:t xml:space="preserve"> </w:t>
            </w:r>
            <w:r>
              <w:rPr>
                <w:b/>
                <w:sz w:val="24"/>
              </w:rPr>
              <w:t xml:space="preserve">plants found with </w:t>
            </w:r>
            <w:r>
              <w:rPr>
                <w:b/>
                <w:spacing w:val="-2"/>
                <w:sz w:val="24"/>
              </w:rPr>
              <w:t>woodland</w:t>
            </w:r>
          </w:p>
          <w:bookmarkEnd w:id="49"/>
          <w:p w14:paraId="410290AC" w14:textId="77777777" w:rsidR="006D702F" w:rsidRDefault="006D702F">
            <w:pPr>
              <w:pStyle w:val="TableParagraph"/>
              <w:spacing w:before="45"/>
              <w:rPr>
                <w:sz w:val="20"/>
              </w:rPr>
            </w:pPr>
          </w:p>
          <w:p w14:paraId="410290AD" w14:textId="77777777" w:rsidR="006D702F" w:rsidRDefault="001B6099">
            <w:pPr>
              <w:pStyle w:val="TableParagraph"/>
              <w:ind w:left="108"/>
              <w:rPr>
                <w:sz w:val="20"/>
              </w:rPr>
            </w:pPr>
            <w:r>
              <w:rPr>
                <w:noProof/>
                <w:sz w:val="20"/>
              </w:rPr>
              <w:drawing>
                <wp:inline distT="0" distB="0" distL="0" distR="0" wp14:anchorId="41029605" wp14:editId="2368A7A7">
                  <wp:extent cx="1244216" cy="1666970"/>
                  <wp:effectExtent l="0" t="0" r="0" b="0"/>
                  <wp:docPr id="98" name="Image 98" descr="two different species of fungi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descr="two different species of fungi "/>
                          <pic:cNvPicPr/>
                        </pic:nvPicPr>
                        <pic:blipFill>
                          <a:blip r:embed="rId191" cstate="screen">
                            <a:extLst>
                              <a:ext uri="{28A0092B-C50C-407E-A947-70E740481C1C}">
                                <a14:useLocalDpi xmlns:a14="http://schemas.microsoft.com/office/drawing/2010/main"/>
                              </a:ext>
                            </a:extLst>
                          </a:blip>
                          <a:stretch>
                            <a:fillRect/>
                          </a:stretch>
                        </pic:blipFill>
                        <pic:spPr>
                          <a:xfrm>
                            <a:off x="0" y="0"/>
                            <a:ext cx="1244216" cy="1666970"/>
                          </a:xfrm>
                          <a:prstGeom prst="rect">
                            <a:avLst/>
                          </a:prstGeom>
                        </pic:spPr>
                      </pic:pic>
                    </a:graphicData>
                  </a:graphic>
                </wp:inline>
              </w:drawing>
            </w:r>
          </w:p>
          <w:p w14:paraId="410290AE" w14:textId="77777777" w:rsidR="006D702F" w:rsidRDefault="006D702F">
            <w:pPr>
              <w:pStyle w:val="TableParagraph"/>
              <w:spacing w:before="15"/>
              <w:rPr>
                <w:sz w:val="24"/>
              </w:rPr>
            </w:pPr>
          </w:p>
          <w:p w14:paraId="410290AF" w14:textId="0B175609" w:rsidR="006D702F" w:rsidRDefault="001B6099">
            <w:pPr>
              <w:pStyle w:val="TableParagraph"/>
              <w:ind w:left="107"/>
            </w:pPr>
            <w:hyperlink w:anchor="JPGWoodlandFungi" w:history="1">
              <w:r>
                <w:rPr>
                  <w:color w:val="0000FF"/>
                  <w:u w:val="single" w:color="0000FF"/>
                </w:rPr>
                <w:t>Link</w:t>
              </w:r>
              <w:r>
                <w:rPr>
                  <w:color w:val="0000FF"/>
                  <w:spacing w:val="-2"/>
                  <w:u w:val="single" w:color="0000FF"/>
                </w:rPr>
                <w:t xml:space="preserve"> </w:t>
              </w:r>
              <w:r>
                <w:rPr>
                  <w:color w:val="0000FF"/>
                  <w:u w:val="single" w:color="0000FF"/>
                </w:rPr>
                <w:t>to</w:t>
              </w:r>
              <w:r>
                <w:rPr>
                  <w:color w:val="0000FF"/>
                  <w:spacing w:val="-2"/>
                  <w:u w:val="single" w:color="0000FF"/>
                </w:rPr>
                <w:t xml:space="preserve"> </w:t>
              </w:r>
              <w:r>
                <w:rPr>
                  <w:color w:val="0000FF"/>
                  <w:spacing w:val="-5"/>
                  <w:u w:val="single" w:color="0000FF"/>
                </w:rPr>
                <w:t>map</w:t>
              </w:r>
            </w:hyperlink>
          </w:p>
        </w:tc>
        <w:tc>
          <w:tcPr>
            <w:tcW w:w="7174" w:type="dxa"/>
          </w:tcPr>
          <w:p w14:paraId="410290B0" w14:textId="77777777" w:rsidR="006D702F" w:rsidRDefault="001B6099">
            <w:pPr>
              <w:pStyle w:val="TableParagraph"/>
              <w:ind w:left="108" w:right="105"/>
              <w:rPr>
                <w:b/>
                <w:sz w:val="24"/>
              </w:rPr>
            </w:pPr>
            <w:r>
              <w:rPr>
                <w:b/>
                <w:sz w:val="24"/>
              </w:rPr>
              <w:t>Ensure</w:t>
            </w:r>
            <w:r>
              <w:rPr>
                <w:b/>
                <w:spacing w:val="-4"/>
                <w:sz w:val="24"/>
              </w:rPr>
              <w:t xml:space="preserve"> </w:t>
            </w:r>
            <w:r>
              <w:rPr>
                <w:b/>
                <w:sz w:val="24"/>
              </w:rPr>
              <w:t>the</w:t>
            </w:r>
            <w:r>
              <w:rPr>
                <w:b/>
                <w:spacing w:val="-6"/>
                <w:sz w:val="24"/>
              </w:rPr>
              <w:t xml:space="preserve"> </w:t>
            </w:r>
            <w:r>
              <w:rPr>
                <w:b/>
                <w:sz w:val="24"/>
              </w:rPr>
              <w:t>long-term</w:t>
            </w:r>
            <w:r>
              <w:rPr>
                <w:b/>
                <w:spacing w:val="-4"/>
                <w:sz w:val="24"/>
              </w:rPr>
              <w:t xml:space="preserve"> </w:t>
            </w:r>
            <w:r>
              <w:rPr>
                <w:b/>
                <w:sz w:val="24"/>
              </w:rPr>
              <w:t>continuity</w:t>
            </w:r>
            <w:r>
              <w:rPr>
                <w:b/>
                <w:spacing w:val="-4"/>
                <w:sz w:val="24"/>
              </w:rPr>
              <w:t xml:space="preserve"> </w:t>
            </w:r>
            <w:r>
              <w:rPr>
                <w:b/>
                <w:sz w:val="24"/>
              </w:rPr>
              <w:t>of</w:t>
            </w:r>
            <w:r>
              <w:rPr>
                <w:b/>
                <w:spacing w:val="-5"/>
                <w:sz w:val="24"/>
              </w:rPr>
              <w:t xml:space="preserve"> </w:t>
            </w:r>
            <w:r>
              <w:rPr>
                <w:b/>
                <w:sz w:val="24"/>
              </w:rPr>
              <w:t>suitable</w:t>
            </w:r>
            <w:r>
              <w:rPr>
                <w:b/>
                <w:spacing w:val="-4"/>
                <w:sz w:val="24"/>
              </w:rPr>
              <w:t xml:space="preserve"> </w:t>
            </w:r>
            <w:r>
              <w:rPr>
                <w:b/>
                <w:sz w:val="24"/>
              </w:rPr>
              <w:t>tree</w:t>
            </w:r>
            <w:r>
              <w:rPr>
                <w:b/>
                <w:spacing w:val="-6"/>
                <w:sz w:val="24"/>
              </w:rPr>
              <w:t xml:space="preserve"> </w:t>
            </w:r>
            <w:r>
              <w:rPr>
                <w:b/>
                <w:sz w:val="24"/>
              </w:rPr>
              <w:t>species</w:t>
            </w:r>
            <w:r>
              <w:rPr>
                <w:b/>
                <w:spacing w:val="-6"/>
                <w:sz w:val="24"/>
              </w:rPr>
              <w:t xml:space="preserve"> </w:t>
            </w:r>
            <w:r>
              <w:rPr>
                <w:b/>
                <w:sz w:val="24"/>
              </w:rPr>
              <w:t xml:space="preserve">with careful management to support rare woodland fungi and </w:t>
            </w:r>
            <w:r>
              <w:rPr>
                <w:b/>
                <w:spacing w:val="-2"/>
                <w:sz w:val="24"/>
              </w:rPr>
              <w:t>plants.</w:t>
            </w:r>
          </w:p>
          <w:p w14:paraId="410290B1" w14:textId="77777777" w:rsidR="006D702F" w:rsidRDefault="001B6099">
            <w:pPr>
              <w:pStyle w:val="TableParagraph"/>
              <w:spacing w:before="254"/>
              <w:ind w:left="108" w:right="105"/>
            </w:pPr>
            <w:r>
              <w:t>Retain trees where</w:t>
            </w:r>
            <w:r>
              <w:rPr>
                <w:spacing w:val="-2"/>
              </w:rPr>
              <w:t xml:space="preserve"> </w:t>
            </w:r>
            <w:r>
              <w:t>these</w:t>
            </w:r>
            <w:r>
              <w:rPr>
                <w:spacing w:val="-2"/>
              </w:rPr>
              <w:t xml:space="preserve"> </w:t>
            </w:r>
            <w:r>
              <w:t>plants and</w:t>
            </w:r>
            <w:r>
              <w:rPr>
                <w:spacing w:val="-4"/>
              </w:rPr>
              <w:t xml:space="preserve"> </w:t>
            </w:r>
            <w:r>
              <w:t>fungi</w:t>
            </w:r>
            <w:r>
              <w:rPr>
                <w:spacing w:val="-1"/>
              </w:rPr>
              <w:t xml:space="preserve"> </w:t>
            </w:r>
            <w:r>
              <w:t>are</w:t>
            </w:r>
            <w:r>
              <w:rPr>
                <w:spacing w:val="-2"/>
              </w:rPr>
              <w:t xml:space="preserve"> </w:t>
            </w:r>
            <w:r>
              <w:t>found. Ensure</w:t>
            </w:r>
            <w:r>
              <w:rPr>
                <w:spacing w:val="-2"/>
              </w:rPr>
              <w:t xml:space="preserve"> </w:t>
            </w:r>
            <w:r>
              <w:t>the long- term continuity of suitable tree species in these locations (saplings through to veterans) through planting or encouraging regeneration. In hotspot areas of these species protect soils by avoiding felling or coppicing</w:t>
            </w:r>
            <w:r>
              <w:rPr>
                <w:spacing w:val="-6"/>
              </w:rPr>
              <w:t xml:space="preserve"> </w:t>
            </w:r>
            <w:r>
              <w:t>trees</w:t>
            </w:r>
            <w:r>
              <w:rPr>
                <w:spacing w:val="-7"/>
              </w:rPr>
              <w:t xml:space="preserve"> </w:t>
            </w:r>
            <w:r>
              <w:t>and</w:t>
            </w:r>
            <w:r>
              <w:rPr>
                <w:spacing w:val="-7"/>
              </w:rPr>
              <w:t xml:space="preserve"> </w:t>
            </w:r>
            <w:r>
              <w:t>avoid</w:t>
            </w:r>
            <w:r>
              <w:rPr>
                <w:spacing w:val="-6"/>
              </w:rPr>
              <w:t xml:space="preserve"> </w:t>
            </w:r>
            <w:r>
              <w:t>fires,</w:t>
            </w:r>
            <w:r>
              <w:rPr>
                <w:spacing w:val="-7"/>
              </w:rPr>
              <w:t xml:space="preserve"> </w:t>
            </w:r>
            <w:proofErr w:type="spellStart"/>
            <w:r>
              <w:t>fertilisers</w:t>
            </w:r>
            <w:proofErr w:type="spellEnd"/>
            <w:r>
              <w:t>,</w:t>
            </w:r>
            <w:r>
              <w:rPr>
                <w:spacing w:val="-6"/>
              </w:rPr>
              <w:t xml:space="preserve"> </w:t>
            </w:r>
            <w:r>
              <w:t>and</w:t>
            </w:r>
            <w:r>
              <w:rPr>
                <w:spacing w:val="-6"/>
              </w:rPr>
              <w:t xml:space="preserve"> </w:t>
            </w:r>
            <w:r>
              <w:t>using</w:t>
            </w:r>
            <w:r>
              <w:rPr>
                <w:spacing w:val="-6"/>
              </w:rPr>
              <w:t xml:space="preserve"> </w:t>
            </w:r>
            <w:r>
              <w:t>heavy</w:t>
            </w:r>
            <w:r>
              <w:rPr>
                <w:spacing w:val="-7"/>
              </w:rPr>
              <w:t xml:space="preserve"> </w:t>
            </w:r>
            <w:r>
              <w:t>machinery.</w:t>
            </w:r>
          </w:p>
          <w:p w14:paraId="410290B2" w14:textId="77777777" w:rsidR="006D702F" w:rsidRDefault="001B6099">
            <w:pPr>
              <w:pStyle w:val="TableParagraph"/>
              <w:spacing w:before="252"/>
              <w:ind w:left="108" w:right="105"/>
            </w:pPr>
            <w:r>
              <w:t>Avoid mowing during peak fruiting/flowering periods and control vegetation</w:t>
            </w:r>
            <w:r>
              <w:rPr>
                <w:spacing w:val="-6"/>
              </w:rPr>
              <w:t xml:space="preserve"> </w:t>
            </w:r>
            <w:r>
              <w:t>competing</w:t>
            </w:r>
            <w:r>
              <w:rPr>
                <w:spacing w:val="-4"/>
              </w:rPr>
              <w:t xml:space="preserve"> </w:t>
            </w:r>
            <w:r>
              <w:t>with</w:t>
            </w:r>
            <w:r>
              <w:rPr>
                <w:spacing w:val="-4"/>
              </w:rPr>
              <w:t xml:space="preserve"> </w:t>
            </w:r>
            <w:r>
              <w:t>the</w:t>
            </w:r>
            <w:r>
              <w:rPr>
                <w:spacing w:val="-6"/>
              </w:rPr>
              <w:t xml:space="preserve"> </w:t>
            </w:r>
            <w:r>
              <w:t>target</w:t>
            </w:r>
            <w:r>
              <w:rPr>
                <w:spacing w:val="-5"/>
              </w:rPr>
              <w:t xml:space="preserve"> </w:t>
            </w:r>
            <w:r>
              <w:t>species.</w:t>
            </w:r>
            <w:r>
              <w:rPr>
                <w:spacing w:val="-5"/>
              </w:rPr>
              <w:t xml:space="preserve"> </w:t>
            </w:r>
            <w:r>
              <w:t>Control</w:t>
            </w:r>
            <w:r>
              <w:rPr>
                <w:spacing w:val="-5"/>
              </w:rPr>
              <w:t xml:space="preserve"> </w:t>
            </w:r>
            <w:r>
              <w:t>deer</w:t>
            </w:r>
            <w:r>
              <w:rPr>
                <w:spacing w:val="-3"/>
              </w:rPr>
              <w:t xml:space="preserve"> </w:t>
            </w:r>
            <w:r>
              <w:t>and</w:t>
            </w:r>
            <w:r>
              <w:rPr>
                <w:spacing w:val="-6"/>
              </w:rPr>
              <w:t xml:space="preserve"> </w:t>
            </w:r>
            <w:r>
              <w:t>limit</w:t>
            </w:r>
          </w:p>
          <w:p w14:paraId="410290B3" w14:textId="77777777" w:rsidR="006D702F" w:rsidRDefault="001B6099">
            <w:pPr>
              <w:pStyle w:val="TableParagraph"/>
              <w:spacing w:before="1"/>
              <w:ind w:left="108" w:right="105"/>
            </w:pPr>
            <w:r>
              <w:t>scrub</w:t>
            </w:r>
            <w:r>
              <w:rPr>
                <w:spacing w:val="-5"/>
              </w:rPr>
              <w:t xml:space="preserve"> </w:t>
            </w:r>
            <w:r>
              <w:t>and</w:t>
            </w:r>
            <w:r>
              <w:rPr>
                <w:spacing w:val="-7"/>
              </w:rPr>
              <w:t xml:space="preserve"> </w:t>
            </w:r>
            <w:r>
              <w:t>bramble</w:t>
            </w:r>
            <w:r>
              <w:rPr>
                <w:spacing w:val="-5"/>
              </w:rPr>
              <w:t xml:space="preserve"> </w:t>
            </w:r>
            <w:r>
              <w:t>encroachment.</w:t>
            </w:r>
            <w:r>
              <w:rPr>
                <w:spacing w:val="-3"/>
              </w:rPr>
              <w:t xml:space="preserve"> </w:t>
            </w:r>
            <w:r>
              <w:t>Consider</w:t>
            </w:r>
            <w:r>
              <w:rPr>
                <w:spacing w:val="-6"/>
              </w:rPr>
              <w:t xml:space="preserve"> </w:t>
            </w:r>
            <w:r>
              <w:t>fencing</w:t>
            </w:r>
            <w:r>
              <w:rPr>
                <w:spacing w:val="-5"/>
              </w:rPr>
              <w:t xml:space="preserve"> </w:t>
            </w:r>
            <w:r>
              <w:t>off</w:t>
            </w:r>
            <w:r>
              <w:rPr>
                <w:spacing w:val="-6"/>
              </w:rPr>
              <w:t xml:space="preserve"> </w:t>
            </w:r>
            <w:r>
              <w:t>populations</w:t>
            </w:r>
            <w:r>
              <w:rPr>
                <w:spacing w:val="-5"/>
              </w:rPr>
              <w:t xml:space="preserve"> </w:t>
            </w:r>
            <w:r>
              <w:t>of these species where necessary.</w:t>
            </w:r>
          </w:p>
          <w:p w14:paraId="410290B4" w14:textId="77777777" w:rsidR="006D702F" w:rsidRDefault="006D702F">
            <w:pPr>
              <w:pStyle w:val="TableParagraph"/>
            </w:pPr>
          </w:p>
          <w:p w14:paraId="410290B5" w14:textId="77777777" w:rsidR="006D702F" w:rsidRDefault="001B6099">
            <w:pPr>
              <w:pStyle w:val="TableParagraph"/>
              <w:ind w:left="108" w:right="105"/>
            </w:pPr>
            <w:r>
              <w:t>To increase the population of these species, create new areas of suitable</w:t>
            </w:r>
            <w:r>
              <w:rPr>
                <w:spacing w:val="-3"/>
              </w:rPr>
              <w:t xml:space="preserve"> </w:t>
            </w:r>
            <w:r>
              <w:t>tree</w:t>
            </w:r>
            <w:r>
              <w:rPr>
                <w:spacing w:val="-3"/>
              </w:rPr>
              <w:t xml:space="preserve"> </w:t>
            </w:r>
            <w:r>
              <w:t>species</w:t>
            </w:r>
            <w:r>
              <w:rPr>
                <w:spacing w:val="-5"/>
              </w:rPr>
              <w:t xml:space="preserve"> </w:t>
            </w:r>
            <w:r>
              <w:t>adjacent</w:t>
            </w:r>
            <w:r>
              <w:rPr>
                <w:spacing w:val="-4"/>
              </w:rPr>
              <w:t xml:space="preserve"> </w:t>
            </w:r>
            <w:r>
              <w:t>to</w:t>
            </w:r>
            <w:r>
              <w:rPr>
                <w:spacing w:val="-5"/>
              </w:rPr>
              <w:t xml:space="preserve"> </w:t>
            </w:r>
            <w:r>
              <w:t>the</w:t>
            </w:r>
            <w:r>
              <w:rPr>
                <w:spacing w:val="-5"/>
              </w:rPr>
              <w:t xml:space="preserve"> </w:t>
            </w:r>
            <w:r>
              <w:t>sites</w:t>
            </w:r>
            <w:r>
              <w:rPr>
                <w:spacing w:val="-3"/>
              </w:rPr>
              <w:t xml:space="preserve"> </w:t>
            </w:r>
            <w:r>
              <w:t>where</w:t>
            </w:r>
            <w:r>
              <w:rPr>
                <w:spacing w:val="-5"/>
              </w:rPr>
              <w:t xml:space="preserve"> </w:t>
            </w:r>
            <w:r>
              <w:t>these</w:t>
            </w:r>
            <w:r>
              <w:rPr>
                <w:spacing w:val="-3"/>
              </w:rPr>
              <w:t xml:space="preserve"> </w:t>
            </w:r>
            <w:r>
              <w:t>species</w:t>
            </w:r>
            <w:r>
              <w:rPr>
                <w:spacing w:val="-3"/>
              </w:rPr>
              <w:t xml:space="preserve"> </w:t>
            </w:r>
            <w:r>
              <w:t>are currently found.</w:t>
            </w:r>
          </w:p>
          <w:p w14:paraId="410290B6" w14:textId="77777777" w:rsidR="006D702F" w:rsidRDefault="006D702F">
            <w:pPr>
              <w:pStyle w:val="TableParagraph"/>
              <w:spacing w:before="1"/>
            </w:pPr>
          </w:p>
          <w:p w14:paraId="410290B7" w14:textId="77777777" w:rsidR="006D702F" w:rsidRDefault="001B6099">
            <w:pPr>
              <w:pStyle w:val="TableParagraph"/>
              <w:ind w:left="108" w:right="105"/>
            </w:pPr>
            <w:r>
              <w:t>These plants and fungi may be found in a range of habitats including woodlands,</w:t>
            </w:r>
            <w:r>
              <w:rPr>
                <w:spacing w:val="-5"/>
              </w:rPr>
              <w:t xml:space="preserve"> </w:t>
            </w:r>
            <w:r>
              <w:t>parkland,</w:t>
            </w:r>
            <w:r>
              <w:rPr>
                <w:spacing w:val="-4"/>
              </w:rPr>
              <w:t xml:space="preserve"> </w:t>
            </w:r>
            <w:r>
              <w:t>hedgerows.</w:t>
            </w:r>
            <w:r>
              <w:rPr>
                <w:spacing w:val="-6"/>
              </w:rPr>
              <w:t xml:space="preserve"> </w:t>
            </w:r>
            <w:r>
              <w:t>Oxfordshire</w:t>
            </w:r>
            <w:r>
              <w:rPr>
                <w:spacing w:val="-5"/>
              </w:rPr>
              <w:t xml:space="preserve"> </w:t>
            </w:r>
            <w:r>
              <w:t>is</w:t>
            </w:r>
            <w:r>
              <w:rPr>
                <w:spacing w:val="-9"/>
              </w:rPr>
              <w:t xml:space="preserve"> </w:t>
            </w:r>
            <w:r>
              <w:t>a</w:t>
            </w:r>
            <w:r>
              <w:rPr>
                <w:spacing w:val="-5"/>
              </w:rPr>
              <w:t xml:space="preserve"> </w:t>
            </w:r>
            <w:r>
              <w:t>particular</w:t>
            </w:r>
            <w:r>
              <w:rPr>
                <w:spacing w:val="-5"/>
              </w:rPr>
              <w:t xml:space="preserve"> </w:t>
            </w:r>
            <w:r>
              <w:t>stronghold for these species found amongst the ancient and veteran trees which have been retained and well-managed (sites like Blenheim, Aston Rowant, and Headington).</w:t>
            </w:r>
          </w:p>
        </w:tc>
        <w:tc>
          <w:tcPr>
            <w:tcW w:w="1524" w:type="dxa"/>
          </w:tcPr>
          <w:p w14:paraId="410290B8" w14:textId="77777777" w:rsidR="006D702F" w:rsidRDefault="001B6099">
            <w:pPr>
              <w:pStyle w:val="TableParagraph"/>
              <w:ind w:left="109" w:right="126"/>
            </w:pPr>
            <w:r>
              <w:rPr>
                <w:spacing w:val="-2"/>
              </w:rPr>
              <w:t xml:space="preserve">Various </w:t>
            </w:r>
            <w:r>
              <w:t>records</w:t>
            </w:r>
            <w:r>
              <w:rPr>
                <w:spacing w:val="-16"/>
              </w:rPr>
              <w:t xml:space="preserve"> </w:t>
            </w:r>
            <w:r>
              <w:t xml:space="preserve">exist around the </w:t>
            </w:r>
            <w:r>
              <w:rPr>
                <w:spacing w:val="-2"/>
              </w:rPr>
              <w:t xml:space="preserve">county </w:t>
            </w:r>
            <w:r>
              <w:t xml:space="preserve">including for fungi at </w:t>
            </w:r>
            <w:r>
              <w:rPr>
                <w:spacing w:val="-2"/>
              </w:rPr>
              <w:t xml:space="preserve">Blenheim, Aston </w:t>
            </w:r>
            <w:r>
              <w:t xml:space="preserve">Rowant &amp; </w:t>
            </w:r>
            <w:r>
              <w:rPr>
                <w:spacing w:val="-2"/>
              </w:rPr>
              <w:t>Headington.</w:t>
            </w:r>
          </w:p>
        </w:tc>
        <w:tc>
          <w:tcPr>
            <w:tcW w:w="1595" w:type="dxa"/>
          </w:tcPr>
          <w:p w14:paraId="410290B9" w14:textId="77777777" w:rsidR="006D702F" w:rsidRDefault="001B6099">
            <w:pPr>
              <w:pStyle w:val="TableParagraph"/>
              <w:ind w:left="109" w:right="531"/>
              <w:rPr>
                <w:sz w:val="20"/>
              </w:rPr>
            </w:pPr>
            <w:r>
              <w:rPr>
                <w:b/>
                <w:spacing w:val="-2"/>
                <w:sz w:val="20"/>
              </w:rPr>
              <w:t xml:space="preserve">Flowering plants: </w:t>
            </w:r>
            <w:r>
              <w:rPr>
                <w:spacing w:val="-2"/>
                <w:sz w:val="20"/>
              </w:rPr>
              <w:t>Bird's-nest</w:t>
            </w:r>
          </w:p>
          <w:p w14:paraId="410290BA" w14:textId="77777777" w:rsidR="006D702F" w:rsidRDefault="001B6099">
            <w:pPr>
              <w:pStyle w:val="TableParagraph"/>
              <w:ind w:left="109" w:right="132"/>
              <w:rPr>
                <w:sz w:val="20"/>
              </w:rPr>
            </w:pPr>
            <w:r>
              <w:rPr>
                <w:sz w:val="20"/>
              </w:rPr>
              <w:t>Orchid</w:t>
            </w:r>
            <w:r>
              <w:rPr>
                <w:spacing w:val="-14"/>
                <w:sz w:val="20"/>
              </w:rPr>
              <w:t xml:space="preserve"> </w:t>
            </w:r>
            <w:r>
              <w:rPr>
                <w:sz w:val="20"/>
              </w:rPr>
              <w:t>(</w:t>
            </w:r>
            <w:proofErr w:type="spellStart"/>
            <w:r>
              <w:rPr>
                <w:sz w:val="20"/>
              </w:rPr>
              <w:t>Neottia</w:t>
            </w:r>
            <w:proofErr w:type="spellEnd"/>
            <w:r>
              <w:rPr>
                <w:sz w:val="20"/>
              </w:rPr>
              <w:t xml:space="preserve"> </w:t>
            </w:r>
            <w:r>
              <w:rPr>
                <w:spacing w:val="-2"/>
                <w:sz w:val="20"/>
              </w:rPr>
              <w:t>nidus-</w:t>
            </w:r>
            <w:proofErr w:type="spellStart"/>
            <w:r>
              <w:rPr>
                <w:spacing w:val="-2"/>
                <w:sz w:val="20"/>
              </w:rPr>
              <w:t>avis</w:t>
            </w:r>
            <w:proofErr w:type="spellEnd"/>
            <w:r>
              <w:rPr>
                <w:spacing w:val="-2"/>
                <w:sz w:val="20"/>
              </w:rPr>
              <w:t>), Narrow-lipped Helleborine (</w:t>
            </w:r>
            <w:proofErr w:type="spellStart"/>
            <w:r>
              <w:rPr>
                <w:spacing w:val="-2"/>
                <w:sz w:val="20"/>
              </w:rPr>
              <w:t>Epipactis</w:t>
            </w:r>
            <w:proofErr w:type="spellEnd"/>
            <w:r>
              <w:rPr>
                <w:spacing w:val="-2"/>
                <w:sz w:val="20"/>
              </w:rPr>
              <w:t xml:space="preserve"> </w:t>
            </w:r>
            <w:proofErr w:type="spellStart"/>
            <w:r>
              <w:rPr>
                <w:spacing w:val="-2"/>
                <w:sz w:val="20"/>
              </w:rPr>
              <w:t>leptochila</w:t>
            </w:r>
            <w:proofErr w:type="spellEnd"/>
            <w:r>
              <w:rPr>
                <w:spacing w:val="-2"/>
                <w:sz w:val="20"/>
              </w:rPr>
              <w:t xml:space="preserve">), </w:t>
            </w:r>
            <w:r>
              <w:rPr>
                <w:sz w:val="20"/>
              </w:rPr>
              <w:t xml:space="preserve">Yellow Bird's- </w:t>
            </w:r>
            <w:r>
              <w:rPr>
                <w:spacing w:val="-4"/>
                <w:sz w:val="20"/>
              </w:rPr>
              <w:t>Nest</w:t>
            </w:r>
            <w:r>
              <w:rPr>
                <w:spacing w:val="40"/>
                <w:sz w:val="20"/>
              </w:rPr>
              <w:t xml:space="preserve"> </w:t>
            </w:r>
            <w:r>
              <w:rPr>
                <w:spacing w:val="-2"/>
                <w:sz w:val="20"/>
              </w:rPr>
              <w:t>(</w:t>
            </w:r>
            <w:proofErr w:type="spellStart"/>
            <w:r>
              <w:rPr>
                <w:spacing w:val="-2"/>
                <w:sz w:val="20"/>
              </w:rPr>
              <w:t>Hypopitys</w:t>
            </w:r>
            <w:proofErr w:type="spellEnd"/>
            <w:r>
              <w:rPr>
                <w:spacing w:val="-2"/>
                <w:sz w:val="20"/>
              </w:rPr>
              <w:t xml:space="preserve"> </w:t>
            </w:r>
            <w:proofErr w:type="spellStart"/>
            <w:r>
              <w:rPr>
                <w:spacing w:val="-2"/>
                <w:sz w:val="20"/>
              </w:rPr>
              <w:t>monotropa</w:t>
            </w:r>
            <w:proofErr w:type="spellEnd"/>
            <w:r>
              <w:rPr>
                <w:spacing w:val="-2"/>
                <w:sz w:val="20"/>
              </w:rPr>
              <w:t xml:space="preserve">) </w:t>
            </w:r>
            <w:r>
              <w:rPr>
                <w:sz w:val="20"/>
              </w:rPr>
              <w:t xml:space="preserve">and its </w:t>
            </w:r>
            <w:r>
              <w:rPr>
                <w:spacing w:val="-2"/>
                <w:sz w:val="20"/>
              </w:rPr>
              <w:t>subspecies (</w:t>
            </w:r>
            <w:proofErr w:type="spellStart"/>
            <w:r>
              <w:rPr>
                <w:spacing w:val="-2"/>
                <w:sz w:val="20"/>
              </w:rPr>
              <w:t>Hypopitys</w:t>
            </w:r>
            <w:proofErr w:type="spellEnd"/>
            <w:r>
              <w:rPr>
                <w:spacing w:val="-2"/>
                <w:sz w:val="20"/>
              </w:rPr>
              <w:t xml:space="preserve"> </w:t>
            </w:r>
            <w:proofErr w:type="spellStart"/>
            <w:r>
              <w:rPr>
                <w:spacing w:val="-2"/>
                <w:sz w:val="20"/>
              </w:rPr>
              <w:t>monotropa</w:t>
            </w:r>
            <w:proofErr w:type="spellEnd"/>
            <w:r>
              <w:rPr>
                <w:spacing w:val="-2"/>
                <w:sz w:val="20"/>
              </w:rPr>
              <w:t xml:space="preserve"> subsp.</w:t>
            </w:r>
          </w:p>
          <w:p w14:paraId="410290BB" w14:textId="77777777" w:rsidR="006D702F" w:rsidRDefault="001B6099">
            <w:pPr>
              <w:pStyle w:val="TableParagraph"/>
              <w:ind w:left="109" w:right="5"/>
              <w:rPr>
                <w:sz w:val="20"/>
              </w:rPr>
            </w:pPr>
            <w:proofErr w:type="spellStart"/>
            <w:r>
              <w:rPr>
                <w:spacing w:val="-2"/>
                <w:sz w:val="20"/>
              </w:rPr>
              <w:t>Hypophegea</w:t>
            </w:r>
            <w:proofErr w:type="spellEnd"/>
            <w:r>
              <w:rPr>
                <w:spacing w:val="-2"/>
                <w:sz w:val="20"/>
              </w:rPr>
              <w:t>), White Helleborine (</w:t>
            </w:r>
            <w:proofErr w:type="spellStart"/>
            <w:r>
              <w:rPr>
                <w:spacing w:val="-2"/>
                <w:sz w:val="20"/>
              </w:rPr>
              <w:t>Cephalanthera</w:t>
            </w:r>
            <w:proofErr w:type="spellEnd"/>
            <w:r>
              <w:rPr>
                <w:spacing w:val="-2"/>
                <w:sz w:val="20"/>
              </w:rPr>
              <w:t xml:space="preserve"> </w:t>
            </w:r>
            <w:proofErr w:type="spellStart"/>
            <w:r>
              <w:rPr>
                <w:spacing w:val="-2"/>
                <w:sz w:val="20"/>
              </w:rPr>
              <w:t>damasonium</w:t>
            </w:r>
            <w:proofErr w:type="spellEnd"/>
            <w:r>
              <w:rPr>
                <w:spacing w:val="-2"/>
                <w:sz w:val="20"/>
              </w:rPr>
              <w:t xml:space="preserve">), </w:t>
            </w:r>
            <w:r>
              <w:rPr>
                <w:sz w:val="20"/>
              </w:rPr>
              <w:t xml:space="preserve">Ghost orchid </w:t>
            </w:r>
            <w:r>
              <w:rPr>
                <w:spacing w:val="-2"/>
                <w:sz w:val="20"/>
              </w:rPr>
              <w:t>(</w:t>
            </w:r>
            <w:proofErr w:type="spellStart"/>
            <w:r>
              <w:rPr>
                <w:spacing w:val="-2"/>
                <w:sz w:val="20"/>
              </w:rPr>
              <w:t>Epipogium</w:t>
            </w:r>
            <w:proofErr w:type="spellEnd"/>
            <w:r>
              <w:rPr>
                <w:spacing w:val="-2"/>
                <w:sz w:val="20"/>
              </w:rPr>
              <w:t xml:space="preserve"> </w:t>
            </w:r>
            <w:proofErr w:type="spellStart"/>
            <w:r>
              <w:rPr>
                <w:spacing w:val="-2"/>
                <w:sz w:val="20"/>
              </w:rPr>
              <w:t>aphyllum</w:t>
            </w:r>
            <w:proofErr w:type="spellEnd"/>
            <w:r>
              <w:rPr>
                <w:spacing w:val="-2"/>
                <w:sz w:val="20"/>
              </w:rPr>
              <w:t>).</w:t>
            </w:r>
          </w:p>
          <w:p w14:paraId="410290BC" w14:textId="77777777" w:rsidR="006D702F" w:rsidRDefault="001B6099">
            <w:pPr>
              <w:pStyle w:val="TableParagraph"/>
              <w:spacing w:before="2" w:line="229" w:lineRule="exact"/>
              <w:ind w:left="109"/>
              <w:rPr>
                <w:b/>
                <w:sz w:val="20"/>
              </w:rPr>
            </w:pPr>
            <w:r>
              <w:rPr>
                <w:b/>
                <w:spacing w:val="-2"/>
                <w:sz w:val="20"/>
              </w:rPr>
              <w:t>Fungi:</w:t>
            </w:r>
          </w:p>
          <w:p w14:paraId="410290BD" w14:textId="77777777" w:rsidR="006D702F" w:rsidRDefault="001B6099">
            <w:pPr>
              <w:pStyle w:val="TableParagraph"/>
              <w:spacing w:line="230" w:lineRule="exact"/>
              <w:ind w:left="109" w:right="98"/>
              <w:rPr>
                <w:sz w:val="20"/>
              </w:rPr>
            </w:pPr>
            <w:r>
              <w:rPr>
                <w:spacing w:val="-2"/>
                <w:sz w:val="20"/>
              </w:rPr>
              <w:t xml:space="preserve">(Boletus </w:t>
            </w:r>
            <w:proofErr w:type="spellStart"/>
            <w:r>
              <w:rPr>
                <w:sz w:val="20"/>
              </w:rPr>
              <w:t>aereus</w:t>
            </w:r>
            <w:proofErr w:type="spellEnd"/>
            <w:r>
              <w:rPr>
                <w:sz w:val="20"/>
              </w:rPr>
              <w:t>),</w:t>
            </w:r>
            <w:r>
              <w:rPr>
                <w:spacing w:val="-14"/>
                <w:sz w:val="20"/>
              </w:rPr>
              <w:t xml:space="preserve"> </w:t>
            </w:r>
            <w:r>
              <w:rPr>
                <w:sz w:val="20"/>
              </w:rPr>
              <w:t>Devil's</w:t>
            </w:r>
          </w:p>
        </w:tc>
        <w:tc>
          <w:tcPr>
            <w:tcW w:w="1195" w:type="dxa"/>
          </w:tcPr>
          <w:p w14:paraId="410290BE" w14:textId="77777777" w:rsidR="006D702F" w:rsidRDefault="006D702F">
            <w:pPr>
              <w:pStyle w:val="TableParagraph"/>
              <w:spacing w:before="7"/>
              <w:rPr>
                <w:sz w:val="6"/>
              </w:rPr>
            </w:pPr>
          </w:p>
          <w:p w14:paraId="410290BF" w14:textId="77777777" w:rsidR="006D702F" w:rsidRDefault="001B6099">
            <w:pPr>
              <w:pStyle w:val="TableParagraph"/>
              <w:ind w:left="295"/>
              <w:rPr>
                <w:sz w:val="20"/>
              </w:rPr>
            </w:pPr>
            <w:r>
              <w:rPr>
                <w:noProof/>
                <w:sz w:val="20"/>
              </w:rPr>
              <w:drawing>
                <wp:inline distT="0" distB="0" distL="0" distR="0" wp14:anchorId="41029607" wp14:editId="38F4D3A8">
                  <wp:extent cx="383959" cy="380904"/>
                  <wp:effectExtent l="0" t="0" r="0" b="0"/>
                  <wp:docPr id="99" name="Image 99" descr="Habitat: Woodlands and tre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descr="Habitat: Woodlands and trees"/>
                          <pic:cNvPicPr/>
                        </pic:nvPicPr>
                        <pic:blipFill>
                          <a:blip r:embed="rId78" cstate="screen">
                            <a:extLst>
                              <a:ext uri="{28A0092B-C50C-407E-A947-70E740481C1C}">
                                <a14:useLocalDpi xmlns:a14="http://schemas.microsoft.com/office/drawing/2010/main"/>
                              </a:ext>
                            </a:extLst>
                          </a:blip>
                          <a:stretch>
                            <a:fillRect/>
                          </a:stretch>
                        </pic:blipFill>
                        <pic:spPr>
                          <a:xfrm>
                            <a:off x="0" y="0"/>
                            <a:ext cx="383959" cy="380904"/>
                          </a:xfrm>
                          <a:prstGeom prst="rect">
                            <a:avLst/>
                          </a:prstGeom>
                        </pic:spPr>
                      </pic:pic>
                    </a:graphicData>
                  </a:graphic>
                </wp:inline>
              </w:drawing>
            </w:r>
          </w:p>
        </w:tc>
      </w:tr>
    </w:tbl>
    <w:p w14:paraId="410290C1" w14:textId="77777777" w:rsidR="006D702F" w:rsidRDefault="006D702F">
      <w:pPr>
        <w:pStyle w:val="TableParagraph"/>
        <w:rPr>
          <w:sz w:val="20"/>
        </w:rPr>
        <w:sectPr w:rsidR="006D702F">
          <w:pgSz w:w="16840" w:h="11910" w:orient="landscape"/>
          <w:pgMar w:top="1340" w:right="1417" w:bottom="1020" w:left="1417" w:header="0" w:footer="825" w:gutter="0"/>
          <w:cols w:space="720"/>
        </w:sectPr>
      </w:pPr>
    </w:p>
    <w:p w14:paraId="410290C2" w14:textId="77777777" w:rsidR="006D702F" w:rsidRDefault="006D702F">
      <w:pPr>
        <w:pStyle w:val="BodyText"/>
        <w:spacing w:before="2"/>
        <w:rPr>
          <w:sz w:val="8"/>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60"/>
        <w:gridCol w:w="7174"/>
        <w:gridCol w:w="1524"/>
        <w:gridCol w:w="1595"/>
        <w:gridCol w:w="1195"/>
      </w:tblGrid>
      <w:tr w:rsidR="006D702F" w14:paraId="410290C8" w14:textId="77777777">
        <w:trPr>
          <w:trHeight w:val="1012"/>
        </w:trPr>
        <w:tc>
          <w:tcPr>
            <w:tcW w:w="2460" w:type="dxa"/>
          </w:tcPr>
          <w:p w14:paraId="410290C3" w14:textId="77777777" w:rsidR="006D702F" w:rsidRDefault="006D702F">
            <w:pPr>
              <w:pStyle w:val="TableParagraph"/>
              <w:rPr>
                <w:rFonts w:ascii="Times New Roman"/>
              </w:rPr>
            </w:pPr>
          </w:p>
        </w:tc>
        <w:tc>
          <w:tcPr>
            <w:tcW w:w="7174" w:type="dxa"/>
          </w:tcPr>
          <w:p w14:paraId="410290C4" w14:textId="77777777" w:rsidR="006D702F" w:rsidRDefault="001B6099">
            <w:pPr>
              <w:pStyle w:val="TableParagraph"/>
              <w:ind w:left="108" w:right="105"/>
            </w:pPr>
            <w:r>
              <w:t>These ancient and veteran trees have long-established soils that still support</w:t>
            </w:r>
            <w:r>
              <w:rPr>
                <w:spacing w:val="-4"/>
              </w:rPr>
              <w:t xml:space="preserve"> </w:t>
            </w:r>
            <w:r>
              <w:t>populations</w:t>
            </w:r>
            <w:r>
              <w:rPr>
                <w:spacing w:val="-3"/>
              </w:rPr>
              <w:t xml:space="preserve"> </w:t>
            </w:r>
            <w:r>
              <w:t>of</w:t>
            </w:r>
            <w:r>
              <w:rPr>
                <w:spacing w:val="-4"/>
              </w:rPr>
              <w:t xml:space="preserve"> </w:t>
            </w:r>
            <w:r>
              <w:t>these</w:t>
            </w:r>
            <w:r>
              <w:rPr>
                <w:spacing w:val="-3"/>
              </w:rPr>
              <w:t xml:space="preserve"> </w:t>
            </w:r>
            <w:r>
              <w:t>now</w:t>
            </w:r>
            <w:r>
              <w:rPr>
                <w:spacing w:val="-6"/>
              </w:rPr>
              <w:t xml:space="preserve"> </w:t>
            </w:r>
            <w:r>
              <w:t>rare</w:t>
            </w:r>
            <w:r>
              <w:rPr>
                <w:spacing w:val="-5"/>
              </w:rPr>
              <w:t xml:space="preserve"> </w:t>
            </w:r>
            <w:r>
              <w:t>species</w:t>
            </w:r>
            <w:r>
              <w:rPr>
                <w:spacing w:val="-3"/>
              </w:rPr>
              <w:t xml:space="preserve"> </w:t>
            </w:r>
            <w:r>
              <w:t>and</w:t>
            </w:r>
            <w:r>
              <w:rPr>
                <w:spacing w:val="-3"/>
              </w:rPr>
              <w:t xml:space="preserve"> </w:t>
            </w:r>
            <w:r>
              <w:t>expansion</w:t>
            </w:r>
            <w:r>
              <w:rPr>
                <w:spacing w:val="-3"/>
              </w:rPr>
              <w:t xml:space="preserve"> </w:t>
            </w:r>
            <w:r>
              <w:t>needs</w:t>
            </w:r>
            <w:r>
              <w:rPr>
                <w:spacing w:val="-5"/>
              </w:rPr>
              <w:t xml:space="preserve"> </w:t>
            </w:r>
            <w:r>
              <w:t>to start from sites where these species are present.</w:t>
            </w:r>
          </w:p>
        </w:tc>
        <w:tc>
          <w:tcPr>
            <w:tcW w:w="1524" w:type="dxa"/>
          </w:tcPr>
          <w:p w14:paraId="410290C5" w14:textId="77777777" w:rsidR="006D702F" w:rsidRDefault="006D702F">
            <w:pPr>
              <w:pStyle w:val="TableParagraph"/>
              <w:rPr>
                <w:rFonts w:ascii="Times New Roman"/>
              </w:rPr>
            </w:pPr>
          </w:p>
        </w:tc>
        <w:tc>
          <w:tcPr>
            <w:tcW w:w="1595" w:type="dxa"/>
          </w:tcPr>
          <w:p w14:paraId="410290C6" w14:textId="77777777" w:rsidR="006D702F" w:rsidRDefault="001B6099">
            <w:pPr>
              <w:pStyle w:val="TableParagraph"/>
              <w:ind w:left="109" w:right="135"/>
              <w:rPr>
                <w:sz w:val="20"/>
              </w:rPr>
            </w:pPr>
            <w:r>
              <w:rPr>
                <w:sz w:val="20"/>
              </w:rPr>
              <w:t>bolete</w:t>
            </w:r>
            <w:r>
              <w:rPr>
                <w:spacing w:val="-14"/>
                <w:sz w:val="20"/>
              </w:rPr>
              <w:t xml:space="preserve"> </w:t>
            </w:r>
            <w:r>
              <w:rPr>
                <w:sz w:val="20"/>
              </w:rPr>
              <w:t xml:space="preserve">(Boletus </w:t>
            </w:r>
            <w:proofErr w:type="spellStart"/>
            <w:r>
              <w:rPr>
                <w:spacing w:val="-2"/>
                <w:sz w:val="20"/>
              </w:rPr>
              <w:t>satanus</w:t>
            </w:r>
            <w:proofErr w:type="spellEnd"/>
            <w:r>
              <w:rPr>
                <w:spacing w:val="-2"/>
                <w:sz w:val="20"/>
              </w:rPr>
              <w:t>),</w:t>
            </w:r>
          </w:p>
        </w:tc>
        <w:tc>
          <w:tcPr>
            <w:tcW w:w="1195" w:type="dxa"/>
          </w:tcPr>
          <w:p w14:paraId="410290C7" w14:textId="77777777" w:rsidR="006D702F" w:rsidRDefault="006D702F">
            <w:pPr>
              <w:pStyle w:val="TableParagraph"/>
              <w:rPr>
                <w:rFonts w:ascii="Times New Roman"/>
              </w:rPr>
            </w:pPr>
          </w:p>
        </w:tc>
      </w:tr>
      <w:tr w:rsidR="006D702F" w14:paraId="410290DD" w14:textId="77777777">
        <w:trPr>
          <w:trHeight w:val="7153"/>
        </w:trPr>
        <w:tc>
          <w:tcPr>
            <w:tcW w:w="2460" w:type="dxa"/>
          </w:tcPr>
          <w:p w14:paraId="410290C9" w14:textId="77777777" w:rsidR="006D702F" w:rsidRDefault="001B6099">
            <w:pPr>
              <w:pStyle w:val="TableParagraph"/>
              <w:ind w:left="107"/>
              <w:rPr>
                <w:b/>
                <w:sz w:val="24"/>
              </w:rPr>
            </w:pPr>
            <w:bookmarkStart w:id="50" w:name="ParklandLichens"/>
            <w:r>
              <w:rPr>
                <w:b/>
                <w:spacing w:val="-2"/>
                <w:sz w:val="24"/>
              </w:rPr>
              <w:t>Lichens</w:t>
            </w:r>
          </w:p>
          <w:bookmarkEnd w:id="50"/>
          <w:p w14:paraId="410290CA" w14:textId="77777777" w:rsidR="006D702F" w:rsidRDefault="001B6099">
            <w:pPr>
              <w:pStyle w:val="TableParagraph"/>
              <w:ind w:left="107"/>
              <w:rPr>
                <w:b/>
                <w:sz w:val="24"/>
              </w:rPr>
            </w:pPr>
            <w:r>
              <w:rPr>
                <w:b/>
                <w:sz w:val="24"/>
              </w:rPr>
              <w:t>(on</w:t>
            </w:r>
            <w:r>
              <w:rPr>
                <w:b/>
                <w:spacing w:val="-2"/>
                <w:sz w:val="24"/>
              </w:rPr>
              <w:t xml:space="preserve"> </w:t>
            </w:r>
            <w:r>
              <w:rPr>
                <w:b/>
                <w:sz w:val="24"/>
              </w:rPr>
              <w:t>veteran</w:t>
            </w:r>
            <w:r>
              <w:rPr>
                <w:b/>
                <w:spacing w:val="-1"/>
                <w:sz w:val="24"/>
              </w:rPr>
              <w:t xml:space="preserve"> </w:t>
            </w:r>
            <w:r>
              <w:rPr>
                <w:b/>
                <w:spacing w:val="-2"/>
                <w:sz w:val="24"/>
              </w:rPr>
              <w:t>trees)</w:t>
            </w:r>
          </w:p>
          <w:p w14:paraId="410290CB" w14:textId="77777777" w:rsidR="006D702F" w:rsidRDefault="006D702F">
            <w:pPr>
              <w:pStyle w:val="TableParagraph"/>
              <w:spacing w:before="45"/>
              <w:rPr>
                <w:sz w:val="20"/>
              </w:rPr>
            </w:pPr>
          </w:p>
          <w:p w14:paraId="410290CC" w14:textId="77777777" w:rsidR="006D702F" w:rsidRDefault="001B6099">
            <w:pPr>
              <w:pStyle w:val="TableParagraph"/>
              <w:ind w:left="108"/>
              <w:rPr>
                <w:sz w:val="20"/>
              </w:rPr>
            </w:pPr>
            <w:r>
              <w:rPr>
                <w:noProof/>
                <w:sz w:val="20"/>
              </w:rPr>
              <w:drawing>
                <wp:inline distT="0" distB="0" distL="0" distR="0" wp14:anchorId="41029609" wp14:editId="479EFA4A">
                  <wp:extent cx="1212342" cy="909256"/>
                  <wp:effectExtent l="0" t="0" r="0" b="0"/>
                  <wp:docPr id="100" name="Image 100" descr="A tree with long strands of wispy green lichens dripping from it against a background of bright blue sunny sky and a green open fiel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descr="A tree with long strands of wispy green lichens dripping from it against a background of bright blue sunny sky and a green open field. "/>
                          <pic:cNvPicPr/>
                        </pic:nvPicPr>
                        <pic:blipFill>
                          <a:blip r:embed="rId192" cstate="screen">
                            <a:extLst>
                              <a:ext uri="{28A0092B-C50C-407E-A947-70E740481C1C}">
                                <a14:useLocalDpi xmlns:a14="http://schemas.microsoft.com/office/drawing/2010/main"/>
                              </a:ext>
                            </a:extLst>
                          </a:blip>
                          <a:stretch>
                            <a:fillRect/>
                          </a:stretch>
                        </pic:blipFill>
                        <pic:spPr>
                          <a:xfrm>
                            <a:off x="0" y="0"/>
                            <a:ext cx="1212342" cy="909256"/>
                          </a:xfrm>
                          <a:prstGeom prst="rect">
                            <a:avLst/>
                          </a:prstGeom>
                        </pic:spPr>
                      </pic:pic>
                    </a:graphicData>
                  </a:graphic>
                </wp:inline>
              </w:drawing>
            </w:r>
          </w:p>
          <w:p w14:paraId="410290CD" w14:textId="77777777" w:rsidR="006D702F" w:rsidRDefault="006D702F">
            <w:pPr>
              <w:pStyle w:val="TableParagraph"/>
              <w:spacing w:before="9"/>
              <w:rPr>
                <w:sz w:val="24"/>
              </w:rPr>
            </w:pPr>
          </w:p>
          <w:p w14:paraId="410290CE" w14:textId="637E7F42" w:rsidR="006D702F" w:rsidRDefault="001B6099">
            <w:pPr>
              <w:pStyle w:val="TableParagraph"/>
              <w:ind w:left="107"/>
            </w:pPr>
            <w:hyperlink w:anchor="JPGParklandLichen" w:history="1">
              <w:r>
                <w:rPr>
                  <w:color w:val="0000FF"/>
                  <w:u w:val="single" w:color="0000FF"/>
                </w:rPr>
                <w:t>Link</w:t>
              </w:r>
              <w:r>
                <w:rPr>
                  <w:color w:val="0000FF"/>
                  <w:spacing w:val="-2"/>
                  <w:u w:val="single" w:color="0000FF"/>
                </w:rPr>
                <w:t xml:space="preserve"> </w:t>
              </w:r>
              <w:r>
                <w:rPr>
                  <w:color w:val="0000FF"/>
                  <w:u w:val="single" w:color="0000FF"/>
                </w:rPr>
                <w:t>to</w:t>
              </w:r>
              <w:r>
                <w:rPr>
                  <w:color w:val="0000FF"/>
                  <w:spacing w:val="-2"/>
                  <w:u w:val="single" w:color="0000FF"/>
                </w:rPr>
                <w:t xml:space="preserve"> </w:t>
              </w:r>
              <w:r>
                <w:rPr>
                  <w:color w:val="0000FF"/>
                  <w:spacing w:val="-5"/>
                  <w:u w:val="single" w:color="0000FF"/>
                </w:rPr>
                <w:t>map</w:t>
              </w:r>
            </w:hyperlink>
          </w:p>
        </w:tc>
        <w:tc>
          <w:tcPr>
            <w:tcW w:w="7174" w:type="dxa"/>
          </w:tcPr>
          <w:p w14:paraId="410290CF" w14:textId="77777777" w:rsidR="006D702F" w:rsidRDefault="001B6099">
            <w:pPr>
              <w:pStyle w:val="TableParagraph"/>
              <w:ind w:left="108" w:right="105"/>
              <w:rPr>
                <w:b/>
                <w:sz w:val="24"/>
              </w:rPr>
            </w:pPr>
            <w:r>
              <w:rPr>
                <w:b/>
                <w:sz w:val="24"/>
              </w:rPr>
              <w:t>Retain veteran trees which host rare lichens and manage woodlands</w:t>
            </w:r>
            <w:r>
              <w:rPr>
                <w:b/>
                <w:spacing w:val="-6"/>
                <w:sz w:val="24"/>
              </w:rPr>
              <w:t xml:space="preserve"> </w:t>
            </w:r>
            <w:r>
              <w:rPr>
                <w:b/>
                <w:sz w:val="24"/>
              </w:rPr>
              <w:t>and</w:t>
            </w:r>
            <w:r>
              <w:rPr>
                <w:b/>
                <w:spacing w:val="-6"/>
                <w:sz w:val="24"/>
              </w:rPr>
              <w:t xml:space="preserve"> </w:t>
            </w:r>
            <w:r>
              <w:rPr>
                <w:b/>
                <w:sz w:val="24"/>
              </w:rPr>
              <w:t>trees</w:t>
            </w:r>
            <w:r>
              <w:rPr>
                <w:b/>
                <w:spacing w:val="-9"/>
                <w:sz w:val="24"/>
              </w:rPr>
              <w:t xml:space="preserve"> </w:t>
            </w:r>
            <w:r>
              <w:rPr>
                <w:b/>
                <w:sz w:val="24"/>
              </w:rPr>
              <w:t>to</w:t>
            </w:r>
            <w:r>
              <w:rPr>
                <w:b/>
                <w:spacing w:val="-7"/>
                <w:sz w:val="24"/>
              </w:rPr>
              <w:t xml:space="preserve"> </w:t>
            </w:r>
            <w:r>
              <w:rPr>
                <w:b/>
                <w:sz w:val="24"/>
              </w:rPr>
              <w:t>increase</w:t>
            </w:r>
            <w:r>
              <w:rPr>
                <w:b/>
                <w:spacing w:val="-6"/>
                <w:sz w:val="24"/>
              </w:rPr>
              <w:t xml:space="preserve"> </w:t>
            </w:r>
            <w:r>
              <w:rPr>
                <w:b/>
                <w:sz w:val="24"/>
              </w:rPr>
              <w:t>future</w:t>
            </w:r>
            <w:r>
              <w:rPr>
                <w:b/>
                <w:spacing w:val="-6"/>
                <w:sz w:val="24"/>
              </w:rPr>
              <w:t xml:space="preserve"> </w:t>
            </w:r>
            <w:r>
              <w:rPr>
                <w:b/>
                <w:sz w:val="24"/>
              </w:rPr>
              <w:t>lichen</w:t>
            </w:r>
            <w:r>
              <w:rPr>
                <w:b/>
                <w:spacing w:val="-6"/>
                <w:sz w:val="24"/>
              </w:rPr>
              <w:t xml:space="preserve"> </w:t>
            </w:r>
            <w:r>
              <w:rPr>
                <w:b/>
                <w:sz w:val="24"/>
              </w:rPr>
              <w:t>populations.</w:t>
            </w:r>
          </w:p>
          <w:p w14:paraId="410290D0" w14:textId="77777777" w:rsidR="006D702F" w:rsidRDefault="006D702F">
            <w:pPr>
              <w:pStyle w:val="TableParagraph"/>
              <w:rPr>
                <w:sz w:val="24"/>
              </w:rPr>
            </w:pPr>
          </w:p>
          <w:p w14:paraId="410290D1" w14:textId="77777777" w:rsidR="006D702F" w:rsidRDefault="001B6099">
            <w:pPr>
              <w:pStyle w:val="TableParagraph"/>
              <w:ind w:left="108" w:right="105"/>
            </w:pPr>
            <w:r>
              <w:t>Selectively</w:t>
            </w:r>
            <w:r>
              <w:rPr>
                <w:spacing w:val="-2"/>
              </w:rPr>
              <w:t xml:space="preserve"> </w:t>
            </w:r>
            <w:r>
              <w:t>thin</w:t>
            </w:r>
            <w:r>
              <w:rPr>
                <w:spacing w:val="-5"/>
              </w:rPr>
              <w:t xml:space="preserve"> </w:t>
            </w:r>
            <w:r>
              <w:t>trees</w:t>
            </w:r>
            <w:r>
              <w:rPr>
                <w:spacing w:val="-5"/>
              </w:rPr>
              <w:t xml:space="preserve"> </w:t>
            </w:r>
            <w:r>
              <w:t>around</w:t>
            </w:r>
            <w:r>
              <w:rPr>
                <w:spacing w:val="-3"/>
              </w:rPr>
              <w:t xml:space="preserve"> </w:t>
            </w:r>
            <w:r>
              <w:t>veteran</w:t>
            </w:r>
            <w:r>
              <w:rPr>
                <w:spacing w:val="-5"/>
              </w:rPr>
              <w:t xml:space="preserve"> </w:t>
            </w:r>
            <w:r>
              <w:t>trees</w:t>
            </w:r>
            <w:r>
              <w:rPr>
                <w:spacing w:val="-5"/>
              </w:rPr>
              <w:t xml:space="preserve"> </w:t>
            </w:r>
            <w:r>
              <w:t>that</w:t>
            </w:r>
            <w:r>
              <w:rPr>
                <w:spacing w:val="-4"/>
              </w:rPr>
              <w:t xml:space="preserve"> </w:t>
            </w:r>
            <w:r>
              <w:t>host</w:t>
            </w:r>
            <w:r>
              <w:rPr>
                <w:spacing w:val="-2"/>
              </w:rPr>
              <w:t xml:space="preserve"> </w:t>
            </w:r>
            <w:r>
              <w:t>lichens</w:t>
            </w:r>
            <w:r>
              <w:rPr>
                <w:spacing w:val="-5"/>
              </w:rPr>
              <w:t xml:space="preserve"> </w:t>
            </w:r>
            <w:r>
              <w:t>to</w:t>
            </w:r>
            <w:r>
              <w:rPr>
                <w:spacing w:val="-3"/>
              </w:rPr>
              <w:t xml:space="preserve"> </w:t>
            </w:r>
            <w:r>
              <w:t>open overstocked woods and create structural variety.</w:t>
            </w:r>
          </w:p>
          <w:p w14:paraId="410290D2" w14:textId="77777777" w:rsidR="006D702F" w:rsidRDefault="001B6099">
            <w:pPr>
              <w:pStyle w:val="TableParagraph"/>
              <w:spacing w:before="1"/>
              <w:ind w:left="108" w:right="105"/>
            </w:pPr>
            <w:r>
              <w:t>In lichen hotspots, control the</w:t>
            </w:r>
            <w:r>
              <w:rPr>
                <w:spacing w:val="-1"/>
              </w:rPr>
              <w:t xml:space="preserve"> </w:t>
            </w:r>
            <w:r>
              <w:t>regeneration of young trees</w:t>
            </w:r>
            <w:r>
              <w:rPr>
                <w:spacing w:val="-1"/>
              </w:rPr>
              <w:t xml:space="preserve"> </w:t>
            </w:r>
            <w:r>
              <w:t>to</w:t>
            </w:r>
            <w:r>
              <w:rPr>
                <w:spacing w:val="-1"/>
              </w:rPr>
              <w:t xml:space="preserve"> </w:t>
            </w:r>
            <w:r>
              <w:t>maintain an</w:t>
            </w:r>
            <w:r>
              <w:rPr>
                <w:spacing w:val="-4"/>
              </w:rPr>
              <w:t xml:space="preserve"> </w:t>
            </w:r>
            <w:r>
              <w:t>open</w:t>
            </w:r>
            <w:r>
              <w:rPr>
                <w:spacing w:val="-4"/>
              </w:rPr>
              <w:t xml:space="preserve"> </w:t>
            </w:r>
            <w:r>
              <w:t>wood</w:t>
            </w:r>
            <w:r>
              <w:rPr>
                <w:spacing w:val="-6"/>
              </w:rPr>
              <w:t xml:space="preserve"> </w:t>
            </w:r>
            <w:r>
              <w:t>structure</w:t>
            </w:r>
            <w:r>
              <w:rPr>
                <w:spacing w:val="-6"/>
              </w:rPr>
              <w:t xml:space="preserve"> </w:t>
            </w:r>
            <w:r>
              <w:t>through</w:t>
            </w:r>
            <w:r>
              <w:rPr>
                <w:spacing w:val="-4"/>
              </w:rPr>
              <w:t xml:space="preserve"> </w:t>
            </w:r>
            <w:r>
              <w:t>actions</w:t>
            </w:r>
            <w:r>
              <w:rPr>
                <w:spacing w:val="-3"/>
              </w:rPr>
              <w:t xml:space="preserve"> </w:t>
            </w:r>
            <w:r>
              <w:t>such</w:t>
            </w:r>
            <w:r>
              <w:rPr>
                <w:spacing w:val="-4"/>
              </w:rPr>
              <w:t xml:space="preserve"> </w:t>
            </w:r>
            <w:r>
              <w:t>as</w:t>
            </w:r>
            <w:r>
              <w:rPr>
                <w:spacing w:val="-6"/>
              </w:rPr>
              <w:t xml:space="preserve"> </w:t>
            </w:r>
            <w:r>
              <w:t>reintroducing</w:t>
            </w:r>
            <w:r>
              <w:rPr>
                <w:spacing w:val="-4"/>
              </w:rPr>
              <w:t xml:space="preserve"> </w:t>
            </w:r>
            <w:r>
              <w:t>grazing where historically lost, paying consideration to grazing pressure from wild herbivores.</w:t>
            </w:r>
          </w:p>
          <w:p w14:paraId="410290D3" w14:textId="77777777" w:rsidR="006D702F" w:rsidRDefault="001B6099">
            <w:pPr>
              <w:pStyle w:val="TableParagraph"/>
              <w:spacing w:before="253"/>
              <w:ind w:left="108" w:right="105"/>
            </w:pPr>
            <w:r>
              <w:t>Consider creating glades around the woodland that vary in age and size.</w:t>
            </w:r>
            <w:r>
              <w:rPr>
                <w:spacing w:val="-3"/>
              </w:rPr>
              <w:t xml:space="preserve"> </w:t>
            </w:r>
            <w:r>
              <w:t>Reduce</w:t>
            </w:r>
            <w:r>
              <w:rPr>
                <w:spacing w:val="-5"/>
              </w:rPr>
              <w:t xml:space="preserve"> </w:t>
            </w:r>
            <w:r>
              <w:t>local</w:t>
            </w:r>
            <w:r>
              <w:rPr>
                <w:spacing w:val="-4"/>
              </w:rPr>
              <w:t xml:space="preserve"> </w:t>
            </w:r>
            <w:r>
              <w:t>air</w:t>
            </w:r>
            <w:r>
              <w:rPr>
                <w:spacing w:val="-3"/>
              </w:rPr>
              <w:t xml:space="preserve"> </w:t>
            </w:r>
            <w:r>
              <w:t>pollution</w:t>
            </w:r>
            <w:r>
              <w:rPr>
                <w:spacing w:val="-4"/>
              </w:rPr>
              <w:t xml:space="preserve"> </w:t>
            </w:r>
            <w:r>
              <w:t>levels</w:t>
            </w:r>
            <w:r>
              <w:rPr>
                <w:spacing w:val="-3"/>
              </w:rPr>
              <w:t xml:space="preserve"> </w:t>
            </w:r>
            <w:r>
              <w:t>to</w:t>
            </w:r>
            <w:r>
              <w:rPr>
                <w:spacing w:val="-5"/>
              </w:rPr>
              <w:t xml:space="preserve"> </w:t>
            </w:r>
            <w:r>
              <w:t>as</w:t>
            </w:r>
            <w:r>
              <w:rPr>
                <w:spacing w:val="-4"/>
              </w:rPr>
              <w:t xml:space="preserve"> </w:t>
            </w:r>
            <w:r>
              <w:t>low</w:t>
            </w:r>
            <w:r>
              <w:rPr>
                <w:spacing w:val="-4"/>
              </w:rPr>
              <w:t xml:space="preserve"> </w:t>
            </w:r>
            <w:r>
              <w:t>as</w:t>
            </w:r>
            <w:r>
              <w:rPr>
                <w:spacing w:val="-7"/>
              </w:rPr>
              <w:t xml:space="preserve"> </w:t>
            </w:r>
            <w:r>
              <w:t>possible,</w:t>
            </w:r>
            <w:r>
              <w:rPr>
                <w:spacing w:val="-2"/>
              </w:rPr>
              <w:t xml:space="preserve"> </w:t>
            </w:r>
            <w:r>
              <w:t xml:space="preserve">including reducing intensive agricultural practices locally to enable lichens to </w:t>
            </w:r>
            <w:r>
              <w:rPr>
                <w:spacing w:val="-2"/>
              </w:rPr>
              <w:t>survive.</w:t>
            </w:r>
          </w:p>
          <w:p w14:paraId="410290D4" w14:textId="77777777" w:rsidR="006D702F" w:rsidRDefault="006D702F">
            <w:pPr>
              <w:pStyle w:val="TableParagraph"/>
            </w:pPr>
          </w:p>
          <w:p w14:paraId="410290D5" w14:textId="77777777" w:rsidR="006D702F" w:rsidRDefault="001B6099">
            <w:pPr>
              <w:pStyle w:val="TableParagraph"/>
              <w:ind w:left="108" w:right="153"/>
            </w:pPr>
            <w:r>
              <w:t xml:space="preserve">This action is important alongside broader good woodland management (including the control of invasive species like rhododendron and </w:t>
            </w:r>
            <w:proofErr w:type="gramStart"/>
            <w:r>
              <w:t>to create</w:t>
            </w:r>
            <w:proofErr w:type="gramEnd"/>
            <w:r>
              <w:t xml:space="preserve"> and </w:t>
            </w:r>
            <w:proofErr w:type="gramStart"/>
            <w:r>
              <w:t>retain</w:t>
            </w:r>
            <w:proofErr w:type="gramEnd"/>
            <w:r>
              <w:t xml:space="preserve"> deadwood). Look for opportunities</w:t>
            </w:r>
            <w:r>
              <w:rPr>
                <w:spacing w:val="-7"/>
              </w:rPr>
              <w:t xml:space="preserve"> </w:t>
            </w:r>
            <w:r>
              <w:t>to</w:t>
            </w:r>
            <w:r>
              <w:rPr>
                <w:spacing w:val="-7"/>
              </w:rPr>
              <w:t xml:space="preserve"> </w:t>
            </w:r>
            <w:r>
              <w:t>reconnect</w:t>
            </w:r>
            <w:r>
              <w:rPr>
                <w:spacing w:val="-3"/>
              </w:rPr>
              <w:t xml:space="preserve"> </w:t>
            </w:r>
            <w:r>
              <w:t>existing</w:t>
            </w:r>
            <w:r>
              <w:rPr>
                <w:spacing w:val="-5"/>
              </w:rPr>
              <w:t xml:space="preserve"> </w:t>
            </w:r>
            <w:r>
              <w:t>populations</w:t>
            </w:r>
            <w:r>
              <w:rPr>
                <w:spacing w:val="-7"/>
              </w:rPr>
              <w:t xml:space="preserve"> </w:t>
            </w:r>
            <w:r>
              <w:t>of</w:t>
            </w:r>
            <w:r>
              <w:rPr>
                <w:spacing w:val="-6"/>
              </w:rPr>
              <w:t xml:space="preserve"> </w:t>
            </w:r>
            <w:r>
              <w:t>lichens</w:t>
            </w:r>
            <w:r>
              <w:rPr>
                <w:spacing w:val="-5"/>
              </w:rPr>
              <w:t xml:space="preserve"> </w:t>
            </w:r>
            <w:r>
              <w:t xml:space="preserve">through pasture, </w:t>
            </w:r>
            <w:proofErr w:type="gramStart"/>
            <w:r>
              <w:t>tree</w:t>
            </w:r>
            <w:proofErr w:type="gramEnd"/>
            <w:r>
              <w:t>, woodland, or hedgerow creation.</w:t>
            </w:r>
          </w:p>
          <w:p w14:paraId="410290D6" w14:textId="77777777" w:rsidR="006D702F" w:rsidRDefault="001B6099">
            <w:pPr>
              <w:pStyle w:val="TableParagraph"/>
              <w:spacing w:before="252"/>
              <w:ind w:left="108" w:right="105"/>
            </w:pPr>
            <w:r>
              <w:t xml:space="preserve">Lichens are an excellent indicator of good </w:t>
            </w:r>
            <w:proofErr w:type="gramStart"/>
            <w:r>
              <w:t>quality,</w:t>
            </w:r>
            <w:proofErr w:type="gramEnd"/>
            <w:r>
              <w:t xml:space="preserve"> clean air so measures taken to support </w:t>
            </w:r>
            <w:proofErr w:type="gramStart"/>
            <w:r>
              <w:t>this</w:t>
            </w:r>
            <w:proofErr w:type="gramEnd"/>
            <w:r>
              <w:t xml:space="preserve"> species are also measures which can improve</w:t>
            </w:r>
            <w:r>
              <w:rPr>
                <w:spacing w:val="-4"/>
              </w:rPr>
              <w:t xml:space="preserve"> </w:t>
            </w:r>
            <w:r>
              <w:t>air</w:t>
            </w:r>
            <w:r>
              <w:rPr>
                <w:spacing w:val="-3"/>
              </w:rPr>
              <w:t xml:space="preserve"> </w:t>
            </w:r>
            <w:r>
              <w:t>quality</w:t>
            </w:r>
            <w:r>
              <w:rPr>
                <w:spacing w:val="-6"/>
              </w:rPr>
              <w:t xml:space="preserve"> </w:t>
            </w:r>
            <w:r>
              <w:t>for</w:t>
            </w:r>
            <w:r>
              <w:rPr>
                <w:spacing w:val="-3"/>
              </w:rPr>
              <w:t xml:space="preserve"> </w:t>
            </w:r>
            <w:r>
              <w:t>people</w:t>
            </w:r>
            <w:r>
              <w:rPr>
                <w:spacing w:val="-4"/>
              </w:rPr>
              <w:t xml:space="preserve"> </w:t>
            </w:r>
            <w:r>
              <w:t>and</w:t>
            </w:r>
            <w:r>
              <w:rPr>
                <w:spacing w:val="-4"/>
              </w:rPr>
              <w:t xml:space="preserve"> </w:t>
            </w:r>
            <w:r>
              <w:t>the</w:t>
            </w:r>
            <w:r>
              <w:rPr>
                <w:spacing w:val="-6"/>
              </w:rPr>
              <w:t xml:space="preserve"> </w:t>
            </w:r>
            <w:r>
              <w:t>wider</w:t>
            </w:r>
            <w:r>
              <w:rPr>
                <w:spacing w:val="-3"/>
              </w:rPr>
              <w:t xml:space="preserve"> </w:t>
            </w:r>
            <w:r>
              <w:t>environment</w:t>
            </w:r>
            <w:r>
              <w:rPr>
                <w:spacing w:val="-5"/>
              </w:rPr>
              <w:t xml:space="preserve"> </w:t>
            </w:r>
            <w:r>
              <w:t>(e.g.</w:t>
            </w:r>
            <w:r>
              <w:rPr>
                <w:spacing w:val="-5"/>
              </w:rPr>
              <w:t xml:space="preserve"> </w:t>
            </w:r>
            <w:r>
              <w:t>reducing local air pollution levels).</w:t>
            </w:r>
          </w:p>
          <w:p w14:paraId="410290D7" w14:textId="77777777" w:rsidR="006D702F" w:rsidRDefault="001B6099">
            <w:pPr>
              <w:pStyle w:val="TableParagraph"/>
              <w:spacing w:before="233" w:line="250" w:lineRule="atLeast"/>
              <w:ind w:left="108" w:right="105"/>
            </w:pPr>
            <w:r>
              <w:t>To</w:t>
            </w:r>
            <w:r>
              <w:rPr>
                <w:spacing w:val="-7"/>
              </w:rPr>
              <w:t xml:space="preserve"> </w:t>
            </w:r>
            <w:r>
              <w:t>best</w:t>
            </w:r>
            <w:r>
              <w:rPr>
                <w:spacing w:val="-8"/>
              </w:rPr>
              <w:t xml:space="preserve"> </w:t>
            </w:r>
            <w:r>
              <w:t>support</w:t>
            </w:r>
            <w:r>
              <w:rPr>
                <w:spacing w:val="-8"/>
              </w:rPr>
              <w:t xml:space="preserve"> </w:t>
            </w:r>
            <w:r>
              <w:t>these</w:t>
            </w:r>
            <w:r>
              <w:rPr>
                <w:spacing w:val="-9"/>
              </w:rPr>
              <w:t xml:space="preserve"> </w:t>
            </w:r>
            <w:r>
              <w:t>lichens,</w:t>
            </w:r>
            <w:r>
              <w:rPr>
                <w:spacing w:val="-6"/>
              </w:rPr>
              <w:t xml:space="preserve"> </w:t>
            </w:r>
            <w:r>
              <w:t>Forestry</w:t>
            </w:r>
            <w:r>
              <w:rPr>
                <w:spacing w:val="-9"/>
              </w:rPr>
              <w:t xml:space="preserve"> </w:t>
            </w:r>
            <w:r>
              <w:t>Commission</w:t>
            </w:r>
            <w:r>
              <w:rPr>
                <w:spacing w:val="-7"/>
              </w:rPr>
              <w:t xml:space="preserve"> </w:t>
            </w:r>
            <w:proofErr w:type="gramStart"/>
            <w:r>
              <w:t>advise</w:t>
            </w:r>
            <w:proofErr w:type="gramEnd"/>
            <w:r>
              <w:rPr>
                <w:spacing w:val="-7"/>
              </w:rPr>
              <w:t xml:space="preserve"> </w:t>
            </w:r>
            <w:r>
              <w:t>creating glades through approximately a third of the woodland area.</w:t>
            </w:r>
          </w:p>
        </w:tc>
        <w:tc>
          <w:tcPr>
            <w:tcW w:w="1524" w:type="dxa"/>
          </w:tcPr>
          <w:p w14:paraId="410290D8" w14:textId="77777777" w:rsidR="006D702F" w:rsidRDefault="001B6099">
            <w:pPr>
              <w:pStyle w:val="TableParagraph"/>
              <w:spacing w:line="252" w:lineRule="exact"/>
              <w:ind w:left="109"/>
            </w:pPr>
            <w:r>
              <w:rPr>
                <w:spacing w:val="-2"/>
              </w:rPr>
              <w:t>Usnea</w:t>
            </w:r>
          </w:p>
          <w:p w14:paraId="410290D9" w14:textId="77777777" w:rsidR="006D702F" w:rsidRDefault="001B6099">
            <w:pPr>
              <w:pStyle w:val="TableParagraph"/>
              <w:ind w:left="109" w:right="126"/>
            </w:pPr>
            <w:r>
              <w:rPr>
                <w:spacing w:val="-2"/>
              </w:rPr>
              <w:t xml:space="preserve">articulata </w:t>
            </w:r>
            <w:r>
              <w:t xml:space="preserve">(only in </w:t>
            </w:r>
            <w:r>
              <w:rPr>
                <w:spacing w:val="-2"/>
              </w:rPr>
              <w:t>Nettlebed common)</w:t>
            </w:r>
          </w:p>
        </w:tc>
        <w:tc>
          <w:tcPr>
            <w:tcW w:w="1595" w:type="dxa"/>
          </w:tcPr>
          <w:p w14:paraId="410290DA" w14:textId="77777777" w:rsidR="006D702F" w:rsidRDefault="001B6099">
            <w:pPr>
              <w:pStyle w:val="TableParagraph"/>
              <w:ind w:left="109" w:right="132"/>
              <w:rPr>
                <w:sz w:val="20"/>
              </w:rPr>
            </w:pPr>
            <w:r>
              <w:rPr>
                <w:b/>
                <w:spacing w:val="-2"/>
                <w:sz w:val="20"/>
              </w:rPr>
              <w:t xml:space="preserve">Lichens; </w:t>
            </w:r>
            <w:r>
              <w:rPr>
                <w:spacing w:val="-2"/>
                <w:sz w:val="20"/>
              </w:rPr>
              <w:t>(</w:t>
            </w:r>
            <w:proofErr w:type="spellStart"/>
            <w:r>
              <w:rPr>
                <w:spacing w:val="-2"/>
                <w:sz w:val="20"/>
              </w:rPr>
              <w:t>Bacidia</w:t>
            </w:r>
            <w:proofErr w:type="spellEnd"/>
            <w:r>
              <w:rPr>
                <w:spacing w:val="-2"/>
                <w:sz w:val="20"/>
              </w:rPr>
              <w:t xml:space="preserve"> </w:t>
            </w:r>
            <w:proofErr w:type="spellStart"/>
            <w:r>
              <w:rPr>
                <w:spacing w:val="-2"/>
                <w:sz w:val="20"/>
              </w:rPr>
              <w:t>incompta</w:t>
            </w:r>
            <w:proofErr w:type="spellEnd"/>
            <w:r>
              <w:rPr>
                <w:spacing w:val="-2"/>
                <w:sz w:val="20"/>
              </w:rPr>
              <w:t>), (</w:t>
            </w:r>
            <w:proofErr w:type="spellStart"/>
            <w:r>
              <w:rPr>
                <w:spacing w:val="-2"/>
                <w:sz w:val="20"/>
              </w:rPr>
              <w:t>Buellia</w:t>
            </w:r>
            <w:proofErr w:type="spellEnd"/>
            <w:r>
              <w:rPr>
                <w:spacing w:val="-2"/>
                <w:sz w:val="20"/>
              </w:rPr>
              <w:t xml:space="preserve"> </w:t>
            </w:r>
            <w:proofErr w:type="spellStart"/>
            <w:r>
              <w:rPr>
                <w:spacing w:val="-2"/>
                <w:sz w:val="20"/>
              </w:rPr>
              <w:t>hyperbolica</w:t>
            </w:r>
            <w:proofErr w:type="spellEnd"/>
            <w:r>
              <w:rPr>
                <w:spacing w:val="-2"/>
                <w:sz w:val="20"/>
              </w:rPr>
              <w:t xml:space="preserve">), (Lecanora </w:t>
            </w:r>
            <w:proofErr w:type="spellStart"/>
            <w:r>
              <w:rPr>
                <w:spacing w:val="-2"/>
                <w:sz w:val="20"/>
              </w:rPr>
              <w:t>quercicola</w:t>
            </w:r>
            <w:proofErr w:type="spellEnd"/>
            <w:r>
              <w:rPr>
                <w:spacing w:val="-2"/>
                <w:sz w:val="20"/>
              </w:rPr>
              <w:t xml:space="preserve">), (Lecanora </w:t>
            </w:r>
            <w:proofErr w:type="spellStart"/>
            <w:r>
              <w:rPr>
                <w:spacing w:val="-2"/>
                <w:sz w:val="20"/>
              </w:rPr>
              <w:t>sublivescens</w:t>
            </w:r>
            <w:proofErr w:type="spellEnd"/>
            <w:r>
              <w:rPr>
                <w:spacing w:val="-2"/>
                <w:sz w:val="20"/>
              </w:rPr>
              <w:t>), (Usnea articulata)</w:t>
            </w:r>
          </w:p>
        </w:tc>
        <w:tc>
          <w:tcPr>
            <w:tcW w:w="1195" w:type="dxa"/>
          </w:tcPr>
          <w:p w14:paraId="410290DB" w14:textId="77777777" w:rsidR="006D702F" w:rsidRDefault="006D702F">
            <w:pPr>
              <w:pStyle w:val="TableParagraph"/>
              <w:spacing w:before="7"/>
              <w:rPr>
                <w:sz w:val="6"/>
              </w:rPr>
            </w:pPr>
          </w:p>
          <w:p w14:paraId="410290DC" w14:textId="77777777" w:rsidR="006D702F" w:rsidRDefault="001B6099">
            <w:pPr>
              <w:pStyle w:val="TableParagraph"/>
              <w:ind w:left="295"/>
              <w:rPr>
                <w:sz w:val="20"/>
              </w:rPr>
            </w:pPr>
            <w:r>
              <w:rPr>
                <w:noProof/>
                <w:sz w:val="20"/>
              </w:rPr>
              <w:drawing>
                <wp:inline distT="0" distB="0" distL="0" distR="0" wp14:anchorId="4102960B" wp14:editId="1FD19DC9">
                  <wp:extent cx="384002" cy="380904"/>
                  <wp:effectExtent l="0" t="0" r="0" b="0"/>
                  <wp:docPr id="101" name="Image 101" descr="Habitat: Woodlands and tre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 name="Image 101" descr="Habitat: Woodlands and trees"/>
                          <pic:cNvPicPr/>
                        </pic:nvPicPr>
                        <pic:blipFill>
                          <a:blip r:embed="rId78" cstate="screen">
                            <a:extLst>
                              <a:ext uri="{28A0092B-C50C-407E-A947-70E740481C1C}">
                                <a14:useLocalDpi xmlns:a14="http://schemas.microsoft.com/office/drawing/2010/main"/>
                              </a:ext>
                            </a:extLst>
                          </a:blip>
                          <a:stretch>
                            <a:fillRect/>
                          </a:stretch>
                        </pic:blipFill>
                        <pic:spPr>
                          <a:xfrm>
                            <a:off x="0" y="0"/>
                            <a:ext cx="384002" cy="380904"/>
                          </a:xfrm>
                          <a:prstGeom prst="rect">
                            <a:avLst/>
                          </a:prstGeom>
                        </pic:spPr>
                      </pic:pic>
                    </a:graphicData>
                  </a:graphic>
                </wp:inline>
              </w:drawing>
            </w:r>
          </w:p>
        </w:tc>
      </w:tr>
    </w:tbl>
    <w:p w14:paraId="410290DE" w14:textId="77777777" w:rsidR="006D702F" w:rsidRDefault="006D702F">
      <w:pPr>
        <w:pStyle w:val="TableParagraph"/>
        <w:rPr>
          <w:sz w:val="20"/>
        </w:rPr>
        <w:sectPr w:rsidR="006D702F">
          <w:pgSz w:w="16840" w:h="11910" w:orient="landscape"/>
          <w:pgMar w:top="1340" w:right="1417" w:bottom="1020" w:left="1417" w:header="0" w:footer="825" w:gutter="0"/>
          <w:cols w:space="720"/>
        </w:sectPr>
      </w:pPr>
    </w:p>
    <w:p w14:paraId="410290DF" w14:textId="77777777" w:rsidR="006D702F" w:rsidRDefault="001B6099">
      <w:pPr>
        <w:pStyle w:val="Heading1"/>
      </w:pPr>
      <w:bookmarkStart w:id="51" w:name="_bookmark12"/>
      <w:bookmarkEnd w:id="51"/>
      <w:r>
        <w:rPr>
          <w:color w:val="365F91"/>
        </w:rPr>
        <w:lastRenderedPageBreak/>
        <w:t>Insects</w:t>
      </w:r>
      <w:r>
        <w:rPr>
          <w:color w:val="365F91"/>
          <w:spacing w:val="-4"/>
        </w:rPr>
        <w:t xml:space="preserve"> </w:t>
      </w:r>
      <w:r>
        <w:rPr>
          <w:color w:val="365F91"/>
        </w:rPr>
        <w:t>and</w:t>
      </w:r>
      <w:r>
        <w:rPr>
          <w:color w:val="365F91"/>
          <w:spacing w:val="-4"/>
        </w:rPr>
        <w:t xml:space="preserve"> </w:t>
      </w:r>
      <w:r>
        <w:rPr>
          <w:color w:val="365F91"/>
          <w:spacing w:val="-2"/>
        </w:rPr>
        <w:t>spiders</w:t>
      </w:r>
    </w:p>
    <w:p w14:paraId="410290E0" w14:textId="77777777" w:rsidR="006D702F" w:rsidRDefault="006D702F">
      <w:pPr>
        <w:pStyle w:val="BodyText"/>
        <w:spacing w:before="125"/>
        <w:rPr>
          <w:sz w:val="20"/>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5"/>
        <w:gridCol w:w="7230"/>
        <w:gridCol w:w="1561"/>
        <w:gridCol w:w="1560"/>
        <w:gridCol w:w="1133"/>
      </w:tblGrid>
      <w:tr w:rsidR="006D702F" w14:paraId="410290E9" w14:textId="77777777">
        <w:trPr>
          <w:trHeight w:val="1380"/>
        </w:trPr>
        <w:tc>
          <w:tcPr>
            <w:tcW w:w="2405" w:type="dxa"/>
            <w:shd w:val="clear" w:color="auto" w:fill="D5E2BB"/>
          </w:tcPr>
          <w:p w14:paraId="410290E1" w14:textId="77777777" w:rsidR="006D702F" w:rsidRDefault="001B6099">
            <w:pPr>
              <w:pStyle w:val="TableParagraph"/>
              <w:ind w:left="107"/>
              <w:rPr>
                <w:b/>
                <w:sz w:val="24"/>
              </w:rPr>
            </w:pPr>
            <w:r>
              <w:rPr>
                <w:b/>
                <w:sz w:val="24"/>
              </w:rPr>
              <w:t>Species</w:t>
            </w:r>
            <w:r>
              <w:rPr>
                <w:b/>
                <w:spacing w:val="-2"/>
                <w:sz w:val="24"/>
              </w:rPr>
              <w:t xml:space="preserve"> </w:t>
            </w:r>
            <w:r>
              <w:rPr>
                <w:b/>
                <w:spacing w:val="-5"/>
                <w:sz w:val="24"/>
              </w:rPr>
              <w:t>by</w:t>
            </w:r>
          </w:p>
          <w:p w14:paraId="410290E2" w14:textId="77777777" w:rsidR="006D702F" w:rsidRDefault="001B6099">
            <w:pPr>
              <w:pStyle w:val="TableParagraph"/>
              <w:ind w:left="107"/>
              <w:rPr>
                <w:b/>
                <w:sz w:val="24"/>
              </w:rPr>
            </w:pPr>
            <w:r>
              <w:rPr>
                <w:b/>
                <w:sz w:val="24"/>
              </w:rPr>
              <w:t>Common</w:t>
            </w:r>
            <w:r>
              <w:rPr>
                <w:b/>
                <w:spacing w:val="-17"/>
                <w:sz w:val="24"/>
              </w:rPr>
              <w:t xml:space="preserve"> </w:t>
            </w:r>
            <w:r>
              <w:rPr>
                <w:b/>
                <w:sz w:val="24"/>
              </w:rPr>
              <w:t>Name (ordered A – Z)</w:t>
            </w:r>
          </w:p>
        </w:tc>
        <w:tc>
          <w:tcPr>
            <w:tcW w:w="7230" w:type="dxa"/>
            <w:shd w:val="clear" w:color="auto" w:fill="D5E2BB"/>
          </w:tcPr>
          <w:p w14:paraId="410290E3" w14:textId="77777777" w:rsidR="006D702F" w:rsidRDefault="001B6099">
            <w:pPr>
              <w:pStyle w:val="TableParagraph"/>
              <w:ind w:left="108"/>
              <w:rPr>
                <w:b/>
                <w:sz w:val="24"/>
              </w:rPr>
            </w:pPr>
            <w:r>
              <w:rPr>
                <w:b/>
                <w:sz w:val="24"/>
              </w:rPr>
              <w:t>Potential</w:t>
            </w:r>
            <w:r>
              <w:rPr>
                <w:b/>
                <w:spacing w:val="-5"/>
                <w:sz w:val="24"/>
              </w:rPr>
              <w:t xml:space="preserve"> </w:t>
            </w:r>
            <w:r>
              <w:rPr>
                <w:b/>
                <w:sz w:val="24"/>
              </w:rPr>
              <w:t>measure</w:t>
            </w:r>
            <w:r>
              <w:rPr>
                <w:b/>
                <w:spacing w:val="-5"/>
                <w:sz w:val="24"/>
              </w:rPr>
              <w:t xml:space="preserve"> </w:t>
            </w:r>
            <w:r>
              <w:rPr>
                <w:b/>
                <w:sz w:val="24"/>
              </w:rPr>
              <w:t>(the</w:t>
            </w:r>
            <w:r>
              <w:rPr>
                <w:b/>
                <w:spacing w:val="-5"/>
                <w:sz w:val="24"/>
              </w:rPr>
              <w:t xml:space="preserve"> </w:t>
            </w:r>
            <w:r>
              <w:rPr>
                <w:b/>
                <w:sz w:val="24"/>
              </w:rPr>
              <w:t>action</w:t>
            </w:r>
            <w:r>
              <w:rPr>
                <w:b/>
                <w:spacing w:val="-5"/>
                <w:sz w:val="24"/>
              </w:rPr>
              <w:t xml:space="preserve"> </w:t>
            </w:r>
            <w:r>
              <w:rPr>
                <w:b/>
                <w:sz w:val="24"/>
              </w:rPr>
              <w:t>needed</w:t>
            </w:r>
            <w:r>
              <w:rPr>
                <w:b/>
                <w:spacing w:val="-2"/>
                <w:sz w:val="24"/>
              </w:rPr>
              <w:t xml:space="preserve"> </w:t>
            </w:r>
            <w:r>
              <w:rPr>
                <w:b/>
                <w:sz w:val="24"/>
              </w:rPr>
              <w:t>to</w:t>
            </w:r>
            <w:r>
              <w:rPr>
                <w:b/>
                <w:spacing w:val="-6"/>
                <w:sz w:val="24"/>
              </w:rPr>
              <w:t xml:space="preserve"> </w:t>
            </w:r>
            <w:r>
              <w:rPr>
                <w:b/>
                <w:sz w:val="24"/>
              </w:rPr>
              <w:t>help</w:t>
            </w:r>
            <w:r>
              <w:rPr>
                <w:b/>
                <w:spacing w:val="-5"/>
                <w:sz w:val="24"/>
              </w:rPr>
              <w:t xml:space="preserve"> </w:t>
            </w:r>
            <w:r>
              <w:rPr>
                <w:b/>
                <w:sz w:val="24"/>
              </w:rPr>
              <w:t>the</w:t>
            </w:r>
            <w:r>
              <w:rPr>
                <w:b/>
                <w:spacing w:val="-5"/>
                <w:sz w:val="24"/>
              </w:rPr>
              <w:t xml:space="preserve"> </w:t>
            </w:r>
            <w:r>
              <w:rPr>
                <w:b/>
                <w:sz w:val="24"/>
              </w:rPr>
              <w:t xml:space="preserve">relevant species to recover). Potential measures </w:t>
            </w:r>
            <w:proofErr w:type="gramStart"/>
            <w:r>
              <w:rPr>
                <w:b/>
                <w:sz w:val="24"/>
              </w:rPr>
              <w:t>are in</w:t>
            </w:r>
            <w:proofErr w:type="gramEnd"/>
            <w:r>
              <w:rPr>
                <w:b/>
                <w:sz w:val="24"/>
              </w:rPr>
              <w:t xml:space="preserve"> bold with additional detail about the species added below.</w:t>
            </w:r>
          </w:p>
        </w:tc>
        <w:tc>
          <w:tcPr>
            <w:tcW w:w="1561" w:type="dxa"/>
            <w:shd w:val="clear" w:color="auto" w:fill="D5E2BB"/>
          </w:tcPr>
          <w:p w14:paraId="410290E4" w14:textId="77777777" w:rsidR="006D702F" w:rsidRDefault="001B6099">
            <w:pPr>
              <w:pStyle w:val="TableParagraph"/>
              <w:ind w:left="108" w:right="100"/>
              <w:rPr>
                <w:b/>
                <w:sz w:val="24"/>
              </w:rPr>
            </w:pPr>
            <w:r>
              <w:rPr>
                <w:b/>
                <w:spacing w:val="-2"/>
                <w:sz w:val="24"/>
              </w:rPr>
              <w:t>Particularly important locations</w:t>
            </w:r>
          </w:p>
          <w:p w14:paraId="410290E5" w14:textId="77777777" w:rsidR="006D702F" w:rsidRDefault="001B6099">
            <w:pPr>
              <w:pStyle w:val="TableParagraph"/>
              <w:spacing w:line="270" w:lineRule="atLeast"/>
              <w:ind w:left="108" w:right="100"/>
              <w:rPr>
                <w:b/>
                <w:sz w:val="24"/>
              </w:rPr>
            </w:pPr>
            <w:r>
              <w:rPr>
                <w:b/>
                <w:sz w:val="24"/>
              </w:rPr>
              <w:t xml:space="preserve">for the </w:t>
            </w:r>
            <w:r>
              <w:rPr>
                <w:b/>
                <w:spacing w:val="-2"/>
                <w:sz w:val="24"/>
              </w:rPr>
              <w:t>action(s)</w:t>
            </w:r>
          </w:p>
        </w:tc>
        <w:tc>
          <w:tcPr>
            <w:tcW w:w="1560" w:type="dxa"/>
            <w:shd w:val="clear" w:color="auto" w:fill="D5E2BB"/>
          </w:tcPr>
          <w:p w14:paraId="410290E6" w14:textId="77777777" w:rsidR="006D702F" w:rsidRDefault="001B6099">
            <w:pPr>
              <w:pStyle w:val="TableParagraph"/>
              <w:ind w:left="107"/>
              <w:rPr>
                <w:b/>
                <w:sz w:val="24"/>
              </w:rPr>
            </w:pPr>
            <w:r>
              <w:rPr>
                <w:b/>
                <w:spacing w:val="-2"/>
                <w:sz w:val="24"/>
              </w:rPr>
              <w:t xml:space="preserve">Which </w:t>
            </w:r>
            <w:r>
              <w:rPr>
                <w:b/>
                <w:sz w:val="24"/>
              </w:rPr>
              <w:t>species</w:t>
            </w:r>
            <w:r>
              <w:rPr>
                <w:b/>
                <w:spacing w:val="-17"/>
                <w:sz w:val="24"/>
              </w:rPr>
              <w:t xml:space="preserve"> </w:t>
            </w:r>
            <w:r>
              <w:rPr>
                <w:b/>
                <w:sz w:val="24"/>
              </w:rPr>
              <w:t>are intended</w:t>
            </w:r>
            <w:r>
              <w:rPr>
                <w:b/>
                <w:spacing w:val="-17"/>
                <w:sz w:val="24"/>
              </w:rPr>
              <w:t xml:space="preserve"> </w:t>
            </w:r>
            <w:r>
              <w:rPr>
                <w:b/>
                <w:sz w:val="24"/>
              </w:rPr>
              <w:t xml:space="preserve">to </w:t>
            </w:r>
            <w:r>
              <w:rPr>
                <w:b/>
                <w:spacing w:val="-2"/>
                <w:sz w:val="24"/>
              </w:rPr>
              <w:t>benefit</w:t>
            </w:r>
          </w:p>
          <w:p w14:paraId="410290E7" w14:textId="77777777" w:rsidR="006D702F" w:rsidRDefault="001B6099">
            <w:pPr>
              <w:pStyle w:val="TableParagraph"/>
              <w:spacing w:before="1" w:line="255" w:lineRule="exact"/>
              <w:ind w:left="107"/>
              <w:rPr>
                <w:b/>
                <w:sz w:val="24"/>
              </w:rPr>
            </w:pPr>
            <w:r>
              <w:rPr>
                <w:b/>
                <w:spacing w:val="-2"/>
                <w:sz w:val="24"/>
              </w:rPr>
              <w:t>most?</w:t>
            </w:r>
          </w:p>
        </w:tc>
        <w:tc>
          <w:tcPr>
            <w:tcW w:w="1133" w:type="dxa"/>
            <w:shd w:val="clear" w:color="auto" w:fill="D5E2BB"/>
          </w:tcPr>
          <w:p w14:paraId="410290E8" w14:textId="77777777" w:rsidR="006D702F" w:rsidRDefault="001B6099">
            <w:pPr>
              <w:pStyle w:val="TableParagraph"/>
              <w:ind w:left="107"/>
              <w:rPr>
                <w:b/>
                <w:sz w:val="24"/>
              </w:rPr>
            </w:pPr>
            <w:r>
              <w:rPr>
                <w:b/>
                <w:spacing w:val="-2"/>
                <w:sz w:val="24"/>
              </w:rPr>
              <w:t>Habitat</w:t>
            </w:r>
          </w:p>
        </w:tc>
      </w:tr>
      <w:tr w:rsidR="006D702F" w14:paraId="410290F8" w14:textId="77777777">
        <w:trPr>
          <w:trHeight w:val="3105"/>
        </w:trPr>
        <w:tc>
          <w:tcPr>
            <w:tcW w:w="2405" w:type="dxa"/>
          </w:tcPr>
          <w:p w14:paraId="410290EA" w14:textId="77777777" w:rsidR="006D702F" w:rsidRDefault="001B6099">
            <w:pPr>
              <w:pStyle w:val="TableParagraph"/>
              <w:ind w:left="107"/>
              <w:rPr>
                <w:b/>
                <w:sz w:val="24"/>
              </w:rPr>
            </w:pPr>
            <w:bookmarkStart w:id="52" w:name="BeetleAutumnGentian"/>
            <w:r>
              <w:rPr>
                <w:b/>
                <w:sz w:val="24"/>
              </w:rPr>
              <w:t>Beetle</w:t>
            </w:r>
            <w:r>
              <w:rPr>
                <w:b/>
                <w:spacing w:val="-17"/>
                <w:sz w:val="24"/>
              </w:rPr>
              <w:t xml:space="preserve"> </w:t>
            </w:r>
            <w:r>
              <w:rPr>
                <w:b/>
                <w:sz w:val="24"/>
              </w:rPr>
              <w:t>of</w:t>
            </w:r>
            <w:r>
              <w:rPr>
                <w:b/>
                <w:spacing w:val="-17"/>
                <w:sz w:val="24"/>
              </w:rPr>
              <w:t xml:space="preserve"> </w:t>
            </w:r>
            <w:r>
              <w:rPr>
                <w:b/>
                <w:sz w:val="24"/>
              </w:rPr>
              <w:t xml:space="preserve">Autumn </w:t>
            </w:r>
            <w:r>
              <w:rPr>
                <w:b/>
                <w:spacing w:val="-2"/>
                <w:sz w:val="24"/>
              </w:rPr>
              <w:t>Gentian</w:t>
            </w:r>
          </w:p>
          <w:bookmarkEnd w:id="52"/>
          <w:p w14:paraId="410290EB" w14:textId="77777777" w:rsidR="006D702F" w:rsidRDefault="006D702F">
            <w:pPr>
              <w:pStyle w:val="TableParagraph"/>
              <w:spacing w:before="45"/>
              <w:rPr>
                <w:sz w:val="20"/>
              </w:rPr>
            </w:pPr>
          </w:p>
          <w:p w14:paraId="410290EC" w14:textId="77777777" w:rsidR="006D702F" w:rsidRDefault="001B6099">
            <w:pPr>
              <w:pStyle w:val="TableParagraph"/>
              <w:ind w:left="108"/>
              <w:rPr>
                <w:sz w:val="20"/>
              </w:rPr>
            </w:pPr>
            <w:r>
              <w:rPr>
                <w:noProof/>
                <w:sz w:val="20"/>
              </w:rPr>
              <w:drawing>
                <wp:inline distT="0" distB="0" distL="0" distR="0" wp14:anchorId="4102960D" wp14:editId="3478F812">
                  <wp:extent cx="1291110" cy="860107"/>
                  <wp:effectExtent l="0" t="0" r="0" b="0"/>
                  <wp:docPr id="102" name="Image 102" descr="Close-up of a small black weevil insect with white patches standing on a green plant stem against a blurred green background. The insect is no larger than a fingernai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 name="Image 102" descr="Close-up of a small black weevil insect with white patches standing on a green plant stem against a blurred green background. The insect is no larger than a fingernail."/>
                          <pic:cNvPicPr/>
                        </pic:nvPicPr>
                        <pic:blipFill>
                          <a:blip r:embed="rId193" cstate="screen">
                            <a:extLst>
                              <a:ext uri="{28A0092B-C50C-407E-A947-70E740481C1C}">
                                <a14:useLocalDpi xmlns:a14="http://schemas.microsoft.com/office/drawing/2010/main"/>
                              </a:ext>
                            </a:extLst>
                          </a:blip>
                          <a:stretch>
                            <a:fillRect/>
                          </a:stretch>
                        </pic:blipFill>
                        <pic:spPr>
                          <a:xfrm>
                            <a:off x="0" y="0"/>
                            <a:ext cx="1291110" cy="860107"/>
                          </a:xfrm>
                          <a:prstGeom prst="rect">
                            <a:avLst/>
                          </a:prstGeom>
                        </pic:spPr>
                      </pic:pic>
                    </a:graphicData>
                  </a:graphic>
                </wp:inline>
              </w:drawing>
            </w:r>
          </w:p>
          <w:p w14:paraId="410290ED" w14:textId="77777777" w:rsidR="006D702F" w:rsidRDefault="006D702F">
            <w:pPr>
              <w:pStyle w:val="TableParagraph"/>
              <w:spacing w:before="4"/>
              <w:rPr>
                <w:sz w:val="24"/>
              </w:rPr>
            </w:pPr>
          </w:p>
          <w:p w14:paraId="410290EE" w14:textId="78331794" w:rsidR="006D702F" w:rsidRDefault="001B6099">
            <w:pPr>
              <w:pStyle w:val="TableParagraph"/>
              <w:ind w:left="107"/>
            </w:pPr>
            <w:hyperlink w:anchor="JPGGentianBeetle" w:history="1">
              <w:r>
                <w:rPr>
                  <w:color w:val="0000FF"/>
                  <w:u w:val="single" w:color="0000FF"/>
                </w:rPr>
                <w:t>Link</w:t>
              </w:r>
              <w:r>
                <w:rPr>
                  <w:color w:val="0000FF"/>
                  <w:spacing w:val="-2"/>
                  <w:u w:val="single" w:color="0000FF"/>
                </w:rPr>
                <w:t xml:space="preserve"> </w:t>
              </w:r>
              <w:r>
                <w:rPr>
                  <w:color w:val="0000FF"/>
                  <w:u w:val="single" w:color="0000FF"/>
                </w:rPr>
                <w:t>to</w:t>
              </w:r>
              <w:r>
                <w:rPr>
                  <w:color w:val="0000FF"/>
                  <w:spacing w:val="-2"/>
                  <w:u w:val="single" w:color="0000FF"/>
                </w:rPr>
                <w:t xml:space="preserve"> </w:t>
              </w:r>
              <w:r>
                <w:rPr>
                  <w:color w:val="0000FF"/>
                  <w:spacing w:val="-5"/>
                  <w:u w:val="single" w:color="0000FF"/>
                </w:rPr>
                <w:t>map</w:t>
              </w:r>
            </w:hyperlink>
          </w:p>
        </w:tc>
        <w:tc>
          <w:tcPr>
            <w:tcW w:w="7230" w:type="dxa"/>
          </w:tcPr>
          <w:p w14:paraId="410290EF" w14:textId="021EF8F1" w:rsidR="006D702F" w:rsidRDefault="001B6099">
            <w:pPr>
              <w:pStyle w:val="TableParagraph"/>
              <w:ind w:left="108" w:right="387"/>
              <w:jc w:val="both"/>
              <w:rPr>
                <w:b/>
                <w:sz w:val="24"/>
              </w:rPr>
            </w:pPr>
            <w:r>
              <w:rPr>
                <w:b/>
                <w:sz w:val="24"/>
              </w:rPr>
              <w:t>Manage</w:t>
            </w:r>
            <w:r>
              <w:rPr>
                <w:b/>
                <w:spacing w:val="-6"/>
                <w:sz w:val="24"/>
              </w:rPr>
              <w:t xml:space="preserve"> </w:t>
            </w:r>
            <w:r>
              <w:rPr>
                <w:b/>
                <w:sz w:val="24"/>
              </w:rPr>
              <w:t>existing</w:t>
            </w:r>
            <w:r>
              <w:rPr>
                <w:b/>
                <w:spacing w:val="-6"/>
                <w:sz w:val="24"/>
              </w:rPr>
              <w:t xml:space="preserve"> </w:t>
            </w:r>
            <w:r>
              <w:rPr>
                <w:b/>
                <w:sz w:val="24"/>
              </w:rPr>
              <w:t>populations</w:t>
            </w:r>
            <w:r>
              <w:rPr>
                <w:b/>
                <w:spacing w:val="-6"/>
                <w:sz w:val="24"/>
              </w:rPr>
              <w:t xml:space="preserve"> </w:t>
            </w:r>
            <w:r>
              <w:rPr>
                <w:b/>
                <w:sz w:val="24"/>
              </w:rPr>
              <w:t>of</w:t>
            </w:r>
            <w:r>
              <w:rPr>
                <w:b/>
                <w:spacing w:val="-16"/>
                <w:sz w:val="24"/>
              </w:rPr>
              <w:t xml:space="preserve"> </w:t>
            </w:r>
            <w:r>
              <w:rPr>
                <w:b/>
                <w:sz w:val="24"/>
              </w:rPr>
              <w:t>Autumn</w:t>
            </w:r>
            <w:r>
              <w:rPr>
                <w:b/>
                <w:spacing w:val="-6"/>
                <w:sz w:val="24"/>
              </w:rPr>
              <w:t xml:space="preserve"> </w:t>
            </w:r>
            <w:r w:rsidR="00985373">
              <w:rPr>
                <w:b/>
                <w:sz w:val="24"/>
              </w:rPr>
              <w:t>Gentian</w:t>
            </w:r>
            <w:r>
              <w:rPr>
                <w:b/>
                <w:spacing w:val="-6"/>
                <w:sz w:val="24"/>
              </w:rPr>
              <w:t xml:space="preserve"> </w:t>
            </w:r>
            <w:r>
              <w:rPr>
                <w:b/>
                <w:sz w:val="24"/>
              </w:rPr>
              <w:t>and</w:t>
            </w:r>
            <w:r>
              <w:rPr>
                <w:b/>
                <w:spacing w:val="-6"/>
                <w:sz w:val="24"/>
              </w:rPr>
              <w:t xml:space="preserve"> </w:t>
            </w:r>
            <w:r>
              <w:rPr>
                <w:b/>
                <w:sz w:val="24"/>
              </w:rPr>
              <w:t>where suitable,</w:t>
            </w:r>
            <w:r>
              <w:rPr>
                <w:b/>
                <w:spacing w:val="-6"/>
                <w:sz w:val="24"/>
              </w:rPr>
              <w:t xml:space="preserve"> </w:t>
            </w:r>
            <w:r>
              <w:rPr>
                <w:b/>
                <w:sz w:val="24"/>
              </w:rPr>
              <w:t>create</w:t>
            </w:r>
            <w:r>
              <w:rPr>
                <w:b/>
                <w:spacing w:val="-4"/>
                <w:sz w:val="24"/>
              </w:rPr>
              <w:t xml:space="preserve"> </w:t>
            </w:r>
            <w:r>
              <w:rPr>
                <w:b/>
                <w:sz w:val="24"/>
              </w:rPr>
              <w:t>new</w:t>
            </w:r>
            <w:r>
              <w:rPr>
                <w:b/>
                <w:spacing w:val="-6"/>
                <w:sz w:val="24"/>
              </w:rPr>
              <w:t xml:space="preserve"> </w:t>
            </w:r>
            <w:r>
              <w:rPr>
                <w:b/>
                <w:sz w:val="24"/>
              </w:rPr>
              <w:t>areas</w:t>
            </w:r>
            <w:r>
              <w:rPr>
                <w:b/>
                <w:spacing w:val="-4"/>
                <w:sz w:val="24"/>
              </w:rPr>
              <w:t xml:space="preserve"> </w:t>
            </w:r>
            <w:r>
              <w:rPr>
                <w:b/>
                <w:sz w:val="24"/>
              </w:rPr>
              <w:t>of</w:t>
            </w:r>
            <w:r>
              <w:rPr>
                <w:b/>
                <w:spacing w:val="-11"/>
                <w:sz w:val="24"/>
              </w:rPr>
              <w:t xml:space="preserve"> </w:t>
            </w:r>
            <w:r>
              <w:rPr>
                <w:b/>
                <w:sz w:val="24"/>
              </w:rPr>
              <w:t>Autumn</w:t>
            </w:r>
            <w:r>
              <w:rPr>
                <w:b/>
                <w:spacing w:val="-4"/>
                <w:sz w:val="24"/>
              </w:rPr>
              <w:t xml:space="preserve"> </w:t>
            </w:r>
            <w:r>
              <w:rPr>
                <w:b/>
                <w:sz w:val="24"/>
              </w:rPr>
              <w:t>Gentian,</w:t>
            </w:r>
            <w:r>
              <w:rPr>
                <w:b/>
                <w:spacing w:val="-4"/>
                <w:sz w:val="24"/>
              </w:rPr>
              <w:t xml:space="preserve"> </w:t>
            </w:r>
            <w:r>
              <w:rPr>
                <w:b/>
                <w:sz w:val="24"/>
              </w:rPr>
              <w:t>allowing</w:t>
            </w:r>
            <w:r>
              <w:rPr>
                <w:b/>
                <w:spacing w:val="-4"/>
                <w:sz w:val="24"/>
              </w:rPr>
              <w:t xml:space="preserve"> </w:t>
            </w:r>
            <w:r>
              <w:rPr>
                <w:b/>
                <w:sz w:val="24"/>
              </w:rPr>
              <w:t xml:space="preserve">the range and population of </w:t>
            </w:r>
            <w:r w:rsidR="00985373">
              <w:rPr>
                <w:b/>
                <w:sz w:val="24"/>
              </w:rPr>
              <w:t xml:space="preserve">the Autumn </w:t>
            </w:r>
            <w:proofErr w:type="spellStart"/>
            <w:r w:rsidR="00985373">
              <w:rPr>
                <w:b/>
                <w:sz w:val="24"/>
              </w:rPr>
              <w:t>Gentain</w:t>
            </w:r>
            <w:proofErr w:type="spellEnd"/>
            <w:r>
              <w:rPr>
                <w:b/>
                <w:sz w:val="24"/>
              </w:rPr>
              <w:t xml:space="preserve"> beetle to expand.</w:t>
            </w:r>
          </w:p>
          <w:p w14:paraId="410290F0" w14:textId="77777777" w:rsidR="006D702F" w:rsidRDefault="001B6099">
            <w:pPr>
              <w:pStyle w:val="TableParagraph"/>
              <w:spacing w:before="254"/>
              <w:ind w:left="108"/>
            </w:pPr>
            <w:r>
              <w:t xml:space="preserve">This beetle reproduces by producing larvae in the roots of </w:t>
            </w:r>
            <w:hyperlink r:id="rId194">
              <w:r>
                <w:rPr>
                  <w:u w:val="single"/>
                </w:rPr>
                <w:t>Autumn</w:t>
              </w:r>
            </w:hyperlink>
            <w:r>
              <w:t xml:space="preserve"> </w:t>
            </w:r>
            <w:hyperlink r:id="rId195">
              <w:r>
                <w:rPr>
                  <w:u w:val="single"/>
                </w:rPr>
                <w:t>Gentian</w:t>
              </w:r>
            </w:hyperlink>
            <w:r>
              <w:rPr>
                <w:spacing w:val="-7"/>
              </w:rPr>
              <w:t xml:space="preserve"> </w:t>
            </w:r>
            <w:r>
              <w:t>(Gentianella</w:t>
            </w:r>
            <w:r>
              <w:rPr>
                <w:spacing w:val="-6"/>
              </w:rPr>
              <w:t xml:space="preserve"> </w:t>
            </w:r>
            <w:proofErr w:type="spellStart"/>
            <w:r>
              <w:t>amarella</w:t>
            </w:r>
            <w:proofErr w:type="spellEnd"/>
            <w:r>
              <w:t>),</w:t>
            </w:r>
            <w:r>
              <w:rPr>
                <w:spacing w:val="-4"/>
              </w:rPr>
              <w:t xml:space="preserve"> </w:t>
            </w:r>
            <w:r>
              <w:t>a</w:t>
            </w:r>
            <w:r>
              <w:rPr>
                <w:spacing w:val="-8"/>
              </w:rPr>
              <w:t xml:space="preserve"> </w:t>
            </w:r>
            <w:r>
              <w:t>late</w:t>
            </w:r>
            <w:r>
              <w:rPr>
                <w:spacing w:val="-8"/>
              </w:rPr>
              <w:t xml:space="preserve"> </w:t>
            </w:r>
            <w:r>
              <w:t>flowering</w:t>
            </w:r>
            <w:r>
              <w:rPr>
                <w:spacing w:val="-4"/>
              </w:rPr>
              <w:t xml:space="preserve"> </w:t>
            </w:r>
            <w:hyperlink r:id="rId196">
              <w:r>
                <w:rPr>
                  <w:u w:val="single"/>
                </w:rPr>
                <w:t>plant</w:t>
              </w:r>
            </w:hyperlink>
            <w:r>
              <w:rPr>
                <w:spacing w:val="-4"/>
              </w:rPr>
              <w:t xml:space="preserve"> </w:t>
            </w:r>
            <w:r>
              <w:t>which</w:t>
            </w:r>
            <w:r>
              <w:rPr>
                <w:spacing w:val="-8"/>
              </w:rPr>
              <w:t xml:space="preserve"> </w:t>
            </w:r>
            <w:proofErr w:type="spellStart"/>
            <w:r>
              <w:t>favours</w:t>
            </w:r>
            <w:proofErr w:type="spellEnd"/>
            <w:r>
              <w:rPr>
                <w:spacing w:val="-5"/>
              </w:rPr>
              <w:t xml:space="preserve"> </w:t>
            </w:r>
            <w:r>
              <w:t>dry, chalk grassland.</w:t>
            </w:r>
          </w:p>
          <w:p w14:paraId="410290F1" w14:textId="77777777" w:rsidR="006D702F" w:rsidRDefault="001B6099">
            <w:pPr>
              <w:pStyle w:val="TableParagraph"/>
              <w:spacing w:before="252"/>
              <w:ind w:left="108"/>
            </w:pPr>
            <w:r>
              <w:t>The</w:t>
            </w:r>
            <w:r>
              <w:rPr>
                <w:spacing w:val="-4"/>
              </w:rPr>
              <w:t xml:space="preserve"> </w:t>
            </w:r>
            <w:r>
              <w:t>plant</w:t>
            </w:r>
            <w:r>
              <w:rPr>
                <w:spacing w:val="-2"/>
              </w:rPr>
              <w:t xml:space="preserve"> </w:t>
            </w:r>
            <w:r>
              <w:t>itself</w:t>
            </w:r>
            <w:r>
              <w:rPr>
                <w:spacing w:val="-2"/>
              </w:rPr>
              <w:t xml:space="preserve"> </w:t>
            </w:r>
            <w:r>
              <w:t>is</w:t>
            </w:r>
            <w:r>
              <w:rPr>
                <w:spacing w:val="-6"/>
              </w:rPr>
              <w:t xml:space="preserve"> </w:t>
            </w:r>
            <w:r>
              <w:t>relatively</w:t>
            </w:r>
            <w:r>
              <w:rPr>
                <w:spacing w:val="-3"/>
              </w:rPr>
              <w:t xml:space="preserve"> </w:t>
            </w:r>
            <w:r>
              <w:t>common</w:t>
            </w:r>
            <w:r>
              <w:rPr>
                <w:spacing w:val="-4"/>
              </w:rPr>
              <w:t xml:space="preserve"> </w:t>
            </w:r>
            <w:r>
              <w:t>across</w:t>
            </w:r>
            <w:r>
              <w:rPr>
                <w:spacing w:val="-6"/>
              </w:rPr>
              <w:t xml:space="preserve"> </w:t>
            </w:r>
            <w:r>
              <w:t>southern</w:t>
            </w:r>
            <w:r>
              <w:rPr>
                <w:spacing w:val="-3"/>
              </w:rPr>
              <w:t xml:space="preserve"> </w:t>
            </w:r>
            <w:proofErr w:type="gramStart"/>
            <w:r>
              <w:t>England</w:t>
            </w:r>
            <w:proofErr w:type="gramEnd"/>
            <w:r>
              <w:rPr>
                <w:spacing w:val="-4"/>
              </w:rPr>
              <w:t xml:space="preserve"> </w:t>
            </w:r>
            <w:r>
              <w:t>but</w:t>
            </w:r>
            <w:r>
              <w:rPr>
                <w:spacing w:val="-5"/>
              </w:rPr>
              <w:t xml:space="preserve"> </w:t>
            </w:r>
            <w:r>
              <w:t xml:space="preserve">the populations of this beetle are </w:t>
            </w:r>
            <w:proofErr w:type="gramStart"/>
            <w:r>
              <w:t>rare</w:t>
            </w:r>
            <w:proofErr w:type="gramEnd"/>
            <w:r>
              <w:t xml:space="preserve"> and populations do exist in</w:t>
            </w:r>
          </w:p>
          <w:p w14:paraId="410290F2" w14:textId="77777777" w:rsidR="006D702F" w:rsidRDefault="001B6099">
            <w:pPr>
              <w:pStyle w:val="TableParagraph"/>
              <w:ind w:left="108"/>
            </w:pPr>
            <w:r>
              <w:t>Oxfordshire</w:t>
            </w:r>
            <w:r>
              <w:rPr>
                <w:spacing w:val="-14"/>
              </w:rPr>
              <w:t xml:space="preserve"> </w:t>
            </w:r>
            <w:r>
              <w:t>including</w:t>
            </w:r>
            <w:r>
              <w:rPr>
                <w:spacing w:val="-15"/>
              </w:rPr>
              <w:t xml:space="preserve"> </w:t>
            </w:r>
            <w:r>
              <w:t>Aston</w:t>
            </w:r>
            <w:r>
              <w:rPr>
                <w:spacing w:val="-8"/>
              </w:rPr>
              <w:t xml:space="preserve"> </w:t>
            </w:r>
            <w:r>
              <w:t>Rowant</w:t>
            </w:r>
            <w:r>
              <w:rPr>
                <w:spacing w:val="-5"/>
              </w:rPr>
              <w:t xml:space="preserve"> </w:t>
            </w:r>
            <w:r>
              <w:rPr>
                <w:spacing w:val="-4"/>
              </w:rPr>
              <w:t>NNR.</w:t>
            </w:r>
          </w:p>
        </w:tc>
        <w:tc>
          <w:tcPr>
            <w:tcW w:w="1561" w:type="dxa"/>
          </w:tcPr>
          <w:p w14:paraId="410290F3" w14:textId="77777777" w:rsidR="006D702F" w:rsidRDefault="001B6099">
            <w:pPr>
              <w:pStyle w:val="TableParagraph"/>
              <w:ind w:left="108" w:right="155"/>
            </w:pPr>
            <w:r>
              <w:rPr>
                <w:spacing w:val="-2"/>
              </w:rPr>
              <w:t xml:space="preserve">Aston </w:t>
            </w:r>
            <w:r>
              <w:t>Rowant</w:t>
            </w:r>
            <w:r>
              <w:rPr>
                <w:spacing w:val="-16"/>
              </w:rPr>
              <w:t xml:space="preserve"> </w:t>
            </w:r>
            <w:r>
              <w:t>NNR</w:t>
            </w:r>
          </w:p>
        </w:tc>
        <w:tc>
          <w:tcPr>
            <w:tcW w:w="1560" w:type="dxa"/>
          </w:tcPr>
          <w:p w14:paraId="410290F4" w14:textId="77777777" w:rsidR="006D702F" w:rsidRDefault="001B6099">
            <w:pPr>
              <w:pStyle w:val="TableParagraph"/>
              <w:ind w:left="107" w:right="442"/>
              <w:rPr>
                <w:sz w:val="20"/>
              </w:rPr>
            </w:pPr>
            <w:r>
              <w:rPr>
                <w:b/>
                <w:spacing w:val="-2"/>
                <w:sz w:val="20"/>
              </w:rPr>
              <w:t>Beetle</w:t>
            </w:r>
            <w:r>
              <w:rPr>
                <w:spacing w:val="-2"/>
                <w:sz w:val="20"/>
              </w:rPr>
              <w:t>: (</w:t>
            </w:r>
            <w:proofErr w:type="spellStart"/>
            <w:r>
              <w:rPr>
                <w:spacing w:val="-2"/>
                <w:sz w:val="20"/>
              </w:rPr>
              <w:t>Smicronyx</w:t>
            </w:r>
            <w:proofErr w:type="spellEnd"/>
            <w:r>
              <w:rPr>
                <w:spacing w:val="-2"/>
                <w:sz w:val="20"/>
              </w:rPr>
              <w:t xml:space="preserve"> </w:t>
            </w:r>
            <w:proofErr w:type="spellStart"/>
            <w:r>
              <w:rPr>
                <w:spacing w:val="-2"/>
                <w:sz w:val="20"/>
              </w:rPr>
              <w:t>reichi</w:t>
            </w:r>
            <w:proofErr w:type="spellEnd"/>
            <w:r>
              <w:rPr>
                <w:spacing w:val="-2"/>
                <w:sz w:val="20"/>
              </w:rPr>
              <w:t>)</w:t>
            </w:r>
          </w:p>
          <w:p w14:paraId="410290F5" w14:textId="77777777" w:rsidR="006D702F" w:rsidRDefault="001B6099">
            <w:pPr>
              <w:pStyle w:val="TableParagraph"/>
              <w:spacing w:before="228"/>
              <w:ind w:left="107" w:right="171"/>
              <w:rPr>
                <w:sz w:val="20"/>
              </w:rPr>
            </w:pPr>
            <w:r>
              <w:rPr>
                <w:b/>
                <w:spacing w:val="-2"/>
                <w:sz w:val="20"/>
              </w:rPr>
              <w:t>Flowering plant</w:t>
            </w:r>
            <w:r>
              <w:rPr>
                <w:spacing w:val="-2"/>
                <w:sz w:val="20"/>
              </w:rPr>
              <w:t>:</w:t>
            </w:r>
            <w:r>
              <w:rPr>
                <w:spacing w:val="-13"/>
                <w:sz w:val="20"/>
              </w:rPr>
              <w:t xml:space="preserve"> </w:t>
            </w:r>
            <w:r>
              <w:rPr>
                <w:spacing w:val="-2"/>
                <w:sz w:val="20"/>
              </w:rPr>
              <w:t xml:space="preserve">Autumn Gentian (Gentianella </w:t>
            </w:r>
            <w:proofErr w:type="spellStart"/>
            <w:r>
              <w:rPr>
                <w:spacing w:val="-2"/>
                <w:sz w:val="20"/>
              </w:rPr>
              <w:t>amarella</w:t>
            </w:r>
            <w:proofErr w:type="spellEnd"/>
            <w:r>
              <w:rPr>
                <w:spacing w:val="-2"/>
                <w:sz w:val="20"/>
              </w:rPr>
              <w:t>)</w:t>
            </w:r>
          </w:p>
        </w:tc>
        <w:tc>
          <w:tcPr>
            <w:tcW w:w="1133" w:type="dxa"/>
          </w:tcPr>
          <w:p w14:paraId="410290F6" w14:textId="77777777" w:rsidR="006D702F" w:rsidRDefault="006D702F">
            <w:pPr>
              <w:pStyle w:val="TableParagraph"/>
              <w:spacing w:before="2"/>
              <w:rPr>
                <w:sz w:val="2"/>
              </w:rPr>
            </w:pPr>
          </w:p>
          <w:p w14:paraId="410290F7" w14:textId="77777777" w:rsidR="006D702F" w:rsidRDefault="001B6099">
            <w:pPr>
              <w:pStyle w:val="TableParagraph"/>
              <w:ind w:left="274"/>
              <w:rPr>
                <w:sz w:val="20"/>
              </w:rPr>
            </w:pPr>
            <w:r>
              <w:rPr>
                <w:noProof/>
                <w:sz w:val="20"/>
              </w:rPr>
              <w:drawing>
                <wp:inline distT="0" distB="0" distL="0" distR="0" wp14:anchorId="4102960F" wp14:editId="7989BF33">
                  <wp:extent cx="364521" cy="364521"/>
                  <wp:effectExtent l="0" t="0" r="0" b="0"/>
                  <wp:docPr id="103" name="Image 103" descr="Habitat: Semi-natural grassland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 name="Image 103" descr="Habitat: Semi-natural grasslands"/>
                          <pic:cNvPicPr/>
                        </pic:nvPicPr>
                        <pic:blipFill>
                          <a:blip r:embed="rId23" cstate="screen">
                            <a:extLst>
                              <a:ext uri="{28A0092B-C50C-407E-A947-70E740481C1C}">
                                <a14:useLocalDpi xmlns:a14="http://schemas.microsoft.com/office/drawing/2010/main"/>
                              </a:ext>
                            </a:extLst>
                          </a:blip>
                          <a:stretch>
                            <a:fillRect/>
                          </a:stretch>
                        </pic:blipFill>
                        <pic:spPr>
                          <a:xfrm>
                            <a:off x="0" y="0"/>
                            <a:ext cx="364521" cy="364521"/>
                          </a:xfrm>
                          <a:prstGeom prst="rect">
                            <a:avLst/>
                          </a:prstGeom>
                        </pic:spPr>
                      </pic:pic>
                    </a:graphicData>
                  </a:graphic>
                </wp:inline>
              </w:drawing>
            </w:r>
          </w:p>
        </w:tc>
      </w:tr>
      <w:tr w:rsidR="006D702F" w14:paraId="41029103" w14:textId="77777777">
        <w:trPr>
          <w:trHeight w:val="2599"/>
        </w:trPr>
        <w:tc>
          <w:tcPr>
            <w:tcW w:w="2405" w:type="dxa"/>
          </w:tcPr>
          <w:p w14:paraId="410290F9" w14:textId="77777777" w:rsidR="006D702F" w:rsidRDefault="001B6099">
            <w:pPr>
              <w:pStyle w:val="TableParagraph"/>
              <w:ind w:left="107"/>
              <w:rPr>
                <w:b/>
                <w:sz w:val="24"/>
              </w:rPr>
            </w:pPr>
            <w:bookmarkStart w:id="53" w:name="Cigarello"/>
            <w:proofErr w:type="spellStart"/>
            <w:r>
              <w:rPr>
                <w:b/>
                <w:sz w:val="24"/>
              </w:rPr>
              <w:t>Cigarello</w:t>
            </w:r>
            <w:proofErr w:type="spellEnd"/>
            <w:r>
              <w:rPr>
                <w:b/>
                <w:spacing w:val="-8"/>
                <w:sz w:val="24"/>
              </w:rPr>
              <w:t xml:space="preserve"> </w:t>
            </w:r>
            <w:r>
              <w:rPr>
                <w:b/>
                <w:sz w:val="24"/>
              </w:rPr>
              <w:t>Gall-</w:t>
            </w:r>
            <w:r>
              <w:rPr>
                <w:b/>
                <w:spacing w:val="-5"/>
                <w:sz w:val="24"/>
              </w:rPr>
              <w:t>fly</w:t>
            </w:r>
          </w:p>
          <w:bookmarkEnd w:id="53"/>
          <w:p w14:paraId="410290FA" w14:textId="04C70FDB" w:rsidR="006D702F" w:rsidRDefault="001B6099">
            <w:pPr>
              <w:pStyle w:val="TableParagraph"/>
              <w:spacing w:before="276"/>
              <w:ind w:left="107"/>
            </w:pPr>
            <w:r>
              <w:fldChar w:fldCharType="begin"/>
            </w:r>
            <w:r w:rsidR="00055F43">
              <w:instrText>HYPERLINK  \l "JPGCigarello"</w:instrText>
            </w:r>
            <w:r>
              <w:fldChar w:fldCharType="separate"/>
            </w:r>
            <w:r>
              <w:rPr>
                <w:color w:val="0000FF"/>
                <w:u w:val="single" w:color="0000FF"/>
              </w:rPr>
              <w:t>Link</w:t>
            </w:r>
            <w:r>
              <w:rPr>
                <w:color w:val="0000FF"/>
                <w:spacing w:val="-2"/>
                <w:u w:val="single" w:color="0000FF"/>
              </w:rPr>
              <w:t xml:space="preserve"> </w:t>
            </w:r>
            <w:r>
              <w:rPr>
                <w:color w:val="0000FF"/>
                <w:u w:val="single" w:color="0000FF"/>
              </w:rPr>
              <w:t>to</w:t>
            </w:r>
            <w:r>
              <w:rPr>
                <w:color w:val="0000FF"/>
                <w:spacing w:val="-2"/>
                <w:u w:val="single" w:color="0000FF"/>
              </w:rPr>
              <w:t xml:space="preserve"> </w:t>
            </w:r>
            <w:r>
              <w:rPr>
                <w:color w:val="0000FF"/>
                <w:spacing w:val="-5"/>
                <w:u w:val="single" w:color="0000FF"/>
              </w:rPr>
              <w:t>map</w:t>
            </w:r>
            <w:r>
              <w:fldChar w:fldCharType="end"/>
            </w:r>
          </w:p>
        </w:tc>
        <w:tc>
          <w:tcPr>
            <w:tcW w:w="7230" w:type="dxa"/>
          </w:tcPr>
          <w:p w14:paraId="410290FB" w14:textId="4C5AAAA5" w:rsidR="006D702F" w:rsidRDefault="001B6099">
            <w:pPr>
              <w:pStyle w:val="TableParagraph"/>
              <w:ind w:left="108"/>
              <w:rPr>
                <w:b/>
                <w:sz w:val="24"/>
              </w:rPr>
            </w:pPr>
            <w:r>
              <w:rPr>
                <w:b/>
                <w:sz w:val="24"/>
              </w:rPr>
              <w:t>Manage</w:t>
            </w:r>
            <w:r>
              <w:rPr>
                <w:b/>
                <w:spacing w:val="-4"/>
                <w:sz w:val="24"/>
              </w:rPr>
              <w:t xml:space="preserve"> </w:t>
            </w:r>
            <w:r>
              <w:rPr>
                <w:b/>
                <w:sz w:val="24"/>
              </w:rPr>
              <w:t>and</w:t>
            </w:r>
            <w:r>
              <w:rPr>
                <w:b/>
                <w:spacing w:val="-7"/>
                <w:sz w:val="24"/>
              </w:rPr>
              <w:t xml:space="preserve"> </w:t>
            </w:r>
            <w:r>
              <w:rPr>
                <w:b/>
                <w:sz w:val="24"/>
              </w:rPr>
              <w:t>cut</w:t>
            </w:r>
            <w:r>
              <w:rPr>
                <w:b/>
                <w:spacing w:val="-5"/>
                <w:sz w:val="24"/>
              </w:rPr>
              <w:t xml:space="preserve"> </w:t>
            </w:r>
            <w:r>
              <w:rPr>
                <w:b/>
                <w:sz w:val="24"/>
              </w:rPr>
              <w:t>reedbed</w:t>
            </w:r>
            <w:r w:rsidR="00985373">
              <w:rPr>
                <w:b/>
                <w:sz w:val="24"/>
              </w:rPr>
              <w:t>s</w:t>
            </w:r>
            <w:r>
              <w:rPr>
                <w:b/>
                <w:spacing w:val="-4"/>
                <w:sz w:val="24"/>
              </w:rPr>
              <w:t xml:space="preserve"> </w:t>
            </w:r>
            <w:r>
              <w:rPr>
                <w:b/>
                <w:sz w:val="24"/>
              </w:rPr>
              <w:t>on</w:t>
            </w:r>
            <w:r>
              <w:rPr>
                <w:b/>
                <w:spacing w:val="-4"/>
                <w:sz w:val="24"/>
              </w:rPr>
              <w:t xml:space="preserve"> </w:t>
            </w:r>
            <w:r>
              <w:rPr>
                <w:b/>
                <w:sz w:val="24"/>
              </w:rPr>
              <w:t>long</w:t>
            </w:r>
            <w:r>
              <w:rPr>
                <w:b/>
                <w:spacing w:val="-4"/>
                <w:sz w:val="24"/>
              </w:rPr>
              <w:t xml:space="preserve"> </w:t>
            </w:r>
            <w:r>
              <w:rPr>
                <w:b/>
                <w:sz w:val="24"/>
              </w:rPr>
              <w:t>rotation</w:t>
            </w:r>
            <w:r>
              <w:rPr>
                <w:b/>
                <w:spacing w:val="-7"/>
                <w:sz w:val="24"/>
              </w:rPr>
              <w:t xml:space="preserve"> </w:t>
            </w:r>
            <w:r>
              <w:rPr>
                <w:b/>
                <w:sz w:val="24"/>
              </w:rPr>
              <w:t>and</w:t>
            </w:r>
            <w:r>
              <w:rPr>
                <w:b/>
                <w:spacing w:val="-4"/>
                <w:sz w:val="24"/>
              </w:rPr>
              <w:t xml:space="preserve"> </w:t>
            </w:r>
            <w:r>
              <w:rPr>
                <w:b/>
                <w:sz w:val="24"/>
              </w:rPr>
              <w:t>prevent</w:t>
            </w:r>
            <w:r>
              <w:rPr>
                <w:b/>
                <w:spacing w:val="-5"/>
                <w:sz w:val="24"/>
              </w:rPr>
              <w:t xml:space="preserve"> </w:t>
            </w:r>
            <w:r>
              <w:rPr>
                <w:b/>
                <w:sz w:val="24"/>
              </w:rPr>
              <w:t>scrub and trees from invading</w:t>
            </w:r>
            <w:r w:rsidR="00985373">
              <w:rPr>
                <w:b/>
                <w:sz w:val="24"/>
              </w:rPr>
              <w:t>,</w:t>
            </w:r>
            <w:r>
              <w:rPr>
                <w:b/>
                <w:sz w:val="24"/>
              </w:rPr>
              <w:t xml:space="preserve"> to support the </w:t>
            </w:r>
            <w:proofErr w:type="spellStart"/>
            <w:r>
              <w:rPr>
                <w:b/>
                <w:sz w:val="24"/>
              </w:rPr>
              <w:t>Cigarello</w:t>
            </w:r>
            <w:proofErr w:type="spellEnd"/>
            <w:r>
              <w:rPr>
                <w:b/>
                <w:sz w:val="24"/>
              </w:rPr>
              <w:t xml:space="preserve"> Gall-fly.</w:t>
            </w:r>
          </w:p>
          <w:p w14:paraId="410290FC" w14:textId="77777777" w:rsidR="006D702F" w:rsidRDefault="001B6099">
            <w:pPr>
              <w:pStyle w:val="TableParagraph"/>
              <w:spacing w:before="252"/>
              <w:ind w:left="108"/>
            </w:pPr>
            <w:r>
              <w:t>After</w:t>
            </w:r>
            <w:r>
              <w:rPr>
                <w:spacing w:val="-4"/>
              </w:rPr>
              <w:t xml:space="preserve"> </w:t>
            </w:r>
            <w:r>
              <w:t>being</w:t>
            </w:r>
            <w:r>
              <w:rPr>
                <w:spacing w:val="-3"/>
              </w:rPr>
              <w:t xml:space="preserve"> </w:t>
            </w:r>
            <w:r>
              <w:t>absent</w:t>
            </w:r>
            <w:r>
              <w:rPr>
                <w:spacing w:val="-4"/>
              </w:rPr>
              <w:t xml:space="preserve"> </w:t>
            </w:r>
            <w:r>
              <w:t>from</w:t>
            </w:r>
            <w:r>
              <w:rPr>
                <w:spacing w:val="-4"/>
              </w:rPr>
              <w:t xml:space="preserve"> </w:t>
            </w:r>
            <w:r>
              <w:t>records</w:t>
            </w:r>
            <w:r>
              <w:rPr>
                <w:spacing w:val="-3"/>
              </w:rPr>
              <w:t xml:space="preserve"> </w:t>
            </w:r>
            <w:r>
              <w:t>in</w:t>
            </w:r>
            <w:r>
              <w:rPr>
                <w:spacing w:val="-5"/>
              </w:rPr>
              <w:t xml:space="preserve"> </w:t>
            </w:r>
            <w:r>
              <w:t>Oxfordshire</w:t>
            </w:r>
            <w:r>
              <w:rPr>
                <w:spacing w:val="-5"/>
              </w:rPr>
              <w:t xml:space="preserve"> </w:t>
            </w:r>
            <w:r>
              <w:t>for</w:t>
            </w:r>
            <w:r>
              <w:rPr>
                <w:spacing w:val="-4"/>
              </w:rPr>
              <w:t xml:space="preserve"> </w:t>
            </w:r>
            <w:r>
              <w:t>at</w:t>
            </w:r>
            <w:r>
              <w:rPr>
                <w:spacing w:val="-4"/>
              </w:rPr>
              <w:t xml:space="preserve"> </w:t>
            </w:r>
            <w:r>
              <w:t>least</w:t>
            </w:r>
            <w:r>
              <w:rPr>
                <w:spacing w:val="-4"/>
              </w:rPr>
              <w:t xml:space="preserve"> </w:t>
            </w:r>
            <w:r>
              <w:t>30</w:t>
            </w:r>
            <w:r>
              <w:rPr>
                <w:spacing w:val="-3"/>
              </w:rPr>
              <w:t xml:space="preserve"> </w:t>
            </w:r>
            <w:r>
              <w:t>years,</w:t>
            </w:r>
            <w:r>
              <w:rPr>
                <w:spacing w:val="-4"/>
              </w:rPr>
              <w:t xml:space="preserve"> </w:t>
            </w:r>
            <w:r>
              <w:t xml:space="preserve">the </w:t>
            </w:r>
            <w:proofErr w:type="spellStart"/>
            <w:r>
              <w:t>Cigarello</w:t>
            </w:r>
            <w:proofErr w:type="spellEnd"/>
            <w:r>
              <w:t xml:space="preserve"> Gall-fly was recently found and recorded in Oxfordshire’s </w:t>
            </w:r>
            <w:proofErr w:type="spellStart"/>
            <w:r>
              <w:t>Chilswell</w:t>
            </w:r>
            <w:proofErr w:type="spellEnd"/>
            <w:r>
              <w:t xml:space="preserve"> Valley.</w:t>
            </w:r>
          </w:p>
          <w:p w14:paraId="410290FD" w14:textId="77777777" w:rsidR="006D702F" w:rsidRDefault="006D702F">
            <w:pPr>
              <w:pStyle w:val="TableParagraph"/>
              <w:spacing w:before="1"/>
            </w:pPr>
          </w:p>
          <w:p w14:paraId="410290FE" w14:textId="77777777" w:rsidR="006D702F" w:rsidRDefault="001B6099">
            <w:pPr>
              <w:pStyle w:val="TableParagraph"/>
              <w:ind w:left="108"/>
            </w:pPr>
            <w:r>
              <w:t>They</w:t>
            </w:r>
            <w:r>
              <w:rPr>
                <w:spacing w:val="-4"/>
              </w:rPr>
              <w:t xml:space="preserve"> </w:t>
            </w:r>
            <w:r>
              <w:t>need</w:t>
            </w:r>
            <w:r>
              <w:rPr>
                <w:spacing w:val="-6"/>
              </w:rPr>
              <w:t xml:space="preserve"> </w:t>
            </w:r>
            <w:r>
              <w:t>targeted</w:t>
            </w:r>
            <w:r>
              <w:rPr>
                <w:spacing w:val="-4"/>
              </w:rPr>
              <w:t xml:space="preserve"> </w:t>
            </w:r>
            <w:r>
              <w:t>and</w:t>
            </w:r>
            <w:r>
              <w:rPr>
                <w:spacing w:val="-6"/>
              </w:rPr>
              <w:t xml:space="preserve"> </w:t>
            </w:r>
            <w:r>
              <w:t>tailored</w:t>
            </w:r>
            <w:r>
              <w:rPr>
                <w:spacing w:val="-2"/>
              </w:rPr>
              <w:t xml:space="preserve"> </w:t>
            </w:r>
            <w:hyperlink r:id="rId197">
              <w:r>
                <w:rPr>
                  <w:u w:val="single"/>
                </w:rPr>
                <w:t>habitat</w:t>
              </w:r>
              <w:r>
                <w:rPr>
                  <w:spacing w:val="-5"/>
                  <w:u w:val="single"/>
                </w:rPr>
                <w:t xml:space="preserve"> </w:t>
              </w:r>
              <w:r>
                <w:rPr>
                  <w:u w:val="single"/>
                </w:rPr>
                <w:t>management</w:t>
              </w:r>
            </w:hyperlink>
            <w:r>
              <w:rPr>
                <w:spacing w:val="-4"/>
              </w:rPr>
              <w:t xml:space="preserve"> </w:t>
            </w:r>
            <w:r>
              <w:t>of</w:t>
            </w:r>
            <w:r>
              <w:rPr>
                <w:spacing w:val="-5"/>
              </w:rPr>
              <w:t xml:space="preserve"> </w:t>
            </w:r>
            <w:r>
              <w:t>reedbeds</w:t>
            </w:r>
            <w:r>
              <w:rPr>
                <w:spacing w:val="-6"/>
              </w:rPr>
              <w:t xml:space="preserve"> </w:t>
            </w:r>
            <w:r>
              <w:t>to support the species to survive.</w:t>
            </w:r>
          </w:p>
        </w:tc>
        <w:tc>
          <w:tcPr>
            <w:tcW w:w="1561" w:type="dxa"/>
          </w:tcPr>
          <w:p w14:paraId="410290FF" w14:textId="77777777" w:rsidR="006D702F" w:rsidRDefault="001B6099">
            <w:pPr>
              <w:pStyle w:val="TableParagraph"/>
              <w:ind w:left="108" w:right="100"/>
            </w:pPr>
            <w:proofErr w:type="spellStart"/>
            <w:r>
              <w:rPr>
                <w:spacing w:val="-2"/>
              </w:rPr>
              <w:t>Chilswell</w:t>
            </w:r>
            <w:proofErr w:type="spellEnd"/>
            <w:r>
              <w:rPr>
                <w:spacing w:val="-2"/>
              </w:rPr>
              <w:t xml:space="preserve"> Valley</w:t>
            </w:r>
          </w:p>
        </w:tc>
        <w:tc>
          <w:tcPr>
            <w:tcW w:w="1560" w:type="dxa"/>
          </w:tcPr>
          <w:p w14:paraId="41029100" w14:textId="77777777" w:rsidR="006D702F" w:rsidRDefault="001B6099">
            <w:pPr>
              <w:pStyle w:val="TableParagraph"/>
              <w:ind w:left="107" w:right="214"/>
              <w:rPr>
                <w:sz w:val="20"/>
              </w:rPr>
            </w:pPr>
            <w:proofErr w:type="spellStart"/>
            <w:r>
              <w:rPr>
                <w:sz w:val="20"/>
              </w:rPr>
              <w:t>Cigarello</w:t>
            </w:r>
            <w:proofErr w:type="spellEnd"/>
            <w:r>
              <w:rPr>
                <w:spacing w:val="-14"/>
                <w:sz w:val="20"/>
              </w:rPr>
              <w:t xml:space="preserve"> </w:t>
            </w:r>
            <w:r>
              <w:rPr>
                <w:sz w:val="20"/>
              </w:rPr>
              <w:t>gall- fly (</w:t>
            </w:r>
            <w:proofErr w:type="spellStart"/>
            <w:r>
              <w:rPr>
                <w:sz w:val="20"/>
              </w:rPr>
              <w:t>Lipara</w:t>
            </w:r>
            <w:proofErr w:type="spellEnd"/>
            <w:r>
              <w:rPr>
                <w:sz w:val="20"/>
              </w:rPr>
              <w:t xml:space="preserve"> </w:t>
            </w:r>
            <w:proofErr w:type="spellStart"/>
            <w:r>
              <w:rPr>
                <w:spacing w:val="-2"/>
                <w:sz w:val="20"/>
              </w:rPr>
              <w:t>similis</w:t>
            </w:r>
            <w:proofErr w:type="spellEnd"/>
            <w:r>
              <w:rPr>
                <w:spacing w:val="-2"/>
                <w:sz w:val="20"/>
              </w:rPr>
              <w:t>)</w:t>
            </w:r>
          </w:p>
        </w:tc>
        <w:tc>
          <w:tcPr>
            <w:tcW w:w="1133" w:type="dxa"/>
          </w:tcPr>
          <w:p w14:paraId="41029101" w14:textId="77777777" w:rsidR="006D702F" w:rsidRDefault="006D702F">
            <w:pPr>
              <w:pStyle w:val="TableParagraph"/>
              <w:spacing w:before="9"/>
              <w:rPr>
                <w:sz w:val="3"/>
              </w:rPr>
            </w:pPr>
          </w:p>
          <w:p w14:paraId="41029102" w14:textId="77777777" w:rsidR="006D702F" w:rsidRDefault="001B6099">
            <w:pPr>
              <w:pStyle w:val="TableParagraph"/>
              <w:ind w:left="293"/>
              <w:rPr>
                <w:sz w:val="20"/>
              </w:rPr>
            </w:pPr>
            <w:r>
              <w:rPr>
                <w:noProof/>
                <w:sz w:val="20"/>
              </w:rPr>
              <w:drawing>
                <wp:inline distT="0" distB="0" distL="0" distR="0" wp14:anchorId="41029611" wp14:editId="40E3ADA7">
                  <wp:extent cx="355600" cy="352234"/>
                  <wp:effectExtent l="0" t="0" r="0" b="0"/>
                  <wp:docPr id="104" name="Image 104" descr="Habitat: Freshwater and wetland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Image 104" descr="Habitat: Freshwater and wetlands"/>
                          <pic:cNvPicPr/>
                        </pic:nvPicPr>
                        <pic:blipFill>
                          <a:blip r:embed="rId38" cstate="screen">
                            <a:extLst>
                              <a:ext uri="{28A0092B-C50C-407E-A947-70E740481C1C}">
                                <a14:useLocalDpi xmlns:a14="http://schemas.microsoft.com/office/drawing/2010/main"/>
                              </a:ext>
                            </a:extLst>
                          </a:blip>
                          <a:stretch>
                            <a:fillRect/>
                          </a:stretch>
                        </pic:blipFill>
                        <pic:spPr>
                          <a:xfrm>
                            <a:off x="0" y="0"/>
                            <a:ext cx="355600" cy="352234"/>
                          </a:xfrm>
                          <a:prstGeom prst="rect">
                            <a:avLst/>
                          </a:prstGeom>
                        </pic:spPr>
                      </pic:pic>
                    </a:graphicData>
                  </a:graphic>
                </wp:inline>
              </w:drawing>
            </w:r>
          </w:p>
        </w:tc>
      </w:tr>
    </w:tbl>
    <w:p w14:paraId="41029104" w14:textId="77777777" w:rsidR="006D702F" w:rsidRDefault="006D702F">
      <w:pPr>
        <w:pStyle w:val="TableParagraph"/>
        <w:rPr>
          <w:sz w:val="20"/>
        </w:rPr>
        <w:sectPr w:rsidR="006D702F">
          <w:pgSz w:w="16840" w:h="11910" w:orient="landscape"/>
          <w:pgMar w:top="1340" w:right="1417" w:bottom="1020" w:left="1417" w:header="0" w:footer="825" w:gutter="0"/>
          <w:cols w:space="720"/>
        </w:sectPr>
      </w:pPr>
    </w:p>
    <w:p w14:paraId="41029105" w14:textId="77777777" w:rsidR="006D702F" w:rsidRDefault="006D702F">
      <w:pPr>
        <w:pStyle w:val="BodyText"/>
        <w:spacing w:before="2"/>
        <w:rPr>
          <w:sz w:val="8"/>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3"/>
        <w:gridCol w:w="7196"/>
        <w:gridCol w:w="1548"/>
        <w:gridCol w:w="1607"/>
        <w:gridCol w:w="1195"/>
      </w:tblGrid>
      <w:tr w:rsidR="006D702F" w14:paraId="41029112" w14:textId="77777777">
        <w:trPr>
          <w:trHeight w:val="3172"/>
        </w:trPr>
        <w:tc>
          <w:tcPr>
            <w:tcW w:w="2403" w:type="dxa"/>
            <w:tcBorders>
              <w:bottom w:val="nil"/>
            </w:tcBorders>
          </w:tcPr>
          <w:p w14:paraId="41029106" w14:textId="77777777" w:rsidR="006D702F" w:rsidRDefault="001B6099">
            <w:pPr>
              <w:pStyle w:val="TableParagraph"/>
              <w:ind w:left="107"/>
              <w:rPr>
                <w:b/>
                <w:sz w:val="24"/>
              </w:rPr>
            </w:pPr>
            <w:bookmarkStart w:id="54" w:name="ClubbedGeneral"/>
            <w:r>
              <w:rPr>
                <w:b/>
                <w:sz w:val="24"/>
              </w:rPr>
              <w:t>Clubbed</w:t>
            </w:r>
            <w:r>
              <w:rPr>
                <w:b/>
                <w:spacing w:val="-17"/>
                <w:sz w:val="24"/>
              </w:rPr>
              <w:t xml:space="preserve"> </w:t>
            </w:r>
            <w:r>
              <w:rPr>
                <w:b/>
                <w:sz w:val="24"/>
              </w:rPr>
              <w:t xml:space="preserve">general </w:t>
            </w:r>
            <w:proofErr w:type="spellStart"/>
            <w:r>
              <w:rPr>
                <w:b/>
                <w:spacing w:val="-2"/>
                <w:sz w:val="24"/>
              </w:rPr>
              <w:t>soldierfly</w:t>
            </w:r>
            <w:proofErr w:type="spellEnd"/>
          </w:p>
          <w:bookmarkEnd w:id="54"/>
          <w:p w14:paraId="41029107" w14:textId="77777777" w:rsidR="006D702F" w:rsidRDefault="006D702F">
            <w:pPr>
              <w:pStyle w:val="TableParagraph"/>
              <w:spacing w:before="45" w:after="1"/>
              <w:rPr>
                <w:sz w:val="20"/>
              </w:rPr>
            </w:pPr>
          </w:p>
          <w:p w14:paraId="41029108" w14:textId="77777777" w:rsidR="006D702F" w:rsidRDefault="001B6099">
            <w:pPr>
              <w:pStyle w:val="TableParagraph"/>
              <w:ind w:left="108"/>
              <w:rPr>
                <w:sz w:val="20"/>
              </w:rPr>
            </w:pPr>
            <w:r>
              <w:rPr>
                <w:noProof/>
                <w:sz w:val="20"/>
              </w:rPr>
              <w:drawing>
                <wp:inline distT="0" distB="0" distL="0" distR="0" wp14:anchorId="41029613" wp14:editId="2E9262C3">
                  <wp:extent cx="1026050" cy="1368075"/>
                  <wp:effectExtent l="0" t="0" r="0" b="0"/>
                  <wp:docPr id="107" name="Image 107" descr="A fly rests on a plant which has many small white flowers. The fly has a thick abdomen which is banded in black and yellow bands across its body. Its head is mostly black with a yellow band and its wings are folded back along its body. It sits resting on the flower.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 name="Image 107" descr="A fly rests on a plant which has many small white flowers. The fly has a thick abdomen which is banded in black and yellow bands across its body. Its head is mostly black with a yellow band and its wings are folded back along its body. It sits resting on the flower. "/>
                          <pic:cNvPicPr/>
                        </pic:nvPicPr>
                        <pic:blipFill>
                          <a:blip r:embed="rId198" cstate="screen">
                            <a:extLst>
                              <a:ext uri="{28A0092B-C50C-407E-A947-70E740481C1C}">
                                <a14:useLocalDpi xmlns:a14="http://schemas.microsoft.com/office/drawing/2010/main"/>
                              </a:ext>
                            </a:extLst>
                          </a:blip>
                          <a:stretch>
                            <a:fillRect/>
                          </a:stretch>
                        </pic:blipFill>
                        <pic:spPr>
                          <a:xfrm>
                            <a:off x="0" y="0"/>
                            <a:ext cx="1026050" cy="1368075"/>
                          </a:xfrm>
                          <a:prstGeom prst="rect">
                            <a:avLst/>
                          </a:prstGeom>
                        </pic:spPr>
                      </pic:pic>
                    </a:graphicData>
                  </a:graphic>
                </wp:inline>
              </w:drawing>
            </w:r>
          </w:p>
          <w:p w14:paraId="41029109" w14:textId="77777777" w:rsidR="006D702F" w:rsidRDefault="006D702F">
            <w:pPr>
              <w:pStyle w:val="TableParagraph"/>
              <w:spacing w:before="5"/>
              <w:rPr>
                <w:sz w:val="16"/>
              </w:rPr>
            </w:pPr>
          </w:p>
        </w:tc>
        <w:tc>
          <w:tcPr>
            <w:tcW w:w="7196" w:type="dxa"/>
            <w:tcBorders>
              <w:bottom w:val="nil"/>
            </w:tcBorders>
          </w:tcPr>
          <w:p w14:paraId="4102910A" w14:textId="0E94AB39" w:rsidR="006D702F" w:rsidRDefault="001B6099">
            <w:pPr>
              <w:pStyle w:val="TableParagraph"/>
              <w:ind w:left="107" w:right="142"/>
              <w:jc w:val="both"/>
              <w:rPr>
                <w:b/>
                <w:sz w:val="24"/>
              </w:rPr>
            </w:pPr>
            <w:r>
              <w:rPr>
                <w:b/>
                <w:sz w:val="24"/>
              </w:rPr>
              <w:t>Ensure that alkaline tufa spring-fed fens in</w:t>
            </w:r>
            <w:r>
              <w:rPr>
                <w:b/>
                <w:spacing w:val="-3"/>
                <w:sz w:val="24"/>
              </w:rPr>
              <w:t xml:space="preserve"> </w:t>
            </w:r>
            <w:r>
              <w:rPr>
                <w:b/>
                <w:sz w:val="24"/>
              </w:rPr>
              <w:t>Oxfordshire</w:t>
            </w:r>
            <w:r>
              <w:rPr>
                <w:b/>
                <w:spacing w:val="-1"/>
                <w:sz w:val="24"/>
              </w:rPr>
              <w:t xml:space="preserve"> </w:t>
            </w:r>
            <w:r>
              <w:rPr>
                <w:b/>
                <w:sz w:val="24"/>
              </w:rPr>
              <w:t>have a</w:t>
            </w:r>
            <w:r>
              <w:rPr>
                <w:b/>
                <w:spacing w:val="-3"/>
                <w:sz w:val="24"/>
              </w:rPr>
              <w:t xml:space="preserve"> </w:t>
            </w:r>
            <w:r>
              <w:rPr>
                <w:b/>
                <w:sz w:val="24"/>
              </w:rPr>
              <w:t>flow</w:t>
            </w:r>
            <w:r>
              <w:rPr>
                <w:b/>
                <w:spacing w:val="-3"/>
                <w:sz w:val="24"/>
              </w:rPr>
              <w:t xml:space="preserve"> </w:t>
            </w:r>
            <w:r>
              <w:rPr>
                <w:b/>
                <w:sz w:val="24"/>
              </w:rPr>
              <w:t>of</w:t>
            </w:r>
            <w:r>
              <w:rPr>
                <w:b/>
                <w:spacing w:val="-4"/>
                <w:sz w:val="24"/>
              </w:rPr>
              <w:t xml:space="preserve"> </w:t>
            </w:r>
            <w:r>
              <w:rPr>
                <w:b/>
                <w:sz w:val="24"/>
              </w:rPr>
              <w:t>clean</w:t>
            </w:r>
            <w:r>
              <w:rPr>
                <w:b/>
                <w:spacing w:val="-6"/>
                <w:sz w:val="24"/>
              </w:rPr>
              <w:t xml:space="preserve"> </w:t>
            </w:r>
            <w:r>
              <w:rPr>
                <w:b/>
                <w:sz w:val="24"/>
              </w:rPr>
              <w:t>calcareous</w:t>
            </w:r>
            <w:r>
              <w:rPr>
                <w:b/>
                <w:spacing w:val="-3"/>
                <w:sz w:val="24"/>
              </w:rPr>
              <w:t xml:space="preserve"> </w:t>
            </w:r>
            <w:r>
              <w:rPr>
                <w:b/>
                <w:sz w:val="24"/>
              </w:rPr>
              <w:t>spring</w:t>
            </w:r>
            <w:r>
              <w:rPr>
                <w:b/>
                <w:spacing w:val="-3"/>
                <w:sz w:val="24"/>
              </w:rPr>
              <w:t xml:space="preserve"> </w:t>
            </w:r>
            <w:r>
              <w:rPr>
                <w:b/>
                <w:sz w:val="24"/>
              </w:rPr>
              <w:t>flow</w:t>
            </w:r>
            <w:r>
              <w:rPr>
                <w:b/>
                <w:spacing w:val="-5"/>
                <w:sz w:val="24"/>
              </w:rPr>
              <w:t xml:space="preserve"> </w:t>
            </w:r>
            <w:r>
              <w:rPr>
                <w:b/>
                <w:sz w:val="24"/>
              </w:rPr>
              <w:t>into</w:t>
            </w:r>
            <w:r>
              <w:rPr>
                <w:b/>
                <w:spacing w:val="-3"/>
                <w:sz w:val="24"/>
              </w:rPr>
              <w:t xml:space="preserve"> </w:t>
            </w:r>
            <w:r>
              <w:rPr>
                <w:b/>
                <w:sz w:val="24"/>
              </w:rPr>
              <w:t>the</w:t>
            </w:r>
            <w:r>
              <w:rPr>
                <w:b/>
                <w:spacing w:val="-3"/>
                <w:sz w:val="24"/>
              </w:rPr>
              <w:t xml:space="preserve"> </w:t>
            </w:r>
            <w:r>
              <w:rPr>
                <w:b/>
                <w:sz w:val="24"/>
              </w:rPr>
              <w:t>fen</w:t>
            </w:r>
            <w:r>
              <w:rPr>
                <w:b/>
                <w:spacing w:val="-3"/>
                <w:sz w:val="24"/>
              </w:rPr>
              <w:t xml:space="preserve"> </w:t>
            </w:r>
            <w:r>
              <w:rPr>
                <w:b/>
                <w:sz w:val="24"/>
              </w:rPr>
              <w:t>and</w:t>
            </w:r>
            <w:r>
              <w:rPr>
                <w:b/>
                <w:spacing w:val="-3"/>
                <w:sz w:val="24"/>
              </w:rPr>
              <w:t xml:space="preserve"> </w:t>
            </w:r>
            <w:r>
              <w:rPr>
                <w:b/>
                <w:sz w:val="24"/>
              </w:rPr>
              <w:t>graze, or cut and rake</w:t>
            </w:r>
            <w:r>
              <w:rPr>
                <w:b/>
                <w:spacing w:val="-1"/>
                <w:sz w:val="24"/>
              </w:rPr>
              <w:t xml:space="preserve"> </w:t>
            </w:r>
            <w:r>
              <w:rPr>
                <w:b/>
                <w:sz w:val="24"/>
              </w:rPr>
              <w:t>vegetation to keep open, short, sunny pools</w:t>
            </w:r>
            <w:r w:rsidR="00985373">
              <w:rPr>
                <w:b/>
                <w:sz w:val="24"/>
              </w:rPr>
              <w:t xml:space="preserve"> to support Clubbed General </w:t>
            </w:r>
            <w:proofErr w:type="spellStart"/>
            <w:r w:rsidR="00985373">
              <w:rPr>
                <w:b/>
                <w:sz w:val="24"/>
              </w:rPr>
              <w:t>Soldierflies</w:t>
            </w:r>
            <w:proofErr w:type="spellEnd"/>
            <w:r w:rsidR="00985373">
              <w:rPr>
                <w:b/>
                <w:sz w:val="24"/>
              </w:rPr>
              <w:t>.</w:t>
            </w:r>
          </w:p>
          <w:p w14:paraId="4102910B" w14:textId="77777777" w:rsidR="006D702F" w:rsidRDefault="001B6099">
            <w:pPr>
              <w:pStyle w:val="TableParagraph"/>
              <w:spacing w:before="254"/>
              <w:ind w:left="107" w:right="128"/>
            </w:pPr>
            <w:r>
              <w:t xml:space="preserve">The only records of this </w:t>
            </w:r>
            <w:hyperlink r:id="rId199">
              <w:proofErr w:type="spellStart"/>
              <w:r>
                <w:rPr>
                  <w:u w:val="single"/>
                </w:rPr>
                <w:t>soldierfly</w:t>
              </w:r>
              <w:proofErr w:type="spellEnd"/>
            </w:hyperlink>
            <w:r>
              <w:t xml:space="preserve"> in England are in Oxfordshire meaning we have a key role in preventing the loss of this species through targeted </w:t>
            </w:r>
            <w:hyperlink r:id="rId200">
              <w:r>
                <w:rPr>
                  <w:u w:val="single"/>
                </w:rPr>
                <w:t>habitat management</w:t>
              </w:r>
            </w:hyperlink>
            <w:r>
              <w:t xml:space="preserve"> including ensuring that clean aquifer</w:t>
            </w:r>
            <w:r>
              <w:rPr>
                <w:spacing w:val="-2"/>
              </w:rPr>
              <w:t xml:space="preserve"> </w:t>
            </w:r>
            <w:r>
              <w:t>water</w:t>
            </w:r>
            <w:r>
              <w:rPr>
                <w:spacing w:val="-4"/>
              </w:rPr>
              <w:t xml:space="preserve"> </w:t>
            </w:r>
            <w:r>
              <w:t>continues</w:t>
            </w:r>
            <w:r>
              <w:rPr>
                <w:spacing w:val="-5"/>
              </w:rPr>
              <w:t xml:space="preserve"> </w:t>
            </w:r>
            <w:r>
              <w:t>to</w:t>
            </w:r>
            <w:r>
              <w:rPr>
                <w:spacing w:val="-3"/>
              </w:rPr>
              <w:t xml:space="preserve"> </w:t>
            </w:r>
            <w:r>
              <w:t>feed</w:t>
            </w:r>
            <w:r>
              <w:rPr>
                <w:spacing w:val="-5"/>
              </w:rPr>
              <w:t xml:space="preserve"> </w:t>
            </w:r>
            <w:r>
              <w:t>the</w:t>
            </w:r>
            <w:r>
              <w:rPr>
                <w:spacing w:val="-5"/>
              </w:rPr>
              <w:t xml:space="preserve"> </w:t>
            </w:r>
            <w:r>
              <w:t>habitats</w:t>
            </w:r>
            <w:r>
              <w:rPr>
                <w:spacing w:val="-2"/>
              </w:rPr>
              <w:t xml:space="preserve"> </w:t>
            </w:r>
            <w:r>
              <w:t>which</w:t>
            </w:r>
            <w:r>
              <w:rPr>
                <w:spacing w:val="-5"/>
              </w:rPr>
              <w:t xml:space="preserve"> </w:t>
            </w:r>
            <w:r>
              <w:t>are</w:t>
            </w:r>
            <w:r>
              <w:rPr>
                <w:spacing w:val="-5"/>
              </w:rPr>
              <w:t xml:space="preserve"> </w:t>
            </w:r>
            <w:r>
              <w:t>found</w:t>
            </w:r>
            <w:r>
              <w:rPr>
                <w:spacing w:val="-5"/>
              </w:rPr>
              <w:t xml:space="preserve"> </w:t>
            </w:r>
            <w:r>
              <w:t>to</w:t>
            </w:r>
            <w:r>
              <w:rPr>
                <w:spacing w:val="-5"/>
              </w:rPr>
              <w:t xml:space="preserve"> </w:t>
            </w:r>
            <w:r>
              <w:t>support these species.</w:t>
            </w:r>
          </w:p>
          <w:p w14:paraId="4102910C" w14:textId="77777777" w:rsidR="006D702F" w:rsidRDefault="001B6099">
            <w:pPr>
              <w:pStyle w:val="TableParagraph"/>
              <w:spacing w:before="253"/>
              <w:ind w:left="107" w:right="128"/>
            </w:pPr>
            <w:r>
              <w:t>If</w:t>
            </w:r>
            <w:r>
              <w:rPr>
                <w:spacing w:val="-6"/>
              </w:rPr>
              <w:t xml:space="preserve"> </w:t>
            </w:r>
            <w:r>
              <w:t>population</w:t>
            </w:r>
            <w:r>
              <w:rPr>
                <w:spacing w:val="-5"/>
              </w:rPr>
              <w:t xml:space="preserve"> </w:t>
            </w:r>
            <w:r>
              <w:t>size</w:t>
            </w:r>
            <w:r>
              <w:rPr>
                <w:spacing w:val="-7"/>
              </w:rPr>
              <w:t xml:space="preserve"> </w:t>
            </w:r>
            <w:r>
              <w:t>and</w:t>
            </w:r>
            <w:r>
              <w:rPr>
                <w:spacing w:val="-5"/>
              </w:rPr>
              <w:t xml:space="preserve"> </w:t>
            </w:r>
            <w:r>
              <w:t>health</w:t>
            </w:r>
            <w:r>
              <w:rPr>
                <w:spacing w:val="-4"/>
              </w:rPr>
              <w:t xml:space="preserve"> </w:t>
            </w:r>
            <w:r>
              <w:t>allow,</w:t>
            </w:r>
            <w:r>
              <w:rPr>
                <w:spacing w:val="-4"/>
              </w:rPr>
              <w:t xml:space="preserve"> </w:t>
            </w:r>
            <w:r>
              <w:t>consider</w:t>
            </w:r>
            <w:r>
              <w:rPr>
                <w:spacing w:val="-6"/>
              </w:rPr>
              <w:t xml:space="preserve"> </w:t>
            </w:r>
            <w:r>
              <w:t>reintroductions</w:t>
            </w:r>
            <w:r>
              <w:rPr>
                <w:spacing w:val="-5"/>
              </w:rPr>
              <w:t xml:space="preserve"> </w:t>
            </w:r>
            <w:r>
              <w:t>of</w:t>
            </w:r>
            <w:r>
              <w:rPr>
                <w:spacing w:val="-6"/>
              </w:rPr>
              <w:t xml:space="preserve"> </w:t>
            </w:r>
            <w:r>
              <w:t xml:space="preserve">the </w:t>
            </w:r>
            <w:proofErr w:type="spellStart"/>
            <w:r>
              <w:t>soldierfly</w:t>
            </w:r>
            <w:proofErr w:type="spellEnd"/>
            <w:r>
              <w:t xml:space="preserve"> to suitable fen sites.</w:t>
            </w:r>
          </w:p>
        </w:tc>
        <w:tc>
          <w:tcPr>
            <w:tcW w:w="1548" w:type="dxa"/>
            <w:tcBorders>
              <w:bottom w:val="nil"/>
            </w:tcBorders>
          </w:tcPr>
          <w:p w14:paraId="4102910D" w14:textId="77777777" w:rsidR="006D702F" w:rsidRDefault="001B6099">
            <w:pPr>
              <w:pStyle w:val="TableParagraph"/>
              <w:ind w:left="108"/>
            </w:pPr>
            <w:r>
              <w:t>Cothill fen SSSI</w:t>
            </w:r>
            <w:r>
              <w:rPr>
                <w:spacing w:val="-16"/>
              </w:rPr>
              <w:t xml:space="preserve"> </w:t>
            </w:r>
            <w:r>
              <w:t>and</w:t>
            </w:r>
            <w:r>
              <w:rPr>
                <w:spacing w:val="-15"/>
              </w:rPr>
              <w:t xml:space="preserve"> </w:t>
            </w:r>
            <w:r>
              <w:t xml:space="preserve">Dry Sandford pit </w:t>
            </w:r>
            <w:r>
              <w:rPr>
                <w:spacing w:val="-4"/>
              </w:rPr>
              <w:t>SSSI,</w:t>
            </w:r>
          </w:p>
          <w:p w14:paraId="4102910E" w14:textId="77777777" w:rsidR="006D702F" w:rsidRDefault="001B6099">
            <w:pPr>
              <w:pStyle w:val="TableParagraph"/>
              <w:ind w:left="108" w:right="101"/>
            </w:pPr>
            <w:r>
              <w:t xml:space="preserve">potential for </w:t>
            </w:r>
            <w:r>
              <w:rPr>
                <w:spacing w:val="-2"/>
              </w:rPr>
              <w:t xml:space="preserve">reintroduction </w:t>
            </w:r>
            <w:r>
              <w:t>to suitable</w:t>
            </w:r>
            <w:r>
              <w:rPr>
                <w:spacing w:val="40"/>
              </w:rPr>
              <w:t xml:space="preserve"> </w:t>
            </w:r>
            <w:r>
              <w:t xml:space="preserve">fen sites like </w:t>
            </w:r>
            <w:hyperlink r:id="rId201">
              <w:r>
                <w:rPr>
                  <w:u w:val="single"/>
                </w:rPr>
                <w:t>Lye Valley</w:t>
              </w:r>
            </w:hyperlink>
          </w:p>
        </w:tc>
        <w:tc>
          <w:tcPr>
            <w:tcW w:w="1607" w:type="dxa"/>
            <w:tcBorders>
              <w:bottom w:val="nil"/>
            </w:tcBorders>
          </w:tcPr>
          <w:p w14:paraId="4102910F" w14:textId="77777777" w:rsidR="006D702F" w:rsidRDefault="001B6099">
            <w:pPr>
              <w:pStyle w:val="TableParagraph"/>
              <w:ind w:left="108" w:right="296"/>
              <w:rPr>
                <w:sz w:val="20"/>
              </w:rPr>
            </w:pPr>
            <w:r>
              <w:rPr>
                <w:spacing w:val="-2"/>
                <w:sz w:val="20"/>
              </w:rPr>
              <w:t xml:space="preserve">Clubbed general </w:t>
            </w:r>
            <w:proofErr w:type="spellStart"/>
            <w:r>
              <w:rPr>
                <w:spacing w:val="-2"/>
                <w:sz w:val="20"/>
              </w:rPr>
              <w:t>soldierfly</w:t>
            </w:r>
            <w:proofErr w:type="spellEnd"/>
            <w:r>
              <w:rPr>
                <w:spacing w:val="-2"/>
                <w:sz w:val="20"/>
              </w:rPr>
              <w:t xml:space="preserve"> (</w:t>
            </w:r>
            <w:proofErr w:type="spellStart"/>
            <w:r>
              <w:rPr>
                <w:spacing w:val="-2"/>
                <w:sz w:val="20"/>
              </w:rPr>
              <w:t>Stratiomys</w:t>
            </w:r>
            <w:proofErr w:type="spellEnd"/>
            <w:r>
              <w:rPr>
                <w:spacing w:val="-2"/>
                <w:sz w:val="20"/>
              </w:rPr>
              <w:t xml:space="preserve"> </w:t>
            </w:r>
            <w:proofErr w:type="spellStart"/>
            <w:r>
              <w:rPr>
                <w:spacing w:val="-2"/>
                <w:sz w:val="20"/>
              </w:rPr>
              <w:t>chamaeleon</w:t>
            </w:r>
            <w:proofErr w:type="spellEnd"/>
            <w:r>
              <w:rPr>
                <w:spacing w:val="-2"/>
                <w:sz w:val="20"/>
              </w:rPr>
              <w:t>)</w:t>
            </w:r>
          </w:p>
        </w:tc>
        <w:tc>
          <w:tcPr>
            <w:tcW w:w="1195" w:type="dxa"/>
            <w:vMerge w:val="restart"/>
          </w:tcPr>
          <w:p w14:paraId="41029110" w14:textId="77777777" w:rsidR="006D702F" w:rsidRDefault="006D702F">
            <w:pPr>
              <w:pStyle w:val="TableParagraph"/>
              <w:spacing w:before="10"/>
              <w:rPr>
                <w:sz w:val="3"/>
              </w:rPr>
            </w:pPr>
          </w:p>
          <w:p w14:paraId="41029111" w14:textId="77777777" w:rsidR="006D702F" w:rsidRDefault="001B6099">
            <w:pPr>
              <w:pStyle w:val="TableParagraph"/>
              <w:ind w:left="326"/>
              <w:rPr>
                <w:sz w:val="20"/>
              </w:rPr>
            </w:pPr>
            <w:r>
              <w:rPr>
                <w:noProof/>
                <w:sz w:val="20"/>
              </w:rPr>
              <w:drawing>
                <wp:inline distT="0" distB="0" distL="0" distR="0" wp14:anchorId="41029615" wp14:editId="136897C0">
                  <wp:extent cx="355600" cy="352234"/>
                  <wp:effectExtent l="0" t="0" r="0" b="0"/>
                  <wp:docPr id="108" name="Image 108" descr="Habitat: Freshwater and wetland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 name="Image 108" descr="Habitat: Freshwater and wetlands"/>
                          <pic:cNvPicPr/>
                        </pic:nvPicPr>
                        <pic:blipFill>
                          <a:blip r:embed="rId38" cstate="screen">
                            <a:extLst>
                              <a:ext uri="{28A0092B-C50C-407E-A947-70E740481C1C}">
                                <a14:useLocalDpi xmlns:a14="http://schemas.microsoft.com/office/drawing/2010/main"/>
                              </a:ext>
                            </a:extLst>
                          </a:blip>
                          <a:stretch>
                            <a:fillRect/>
                          </a:stretch>
                        </pic:blipFill>
                        <pic:spPr>
                          <a:xfrm>
                            <a:off x="0" y="0"/>
                            <a:ext cx="355600" cy="352234"/>
                          </a:xfrm>
                          <a:prstGeom prst="rect">
                            <a:avLst/>
                          </a:prstGeom>
                        </pic:spPr>
                      </pic:pic>
                    </a:graphicData>
                  </a:graphic>
                </wp:inline>
              </w:drawing>
            </w:r>
          </w:p>
        </w:tc>
      </w:tr>
      <w:tr w:rsidR="006D702F" w14:paraId="41029118" w14:textId="77777777">
        <w:trPr>
          <w:trHeight w:val="588"/>
        </w:trPr>
        <w:tc>
          <w:tcPr>
            <w:tcW w:w="2403" w:type="dxa"/>
            <w:tcBorders>
              <w:top w:val="nil"/>
            </w:tcBorders>
          </w:tcPr>
          <w:p w14:paraId="41029113" w14:textId="03BD9FE5" w:rsidR="006D702F" w:rsidRDefault="001B6099">
            <w:pPr>
              <w:pStyle w:val="TableParagraph"/>
              <w:spacing w:before="60"/>
              <w:ind w:left="107"/>
            </w:pPr>
            <w:hyperlink w:anchor="JPGClubbedGeneral" w:history="1">
              <w:r>
                <w:rPr>
                  <w:color w:val="0000FF"/>
                  <w:u w:val="single" w:color="0000FF"/>
                </w:rPr>
                <w:t>Link</w:t>
              </w:r>
              <w:r>
                <w:rPr>
                  <w:color w:val="0000FF"/>
                  <w:spacing w:val="-2"/>
                  <w:u w:val="single" w:color="0000FF"/>
                </w:rPr>
                <w:t xml:space="preserve"> </w:t>
              </w:r>
              <w:r>
                <w:rPr>
                  <w:color w:val="0000FF"/>
                  <w:u w:val="single" w:color="0000FF"/>
                </w:rPr>
                <w:t>to</w:t>
              </w:r>
              <w:r>
                <w:rPr>
                  <w:color w:val="0000FF"/>
                  <w:spacing w:val="-2"/>
                  <w:u w:val="single" w:color="0000FF"/>
                </w:rPr>
                <w:t xml:space="preserve"> </w:t>
              </w:r>
              <w:r>
                <w:rPr>
                  <w:color w:val="0000FF"/>
                  <w:spacing w:val="-5"/>
                  <w:u w:val="single" w:color="0000FF"/>
                </w:rPr>
                <w:t>map</w:t>
              </w:r>
            </w:hyperlink>
          </w:p>
        </w:tc>
        <w:tc>
          <w:tcPr>
            <w:tcW w:w="7196" w:type="dxa"/>
            <w:tcBorders>
              <w:top w:val="nil"/>
            </w:tcBorders>
          </w:tcPr>
          <w:p w14:paraId="41029114" w14:textId="77777777" w:rsidR="006D702F" w:rsidRDefault="006D702F">
            <w:pPr>
              <w:pStyle w:val="TableParagraph"/>
              <w:rPr>
                <w:rFonts w:ascii="Times New Roman"/>
              </w:rPr>
            </w:pPr>
          </w:p>
        </w:tc>
        <w:tc>
          <w:tcPr>
            <w:tcW w:w="1548" w:type="dxa"/>
            <w:tcBorders>
              <w:top w:val="nil"/>
            </w:tcBorders>
          </w:tcPr>
          <w:p w14:paraId="41029115" w14:textId="77777777" w:rsidR="006D702F" w:rsidRDefault="006D702F">
            <w:pPr>
              <w:pStyle w:val="TableParagraph"/>
              <w:rPr>
                <w:rFonts w:ascii="Times New Roman"/>
              </w:rPr>
            </w:pPr>
          </w:p>
        </w:tc>
        <w:tc>
          <w:tcPr>
            <w:tcW w:w="1607" w:type="dxa"/>
            <w:tcBorders>
              <w:top w:val="nil"/>
            </w:tcBorders>
          </w:tcPr>
          <w:p w14:paraId="41029116" w14:textId="77777777" w:rsidR="006D702F" w:rsidRDefault="006D702F">
            <w:pPr>
              <w:pStyle w:val="TableParagraph"/>
              <w:rPr>
                <w:rFonts w:ascii="Times New Roman"/>
              </w:rPr>
            </w:pPr>
          </w:p>
        </w:tc>
        <w:tc>
          <w:tcPr>
            <w:tcW w:w="1195" w:type="dxa"/>
            <w:vMerge/>
            <w:tcBorders>
              <w:top w:val="nil"/>
            </w:tcBorders>
          </w:tcPr>
          <w:p w14:paraId="41029117" w14:textId="77777777" w:rsidR="006D702F" w:rsidRDefault="006D702F">
            <w:pPr>
              <w:rPr>
                <w:sz w:val="2"/>
                <w:szCs w:val="2"/>
              </w:rPr>
            </w:pPr>
          </w:p>
        </w:tc>
      </w:tr>
      <w:tr w:rsidR="006D702F" w14:paraId="41029127" w14:textId="77777777">
        <w:trPr>
          <w:trHeight w:val="3484"/>
        </w:trPr>
        <w:tc>
          <w:tcPr>
            <w:tcW w:w="2403" w:type="dxa"/>
            <w:tcBorders>
              <w:bottom w:val="nil"/>
            </w:tcBorders>
          </w:tcPr>
          <w:p w14:paraId="41029119" w14:textId="77777777" w:rsidR="006D702F" w:rsidRDefault="001B6099">
            <w:pPr>
              <w:pStyle w:val="TableParagraph"/>
              <w:ind w:left="107"/>
              <w:rPr>
                <w:b/>
                <w:sz w:val="24"/>
              </w:rPr>
            </w:pPr>
            <w:bookmarkStart w:id="55" w:name="DungSpecialist"/>
            <w:r>
              <w:rPr>
                <w:b/>
                <w:sz w:val="24"/>
              </w:rPr>
              <w:t>Dung specialists and</w:t>
            </w:r>
            <w:r>
              <w:rPr>
                <w:b/>
                <w:spacing w:val="-17"/>
                <w:sz w:val="24"/>
              </w:rPr>
              <w:t xml:space="preserve"> </w:t>
            </w:r>
            <w:r>
              <w:rPr>
                <w:b/>
                <w:sz w:val="24"/>
              </w:rPr>
              <w:t>dung</w:t>
            </w:r>
            <w:r>
              <w:rPr>
                <w:b/>
                <w:spacing w:val="-17"/>
                <w:sz w:val="24"/>
              </w:rPr>
              <w:t xml:space="preserve"> </w:t>
            </w:r>
            <w:r>
              <w:rPr>
                <w:b/>
                <w:sz w:val="24"/>
              </w:rPr>
              <w:t>beetles</w:t>
            </w:r>
          </w:p>
          <w:bookmarkEnd w:id="55"/>
          <w:p w14:paraId="4102911A" w14:textId="77777777" w:rsidR="006D702F" w:rsidRDefault="006D702F">
            <w:pPr>
              <w:pStyle w:val="TableParagraph"/>
              <w:spacing w:before="45"/>
              <w:rPr>
                <w:sz w:val="20"/>
              </w:rPr>
            </w:pPr>
          </w:p>
          <w:p w14:paraId="4102911B" w14:textId="77777777" w:rsidR="006D702F" w:rsidRDefault="001B6099">
            <w:pPr>
              <w:pStyle w:val="TableParagraph"/>
              <w:ind w:left="109"/>
              <w:rPr>
                <w:sz w:val="20"/>
              </w:rPr>
            </w:pPr>
            <w:r>
              <w:rPr>
                <w:noProof/>
                <w:sz w:val="20"/>
              </w:rPr>
              <w:drawing>
                <wp:inline distT="0" distB="0" distL="0" distR="0" wp14:anchorId="41029617" wp14:editId="224A31E3">
                  <wp:extent cx="1212342" cy="909256"/>
                  <wp:effectExtent l="0" t="0" r="0" b="0"/>
                  <wp:docPr id="109" name="Image 109" descr="A fly rests on a long or fence post in a sunny image where it looks to be observing the world. It is a reddy-brown colour with a slightly yellow and thin abdom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 name="Image 109" descr="A fly rests on a long or fence post in a sunny image where it looks to be observing the world. It is a reddy-brown colour with a slightly yellow and thin abdomen."/>
                          <pic:cNvPicPr/>
                        </pic:nvPicPr>
                        <pic:blipFill>
                          <a:blip r:embed="rId202" cstate="screen">
                            <a:extLst>
                              <a:ext uri="{28A0092B-C50C-407E-A947-70E740481C1C}">
                                <a14:useLocalDpi xmlns:a14="http://schemas.microsoft.com/office/drawing/2010/main"/>
                              </a:ext>
                            </a:extLst>
                          </a:blip>
                          <a:stretch>
                            <a:fillRect/>
                          </a:stretch>
                        </pic:blipFill>
                        <pic:spPr>
                          <a:xfrm>
                            <a:off x="0" y="0"/>
                            <a:ext cx="1212342" cy="909256"/>
                          </a:xfrm>
                          <a:prstGeom prst="rect">
                            <a:avLst/>
                          </a:prstGeom>
                        </pic:spPr>
                      </pic:pic>
                    </a:graphicData>
                  </a:graphic>
                </wp:inline>
              </w:drawing>
            </w:r>
          </w:p>
          <w:p w14:paraId="4102911C" w14:textId="77777777" w:rsidR="006D702F" w:rsidRDefault="006D702F">
            <w:pPr>
              <w:pStyle w:val="TableParagraph"/>
              <w:spacing w:before="12"/>
              <w:rPr>
                <w:sz w:val="24"/>
              </w:rPr>
            </w:pPr>
          </w:p>
          <w:p w14:paraId="4102911D" w14:textId="3E6A8E36" w:rsidR="006D702F" w:rsidRDefault="001B6099">
            <w:pPr>
              <w:pStyle w:val="TableParagraph"/>
              <w:ind w:left="107"/>
            </w:pPr>
            <w:hyperlink w:anchor="JPGDung" w:history="1">
              <w:r>
                <w:rPr>
                  <w:color w:val="0000FF"/>
                  <w:u w:val="single" w:color="0000FF"/>
                </w:rPr>
                <w:t>Link</w:t>
              </w:r>
              <w:r>
                <w:rPr>
                  <w:color w:val="0000FF"/>
                  <w:spacing w:val="-2"/>
                  <w:u w:val="single" w:color="0000FF"/>
                </w:rPr>
                <w:t xml:space="preserve"> </w:t>
              </w:r>
              <w:r>
                <w:rPr>
                  <w:color w:val="0000FF"/>
                  <w:u w:val="single" w:color="0000FF"/>
                </w:rPr>
                <w:t>to</w:t>
              </w:r>
              <w:r>
                <w:rPr>
                  <w:color w:val="0000FF"/>
                  <w:spacing w:val="-2"/>
                  <w:u w:val="single" w:color="0000FF"/>
                </w:rPr>
                <w:t xml:space="preserve"> </w:t>
              </w:r>
              <w:r>
                <w:rPr>
                  <w:color w:val="0000FF"/>
                  <w:spacing w:val="-5"/>
                  <w:u w:val="single" w:color="0000FF"/>
                </w:rPr>
                <w:t>map</w:t>
              </w:r>
            </w:hyperlink>
          </w:p>
        </w:tc>
        <w:tc>
          <w:tcPr>
            <w:tcW w:w="7196" w:type="dxa"/>
            <w:tcBorders>
              <w:bottom w:val="nil"/>
            </w:tcBorders>
          </w:tcPr>
          <w:p w14:paraId="4102911E" w14:textId="77777777" w:rsidR="006D702F" w:rsidRDefault="001B6099">
            <w:pPr>
              <w:pStyle w:val="TableParagraph"/>
              <w:ind w:left="107"/>
              <w:rPr>
                <w:b/>
                <w:sz w:val="24"/>
              </w:rPr>
            </w:pPr>
            <w:r>
              <w:rPr>
                <w:b/>
                <w:sz w:val="24"/>
              </w:rPr>
              <w:t>Graze</w:t>
            </w:r>
            <w:r>
              <w:rPr>
                <w:b/>
                <w:spacing w:val="-3"/>
                <w:sz w:val="24"/>
              </w:rPr>
              <w:t xml:space="preserve"> </w:t>
            </w:r>
            <w:r>
              <w:rPr>
                <w:b/>
                <w:sz w:val="24"/>
              </w:rPr>
              <w:t>pastures</w:t>
            </w:r>
            <w:r>
              <w:rPr>
                <w:b/>
                <w:spacing w:val="-4"/>
                <w:sz w:val="24"/>
              </w:rPr>
              <w:t xml:space="preserve"> </w:t>
            </w:r>
            <w:r>
              <w:rPr>
                <w:b/>
                <w:sz w:val="24"/>
              </w:rPr>
              <w:t>with</w:t>
            </w:r>
            <w:r>
              <w:rPr>
                <w:b/>
                <w:spacing w:val="-4"/>
                <w:sz w:val="24"/>
              </w:rPr>
              <w:t xml:space="preserve"> </w:t>
            </w:r>
            <w:r>
              <w:rPr>
                <w:b/>
                <w:sz w:val="24"/>
              </w:rPr>
              <w:t>unmedicated</w:t>
            </w:r>
            <w:r>
              <w:rPr>
                <w:b/>
                <w:spacing w:val="-4"/>
                <w:sz w:val="24"/>
              </w:rPr>
              <w:t xml:space="preserve"> </w:t>
            </w:r>
            <w:r>
              <w:rPr>
                <w:b/>
                <w:sz w:val="24"/>
              </w:rPr>
              <w:t>animals</w:t>
            </w:r>
            <w:r>
              <w:rPr>
                <w:b/>
                <w:spacing w:val="-3"/>
                <w:sz w:val="24"/>
              </w:rPr>
              <w:t xml:space="preserve"> </w:t>
            </w:r>
            <w:r>
              <w:rPr>
                <w:b/>
                <w:sz w:val="24"/>
              </w:rPr>
              <w:t>to</w:t>
            </w:r>
            <w:r>
              <w:rPr>
                <w:b/>
                <w:spacing w:val="-2"/>
                <w:sz w:val="24"/>
              </w:rPr>
              <w:t xml:space="preserve"> supply</w:t>
            </w:r>
          </w:p>
          <w:p w14:paraId="4102911F" w14:textId="77777777" w:rsidR="006D702F" w:rsidRDefault="001B6099">
            <w:pPr>
              <w:pStyle w:val="TableParagraph"/>
              <w:ind w:left="107" w:right="128"/>
              <w:rPr>
                <w:b/>
                <w:sz w:val="24"/>
              </w:rPr>
            </w:pPr>
            <w:r>
              <w:rPr>
                <w:b/>
                <w:sz w:val="24"/>
              </w:rPr>
              <w:t>unmedicated</w:t>
            </w:r>
            <w:r>
              <w:rPr>
                <w:b/>
                <w:spacing w:val="-5"/>
                <w:sz w:val="24"/>
              </w:rPr>
              <w:t xml:space="preserve"> </w:t>
            </w:r>
            <w:r>
              <w:rPr>
                <w:b/>
                <w:sz w:val="24"/>
              </w:rPr>
              <w:t>dung</w:t>
            </w:r>
            <w:r>
              <w:rPr>
                <w:b/>
                <w:spacing w:val="-5"/>
                <w:sz w:val="24"/>
              </w:rPr>
              <w:t xml:space="preserve"> </w:t>
            </w:r>
            <w:r>
              <w:rPr>
                <w:b/>
                <w:sz w:val="24"/>
              </w:rPr>
              <w:t>to</w:t>
            </w:r>
            <w:r>
              <w:rPr>
                <w:b/>
                <w:spacing w:val="-9"/>
                <w:sz w:val="24"/>
              </w:rPr>
              <w:t xml:space="preserve"> </w:t>
            </w:r>
            <w:r>
              <w:rPr>
                <w:b/>
                <w:sz w:val="24"/>
              </w:rPr>
              <w:t>support</w:t>
            </w:r>
            <w:r>
              <w:rPr>
                <w:b/>
                <w:spacing w:val="-5"/>
                <w:sz w:val="24"/>
              </w:rPr>
              <w:t xml:space="preserve"> </w:t>
            </w:r>
            <w:r>
              <w:rPr>
                <w:b/>
                <w:sz w:val="24"/>
              </w:rPr>
              <w:t>rare</w:t>
            </w:r>
            <w:r>
              <w:rPr>
                <w:b/>
                <w:spacing w:val="-5"/>
                <w:sz w:val="24"/>
              </w:rPr>
              <w:t xml:space="preserve"> </w:t>
            </w:r>
            <w:r>
              <w:rPr>
                <w:b/>
                <w:sz w:val="24"/>
              </w:rPr>
              <w:t>dung</w:t>
            </w:r>
            <w:r>
              <w:rPr>
                <w:b/>
                <w:spacing w:val="-8"/>
                <w:sz w:val="24"/>
              </w:rPr>
              <w:t xml:space="preserve"> </w:t>
            </w:r>
            <w:r>
              <w:rPr>
                <w:b/>
                <w:sz w:val="24"/>
              </w:rPr>
              <w:t>specialist</w:t>
            </w:r>
            <w:r>
              <w:rPr>
                <w:b/>
                <w:spacing w:val="-5"/>
                <w:sz w:val="24"/>
              </w:rPr>
              <w:t xml:space="preserve"> </w:t>
            </w:r>
            <w:r>
              <w:rPr>
                <w:b/>
                <w:sz w:val="24"/>
              </w:rPr>
              <w:t>species and dung beetles.</w:t>
            </w:r>
          </w:p>
          <w:p w14:paraId="41029120" w14:textId="77777777" w:rsidR="006D702F" w:rsidRDefault="001B6099">
            <w:pPr>
              <w:pStyle w:val="TableParagraph"/>
              <w:spacing w:before="252"/>
              <w:ind w:left="107" w:right="128"/>
            </w:pPr>
            <w:r>
              <w:t>Ensure</w:t>
            </w:r>
            <w:r>
              <w:rPr>
                <w:spacing w:val="-3"/>
              </w:rPr>
              <w:t xml:space="preserve"> </w:t>
            </w:r>
            <w:r>
              <w:t>the</w:t>
            </w:r>
            <w:r>
              <w:rPr>
                <w:spacing w:val="-1"/>
              </w:rPr>
              <w:t xml:space="preserve"> </w:t>
            </w:r>
            <w:r>
              <w:t>continuation</w:t>
            </w:r>
            <w:r>
              <w:rPr>
                <w:spacing w:val="-3"/>
              </w:rPr>
              <w:t xml:space="preserve"> </w:t>
            </w:r>
            <w:r>
              <w:t>of</w:t>
            </w:r>
            <w:r>
              <w:rPr>
                <w:spacing w:val="-2"/>
              </w:rPr>
              <w:t xml:space="preserve"> </w:t>
            </w:r>
            <w:r>
              <w:t>this unmedicated</w:t>
            </w:r>
            <w:r>
              <w:rPr>
                <w:spacing w:val="-3"/>
              </w:rPr>
              <w:t xml:space="preserve"> </w:t>
            </w:r>
            <w:r>
              <w:t>grazing</w:t>
            </w:r>
            <w:r>
              <w:rPr>
                <w:spacing w:val="-1"/>
              </w:rPr>
              <w:t xml:space="preserve"> </w:t>
            </w:r>
            <w:r>
              <w:t>and</w:t>
            </w:r>
            <w:r>
              <w:rPr>
                <w:spacing w:val="-3"/>
              </w:rPr>
              <w:t xml:space="preserve"> </w:t>
            </w:r>
            <w:r>
              <w:t>management on</w:t>
            </w:r>
            <w:r>
              <w:rPr>
                <w:spacing w:val="-4"/>
              </w:rPr>
              <w:t xml:space="preserve"> </w:t>
            </w:r>
            <w:r>
              <w:t>sites</w:t>
            </w:r>
            <w:r>
              <w:rPr>
                <w:spacing w:val="-6"/>
              </w:rPr>
              <w:t xml:space="preserve"> </w:t>
            </w:r>
            <w:r>
              <w:t>where</w:t>
            </w:r>
            <w:r>
              <w:rPr>
                <w:spacing w:val="-4"/>
              </w:rPr>
              <w:t xml:space="preserve"> </w:t>
            </w:r>
            <w:r>
              <w:t>unmedicated</w:t>
            </w:r>
            <w:r>
              <w:rPr>
                <w:spacing w:val="-4"/>
              </w:rPr>
              <w:t xml:space="preserve"> </w:t>
            </w:r>
            <w:r>
              <w:t>animal</w:t>
            </w:r>
            <w:r>
              <w:rPr>
                <w:spacing w:val="-7"/>
              </w:rPr>
              <w:t xml:space="preserve"> </w:t>
            </w:r>
            <w:r>
              <w:t>grazing</w:t>
            </w:r>
            <w:r>
              <w:rPr>
                <w:spacing w:val="-4"/>
              </w:rPr>
              <w:t xml:space="preserve"> </w:t>
            </w:r>
            <w:r>
              <w:t>has</w:t>
            </w:r>
            <w:r>
              <w:rPr>
                <w:spacing w:val="-3"/>
              </w:rPr>
              <w:t xml:space="preserve"> </w:t>
            </w:r>
            <w:r>
              <w:t>been</w:t>
            </w:r>
            <w:r>
              <w:rPr>
                <w:spacing w:val="-4"/>
              </w:rPr>
              <w:t xml:space="preserve"> </w:t>
            </w:r>
            <w:r>
              <w:t>long-established and introduce it to adjacent sites.</w:t>
            </w:r>
            <w:r>
              <w:rPr>
                <w:spacing w:val="-4"/>
              </w:rPr>
              <w:t xml:space="preserve"> </w:t>
            </w:r>
            <w:r>
              <w:t>Additionally, introduce this grazing management to new sites across the county.</w:t>
            </w:r>
          </w:p>
          <w:p w14:paraId="41029121" w14:textId="77777777" w:rsidR="006D702F" w:rsidRDefault="006D702F">
            <w:pPr>
              <w:pStyle w:val="TableParagraph"/>
              <w:spacing w:before="3"/>
            </w:pPr>
          </w:p>
          <w:p w14:paraId="41029122" w14:textId="77777777" w:rsidR="006D702F" w:rsidRDefault="001B6099">
            <w:pPr>
              <w:pStyle w:val="TableParagraph"/>
              <w:ind w:left="107" w:right="128"/>
            </w:pPr>
            <w:r>
              <w:t>This action particularly applies to horses and cattle not treated with anthelmintics,</w:t>
            </w:r>
            <w:r>
              <w:rPr>
                <w:spacing w:val="-4"/>
              </w:rPr>
              <w:t xml:space="preserve"> </w:t>
            </w:r>
            <w:r>
              <w:t>to</w:t>
            </w:r>
            <w:r>
              <w:rPr>
                <w:spacing w:val="-3"/>
              </w:rPr>
              <w:t xml:space="preserve"> </w:t>
            </w:r>
            <w:r>
              <w:t>produce</w:t>
            </w:r>
            <w:r>
              <w:rPr>
                <w:spacing w:val="-5"/>
              </w:rPr>
              <w:t xml:space="preserve"> </w:t>
            </w:r>
            <w:r>
              <w:t>dung</w:t>
            </w:r>
            <w:r>
              <w:rPr>
                <w:spacing w:val="-5"/>
              </w:rPr>
              <w:t xml:space="preserve"> </w:t>
            </w:r>
            <w:r>
              <w:t>that</w:t>
            </w:r>
            <w:r>
              <w:rPr>
                <w:spacing w:val="-4"/>
              </w:rPr>
              <w:t xml:space="preserve"> </w:t>
            </w:r>
            <w:r>
              <w:t>enables</w:t>
            </w:r>
            <w:r>
              <w:rPr>
                <w:spacing w:val="-5"/>
              </w:rPr>
              <w:t xml:space="preserve"> </w:t>
            </w:r>
            <w:r>
              <w:t>rare</w:t>
            </w:r>
            <w:r>
              <w:rPr>
                <w:spacing w:val="-5"/>
              </w:rPr>
              <w:t xml:space="preserve"> </w:t>
            </w:r>
            <w:r>
              <w:t>species</w:t>
            </w:r>
            <w:r>
              <w:rPr>
                <w:spacing w:val="-3"/>
              </w:rPr>
              <w:t xml:space="preserve"> </w:t>
            </w:r>
            <w:r>
              <w:t>to</w:t>
            </w:r>
            <w:r>
              <w:rPr>
                <w:spacing w:val="-5"/>
              </w:rPr>
              <w:t xml:space="preserve"> </w:t>
            </w:r>
            <w:r>
              <w:t>survive</w:t>
            </w:r>
            <w:r>
              <w:rPr>
                <w:spacing w:val="-6"/>
              </w:rPr>
              <w:t xml:space="preserve"> </w:t>
            </w:r>
            <w:r>
              <w:t xml:space="preserve">and spread including the </w:t>
            </w:r>
            <w:hyperlink r:id="rId203">
              <w:r>
                <w:rPr>
                  <w:u w:val="single"/>
                </w:rPr>
                <w:t xml:space="preserve">Hornet </w:t>
              </w:r>
              <w:proofErr w:type="spellStart"/>
              <w:r>
                <w:rPr>
                  <w:u w:val="single"/>
                </w:rPr>
                <w:t>Robberfly</w:t>
              </w:r>
              <w:proofErr w:type="spellEnd"/>
            </w:hyperlink>
            <w:r>
              <w:t xml:space="preserve"> and dung beetles like the Violet D’Or beetle.</w:t>
            </w:r>
          </w:p>
        </w:tc>
        <w:tc>
          <w:tcPr>
            <w:tcW w:w="1548" w:type="dxa"/>
            <w:vMerge w:val="restart"/>
          </w:tcPr>
          <w:p w14:paraId="41029123" w14:textId="77777777" w:rsidR="006D702F" w:rsidRDefault="006D702F">
            <w:pPr>
              <w:pStyle w:val="TableParagraph"/>
              <w:rPr>
                <w:rFonts w:ascii="Times New Roman"/>
              </w:rPr>
            </w:pPr>
          </w:p>
        </w:tc>
        <w:tc>
          <w:tcPr>
            <w:tcW w:w="1607" w:type="dxa"/>
            <w:tcBorders>
              <w:bottom w:val="nil"/>
            </w:tcBorders>
          </w:tcPr>
          <w:p w14:paraId="41029124" w14:textId="77777777" w:rsidR="006D702F" w:rsidRDefault="001B6099">
            <w:pPr>
              <w:pStyle w:val="TableParagraph"/>
              <w:ind w:left="108" w:right="84"/>
              <w:rPr>
                <w:sz w:val="20"/>
              </w:rPr>
            </w:pPr>
            <w:r>
              <w:rPr>
                <w:spacing w:val="-2"/>
                <w:sz w:val="20"/>
              </w:rPr>
              <w:t xml:space="preserve">Hornet </w:t>
            </w:r>
            <w:proofErr w:type="spellStart"/>
            <w:r>
              <w:rPr>
                <w:spacing w:val="-2"/>
                <w:sz w:val="20"/>
              </w:rPr>
              <w:t>Robberfly</w:t>
            </w:r>
            <w:proofErr w:type="spellEnd"/>
            <w:r>
              <w:rPr>
                <w:spacing w:val="-2"/>
                <w:sz w:val="20"/>
              </w:rPr>
              <w:t xml:space="preserve"> (</w:t>
            </w:r>
            <w:proofErr w:type="spellStart"/>
            <w:r>
              <w:rPr>
                <w:spacing w:val="-2"/>
                <w:sz w:val="20"/>
              </w:rPr>
              <w:t>Asilus</w:t>
            </w:r>
            <w:proofErr w:type="spellEnd"/>
            <w:r>
              <w:rPr>
                <w:spacing w:val="-2"/>
                <w:sz w:val="20"/>
              </w:rPr>
              <w:t xml:space="preserve"> </w:t>
            </w:r>
            <w:proofErr w:type="spellStart"/>
            <w:r>
              <w:rPr>
                <w:spacing w:val="-2"/>
                <w:sz w:val="20"/>
              </w:rPr>
              <w:t>crabroniformis</w:t>
            </w:r>
            <w:proofErr w:type="spellEnd"/>
            <w:r>
              <w:rPr>
                <w:spacing w:val="-2"/>
                <w:sz w:val="20"/>
              </w:rPr>
              <w:t xml:space="preserve">), </w:t>
            </w:r>
            <w:r>
              <w:rPr>
                <w:sz w:val="20"/>
              </w:rPr>
              <w:t>and dung</w:t>
            </w:r>
          </w:p>
          <w:p w14:paraId="41029125" w14:textId="77777777" w:rsidR="006D702F" w:rsidRDefault="001B6099">
            <w:pPr>
              <w:pStyle w:val="TableParagraph"/>
              <w:ind w:left="108" w:right="359"/>
              <w:rPr>
                <w:sz w:val="20"/>
              </w:rPr>
            </w:pPr>
            <w:r>
              <w:rPr>
                <w:spacing w:val="-2"/>
                <w:sz w:val="20"/>
              </w:rPr>
              <w:t xml:space="preserve">beetles </w:t>
            </w:r>
            <w:r>
              <w:rPr>
                <w:sz w:val="20"/>
              </w:rPr>
              <w:t>including</w:t>
            </w:r>
            <w:r>
              <w:rPr>
                <w:spacing w:val="-14"/>
                <w:sz w:val="20"/>
              </w:rPr>
              <w:t xml:space="preserve"> </w:t>
            </w:r>
            <w:r>
              <w:rPr>
                <w:sz w:val="20"/>
              </w:rPr>
              <w:t xml:space="preserve">the Violet Dor </w:t>
            </w:r>
            <w:r>
              <w:rPr>
                <w:spacing w:val="-2"/>
                <w:sz w:val="20"/>
              </w:rPr>
              <w:t>Beetle (</w:t>
            </w:r>
            <w:proofErr w:type="spellStart"/>
            <w:r>
              <w:rPr>
                <w:spacing w:val="-2"/>
                <w:sz w:val="20"/>
              </w:rPr>
              <w:t>Geotrupes</w:t>
            </w:r>
            <w:proofErr w:type="spellEnd"/>
            <w:r>
              <w:rPr>
                <w:spacing w:val="-2"/>
                <w:sz w:val="20"/>
              </w:rPr>
              <w:t xml:space="preserve"> mutator).</w:t>
            </w:r>
          </w:p>
        </w:tc>
        <w:tc>
          <w:tcPr>
            <w:tcW w:w="1195" w:type="dxa"/>
            <w:vMerge w:val="restart"/>
          </w:tcPr>
          <w:p w14:paraId="41029126" w14:textId="77777777" w:rsidR="006D702F" w:rsidRDefault="001B6099">
            <w:pPr>
              <w:pStyle w:val="TableParagraph"/>
              <w:ind w:left="275"/>
              <w:rPr>
                <w:sz w:val="20"/>
              </w:rPr>
            </w:pPr>
            <w:r>
              <w:rPr>
                <w:noProof/>
                <w:sz w:val="20"/>
              </w:rPr>
              <w:drawing>
                <wp:inline distT="0" distB="0" distL="0" distR="0" wp14:anchorId="41029619" wp14:editId="485C9197">
                  <wp:extent cx="404738" cy="832103"/>
                  <wp:effectExtent l="0" t="0" r="0" b="0"/>
                  <wp:docPr id="110" name="Image 110" descr="Habitat: Agricultural land&#10;Habitat: Semi-natural grassland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 name="Image 110" descr="Habitat: Agricultural land&#10;Habitat: Semi-natural grasslands"/>
                          <pic:cNvPicPr/>
                        </pic:nvPicPr>
                        <pic:blipFill>
                          <a:blip r:embed="rId204" cstate="screen">
                            <a:extLst>
                              <a:ext uri="{28A0092B-C50C-407E-A947-70E740481C1C}">
                                <a14:useLocalDpi xmlns:a14="http://schemas.microsoft.com/office/drawing/2010/main"/>
                              </a:ext>
                            </a:extLst>
                          </a:blip>
                          <a:stretch>
                            <a:fillRect/>
                          </a:stretch>
                        </pic:blipFill>
                        <pic:spPr>
                          <a:xfrm>
                            <a:off x="0" y="0"/>
                            <a:ext cx="404738" cy="832103"/>
                          </a:xfrm>
                          <a:prstGeom prst="rect">
                            <a:avLst/>
                          </a:prstGeom>
                        </pic:spPr>
                      </pic:pic>
                    </a:graphicData>
                  </a:graphic>
                </wp:inline>
              </w:drawing>
            </w:r>
          </w:p>
        </w:tc>
      </w:tr>
      <w:tr w:rsidR="006D702F" w14:paraId="4102912D" w14:textId="77777777">
        <w:trPr>
          <w:trHeight w:val="1000"/>
        </w:trPr>
        <w:tc>
          <w:tcPr>
            <w:tcW w:w="2403" w:type="dxa"/>
            <w:tcBorders>
              <w:top w:val="nil"/>
              <w:bottom w:val="nil"/>
            </w:tcBorders>
          </w:tcPr>
          <w:p w14:paraId="41029128" w14:textId="77777777" w:rsidR="006D702F" w:rsidRDefault="006D702F">
            <w:pPr>
              <w:pStyle w:val="TableParagraph"/>
              <w:rPr>
                <w:rFonts w:ascii="Times New Roman"/>
              </w:rPr>
            </w:pPr>
          </w:p>
        </w:tc>
        <w:tc>
          <w:tcPr>
            <w:tcW w:w="7196" w:type="dxa"/>
            <w:tcBorders>
              <w:top w:val="nil"/>
              <w:bottom w:val="nil"/>
            </w:tcBorders>
          </w:tcPr>
          <w:p w14:paraId="41029129" w14:textId="77777777" w:rsidR="006D702F" w:rsidRDefault="001B6099">
            <w:pPr>
              <w:pStyle w:val="TableParagraph"/>
              <w:spacing w:before="118"/>
              <w:ind w:left="107" w:right="128"/>
            </w:pPr>
            <w:r>
              <w:t>A</w:t>
            </w:r>
            <w:r>
              <w:rPr>
                <w:spacing w:val="-8"/>
              </w:rPr>
              <w:t xml:space="preserve"> </w:t>
            </w:r>
            <w:r>
              <w:t xml:space="preserve">paper about Hornet </w:t>
            </w:r>
            <w:proofErr w:type="spellStart"/>
            <w:r>
              <w:t>Robberflies</w:t>
            </w:r>
            <w:proofErr w:type="spellEnd"/>
            <w:r>
              <w:t xml:space="preserve"> and habitat management to support them</w:t>
            </w:r>
            <w:r>
              <w:rPr>
                <w:spacing w:val="-4"/>
              </w:rPr>
              <w:t xml:space="preserve"> </w:t>
            </w:r>
            <w:r>
              <w:t>can</w:t>
            </w:r>
            <w:r>
              <w:rPr>
                <w:spacing w:val="-3"/>
              </w:rPr>
              <w:t xml:space="preserve"> </w:t>
            </w:r>
            <w:r>
              <w:t>be</w:t>
            </w:r>
            <w:r>
              <w:rPr>
                <w:spacing w:val="-8"/>
              </w:rPr>
              <w:t xml:space="preserve"> </w:t>
            </w:r>
            <w:r>
              <w:t>found</w:t>
            </w:r>
            <w:r>
              <w:rPr>
                <w:spacing w:val="-2"/>
              </w:rPr>
              <w:t xml:space="preserve"> </w:t>
            </w:r>
            <w:hyperlink r:id="rId205">
              <w:r>
                <w:rPr>
                  <w:u w:val="single"/>
                </w:rPr>
                <w:t>here</w:t>
              </w:r>
            </w:hyperlink>
            <w:r>
              <w:rPr>
                <w:spacing w:val="-5"/>
              </w:rPr>
              <w:t xml:space="preserve"> </w:t>
            </w:r>
            <w:r>
              <w:t>with</w:t>
            </w:r>
            <w:r>
              <w:rPr>
                <w:spacing w:val="-3"/>
              </w:rPr>
              <w:t xml:space="preserve"> </w:t>
            </w:r>
            <w:r>
              <w:t>a</w:t>
            </w:r>
            <w:r>
              <w:rPr>
                <w:spacing w:val="-2"/>
              </w:rPr>
              <w:t xml:space="preserve"> </w:t>
            </w:r>
            <w:r>
              <w:t>detailed</w:t>
            </w:r>
            <w:r>
              <w:rPr>
                <w:spacing w:val="-3"/>
              </w:rPr>
              <w:t xml:space="preserve"> </w:t>
            </w:r>
            <w:r>
              <w:t>resource</w:t>
            </w:r>
            <w:r>
              <w:rPr>
                <w:spacing w:val="-3"/>
              </w:rPr>
              <w:t xml:space="preserve"> </w:t>
            </w:r>
            <w:hyperlink r:id="rId206">
              <w:r>
                <w:rPr>
                  <w:u w:val="single"/>
                </w:rPr>
                <w:t>here</w:t>
              </w:r>
            </w:hyperlink>
            <w:r>
              <w:t>.</w:t>
            </w:r>
            <w:r>
              <w:rPr>
                <w:spacing w:val="-4"/>
              </w:rPr>
              <w:t xml:space="preserve"> </w:t>
            </w:r>
            <w:r>
              <w:t>See</w:t>
            </w:r>
            <w:r>
              <w:rPr>
                <w:spacing w:val="-3"/>
              </w:rPr>
              <w:t xml:space="preserve"> </w:t>
            </w:r>
            <w:r>
              <w:t xml:space="preserve">information </w:t>
            </w:r>
            <w:hyperlink r:id="rId207">
              <w:r>
                <w:rPr>
                  <w:u w:val="single"/>
                </w:rPr>
                <w:t>here</w:t>
              </w:r>
            </w:hyperlink>
            <w:r>
              <w:t xml:space="preserve"> about helping ‘Dung Beetles for Farmers’.</w:t>
            </w:r>
          </w:p>
        </w:tc>
        <w:tc>
          <w:tcPr>
            <w:tcW w:w="1548" w:type="dxa"/>
            <w:vMerge/>
            <w:tcBorders>
              <w:top w:val="nil"/>
            </w:tcBorders>
          </w:tcPr>
          <w:p w14:paraId="4102912A" w14:textId="77777777" w:rsidR="006D702F" w:rsidRDefault="006D702F">
            <w:pPr>
              <w:rPr>
                <w:sz w:val="2"/>
                <w:szCs w:val="2"/>
              </w:rPr>
            </w:pPr>
          </w:p>
        </w:tc>
        <w:tc>
          <w:tcPr>
            <w:tcW w:w="1607" w:type="dxa"/>
            <w:tcBorders>
              <w:top w:val="nil"/>
              <w:bottom w:val="nil"/>
            </w:tcBorders>
          </w:tcPr>
          <w:p w14:paraId="4102912B" w14:textId="77777777" w:rsidR="006D702F" w:rsidRDefault="006D702F">
            <w:pPr>
              <w:pStyle w:val="TableParagraph"/>
              <w:rPr>
                <w:rFonts w:ascii="Times New Roman"/>
              </w:rPr>
            </w:pPr>
          </w:p>
        </w:tc>
        <w:tc>
          <w:tcPr>
            <w:tcW w:w="1195" w:type="dxa"/>
            <w:vMerge/>
            <w:tcBorders>
              <w:top w:val="nil"/>
            </w:tcBorders>
          </w:tcPr>
          <w:p w14:paraId="4102912C" w14:textId="77777777" w:rsidR="006D702F" w:rsidRDefault="006D702F">
            <w:pPr>
              <w:rPr>
                <w:sz w:val="2"/>
                <w:szCs w:val="2"/>
              </w:rPr>
            </w:pPr>
          </w:p>
        </w:tc>
      </w:tr>
      <w:tr w:rsidR="006D702F" w14:paraId="41029133" w14:textId="77777777">
        <w:trPr>
          <w:trHeight w:val="624"/>
        </w:trPr>
        <w:tc>
          <w:tcPr>
            <w:tcW w:w="2403" w:type="dxa"/>
            <w:tcBorders>
              <w:top w:val="nil"/>
            </w:tcBorders>
          </w:tcPr>
          <w:p w14:paraId="4102912E" w14:textId="77777777" w:rsidR="006D702F" w:rsidRDefault="006D702F">
            <w:pPr>
              <w:pStyle w:val="TableParagraph"/>
              <w:rPr>
                <w:rFonts w:ascii="Times New Roman"/>
              </w:rPr>
            </w:pPr>
          </w:p>
        </w:tc>
        <w:tc>
          <w:tcPr>
            <w:tcW w:w="7196" w:type="dxa"/>
            <w:tcBorders>
              <w:top w:val="nil"/>
            </w:tcBorders>
          </w:tcPr>
          <w:p w14:paraId="4102912F" w14:textId="77777777" w:rsidR="006D702F" w:rsidRDefault="001B6099">
            <w:pPr>
              <w:pStyle w:val="TableParagraph"/>
              <w:spacing w:before="98" w:line="250" w:lineRule="atLeast"/>
              <w:ind w:left="107" w:right="176"/>
            </w:pPr>
            <w:r>
              <w:t>Many beetles like dung beetles are threatened by the loss of permanent</w:t>
            </w:r>
            <w:r>
              <w:rPr>
                <w:spacing w:val="-2"/>
              </w:rPr>
              <w:t xml:space="preserve"> </w:t>
            </w:r>
            <w:r>
              <w:t>pasture</w:t>
            </w:r>
            <w:r>
              <w:rPr>
                <w:spacing w:val="-5"/>
              </w:rPr>
              <w:t xml:space="preserve"> </w:t>
            </w:r>
            <w:r>
              <w:t>(being</w:t>
            </w:r>
            <w:r>
              <w:rPr>
                <w:spacing w:val="-3"/>
              </w:rPr>
              <w:t xml:space="preserve"> </w:t>
            </w:r>
            <w:r>
              <w:t>disturbed</w:t>
            </w:r>
            <w:r>
              <w:rPr>
                <w:spacing w:val="-5"/>
              </w:rPr>
              <w:t xml:space="preserve"> </w:t>
            </w:r>
            <w:r>
              <w:t>or</w:t>
            </w:r>
            <w:r>
              <w:rPr>
                <w:spacing w:val="-4"/>
              </w:rPr>
              <w:t xml:space="preserve"> </w:t>
            </w:r>
            <w:r>
              <w:t>converted</w:t>
            </w:r>
            <w:r>
              <w:rPr>
                <w:spacing w:val="-8"/>
              </w:rPr>
              <w:t xml:space="preserve"> </w:t>
            </w:r>
            <w:r>
              <w:t>to</w:t>
            </w:r>
            <w:r>
              <w:rPr>
                <w:spacing w:val="-3"/>
              </w:rPr>
              <w:t xml:space="preserve"> </w:t>
            </w:r>
            <w:r>
              <w:t>another</w:t>
            </w:r>
            <w:r>
              <w:rPr>
                <w:spacing w:val="-4"/>
              </w:rPr>
              <w:t xml:space="preserve"> </w:t>
            </w:r>
            <w:r>
              <w:t>use),</w:t>
            </w:r>
            <w:r>
              <w:rPr>
                <w:spacing w:val="-4"/>
              </w:rPr>
              <w:t xml:space="preserve"> </w:t>
            </w:r>
            <w:r>
              <w:t>the</w:t>
            </w:r>
          </w:p>
        </w:tc>
        <w:tc>
          <w:tcPr>
            <w:tcW w:w="1548" w:type="dxa"/>
            <w:vMerge/>
            <w:tcBorders>
              <w:top w:val="nil"/>
            </w:tcBorders>
          </w:tcPr>
          <w:p w14:paraId="41029130" w14:textId="77777777" w:rsidR="006D702F" w:rsidRDefault="006D702F">
            <w:pPr>
              <w:rPr>
                <w:sz w:val="2"/>
                <w:szCs w:val="2"/>
              </w:rPr>
            </w:pPr>
          </w:p>
        </w:tc>
        <w:tc>
          <w:tcPr>
            <w:tcW w:w="1607" w:type="dxa"/>
            <w:tcBorders>
              <w:top w:val="nil"/>
            </w:tcBorders>
          </w:tcPr>
          <w:p w14:paraId="41029131" w14:textId="77777777" w:rsidR="006D702F" w:rsidRDefault="006D702F">
            <w:pPr>
              <w:pStyle w:val="TableParagraph"/>
              <w:rPr>
                <w:rFonts w:ascii="Times New Roman"/>
              </w:rPr>
            </w:pPr>
          </w:p>
        </w:tc>
        <w:tc>
          <w:tcPr>
            <w:tcW w:w="1195" w:type="dxa"/>
            <w:vMerge/>
            <w:tcBorders>
              <w:top w:val="nil"/>
            </w:tcBorders>
          </w:tcPr>
          <w:p w14:paraId="41029132" w14:textId="77777777" w:rsidR="006D702F" w:rsidRDefault="006D702F">
            <w:pPr>
              <w:rPr>
                <w:sz w:val="2"/>
                <w:szCs w:val="2"/>
              </w:rPr>
            </w:pPr>
          </w:p>
        </w:tc>
      </w:tr>
    </w:tbl>
    <w:p w14:paraId="41029134" w14:textId="77777777" w:rsidR="006D702F" w:rsidRDefault="006D702F">
      <w:pPr>
        <w:rPr>
          <w:sz w:val="2"/>
          <w:szCs w:val="2"/>
        </w:rPr>
        <w:sectPr w:rsidR="006D702F">
          <w:footerReference w:type="default" r:id="rId208"/>
          <w:pgSz w:w="16840" w:h="11910" w:orient="landscape"/>
          <w:pgMar w:top="1340" w:right="1417" w:bottom="1020" w:left="1417" w:header="0" w:footer="825" w:gutter="0"/>
          <w:cols w:space="720"/>
        </w:sectPr>
      </w:pPr>
    </w:p>
    <w:p w14:paraId="41029135" w14:textId="77777777" w:rsidR="006D702F" w:rsidRDefault="006D702F">
      <w:pPr>
        <w:pStyle w:val="BodyText"/>
        <w:spacing w:before="2"/>
        <w:rPr>
          <w:sz w:val="8"/>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3"/>
        <w:gridCol w:w="7196"/>
        <w:gridCol w:w="1548"/>
        <w:gridCol w:w="1607"/>
        <w:gridCol w:w="1195"/>
      </w:tblGrid>
      <w:tr w:rsidR="006D702F" w14:paraId="4102913E" w14:textId="77777777">
        <w:trPr>
          <w:trHeight w:val="3564"/>
        </w:trPr>
        <w:tc>
          <w:tcPr>
            <w:tcW w:w="2403" w:type="dxa"/>
          </w:tcPr>
          <w:p w14:paraId="41029136" w14:textId="77777777" w:rsidR="006D702F" w:rsidRDefault="006D702F">
            <w:pPr>
              <w:pStyle w:val="TableParagraph"/>
              <w:rPr>
                <w:rFonts w:ascii="Times New Roman"/>
              </w:rPr>
            </w:pPr>
          </w:p>
        </w:tc>
        <w:tc>
          <w:tcPr>
            <w:tcW w:w="7196" w:type="dxa"/>
          </w:tcPr>
          <w:p w14:paraId="41029137" w14:textId="77777777" w:rsidR="006D702F" w:rsidRDefault="001B6099">
            <w:pPr>
              <w:pStyle w:val="TableParagraph"/>
              <w:ind w:left="107" w:right="313"/>
              <w:jc w:val="both"/>
            </w:pPr>
            <w:r>
              <w:t>cessation</w:t>
            </w:r>
            <w:r>
              <w:rPr>
                <w:spacing w:val="-3"/>
              </w:rPr>
              <w:t xml:space="preserve"> </w:t>
            </w:r>
            <w:r>
              <w:t>or</w:t>
            </w:r>
            <w:r>
              <w:rPr>
                <w:spacing w:val="-2"/>
              </w:rPr>
              <w:t xml:space="preserve"> </w:t>
            </w:r>
            <w:r>
              <w:t>change</w:t>
            </w:r>
            <w:r>
              <w:rPr>
                <w:spacing w:val="-3"/>
              </w:rPr>
              <w:t xml:space="preserve"> </w:t>
            </w:r>
            <w:r>
              <w:t>in</w:t>
            </w:r>
            <w:r>
              <w:rPr>
                <w:spacing w:val="-5"/>
              </w:rPr>
              <w:t xml:space="preserve"> </w:t>
            </w:r>
            <w:r>
              <w:t>routine</w:t>
            </w:r>
            <w:r>
              <w:rPr>
                <w:spacing w:val="-3"/>
              </w:rPr>
              <w:t xml:space="preserve"> </w:t>
            </w:r>
            <w:r>
              <w:t>of</w:t>
            </w:r>
            <w:r>
              <w:rPr>
                <w:spacing w:val="-4"/>
              </w:rPr>
              <w:t xml:space="preserve"> </w:t>
            </w:r>
            <w:r>
              <w:t>grazing</w:t>
            </w:r>
            <w:r>
              <w:rPr>
                <w:spacing w:val="-5"/>
              </w:rPr>
              <w:t xml:space="preserve"> </w:t>
            </w:r>
            <w:r>
              <w:t>animals,</w:t>
            </w:r>
            <w:r>
              <w:rPr>
                <w:spacing w:val="-1"/>
              </w:rPr>
              <w:t xml:space="preserve"> </w:t>
            </w:r>
            <w:r>
              <w:t>a</w:t>
            </w:r>
            <w:r>
              <w:rPr>
                <w:spacing w:val="-5"/>
              </w:rPr>
              <w:t xml:space="preserve"> </w:t>
            </w:r>
            <w:r>
              <w:t>lack</w:t>
            </w:r>
            <w:r>
              <w:rPr>
                <w:spacing w:val="-3"/>
              </w:rPr>
              <w:t xml:space="preserve"> </w:t>
            </w:r>
            <w:r>
              <w:t>or</w:t>
            </w:r>
            <w:r>
              <w:rPr>
                <w:spacing w:val="-2"/>
              </w:rPr>
              <w:t xml:space="preserve"> </w:t>
            </w:r>
            <w:r>
              <w:t>change</w:t>
            </w:r>
            <w:r>
              <w:rPr>
                <w:spacing w:val="-5"/>
              </w:rPr>
              <w:t xml:space="preserve"> </w:t>
            </w:r>
            <w:r>
              <w:t>of dung</w:t>
            </w:r>
            <w:r>
              <w:rPr>
                <w:spacing w:val="-3"/>
              </w:rPr>
              <w:t xml:space="preserve"> </w:t>
            </w:r>
            <w:r>
              <w:t>supply,</w:t>
            </w:r>
            <w:r>
              <w:rPr>
                <w:spacing w:val="-1"/>
              </w:rPr>
              <w:t xml:space="preserve"> </w:t>
            </w:r>
            <w:r>
              <w:t>and</w:t>
            </w:r>
            <w:r>
              <w:rPr>
                <w:spacing w:val="-5"/>
              </w:rPr>
              <w:t xml:space="preserve"> </w:t>
            </w:r>
            <w:r>
              <w:t>the</w:t>
            </w:r>
            <w:r>
              <w:rPr>
                <w:spacing w:val="-3"/>
              </w:rPr>
              <w:t xml:space="preserve"> </w:t>
            </w:r>
            <w:r>
              <w:t>use</w:t>
            </w:r>
            <w:r>
              <w:rPr>
                <w:spacing w:val="-5"/>
              </w:rPr>
              <w:t xml:space="preserve"> </w:t>
            </w:r>
            <w:r>
              <w:t>of</w:t>
            </w:r>
            <w:r>
              <w:rPr>
                <w:spacing w:val="-4"/>
              </w:rPr>
              <w:t xml:space="preserve"> </w:t>
            </w:r>
            <w:r>
              <w:t>parasite</w:t>
            </w:r>
            <w:r>
              <w:rPr>
                <w:spacing w:val="-7"/>
              </w:rPr>
              <w:t xml:space="preserve"> </w:t>
            </w:r>
            <w:r>
              <w:t>medications</w:t>
            </w:r>
            <w:r>
              <w:rPr>
                <w:spacing w:val="-5"/>
              </w:rPr>
              <w:t xml:space="preserve"> </w:t>
            </w:r>
            <w:r>
              <w:t>(endectocides)</w:t>
            </w:r>
            <w:r>
              <w:rPr>
                <w:spacing w:val="-2"/>
              </w:rPr>
              <w:t xml:space="preserve"> </w:t>
            </w:r>
            <w:r>
              <w:t>as</w:t>
            </w:r>
            <w:r>
              <w:rPr>
                <w:spacing w:val="-5"/>
              </w:rPr>
              <w:t xml:space="preserve"> </w:t>
            </w:r>
            <w:r>
              <w:t>a routine treatment for livestock (</w:t>
            </w:r>
            <w:hyperlink r:id="rId209">
              <w:r>
                <w:rPr>
                  <w:u w:val="single"/>
                </w:rPr>
                <w:t>Natural England report</w:t>
              </w:r>
            </w:hyperlink>
            <w:r>
              <w:t xml:space="preserve">) found </w:t>
            </w:r>
            <w:hyperlink r:id="rId210">
              <w:r>
                <w:rPr>
                  <w:u w:val="single"/>
                </w:rPr>
                <w:t>here</w:t>
              </w:r>
            </w:hyperlink>
            <w:r>
              <w:t>.</w:t>
            </w:r>
          </w:p>
          <w:p w14:paraId="41029138" w14:textId="77777777" w:rsidR="006D702F" w:rsidRDefault="006D702F">
            <w:pPr>
              <w:pStyle w:val="TableParagraph"/>
            </w:pPr>
          </w:p>
          <w:p w14:paraId="41029139" w14:textId="77777777" w:rsidR="006D702F" w:rsidRDefault="001B6099">
            <w:pPr>
              <w:pStyle w:val="TableParagraph"/>
              <w:ind w:left="107" w:right="123"/>
            </w:pPr>
            <w:r>
              <w:t>Many</w:t>
            </w:r>
            <w:r>
              <w:rPr>
                <w:spacing w:val="-7"/>
              </w:rPr>
              <w:t xml:space="preserve"> </w:t>
            </w:r>
            <w:hyperlink r:id="rId211">
              <w:r>
                <w:rPr>
                  <w:u w:val="single"/>
                </w:rPr>
                <w:t>medications</w:t>
              </w:r>
            </w:hyperlink>
            <w:r>
              <w:rPr>
                <w:spacing w:val="-7"/>
              </w:rPr>
              <w:t xml:space="preserve"> </w:t>
            </w:r>
            <w:r>
              <w:t>are</w:t>
            </w:r>
            <w:r>
              <w:rPr>
                <w:spacing w:val="-8"/>
              </w:rPr>
              <w:t xml:space="preserve"> </w:t>
            </w:r>
            <w:r>
              <w:t>used</w:t>
            </w:r>
            <w:r>
              <w:rPr>
                <w:spacing w:val="-6"/>
              </w:rPr>
              <w:t xml:space="preserve"> </w:t>
            </w:r>
            <w:r>
              <w:t>to</w:t>
            </w:r>
            <w:r>
              <w:rPr>
                <w:spacing w:val="-8"/>
              </w:rPr>
              <w:t xml:space="preserve"> </w:t>
            </w:r>
            <w:r>
              <w:t>keep</w:t>
            </w:r>
            <w:r>
              <w:rPr>
                <w:spacing w:val="-6"/>
              </w:rPr>
              <w:t xml:space="preserve"> </w:t>
            </w:r>
            <w:r>
              <w:t>livestock</w:t>
            </w:r>
            <w:r>
              <w:rPr>
                <w:spacing w:val="-6"/>
              </w:rPr>
              <w:t xml:space="preserve"> </w:t>
            </w:r>
            <w:r>
              <w:t>healthy.</w:t>
            </w:r>
            <w:r>
              <w:rPr>
                <w:spacing w:val="-7"/>
              </w:rPr>
              <w:t xml:space="preserve"> </w:t>
            </w:r>
            <w:r>
              <w:t>However,</w:t>
            </w:r>
            <w:r>
              <w:rPr>
                <w:spacing w:val="-7"/>
              </w:rPr>
              <w:t xml:space="preserve"> </w:t>
            </w:r>
            <w:r>
              <w:t>there</w:t>
            </w:r>
            <w:r>
              <w:rPr>
                <w:spacing w:val="-8"/>
              </w:rPr>
              <w:t xml:space="preserve"> </w:t>
            </w:r>
            <w:r>
              <w:t xml:space="preserve">is rising evidence about the </w:t>
            </w:r>
            <w:hyperlink r:id="rId212">
              <w:r>
                <w:rPr>
                  <w:u w:val="single"/>
                </w:rPr>
                <w:t>negative impact of</w:t>
              </w:r>
              <w:r>
                <w:rPr>
                  <w:spacing w:val="-3"/>
                  <w:u w:val="single"/>
                </w:rPr>
                <w:t xml:space="preserve"> </w:t>
              </w:r>
              <w:proofErr w:type="spellStart"/>
              <w:r>
                <w:rPr>
                  <w:u w:val="single"/>
                </w:rPr>
                <w:t>Avermectins</w:t>
              </w:r>
              <w:proofErr w:type="spellEnd"/>
            </w:hyperlink>
            <w:r>
              <w:t xml:space="preserve"> on wildlife and the environment.</w:t>
            </w:r>
          </w:p>
          <w:p w14:paraId="4102913A" w14:textId="77777777" w:rsidR="006D702F" w:rsidRDefault="001B6099">
            <w:pPr>
              <w:pStyle w:val="TableParagraph"/>
              <w:spacing w:before="252"/>
              <w:ind w:left="107" w:right="128"/>
            </w:pPr>
            <w:r>
              <w:t>The</w:t>
            </w:r>
            <w:r>
              <w:rPr>
                <w:spacing w:val="-3"/>
              </w:rPr>
              <w:t xml:space="preserve"> </w:t>
            </w:r>
            <w:r>
              <w:t>toxins</w:t>
            </w:r>
            <w:r>
              <w:rPr>
                <w:spacing w:val="-5"/>
              </w:rPr>
              <w:t xml:space="preserve"> </w:t>
            </w:r>
            <w:r>
              <w:t>build</w:t>
            </w:r>
            <w:r>
              <w:rPr>
                <w:spacing w:val="-3"/>
              </w:rPr>
              <w:t xml:space="preserve"> </w:t>
            </w:r>
            <w:r>
              <w:t>up</w:t>
            </w:r>
            <w:r>
              <w:rPr>
                <w:spacing w:val="-3"/>
              </w:rPr>
              <w:t xml:space="preserve"> </w:t>
            </w:r>
            <w:r>
              <w:t>in</w:t>
            </w:r>
            <w:r>
              <w:rPr>
                <w:spacing w:val="-5"/>
              </w:rPr>
              <w:t xml:space="preserve"> </w:t>
            </w:r>
            <w:r>
              <w:t>the</w:t>
            </w:r>
            <w:r>
              <w:rPr>
                <w:spacing w:val="-5"/>
              </w:rPr>
              <w:t xml:space="preserve"> </w:t>
            </w:r>
            <w:r>
              <w:t>dung,</w:t>
            </w:r>
            <w:r>
              <w:rPr>
                <w:spacing w:val="-4"/>
              </w:rPr>
              <w:t xml:space="preserve"> </w:t>
            </w:r>
            <w:r>
              <w:t>soil,</w:t>
            </w:r>
            <w:r>
              <w:rPr>
                <w:spacing w:val="-1"/>
              </w:rPr>
              <w:t xml:space="preserve"> </w:t>
            </w:r>
            <w:r>
              <w:t>and</w:t>
            </w:r>
            <w:r>
              <w:rPr>
                <w:spacing w:val="-5"/>
              </w:rPr>
              <w:t xml:space="preserve"> </w:t>
            </w:r>
            <w:r>
              <w:t>water</w:t>
            </w:r>
            <w:r>
              <w:rPr>
                <w:spacing w:val="-2"/>
              </w:rPr>
              <w:t xml:space="preserve"> </w:t>
            </w:r>
            <w:r>
              <w:t>with</w:t>
            </w:r>
            <w:r>
              <w:rPr>
                <w:spacing w:val="-3"/>
              </w:rPr>
              <w:t xml:space="preserve"> </w:t>
            </w:r>
            <w:r>
              <w:t>negative</w:t>
            </w:r>
            <w:r>
              <w:rPr>
                <w:spacing w:val="-3"/>
              </w:rPr>
              <w:t xml:space="preserve"> </w:t>
            </w:r>
            <w:r>
              <w:t>effects</w:t>
            </w:r>
            <w:r>
              <w:rPr>
                <w:spacing w:val="-5"/>
              </w:rPr>
              <w:t xml:space="preserve"> </w:t>
            </w:r>
            <w:r>
              <w:t xml:space="preserve">on plants and soil invertebrates like dung beetles. The dung itself also contains significant amounts of the toxin which impacts dung- </w:t>
            </w:r>
            <w:proofErr w:type="spellStart"/>
            <w:r>
              <w:t>dependant</w:t>
            </w:r>
            <w:proofErr w:type="spellEnd"/>
            <w:r>
              <w:t xml:space="preserve"> species. However, there are non-chemical and reduced- chemical options available to farmers, read more </w:t>
            </w:r>
            <w:hyperlink r:id="rId213">
              <w:r>
                <w:rPr>
                  <w:u w:val="single"/>
                </w:rPr>
                <w:t>here</w:t>
              </w:r>
            </w:hyperlink>
            <w:r>
              <w:t>.</w:t>
            </w:r>
          </w:p>
        </w:tc>
        <w:tc>
          <w:tcPr>
            <w:tcW w:w="1548" w:type="dxa"/>
          </w:tcPr>
          <w:p w14:paraId="4102913B" w14:textId="77777777" w:rsidR="006D702F" w:rsidRDefault="006D702F">
            <w:pPr>
              <w:pStyle w:val="TableParagraph"/>
              <w:rPr>
                <w:rFonts w:ascii="Times New Roman"/>
              </w:rPr>
            </w:pPr>
          </w:p>
        </w:tc>
        <w:tc>
          <w:tcPr>
            <w:tcW w:w="1607" w:type="dxa"/>
          </w:tcPr>
          <w:p w14:paraId="4102913C" w14:textId="77777777" w:rsidR="006D702F" w:rsidRDefault="006D702F">
            <w:pPr>
              <w:pStyle w:val="TableParagraph"/>
              <w:rPr>
                <w:rFonts w:ascii="Times New Roman"/>
              </w:rPr>
            </w:pPr>
          </w:p>
        </w:tc>
        <w:tc>
          <w:tcPr>
            <w:tcW w:w="1195" w:type="dxa"/>
          </w:tcPr>
          <w:p w14:paraId="4102913D" w14:textId="77777777" w:rsidR="006D702F" w:rsidRDefault="006D702F">
            <w:pPr>
              <w:pStyle w:val="TableParagraph"/>
              <w:rPr>
                <w:rFonts w:ascii="Times New Roman"/>
              </w:rPr>
            </w:pPr>
          </w:p>
        </w:tc>
      </w:tr>
      <w:tr w:rsidR="006D702F" w14:paraId="41029147" w14:textId="77777777">
        <w:trPr>
          <w:trHeight w:val="2899"/>
        </w:trPr>
        <w:tc>
          <w:tcPr>
            <w:tcW w:w="2403" w:type="dxa"/>
          </w:tcPr>
          <w:p w14:paraId="2A086746" w14:textId="77777777" w:rsidR="006D702F" w:rsidRDefault="001B6099">
            <w:pPr>
              <w:pStyle w:val="TableParagraph"/>
              <w:spacing w:before="2"/>
              <w:ind w:left="107"/>
              <w:rPr>
                <w:b/>
                <w:spacing w:val="-2"/>
                <w:sz w:val="24"/>
              </w:rPr>
            </w:pPr>
            <w:bookmarkStart w:id="56" w:name="Ellipteroides"/>
            <w:proofErr w:type="spellStart"/>
            <w:r>
              <w:rPr>
                <w:b/>
                <w:spacing w:val="-2"/>
                <w:sz w:val="24"/>
              </w:rPr>
              <w:t>Ellipteroides</w:t>
            </w:r>
            <w:proofErr w:type="spellEnd"/>
            <w:r>
              <w:rPr>
                <w:b/>
                <w:spacing w:val="-2"/>
                <w:sz w:val="24"/>
              </w:rPr>
              <w:t xml:space="preserve"> </w:t>
            </w:r>
            <w:proofErr w:type="spellStart"/>
            <w:r>
              <w:rPr>
                <w:b/>
                <w:spacing w:val="-2"/>
                <w:sz w:val="24"/>
              </w:rPr>
              <w:t>alboscutellatus</w:t>
            </w:r>
            <w:bookmarkEnd w:id="56"/>
            <w:proofErr w:type="spellEnd"/>
          </w:p>
          <w:p w14:paraId="74B2BEAB" w14:textId="77777777" w:rsidR="00055F43" w:rsidRDefault="00055F43">
            <w:pPr>
              <w:pStyle w:val="TableParagraph"/>
              <w:spacing w:before="2"/>
              <w:ind w:left="107"/>
              <w:rPr>
                <w:b/>
                <w:spacing w:val="-2"/>
                <w:sz w:val="24"/>
              </w:rPr>
            </w:pPr>
          </w:p>
          <w:p w14:paraId="4102913F" w14:textId="64E5DAD1" w:rsidR="00055F43" w:rsidRPr="00055F43" w:rsidRDefault="00055F43">
            <w:pPr>
              <w:pStyle w:val="TableParagraph"/>
              <w:spacing w:before="2"/>
              <w:ind w:left="107"/>
              <w:rPr>
                <w:bCs/>
                <w:sz w:val="24"/>
              </w:rPr>
            </w:pPr>
            <w:r w:rsidRPr="00055F43">
              <w:rPr>
                <w:bCs/>
                <w:spacing w:val="-2"/>
                <w:sz w:val="24"/>
              </w:rPr>
              <w:t>No mapped records</w:t>
            </w:r>
          </w:p>
        </w:tc>
        <w:tc>
          <w:tcPr>
            <w:tcW w:w="7196" w:type="dxa"/>
          </w:tcPr>
          <w:p w14:paraId="41029140" w14:textId="77777777" w:rsidR="006D702F" w:rsidRDefault="001B6099">
            <w:pPr>
              <w:pStyle w:val="TableParagraph"/>
              <w:spacing w:before="2"/>
              <w:ind w:left="107" w:right="176"/>
              <w:rPr>
                <w:b/>
                <w:sz w:val="24"/>
              </w:rPr>
            </w:pPr>
            <w:r>
              <w:rPr>
                <w:b/>
                <w:sz w:val="24"/>
              </w:rPr>
              <w:t>Increase</w:t>
            </w:r>
            <w:r>
              <w:rPr>
                <w:b/>
                <w:spacing w:val="-5"/>
                <w:sz w:val="24"/>
              </w:rPr>
              <w:t xml:space="preserve"> </w:t>
            </w:r>
            <w:r>
              <w:rPr>
                <w:b/>
                <w:sz w:val="24"/>
              </w:rPr>
              <w:t>the</w:t>
            </w:r>
            <w:r>
              <w:rPr>
                <w:b/>
                <w:spacing w:val="-7"/>
                <w:sz w:val="24"/>
              </w:rPr>
              <w:t xml:space="preserve"> </w:t>
            </w:r>
            <w:r>
              <w:rPr>
                <w:b/>
                <w:sz w:val="24"/>
              </w:rPr>
              <w:t>presence</w:t>
            </w:r>
            <w:r>
              <w:rPr>
                <w:b/>
                <w:spacing w:val="-5"/>
                <w:sz w:val="24"/>
              </w:rPr>
              <w:t xml:space="preserve"> </w:t>
            </w:r>
            <w:r>
              <w:rPr>
                <w:b/>
                <w:sz w:val="24"/>
              </w:rPr>
              <w:t>of</w:t>
            </w:r>
            <w:r>
              <w:rPr>
                <w:b/>
                <w:spacing w:val="-3"/>
                <w:sz w:val="24"/>
              </w:rPr>
              <w:t xml:space="preserve"> </w:t>
            </w:r>
            <w:r>
              <w:rPr>
                <w:b/>
                <w:sz w:val="24"/>
              </w:rPr>
              <w:t>the</w:t>
            </w:r>
            <w:r>
              <w:rPr>
                <w:b/>
                <w:spacing w:val="-5"/>
                <w:sz w:val="24"/>
              </w:rPr>
              <w:t xml:space="preserve"> </w:t>
            </w:r>
            <w:r>
              <w:rPr>
                <w:b/>
                <w:sz w:val="24"/>
              </w:rPr>
              <w:t>moss</w:t>
            </w:r>
            <w:r>
              <w:rPr>
                <w:b/>
                <w:spacing w:val="-7"/>
                <w:sz w:val="24"/>
              </w:rPr>
              <w:t xml:space="preserve"> </w:t>
            </w:r>
            <w:r>
              <w:rPr>
                <w:b/>
                <w:sz w:val="24"/>
              </w:rPr>
              <w:t>(</w:t>
            </w:r>
            <w:proofErr w:type="spellStart"/>
            <w:r>
              <w:rPr>
                <w:b/>
                <w:sz w:val="24"/>
              </w:rPr>
              <w:t>palustriella</w:t>
            </w:r>
            <w:proofErr w:type="spellEnd"/>
            <w:r>
              <w:rPr>
                <w:b/>
                <w:spacing w:val="-7"/>
                <w:sz w:val="24"/>
              </w:rPr>
              <w:t xml:space="preserve"> </w:t>
            </w:r>
            <w:r>
              <w:rPr>
                <w:b/>
                <w:sz w:val="24"/>
              </w:rPr>
              <w:t>commutate) in tufa springs with open woodland. Moss growth could be encouraged by managing woodland to achieve consistent, partially shaded seepages along tufa springs.</w:t>
            </w:r>
          </w:p>
          <w:p w14:paraId="41029141" w14:textId="77777777" w:rsidR="006D702F" w:rsidRDefault="001B6099">
            <w:pPr>
              <w:pStyle w:val="TableParagraph"/>
              <w:spacing w:before="252"/>
              <w:ind w:left="107" w:right="128"/>
            </w:pPr>
            <w:r>
              <w:t xml:space="preserve">This </w:t>
            </w:r>
            <w:hyperlink r:id="rId214">
              <w:r>
                <w:rPr>
                  <w:u w:val="single"/>
                </w:rPr>
                <w:t>fly</w:t>
              </w:r>
            </w:hyperlink>
            <w:r>
              <w:rPr>
                <w:spacing w:val="-1"/>
              </w:rPr>
              <w:t xml:space="preserve"> </w:t>
            </w:r>
            <w:r>
              <w:t>relies on</w:t>
            </w:r>
            <w:r>
              <w:rPr>
                <w:spacing w:val="-2"/>
              </w:rPr>
              <w:t xml:space="preserve"> </w:t>
            </w:r>
            <w:r>
              <w:t>the presence of this</w:t>
            </w:r>
            <w:r>
              <w:rPr>
                <w:spacing w:val="-2"/>
              </w:rPr>
              <w:t xml:space="preserve"> </w:t>
            </w:r>
            <w:r>
              <w:t>moss</w:t>
            </w:r>
            <w:r>
              <w:rPr>
                <w:spacing w:val="-2"/>
              </w:rPr>
              <w:t xml:space="preserve"> </w:t>
            </w:r>
            <w:r>
              <w:t>for</w:t>
            </w:r>
            <w:r>
              <w:rPr>
                <w:spacing w:val="-1"/>
              </w:rPr>
              <w:t xml:space="preserve"> </w:t>
            </w:r>
            <w:r>
              <w:t>survival</w:t>
            </w:r>
            <w:r>
              <w:rPr>
                <w:spacing w:val="-1"/>
              </w:rPr>
              <w:t xml:space="preserve"> </w:t>
            </w:r>
            <w:r>
              <w:t>and the</w:t>
            </w:r>
            <w:r>
              <w:rPr>
                <w:spacing w:val="-2"/>
              </w:rPr>
              <w:t xml:space="preserve"> </w:t>
            </w:r>
            <w:r>
              <w:t>fly</w:t>
            </w:r>
            <w:r>
              <w:rPr>
                <w:spacing w:val="-2"/>
              </w:rPr>
              <w:t xml:space="preserve"> </w:t>
            </w:r>
            <w:r>
              <w:t>itself is</w:t>
            </w:r>
            <w:r>
              <w:rPr>
                <w:spacing w:val="-1"/>
              </w:rPr>
              <w:t xml:space="preserve"> </w:t>
            </w:r>
            <w:r>
              <w:t>a</w:t>
            </w:r>
            <w:r>
              <w:rPr>
                <w:spacing w:val="-2"/>
              </w:rPr>
              <w:t xml:space="preserve"> </w:t>
            </w:r>
            <w:r>
              <w:t>very</w:t>
            </w:r>
            <w:r>
              <w:rPr>
                <w:spacing w:val="-4"/>
              </w:rPr>
              <w:t xml:space="preserve"> </w:t>
            </w:r>
            <w:r>
              <w:t>rare</w:t>
            </w:r>
            <w:r>
              <w:rPr>
                <w:spacing w:val="-4"/>
              </w:rPr>
              <w:t xml:space="preserve"> </w:t>
            </w:r>
            <w:r>
              <w:t>species</w:t>
            </w:r>
            <w:r>
              <w:rPr>
                <w:spacing w:val="-2"/>
              </w:rPr>
              <w:t xml:space="preserve"> </w:t>
            </w:r>
            <w:r>
              <w:t>with</w:t>
            </w:r>
            <w:r>
              <w:rPr>
                <w:spacing w:val="-2"/>
              </w:rPr>
              <w:t xml:space="preserve"> </w:t>
            </w:r>
            <w:r>
              <w:t>fewer</w:t>
            </w:r>
            <w:r>
              <w:rPr>
                <w:spacing w:val="-3"/>
              </w:rPr>
              <w:t xml:space="preserve"> </w:t>
            </w:r>
            <w:r>
              <w:t>than</w:t>
            </w:r>
            <w:r>
              <w:rPr>
                <w:spacing w:val="-4"/>
              </w:rPr>
              <w:t xml:space="preserve"> </w:t>
            </w:r>
            <w:r>
              <w:t>20</w:t>
            </w:r>
            <w:r>
              <w:rPr>
                <w:spacing w:val="-4"/>
              </w:rPr>
              <w:t xml:space="preserve"> </w:t>
            </w:r>
            <w:r>
              <w:t>records</w:t>
            </w:r>
            <w:r>
              <w:rPr>
                <w:spacing w:val="-2"/>
              </w:rPr>
              <w:t xml:space="preserve"> </w:t>
            </w:r>
            <w:r>
              <w:t>in</w:t>
            </w:r>
            <w:r>
              <w:rPr>
                <w:spacing w:val="-2"/>
              </w:rPr>
              <w:t xml:space="preserve"> </w:t>
            </w:r>
            <w:r>
              <w:t>England</w:t>
            </w:r>
            <w:r>
              <w:rPr>
                <w:spacing w:val="-2"/>
              </w:rPr>
              <w:t xml:space="preserve"> </w:t>
            </w:r>
            <w:r>
              <w:t>at</w:t>
            </w:r>
            <w:r>
              <w:rPr>
                <w:spacing w:val="-2"/>
              </w:rPr>
              <w:t xml:space="preserve"> </w:t>
            </w:r>
            <w:r>
              <w:t>the</w:t>
            </w:r>
            <w:r>
              <w:rPr>
                <w:spacing w:val="-4"/>
              </w:rPr>
              <w:t xml:space="preserve"> </w:t>
            </w:r>
            <w:r>
              <w:t>time of writing with a recent record in Worton Wood, Oxfordshire. If the woodland is suitable for coppicing, this could be introduced to achieve partial shade conditions.</w:t>
            </w:r>
          </w:p>
        </w:tc>
        <w:tc>
          <w:tcPr>
            <w:tcW w:w="1548" w:type="dxa"/>
          </w:tcPr>
          <w:p w14:paraId="41029142" w14:textId="77777777" w:rsidR="006D702F" w:rsidRDefault="001B6099">
            <w:pPr>
              <w:pStyle w:val="TableParagraph"/>
              <w:spacing w:before="2"/>
              <w:ind w:left="108" w:right="712"/>
            </w:pPr>
            <w:r>
              <w:rPr>
                <w:spacing w:val="-2"/>
              </w:rPr>
              <w:t xml:space="preserve">Worton </w:t>
            </w:r>
            <w:r>
              <w:rPr>
                <w:spacing w:val="-4"/>
              </w:rPr>
              <w:t>Wood</w:t>
            </w:r>
          </w:p>
        </w:tc>
        <w:tc>
          <w:tcPr>
            <w:tcW w:w="1607" w:type="dxa"/>
          </w:tcPr>
          <w:p w14:paraId="41029143" w14:textId="77777777" w:rsidR="006D702F" w:rsidRDefault="001B6099">
            <w:pPr>
              <w:pStyle w:val="TableParagraph"/>
              <w:ind w:left="108" w:right="296"/>
              <w:rPr>
                <w:sz w:val="20"/>
              </w:rPr>
            </w:pPr>
            <w:r>
              <w:rPr>
                <w:sz w:val="20"/>
              </w:rPr>
              <w:t xml:space="preserve">True fly </w:t>
            </w:r>
            <w:r>
              <w:rPr>
                <w:spacing w:val="-2"/>
                <w:sz w:val="20"/>
              </w:rPr>
              <w:t>(</w:t>
            </w:r>
            <w:proofErr w:type="spellStart"/>
            <w:r>
              <w:rPr>
                <w:spacing w:val="-2"/>
                <w:sz w:val="20"/>
              </w:rPr>
              <w:t>Ellipteroides</w:t>
            </w:r>
            <w:proofErr w:type="spellEnd"/>
          </w:p>
          <w:p w14:paraId="41029144" w14:textId="77777777" w:rsidR="006D702F" w:rsidRDefault="001B6099">
            <w:pPr>
              <w:pStyle w:val="TableParagraph"/>
              <w:ind w:left="108"/>
              <w:rPr>
                <w:sz w:val="20"/>
              </w:rPr>
            </w:pPr>
            <w:proofErr w:type="spellStart"/>
            <w:r>
              <w:rPr>
                <w:spacing w:val="-2"/>
                <w:sz w:val="20"/>
              </w:rPr>
              <w:t>alboscutellatus</w:t>
            </w:r>
            <w:proofErr w:type="spellEnd"/>
            <w:r>
              <w:rPr>
                <w:spacing w:val="-2"/>
                <w:sz w:val="20"/>
              </w:rPr>
              <w:t>)</w:t>
            </w:r>
          </w:p>
        </w:tc>
        <w:tc>
          <w:tcPr>
            <w:tcW w:w="1195" w:type="dxa"/>
          </w:tcPr>
          <w:p w14:paraId="41029145" w14:textId="77777777" w:rsidR="006D702F" w:rsidRDefault="006D702F">
            <w:pPr>
              <w:pStyle w:val="TableParagraph"/>
              <w:spacing w:before="9"/>
              <w:rPr>
                <w:sz w:val="6"/>
              </w:rPr>
            </w:pPr>
          </w:p>
          <w:p w14:paraId="41029146" w14:textId="77777777" w:rsidR="006D702F" w:rsidRDefault="001B6099">
            <w:pPr>
              <w:pStyle w:val="TableParagraph"/>
              <w:ind w:left="294"/>
              <w:rPr>
                <w:sz w:val="20"/>
              </w:rPr>
            </w:pPr>
            <w:r>
              <w:rPr>
                <w:noProof/>
                <w:sz w:val="20"/>
              </w:rPr>
              <w:drawing>
                <wp:inline distT="0" distB="0" distL="0" distR="0" wp14:anchorId="4102961B" wp14:editId="72A53E86">
                  <wp:extent cx="384438" cy="380904"/>
                  <wp:effectExtent l="0" t="0" r="0" b="0"/>
                  <wp:docPr id="113" name="Image 113" descr="Habitat: Woodlands and tre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 name="Image 113" descr="Habitat: Woodlands and trees"/>
                          <pic:cNvPicPr/>
                        </pic:nvPicPr>
                        <pic:blipFill>
                          <a:blip r:embed="rId78" cstate="screen">
                            <a:extLst>
                              <a:ext uri="{28A0092B-C50C-407E-A947-70E740481C1C}">
                                <a14:useLocalDpi xmlns:a14="http://schemas.microsoft.com/office/drawing/2010/main"/>
                              </a:ext>
                            </a:extLst>
                          </a:blip>
                          <a:stretch>
                            <a:fillRect/>
                          </a:stretch>
                        </pic:blipFill>
                        <pic:spPr>
                          <a:xfrm>
                            <a:off x="0" y="0"/>
                            <a:ext cx="384438" cy="380904"/>
                          </a:xfrm>
                          <a:prstGeom prst="rect">
                            <a:avLst/>
                          </a:prstGeom>
                        </pic:spPr>
                      </pic:pic>
                    </a:graphicData>
                  </a:graphic>
                </wp:inline>
              </w:drawing>
            </w:r>
          </w:p>
        </w:tc>
      </w:tr>
    </w:tbl>
    <w:p w14:paraId="41029148" w14:textId="77777777" w:rsidR="006D702F" w:rsidRDefault="006D702F">
      <w:pPr>
        <w:pStyle w:val="TableParagraph"/>
        <w:rPr>
          <w:sz w:val="20"/>
        </w:rPr>
        <w:sectPr w:rsidR="006D702F">
          <w:footerReference w:type="default" r:id="rId215"/>
          <w:pgSz w:w="16840" w:h="11910" w:orient="landscape"/>
          <w:pgMar w:top="1340" w:right="1417" w:bottom="1020" w:left="1417" w:header="0" w:footer="825" w:gutter="0"/>
          <w:pgNumType w:start="1"/>
          <w:cols w:space="720"/>
        </w:sectPr>
      </w:pPr>
    </w:p>
    <w:p w14:paraId="41029149" w14:textId="77777777" w:rsidR="006D702F" w:rsidRDefault="006D702F">
      <w:pPr>
        <w:pStyle w:val="BodyText"/>
        <w:spacing w:before="2"/>
        <w:rPr>
          <w:sz w:val="8"/>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5"/>
        <w:gridCol w:w="7230"/>
        <w:gridCol w:w="1510"/>
        <w:gridCol w:w="1610"/>
        <w:gridCol w:w="1195"/>
      </w:tblGrid>
      <w:tr w:rsidR="006D702F" w14:paraId="41029153" w14:textId="77777777">
        <w:trPr>
          <w:trHeight w:val="2347"/>
        </w:trPr>
        <w:tc>
          <w:tcPr>
            <w:tcW w:w="2405" w:type="dxa"/>
          </w:tcPr>
          <w:p w14:paraId="4102914A" w14:textId="77777777" w:rsidR="006D702F" w:rsidRDefault="001B6099">
            <w:pPr>
              <w:pStyle w:val="TableParagraph"/>
              <w:ind w:left="107"/>
              <w:rPr>
                <w:b/>
                <w:sz w:val="24"/>
              </w:rPr>
            </w:pPr>
            <w:bookmarkStart w:id="57" w:name="LousewortFleaBeetle"/>
            <w:r>
              <w:rPr>
                <w:b/>
                <w:sz w:val="24"/>
              </w:rPr>
              <w:t>Lousewort</w:t>
            </w:r>
            <w:r>
              <w:rPr>
                <w:b/>
                <w:spacing w:val="-17"/>
                <w:sz w:val="24"/>
              </w:rPr>
              <w:t xml:space="preserve"> </w:t>
            </w:r>
            <w:r>
              <w:rPr>
                <w:b/>
                <w:sz w:val="24"/>
              </w:rPr>
              <w:t xml:space="preserve">flea </w:t>
            </w:r>
            <w:r>
              <w:rPr>
                <w:b/>
                <w:spacing w:val="-2"/>
                <w:sz w:val="24"/>
              </w:rPr>
              <w:t>beetle</w:t>
            </w:r>
          </w:p>
          <w:bookmarkEnd w:id="57"/>
          <w:p w14:paraId="4102914B" w14:textId="5EE63467" w:rsidR="006D702F" w:rsidRDefault="001B6099">
            <w:pPr>
              <w:pStyle w:val="TableParagraph"/>
              <w:spacing w:before="276"/>
              <w:ind w:left="107"/>
            </w:pPr>
            <w:r>
              <w:fldChar w:fldCharType="begin"/>
            </w:r>
            <w:r w:rsidR="00055F43">
              <w:instrText>HYPERLINK  \l "JPGLousewort"</w:instrText>
            </w:r>
            <w:r>
              <w:fldChar w:fldCharType="separate"/>
            </w:r>
            <w:r>
              <w:rPr>
                <w:color w:val="0000FF"/>
                <w:u w:val="single" w:color="0000FF"/>
              </w:rPr>
              <w:t>Link</w:t>
            </w:r>
            <w:r>
              <w:rPr>
                <w:color w:val="0000FF"/>
                <w:spacing w:val="-2"/>
                <w:u w:val="single" w:color="0000FF"/>
              </w:rPr>
              <w:t xml:space="preserve"> </w:t>
            </w:r>
            <w:r>
              <w:rPr>
                <w:color w:val="0000FF"/>
                <w:u w:val="single" w:color="0000FF"/>
              </w:rPr>
              <w:t>to</w:t>
            </w:r>
            <w:r>
              <w:rPr>
                <w:color w:val="0000FF"/>
                <w:spacing w:val="-2"/>
                <w:u w:val="single" w:color="0000FF"/>
              </w:rPr>
              <w:t xml:space="preserve"> </w:t>
            </w:r>
            <w:r>
              <w:rPr>
                <w:color w:val="0000FF"/>
                <w:spacing w:val="-5"/>
                <w:u w:val="single" w:color="0000FF"/>
              </w:rPr>
              <w:t>map</w:t>
            </w:r>
            <w:r>
              <w:fldChar w:fldCharType="end"/>
            </w:r>
          </w:p>
        </w:tc>
        <w:tc>
          <w:tcPr>
            <w:tcW w:w="7230" w:type="dxa"/>
          </w:tcPr>
          <w:p w14:paraId="4102914C" w14:textId="73002226" w:rsidR="006D702F" w:rsidRDefault="001B6099">
            <w:pPr>
              <w:pStyle w:val="TableParagraph"/>
              <w:ind w:left="108"/>
              <w:rPr>
                <w:b/>
                <w:sz w:val="24"/>
              </w:rPr>
            </w:pPr>
            <w:r>
              <w:rPr>
                <w:b/>
                <w:sz w:val="24"/>
              </w:rPr>
              <w:t>Conserve,</w:t>
            </w:r>
            <w:r>
              <w:rPr>
                <w:b/>
                <w:spacing w:val="-7"/>
                <w:sz w:val="24"/>
              </w:rPr>
              <w:t xml:space="preserve"> </w:t>
            </w:r>
            <w:r>
              <w:rPr>
                <w:b/>
                <w:sz w:val="24"/>
              </w:rPr>
              <w:t>manage</w:t>
            </w:r>
            <w:r w:rsidR="00985373">
              <w:rPr>
                <w:b/>
                <w:sz w:val="24"/>
              </w:rPr>
              <w:t>,</w:t>
            </w:r>
            <w:r>
              <w:rPr>
                <w:b/>
                <w:spacing w:val="-6"/>
                <w:sz w:val="24"/>
              </w:rPr>
              <w:t xml:space="preserve"> </w:t>
            </w:r>
            <w:r>
              <w:rPr>
                <w:b/>
                <w:sz w:val="24"/>
              </w:rPr>
              <w:t>and</w:t>
            </w:r>
            <w:r>
              <w:rPr>
                <w:b/>
                <w:spacing w:val="-6"/>
                <w:sz w:val="24"/>
              </w:rPr>
              <w:t xml:space="preserve"> </w:t>
            </w:r>
            <w:r>
              <w:rPr>
                <w:b/>
                <w:sz w:val="24"/>
              </w:rPr>
              <w:t>enhance</w:t>
            </w:r>
            <w:r>
              <w:rPr>
                <w:b/>
                <w:spacing w:val="-7"/>
                <w:sz w:val="24"/>
              </w:rPr>
              <w:t xml:space="preserve"> </w:t>
            </w:r>
            <w:r>
              <w:rPr>
                <w:b/>
                <w:sz w:val="24"/>
              </w:rPr>
              <w:t>suitable</w:t>
            </w:r>
            <w:r>
              <w:rPr>
                <w:b/>
                <w:spacing w:val="-7"/>
                <w:sz w:val="24"/>
              </w:rPr>
              <w:t xml:space="preserve"> </w:t>
            </w:r>
            <w:r>
              <w:rPr>
                <w:b/>
                <w:sz w:val="24"/>
              </w:rPr>
              <w:t>areas</w:t>
            </w:r>
            <w:r>
              <w:rPr>
                <w:b/>
                <w:spacing w:val="-6"/>
                <w:sz w:val="24"/>
              </w:rPr>
              <w:t xml:space="preserve"> </w:t>
            </w:r>
            <w:r>
              <w:rPr>
                <w:b/>
                <w:sz w:val="24"/>
              </w:rPr>
              <w:t>to</w:t>
            </w:r>
            <w:r>
              <w:rPr>
                <w:b/>
                <w:spacing w:val="-6"/>
                <w:sz w:val="24"/>
              </w:rPr>
              <w:t xml:space="preserve"> </w:t>
            </w:r>
            <w:r>
              <w:rPr>
                <w:b/>
                <w:sz w:val="24"/>
              </w:rPr>
              <w:t>increase populations of Marsh Lousewort</w:t>
            </w:r>
            <w:r w:rsidR="00985373">
              <w:rPr>
                <w:b/>
                <w:sz w:val="24"/>
              </w:rPr>
              <w:t xml:space="preserve"> for the Lousewort Flea Beetle.</w:t>
            </w:r>
          </w:p>
          <w:p w14:paraId="4102914D" w14:textId="77777777" w:rsidR="006D702F" w:rsidRDefault="001B6099">
            <w:pPr>
              <w:pStyle w:val="TableParagraph"/>
              <w:spacing w:before="254"/>
              <w:ind w:left="108" w:right="199"/>
            </w:pPr>
            <w:hyperlink r:id="rId216">
              <w:r>
                <w:rPr>
                  <w:u w:val="single"/>
                </w:rPr>
                <w:t>Marsh Lousewort</w:t>
              </w:r>
            </w:hyperlink>
            <w:r>
              <w:t xml:space="preserve"> is a rare plant which can be found in alkaline fens. The Lousewort Flea Beetle requires this plant to be able to breed. In Oxfordshire</w:t>
            </w:r>
            <w:r>
              <w:rPr>
                <w:spacing w:val="-5"/>
              </w:rPr>
              <w:t xml:space="preserve"> </w:t>
            </w:r>
            <w:r>
              <w:t>this</w:t>
            </w:r>
            <w:r>
              <w:rPr>
                <w:spacing w:val="-5"/>
              </w:rPr>
              <w:t xml:space="preserve"> </w:t>
            </w:r>
            <w:r>
              <w:t>beetle</w:t>
            </w:r>
            <w:r>
              <w:rPr>
                <w:spacing w:val="-3"/>
              </w:rPr>
              <w:t xml:space="preserve"> </w:t>
            </w:r>
            <w:r>
              <w:t>is</w:t>
            </w:r>
            <w:r>
              <w:rPr>
                <w:spacing w:val="-5"/>
              </w:rPr>
              <w:t xml:space="preserve"> </w:t>
            </w:r>
            <w:r>
              <w:t>only</w:t>
            </w:r>
            <w:r>
              <w:rPr>
                <w:spacing w:val="-2"/>
              </w:rPr>
              <w:t xml:space="preserve"> </w:t>
            </w:r>
            <w:r>
              <w:t>known</w:t>
            </w:r>
            <w:r>
              <w:rPr>
                <w:spacing w:val="-5"/>
              </w:rPr>
              <w:t xml:space="preserve"> </w:t>
            </w:r>
            <w:r>
              <w:t>to</w:t>
            </w:r>
            <w:r>
              <w:rPr>
                <w:spacing w:val="-5"/>
              </w:rPr>
              <w:t xml:space="preserve"> </w:t>
            </w:r>
            <w:r>
              <w:t>be</w:t>
            </w:r>
            <w:r>
              <w:rPr>
                <w:spacing w:val="-3"/>
              </w:rPr>
              <w:t xml:space="preserve"> </w:t>
            </w:r>
            <w:r>
              <w:t>present</w:t>
            </w:r>
            <w:r>
              <w:rPr>
                <w:spacing w:val="-1"/>
              </w:rPr>
              <w:t xml:space="preserve"> </w:t>
            </w:r>
            <w:r>
              <w:t>in</w:t>
            </w:r>
            <w:r>
              <w:rPr>
                <w:spacing w:val="-3"/>
              </w:rPr>
              <w:t xml:space="preserve"> </w:t>
            </w:r>
            <w:r>
              <w:t>Cothill</w:t>
            </w:r>
            <w:r>
              <w:rPr>
                <w:spacing w:val="-3"/>
              </w:rPr>
              <w:t xml:space="preserve"> </w:t>
            </w:r>
            <w:r>
              <w:t>Fen</w:t>
            </w:r>
            <w:r>
              <w:rPr>
                <w:spacing w:val="-3"/>
              </w:rPr>
              <w:t xml:space="preserve"> </w:t>
            </w:r>
            <w:r>
              <w:t>SSSI.</w:t>
            </w:r>
          </w:p>
          <w:p w14:paraId="4102914E" w14:textId="77777777" w:rsidR="006D702F" w:rsidRDefault="001B6099">
            <w:pPr>
              <w:pStyle w:val="TableParagraph"/>
              <w:spacing w:before="252"/>
              <w:ind w:left="108"/>
            </w:pPr>
            <w:r>
              <w:t>See</w:t>
            </w:r>
            <w:r>
              <w:rPr>
                <w:spacing w:val="-5"/>
              </w:rPr>
              <w:t xml:space="preserve"> </w:t>
            </w:r>
            <w:r>
              <w:t>information</w:t>
            </w:r>
            <w:r>
              <w:rPr>
                <w:spacing w:val="-4"/>
              </w:rPr>
              <w:t xml:space="preserve"> </w:t>
            </w:r>
            <w:r>
              <w:t>about</w:t>
            </w:r>
            <w:r>
              <w:rPr>
                <w:spacing w:val="-5"/>
              </w:rPr>
              <w:t xml:space="preserve"> </w:t>
            </w:r>
            <w:r>
              <w:t>the</w:t>
            </w:r>
            <w:r>
              <w:rPr>
                <w:spacing w:val="-4"/>
              </w:rPr>
              <w:t xml:space="preserve"> </w:t>
            </w:r>
            <w:r>
              <w:t>pla</w:t>
            </w:r>
            <w:r>
              <w:rPr>
                <w:color w:val="404040"/>
              </w:rPr>
              <w:t>nt</w:t>
            </w:r>
            <w:r>
              <w:rPr>
                <w:color w:val="404040"/>
                <w:spacing w:val="-3"/>
              </w:rPr>
              <w:t xml:space="preserve"> </w:t>
            </w:r>
            <w:hyperlink r:id="rId217">
              <w:r>
                <w:rPr>
                  <w:color w:val="404040"/>
                  <w:spacing w:val="-4"/>
                  <w:u w:val="single" w:color="404040"/>
                </w:rPr>
                <w:t>here</w:t>
              </w:r>
            </w:hyperlink>
            <w:r>
              <w:rPr>
                <w:color w:val="404040"/>
                <w:spacing w:val="-4"/>
              </w:rPr>
              <w:t>.</w:t>
            </w:r>
          </w:p>
        </w:tc>
        <w:tc>
          <w:tcPr>
            <w:tcW w:w="1510" w:type="dxa"/>
          </w:tcPr>
          <w:p w14:paraId="4102914F" w14:textId="77777777" w:rsidR="006D702F" w:rsidRDefault="001B6099">
            <w:pPr>
              <w:pStyle w:val="TableParagraph"/>
              <w:ind w:left="108" w:right="409"/>
            </w:pPr>
            <w:r>
              <w:t>Cothill</w:t>
            </w:r>
            <w:r>
              <w:rPr>
                <w:spacing w:val="-16"/>
              </w:rPr>
              <w:t xml:space="preserve"> </w:t>
            </w:r>
            <w:r>
              <w:t xml:space="preserve">fen </w:t>
            </w:r>
            <w:r>
              <w:rPr>
                <w:spacing w:val="-4"/>
              </w:rPr>
              <w:t>SSSI</w:t>
            </w:r>
          </w:p>
        </w:tc>
        <w:tc>
          <w:tcPr>
            <w:tcW w:w="1610" w:type="dxa"/>
          </w:tcPr>
          <w:p w14:paraId="41029150" w14:textId="77777777" w:rsidR="006D702F" w:rsidRDefault="001B6099">
            <w:pPr>
              <w:pStyle w:val="TableParagraph"/>
              <w:ind w:left="107" w:right="186"/>
              <w:rPr>
                <w:sz w:val="20"/>
              </w:rPr>
            </w:pPr>
            <w:r>
              <w:rPr>
                <w:sz w:val="20"/>
              </w:rPr>
              <w:t>Lousewort</w:t>
            </w:r>
            <w:r>
              <w:rPr>
                <w:spacing w:val="-14"/>
                <w:sz w:val="20"/>
              </w:rPr>
              <w:t xml:space="preserve"> </w:t>
            </w:r>
            <w:r>
              <w:rPr>
                <w:sz w:val="20"/>
              </w:rPr>
              <w:t xml:space="preserve">flea </w:t>
            </w:r>
            <w:r>
              <w:rPr>
                <w:spacing w:val="-2"/>
                <w:sz w:val="20"/>
              </w:rPr>
              <w:t>beetle (</w:t>
            </w:r>
            <w:proofErr w:type="spellStart"/>
            <w:r>
              <w:rPr>
                <w:spacing w:val="-2"/>
                <w:sz w:val="20"/>
              </w:rPr>
              <w:t>Longitarsus</w:t>
            </w:r>
            <w:proofErr w:type="spellEnd"/>
            <w:r>
              <w:rPr>
                <w:spacing w:val="-2"/>
                <w:sz w:val="20"/>
              </w:rPr>
              <w:t xml:space="preserve"> </w:t>
            </w:r>
            <w:proofErr w:type="spellStart"/>
            <w:r>
              <w:rPr>
                <w:spacing w:val="-2"/>
                <w:sz w:val="20"/>
              </w:rPr>
              <w:t>holsaticus</w:t>
            </w:r>
            <w:proofErr w:type="spellEnd"/>
            <w:r>
              <w:rPr>
                <w:spacing w:val="-2"/>
                <w:sz w:val="20"/>
              </w:rPr>
              <w:t>)</w:t>
            </w:r>
          </w:p>
        </w:tc>
        <w:tc>
          <w:tcPr>
            <w:tcW w:w="1195" w:type="dxa"/>
          </w:tcPr>
          <w:p w14:paraId="41029151" w14:textId="77777777" w:rsidR="006D702F" w:rsidRDefault="006D702F">
            <w:pPr>
              <w:pStyle w:val="TableParagraph"/>
              <w:spacing w:before="10"/>
              <w:rPr>
                <w:sz w:val="3"/>
              </w:rPr>
            </w:pPr>
          </w:p>
          <w:p w14:paraId="41029152" w14:textId="77777777" w:rsidR="006D702F" w:rsidRDefault="001B6099">
            <w:pPr>
              <w:pStyle w:val="TableParagraph"/>
              <w:ind w:left="325"/>
              <w:rPr>
                <w:sz w:val="20"/>
              </w:rPr>
            </w:pPr>
            <w:r>
              <w:rPr>
                <w:noProof/>
                <w:sz w:val="20"/>
              </w:rPr>
              <w:drawing>
                <wp:inline distT="0" distB="0" distL="0" distR="0" wp14:anchorId="4102961D" wp14:editId="62FF2E6F">
                  <wp:extent cx="355600" cy="352234"/>
                  <wp:effectExtent l="0" t="0" r="0" b="0"/>
                  <wp:docPr id="114" name="Image 114" descr="Habitat: Freshwater and wetland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 name="Image 114" descr="Habitat: Freshwater and wetlands"/>
                          <pic:cNvPicPr/>
                        </pic:nvPicPr>
                        <pic:blipFill>
                          <a:blip r:embed="rId38" cstate="screen">
                            <a:extLst>
                              <a:ext uri="{28A0092B-C50C-407E-A947-70E740481C1C}">
                                <a14:useLocalDpi xmlns:a14="http://schemas.microsoft.com/office/drawing/2010/main"/>
                              </a:ext>
                            </a:extLst>
                          </a:blip>
                          <a:stretch>
                            <a:fillRect/>
                          </a:stretch>
                        </pic:blipFill>
                        <pic:spPr>
                          <a:xfrm>
                            <a:off x="0" y="0"/>
                            <a:ext cx="355600" cy="352234"/>
                          </a:xfrm>
                          <a:prstGeom prst="rect">
                            <a:avLst/>
                          </a:prstGeom>
                        </pic:spPr>
                      </pic:pic>
                    </a:graphicData>
                  </a:graphic>
                </wp:inline>
              </w:drawing>
            </w:r>
          </w:p>
        </w:tc>
      </w:tr>
      <w:tr w:rsidR="006D702F" w14:paraId="41029166" w14:textId="77777777">
        <w:trPr>
          <w:trHeight w:val="3657"/>
        </w:trPr>
        <w:tc>
          <w:tcPr>
            <w:tcW w:w="2405" w:type="dxa"/>
          </w:tcPr>
          <w:p w14:paraId="41029154" w14:textId="77777777" w:rsidR="006D702F" w:rsidRDefault="001B6099">
            <w:pPr>
              <w:pStyle w:val="TableParagraph"/>
              <w:ind w:left="107" w:right="154"/>
              <w:rPr>
                <w:b/>
                <w:sz w:val="24"/>
              </w:rPr>
            </w:pPr>
            <w:bookmarkStart w:id="58" w:name="MeadowAntHoverfly"/>
            <w:r>
              <w:rPr>
                <w:b/>
                <w:sz w:val="24"/>
              </w:rPr>
              <w:t>Meadow</w:t>
            </w:r>
            <w:r>
              <w:rPr>
                <w:b/>
                <w:spacing w:val="-17"/>
                <w:sz w:val="24"/>
              </w:rPr>
              <w:t xml:space="preserve"> </w:t>
            </w:r>
            <w:r>
              <w:rPr>
                <w:b/>
                <w:sz w:val="24"/>
              </w:rPr>
              <w:t xml:space="preserve">ant </w:t>
            </w:r>
            <w:r>
              <w:rPr>
                <w:b/>
                <w:spacing w:val="-2"/>
                <w:sz w:val="24"/>
              </w:rPr>
              <w:t>hoverfly</w:t>
            </w:r>
          </w:p>
          <w:bookmarkEnd w:id="58"/>
          <w:p w14:paraId="41029155" w14:textId="77777777" w:rsidR="006D702F" w:rsidRDefault="006D702F">
            <w:pPr>
              <w:pStyle w:val="TableParagraph"/>
              <w:spacing w:before="44"/>
              <w:rPr>
                <w:sz w:val="20"/>
              </w:rPr>
            </w:pPr>
          </w:p>
          <w:p w14:paraId="41029156" w14:textId="77777777" w:rsidR="006D702F" w:rsidRDefault="001B6099">
            <w:pPr>
              <w:pStyle w:val="TableParagraph"/>
              <w:ind w:left="108"/>
              <w:rPr>
                <w:sz w:val="20"/>
              </w:rPr>
            </w:pPr>
            <w:r>
              <w:rPr>
                <w:noProof/>
                <w:sz w:val="20"/>
              </w:rPr>
              <w:drawing>
                <wp:inline distT="0" distB="0" distL="0" distR="0" wp14:anchorId="4102961F" wp14:editId="526E0D40">
                  <wp:extent cx="1236455" cy="819150"/>
                  <wp:effectExtent l="0" t="0" r="0" b="0"/>
                  <wp:docPr id="115" name="Image 115" descr="A close-up of a fly on a leaf. This fly has big, shiny black eyes and not much of a neck visible. The head morphs into the body and it has a chunky, fuzzy appearance. The wings are folded against its bac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 name="Image 115" descr="A close-up of a fly on a leaf. This fly has big, shiny black eyes and not much of a neck visible. The head morphs into the body and it has a chunky, fuzzy appearance. The wings are folded against its back."/>
                          <pic:cNvPicPr/>
                        </pic:nvPicPr>
                        <pic:blipFill>
                          <a:blip r:embed="rId218" cstate="screen">
                            <a:extLst>
                              <a:ext uri="{28A0092B-C50C-407E-A947-70E740481C1C}">
                                <a14:useLocalDpi xmlns:a14="http://schemas.microsoft.com/office/drawing/2010/main"/>
                              </a:ext>
                            </a:extLst>
                          </a:blip>
                          <a:stretch>
                            <a:fillRect/>
                          </a:stretch>
                        </pic:blipFill>
                        <pic:spPr>
                          <a:xfrm>
                            <a:off x="0" y="0"/>
                            <a:ext cx="1236455" cy="819150"/>
                          </a:xfrm>
                          <a:prstGeom prst="rect">
                            <a:avLst/>
                          </a:prstGeom>
                        </pic:spPr>
                      </pic:pic>
                    </a:graphicData>
                  </a:graphic>
                </wp:inline>
              </w:drawing>
            </w:r>
          </w:p>
          <w:p w14:paraId="41029157" w14:textId="77777777" w:rsidR="006D702F" w:rsidRDefault="006D702F">
            <w:pPr>
              <w:pStyle w:val="TableParagraph"/>
              <w:rPr>
                <w:sz w:val="20"/>
              </w:rPr>
            </w:pPr>
          </w:p>
          <w:p w14:paraId="41029158" w14:textId="1C024F72" w:rsidR="006D702F" w:rsidRDefault="00055F43">
            <w:pPr>
              <w:pStyle w:val="TableParagraph"/>
              <w:rPr>
                <w:sz w:val="20"/>
              </w:rPr>
            </w:pPr>
            <w:r>
              <w:rPr>
                <w:sz w:val="20"/>
              </w:rPr>
              <w:t xml:space="preserve"> </w:t>
            </w:r>
            <w:hyperlink w:anchor="JPGMeadowHoverfly" w:history="1">
              <w:r w:rsidRPr="00055F43">
                <w:rPr>
                  <w:rStyle w:val="Hyperlink"/>
                  <w:sz w:val="20"/>
                </w:rPr>
                <w:t>Link to map</w:t>
              </w:r>
            </w:hyperlink>
          </w:p>
          <w:p w14:paraId="41029159" w14:textId="77777777" w:rsidR="006D702F" w:rsidRDefault="006D702F">
            <w:pPr>
              <w:pStyle w:val="TableParagraph"/>
              <w:rPr>
                <w:sz w:val="20"/>
              </w:rPr>
            </w:pPr>
          </w:p>
          <w:p w14:paraId="4102915A" w14:textId="77777777" w:rsidR="006D702F" w:rsidRDefault="006D702F">
            <w:pPr>
              <w:pStyle w:val="TableParagraph"/>
              <w:rPr>
                <w:sz w:val="20"/>
              </w:rPr>
            </w:pPr>
          </w:p>
          <w:p w14:paraId="4102915B" w14:textId="77777777" w:rsidR="006D702F" w:rsidRDefault="006D702F">
            <w:pPr>
              <w:pStyle w:val="TableParagraph"/>
              <w:rPr>
                <w:sz w:val="20"/>
              </w:rPr>
            </w:pPr>
          </w:p>
          <w:p w14:paraId="4102915C" w14:textId="77777777" w:rsidR="006D702F" w:rsidRDefault="006D702F">
            <w:pPr>
              <w:pStyle w:val="TableParagraph"/>
              <w:spacing w:before="161"/>
              <w:rPr>
                <w:sz w:val="20"/>
              </w:rPr>
            </w:pPr>
          </w:p>
        </w:tc>
        <w:tc>
          <w:tcPr>
            <w:tcW w:w="7230" w:type="dxa"/>
          </w:tcPr>
          <w:p w14:paraId="4102915D" w14:textId="77777777" w:rsidR="006D702F" w:rsidRDefault="001B6099">
            <w:pPr>
              <w:pStyle w:val="TableParagraph"/>
              <w:ind w:left="108"/>
              <w:rPr>
                <w:b/>
                <w:sz w:val="24"/>
              </w:rPr>
            </w:pPr>
            <w:r>
              <w:rPr>
                <w:b/>
                <w:sz w:val="24"/>
              </w:rPr>
              <w:t>Manage</w:t>
            </w:r>
            <w:r>
              <w:rPr>
                <w:b/>
                <w:spacing w:val="-10"/>
                <w:sz w:val="24"/>
              </w:rPr>
              <w:t xml:space="preserve"> </w:t>
            </w:r>
            <w:r>
              <w:rPr>
                <w:b/>
                <w:sz w:val="24"/>
              </w:rPr>
              <w:t>grasslands</w:t>
            </w:r>
            <w:r>
              <w:rPr>
                <w:b/>
                <w:spacing w:val="-10"/>
                <w:sz w:val="24"/>
              </w:rPr>
              <w:t xml:space="preserve"> </w:t>
            </w:r>
            <w:r>
              <w:rPr>
                <w:b/>
                <w:sz w:val="24"/>
              </w:rPr>
              <w:t>that</w:t>
            </w:r>
            <w:r>
              <w:rPr>
                <w:b/>
                <w:spacing w:val="-10"/>
                <w:sz w:val="24"/>
              </w:rPr>
              <w:t xml:space="preserve"> </w:t>
            </w:r>
            <w:r>
              <w:rPr>
                <w:b/>
                <w:sz w:val="24"/>
              </w:rPr>
              <w:t>are</w:t>
            </w:r>
            <w:r>
              <w:rPr>
                <w:b/>
                <w:spacing w:val="-10"/>
                <w:sz w:val="24"/>
              </w:rPr>
              <w:t xml:space="preserve"> </w:t>
            </w:r>
            <w:r>
              <w:rPr>
                <w:b/>
                <w:sz w:val="24"/>
              </w:rPr>
              <w:t>good</w:t>
            </w:r>
            <w:r>
              <w:rPr>
                <w:b/>
                <w:spacing w:val="-10"/>
                <w:sz w:val="24"/>
              </w:rPr>
              <w:t xml:space="preserve"> </w:t>
            </w:r>
            <w:r>
              <w:rPr>
                <w:b/>
                <w:sz w:val="24"/>
              </w:rPr>
              <w:t>quality,</w:t>
            </w:r>
            <w:r>
              <w:rPr>
                <w:b/>
                <w:spacing w:val="-11"/>
                <w:sz w:val="24"/>
              </w:rPr>
              <w:t xml:space="preserve"> </w:t>
            </w:r>
            <w:r>
              <w:rPr>
                <w:b/>
                <w:sz w:val="24"/>
              </w:rPr>
              <w:t>warm,</w:t>
            </w:r>
            <w:r>
              <w:rPr>
                <w:b/>
                <w:spacing w:val="-11"/>
                <w:sz w:val="24"/>
              </w:rPr>
              <w:t xml:space="preserve"> </w:t>
            </w:r>
            <w:r>
              <w:rPr>
                <w:b/>
                <w:sz w:val="24"/>
              </w:rPr>
              <w:t>sunny,</w:t>
            </w:r>
            <w:r>
              <w:rPr>
                <w:b/>
                <w:spacing w:val="-10"/>
                <w:sz w:val="24"/>
              </w:rPr>
              <w:t xml:space="preserve"> </w:t>
            </w:r>
            <w:r>
              <w:rPr>
                <w:b/>
                <w:sz w:val="24"/>
              </w:rPr>
              <w:t>and open to encourage and retain yellow meadow anthills</w:t>
            </w:r>
          </w:p>
          <w:p w14:paraId="4102915E" w14:textId="29F6F7FE" w:rsidR="006D702F" w:rsidRDefault="001B6099">
            <w:pPr>
              <w:pStyle w:val="TableParagraph"/>
              <w:ind w:left="108"/>
              <w:rPr>
                <w:b/>
                <w:sz w:val="24"/>
              </w:rPr>
            </w:pPr>
            <w:r>
              <w:rPr>
                <w:b/>
                <w:sz w:val="24"/>
              </w:rPr>
              <w:t>(mounds).</w:t>
            </w:r>
            <w:r>
              <w:rPr>
                <w:b/>
                <w:spacing w:val="-4"/>
                <w:sz w:val="24"/>
              </w:rPr>
              <w:t xml:space="preserve"> </w:t>
            </w:r>
            <w:r>
              <w:rPr>
                <w:b/>
                <w:sz w:val="24"/>
              </w:rPr>
              <w:t>Graze</w:t>
            </w:r>
            <w:r>
              <w:rPr>
                <w:b/>
                <w:spacing w:val="-4"/>
                <w:sz w:val="24"/>
              </w:rPr>
              <w:t xml:space="preserve"> </w:t>
            </w:r>
            <w:r>
              <w:rPr>
                <w:b/>
                <w:sz w:val="24"/>
              </w:rPr>
              <w:t>to</w:t>
            </w:r>
            <w:r>
              <w:rPr>
                <w:b/>
                <w:spacing w:val="-4"/>
                <w:sz w:val="24"/>
              </w:rPr>
              <w:t xml:space="preserve"> </w:t>
            </w:r>
            <w:r>
              <w:rPr>
                <w:b/>
                <w:sz w:val="24"/>
              </w:rPr>
              <w:t>a</w:t>
            </w:r>
            <w:r>
              <w:rPr>
                <w:b/>
                <w:spacing w:val="-8"/>
                <w:sz w:val="24"/>
              </w:rPr>
              <w:t xml:space="preserve"> </w:t>
            </w:r>
            <w:r>
              <w:rPr>
                <w:b/>
                <w:sz w:val="24"/>
              </w:rPr>
              <w:t>short</w:t>
            </w:r>
            <w:r>
              <w:rPr>
                <w:b/>
                <w:spacing w:val="-5"/>
                <w:sz w:val="24"/>
              </w:rPr>
              <w:t xml:space="preserve"> </w:t>
            </w:r>
            <w:proofErr w:type="gramStart"/>
            <w:r>
              <w:rPr>
                <w:b/>
                <w:sz w:val="24"/>
              </w:rPr>
              <w:t>sward</w:t>
            </w:r>
            <w:proofErr w:type="gramEnd"/>
            <w:r>
              <w:rPr>
                <w:b/>
                <w:spacing w:val="-4"/>
                <w:sz w:val="24"/>
              </w:rPr>
              <w:t xml:space="preserve"> </w:t>
            </w:r>
            <w:r>
              <w:rPr>
                <w:b/>
                <w:sz w:val="24"/>
              </w:rPr>
              <w:t>using</w:t>
            </w:r>
            <w:r>
              <w:rPr>
                <w:b/>
                <w:spacing w:val="-4"/>
                <w:sz w:val="24"/>
              </w:rPr>
              <w:t xml:space="preserve"> </w:t>
            </w:r>
            <w:r>
              <w:rPr>
                <w:b/>
                <w:sz w:val="24"/>
              </w:rPr>
              <w:t>suitable</w:t>
            </w:r>
            <w:r>
              <w:rPr>
                <w:b/>
                <w:spacing w:val="-4"/>
                <w:sz w:val="24"/>
              </w:rPr>
              <w:t xml:space="preserve"> </w:t>
            </w:r>
            <w:r>
              <w:rPr>
                <w:b/>
                <w:sz w:val="24"/>
              </w:rPr>
              <w:t>species</w:t>
            </w:r>
            <w:r>
              <w:rPr>
                <w:b/>
                <w:spacing w:val="-4"/>
                <w:sz w:val="24"/>
              </w:rPr>
              <w:t xml:space="preserve"> </w:t>
            </w:r>
            <w:r>
              <w:rPr>
                <w:b/>
                <w:sz w:val="24"/>
              </w:rPr>
              <w:t xml:space="preserve">like </w:t>
            </w:r>
            <w:r>
              <w:rPr>
                <w:b/>
                <w:spacing w:val="-2"/>
                <w:sz w:val="24"/>
              </w:rPr>
              <w:t>sheep</w:t>
            </w:r>
            <w:r w:rsidR="00985373">
              <w:rPr>
                <w:b/>
                <w:spacing w:val="-2"/>
                <w:sz w:val="24"/>
              </w:rPr>
              <w:t xml:space="preserve"> to support the Meadow Ant Hoverfly.</w:t>
            </w:r>
          </w:p>
          <w:p w14:paraId="4102915F" w14:textId="77777777" w:rsidR="006D702F" w:rsidRDefault="001B6099">
            <w:pPr>
              <w:pStyle w:val="TableParagraph"/>
              <w:spacing w:before="252"/>
              <w:ind w:left="108"/>
            </w:pPr>
            <w:r>
              <w:t>This</w:t>
            </w:r>
            <w:r>
              <w:rPr>
                <w:spacing w:val="-2"/>
              </w:rPr>
              <w:t xml:space="preserve"> </w:t>
            </w:r>
            <w:r>
              <w:t>hoverfly</w:t>
            </w:r>
            <w:r>
              <w:rPr>
                <w:spacing w:val="-2"/>
              </w:rPr>
              <w:t xml:space="preserve"> </w:t>
            </w:r>
            <w:r>
              <w:t>lives</w:t>
            </w:r>
            <w:r>
              <w:rPr>
                <w:spacing w:val="-3"/>
              </w:rPr>
              <w:t xml:space="preserve"> </w:t>
            </w:r>
            <w:r>
              <w:t>in</w:t>
            </w:r>
            <w:r>
              <w:rPr>
                <w:spacing w:val="-5"/>
              </w:rPr>
              <w:t xml:space="preserve"> </w:t>
            </w:r>
            <w:r>
              <w:t>the</w:t>
            </w:r>
            <w:r>
              <w:rPr>
                <w:spacing w:val="-5"/>
              </w:rPr>
              <w:t xml:space="preserve"> </w:t>
            </w:r>
            <w:r>
              <w:t>ant</w:t>
            </w:r>
            <w:r>
              <w:rPr>
                <w:spacing w:val="-1"/>
              </w:rPr>
              <w:t xml:space="preserve"> </w:t>
            </w:r>
            <w:r>
              <w:t>nests</w:t>
            </w:r>
            <w:r>
              <w:rPr>
                <w:spacing w:val="-5"/>
              </w:rPr>
              <w:t xml:space="preserve"> </w:t>
            </w:r>
            <w:r>
              <w:t>(mounds)</w:t>
            </w:r>
            <w:r>
              <w:rPr>
                <w:spacing w:val="-4"/>
              </w:rPr>
              <w:t xml:space="preserve"> </w:t>
            </w:r>
            <w:r>
              <w:t>of</w:t>
            </w:r>
            <w:r>
              <w:rPr>
                <w:spacing w:val="-4"/>
              </w:rPr>
              <w:t xml:space="preserve"> </w:t>
            </w:r>
            <w:r>
              <w:t>'</w:t>
            </w:r>
            <w:proofErr w:type="spellStart"/>
            <w:r>
              <w:t>Lasius</w:t>
            </w:r>
            <w:proofErr w:type="spellEnd"/>
            <w:r>
              <w:rPr>
                <w:spacing w:val="-3"/>
              </w:rPr>
              <w:t xml:space="preserve"> </w:t>
            </w:r>
            <w:r>
              <w:t>flavus'</w:t>
            </w:r>
            <w:r>
              <w:rPr>
                <w:spacing w:val="-4"/>
              </w:rPr>
              <w:t xml:space="preserve"> </w:t>
            </w:r>
            <w:r>
              <w:t>(</w:t>
            </w:r>
            <w:hyperlink r:id="rId219">
              <w:r>
                <w:rPr>
                  <w:u w:val="single"/>
                </w:rPr>
                <w:t>yellow</w:t>
              </w:r>
            </w:hyperlink>
            <w:r>
              <w:t xml:space="preserve"> </w:t>
            </w:r>
            <w:hyperlink r:id="rId220">
              <w:r>
                <w:rPr>
                  <w:u w:val="single"/>
                </w:rPr>
                <w:t>ants</w:t>
              </w:r>
            </w:hyperlink>
            <w:r>
              <w:t>) which need good quality grassland.</w:t>
            </w:r>
          </w:p>
          <w:p w14:paraId="41029160" w14:textId="77777777" w:rsidR="006D702F" w:rsidRDefault="001B6099">
            <w:pPr>
              <w:pStyle w:val="TableParagraph"/>
              <w:spacing w:before="252"/>
              <w:ind w:left="108" w:right="199"/>
            </w:pPr>
            <w:r>
              <w:t xml:space="preserve">In sites that already have the yellow ant mounds, </w:t>
            </w:r>
            <w:hyperlink r:id="rId221" w:anchor="%3A~%3Atext%3DThe%20best%20form%20of%20management%20is%20grazing%2C%20outside%2Cthus%20destroying%20something%20so%20important.%20Image%20credit%3A%20AJC1">
              <w:r>
                <w:rPr>
                  <w:u w:val="single"/>
                </w:rPr>
                <w:t>mange the site</w:t>
              </w:r>
            </w:hyperlink>
            <w:r>
              <w:t xml:space="preserve"> through grazing and avoid damaging the anthill (mounds) with machinery.</w:t>
            </w:r>
            <w:r>
              <w:rPr>
                <w:spacing w:val="40"/>
              </w:rPr>
              <w:t xml:space="preserve"> </w:t>
            </w:r>
            <w:r>
              <w:t>In</w:t>
            </w:r>
            <w:r>
              <w:rPr>
                <w:spacing w:val="-9"/>
              </w:rPr>
              <w:t xml:space="preserve"> </w:t>
            </w:r>
            <w:r>
              <w:t>suitable</w:t>
            </w:r>
            <w:r>
              <w:rPr>
                <w:spacing w:val="-7"/>
              </w:rPr>
              <w:t xml:space="preserve"> </w:t>
            </w:r>
            <w:r>
              <w:t>grassland</w:t>
            </w:r>
            <w:r>
              <w:rPr>
                <w:spacing w:val="-7"/>
              </w:rPr>
              <w:t xml:space="preserve"> </w:t>
            </w:r>
            <w:r>
              <w:t>reversion</w:t>
            </w:r>
            <w:r>
              <w:rPr>
                <w:spacing w:val="-7"/>
              </w:rPr>
              <w:t xml:space="preserve"> </w:t>
            </w:r>
            <w:r>
              <w:t>projects,</w:t>
            </w:r>
            <w:r>
              <w:rPr>
                <w:spacing w:val="-5"/>
              </w:rPr>
              <w:t xml:space="preserve"> </w:t>
            </w:r>
            <w:r>
              <w:t>consider</w:t>
            </w:r>
            <w:r>
              <w:rPr>
                <w:spacing w:val="-8"/>
              </w:rPr>
              <w:t xml:space="preserve"> </w:t>
            </w:r>
            <w:r>
              <w:t xml:space="preserve">the </w:t>
            </w:r>
            <w:hyperlink r:id="rId222">
              <w:r>
                <w:rPr>
                  <w:u w:val="single"/>
                </w:rPr>
                <w:t>reintroduction</w:t>
              </w:r>
            </w:hyperlink>
            <w:r>
              <w:t xml:space="preserve"> of yellow ants if they have not, or are not likely to, naturally </w:t>
            </w:r>
            <w:proofErr w:type="spellStart"/>
            <w:r>
              <w:t>colonise</w:t>
            </w:r>
            <w:proofErr w:type="spellEnd"/>
            <w:r>
              <w:t xml:space="preserve"> the area.</w:t>
            </w:r>
          </w:p>
        </w:tc>
        <w:tc>
          <w:tcPr>
            <w:tcW w:w="1510" w:type="dxa"/>
          </w:tcPr>
          <w:p w14:paraId="41029161" w14:textId="77777777" w:rsidR="006D702F" w:rsidRDefault="001B6099">
            <w:pPr>
              <w:pStyle w:val="TableParagraph"/>
              <w:ind w:left="108" w:right="638"/>
            </w:pPr>
            <w:r>
              <w:rPr>
                <w:spacing w:val="-2"/>
              </w:rPr>
              <w:t xml:space="preserve">Aston Rowant </w:t>
            </w:r>
            <w:r>
              <w:rPr>
                <w:spacing w:val="-4"/>
              </w:rPr>
              <w:t>NNR,</w:t>
            </w:r>
          </w:p>
          <w:p w14:paraId="41029162" w14:textId="77777777" w:rsidR="006D702F" w:rsidRDefault="001B6099">
            <w:pPr>
              <w:pStyle w:val="TableParagraph"/>
              <w:ind w:left="108" w:right="409"/>
            </w:pPr>
            <w:r>
              <w:rPr>
                <w:spacing w:val="-2"/>
              </w:rPr>
              <w:t xml:space="preserve">Barracks </w:t>
            </w:r>
            <w:r>
              <w:rPr>
                <w:spacing w:val="-4"/>
              </w:rPr>
              <w:t>lane meadow.</w:t>
            </w:r>
          </w:p>
        </w:tc>
        <w:tc>
          <w:tcPr>
            <w:tcW w:w="1610" w:type="dxa"/>
          </w:tcPr>
          <w:p w14:paraId="41029163" w14:textId="77777777" w:rsidR="006D702F" w:rsidRDefault="001B6099">
            <w:pPr>
              <w:pStyle w:val="TableParagraph"/>
              <w:ind w:left="107" w:right="397"/>
              <w:rPr>
                <w:sz w:val="20"/>
              </w:rPr>
            </w:pPr>
            <w:r>
              <w:rPr>
                <w:sz w:val="20"/>
              </w:rPr>
              <w:t>Meadow</w:t>
            </w:r>
            <w:r>
              <w:rPr>
                <w:spacing w:val="-14"/>
                <w:sz w:val="20"/>
              </w:rPr>
              <w:t xml:space="preserve"> </w:t>
            </w:r>
            <w:r>
              <w:rPr>
                <w:sz w:val="20"/>
              </w:rPr>
              <w:t xml:space="preserve">ant </w:t>
            </w:r>
            <w:r>
              <w:rPr>
                <w:spacing w:val="-2"/>
                <w:sz w:val="20"/>
              </w:rPr>
              <w:t>hoverfly (</w:t>
            </w:r>
            <w:proofErr w:type="spellStart"/>
            <w:r>
              <w:rPr>
                <w:spacing w:val="-2"/>
                <w:sz w:val="20"/>
              </w:rPr>
              <w:t>Microdon</w:t>
            </w:r>
            <w:proofErr w:type="spellEnd"/>
            <w:r>
              <w:rPr>
                <w:spacing w:val="-2"/>
                <w:sz w:val="20"/>
              </w:rPr>
              <w:t xml:space="preserve"> </w:t>
            </w:r>
            <w:proofErr w:type="spellStart"/>
            <w:r>
              <w:rPr>
                <w:spacing w:val="-2"/>
                <w:sz w:val="20"/>
              </w:rPr>
              <w:t>devius</w:t>
            </w:r>
            <w:proofErr w:type="spellEnd"/>
            <w:r>
              <w:rPr>
                <w:spacing w:val="-2"/>
                <w:sz w:val="20"/>
              </w:rPr>
              <w:t>)</w:t>
            </w:r>
          </w:p>
        </w:tc>
        <w:tc>
          <w:tcPr>
            <w:tcW w:w="1195" w:type="dxa"/>
          </w:tcPr>
          <w:p w14:paraId="41029164" w14:textId="77777777" w:rsidR="006D702F" w:rsidRDefault="006D702F">
            <w:pPr>
              <w:pStyle w:val="TableParagraph"/>
              <w:spacing w:before="1"/>
              <w:rPr>
                <w:sz w:val="2"/>
              </w:rPr>
            </w:pPr>
          </w:p>
          <w:p w14:paraId="41029165" w14:textId="77777777" w:rsidR="006D702F" w:rsidRDefault="001B6099">
            <w:pPr>
              <w:pStyle w:val="TableParagraph"/>
              <w:ind w:left="306"/>
              <w:rPr>
                <w:sz w:val="20"/>
              </w:rPr>
            </w:pPr>
            <w:r>
              <w:rPr>
                <w:noProof/>
                <w:sz w:val="20"/>
              </w:rPr>
              <w:drawing>
                <wp:inline distT="0" distB="0" distL="0" distR="0" wp14:anchorId="41029621" wp14:editId="70E31373">
                  <wp:extent cx="364869" cy="364521"/>
                  <wp:effectExtent l="0" t="0" r="0" b="0"/>
                  <wp:docPr id="116" name="Image 116" descr="Habitat: Semi-natural grassland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 name="Image 116" descr="Habitat: Semi-natural grasslands"/>
                          <pic:cNvPicPr/>
                        </pic:nvPicPr>
                        <pic:blipFill>
                          <a:blip r:embed="rId23" cstate="screen">
                            <a:extLst>
                              <a:ext uri="{28A0092B-C50C-407E-A947-70E740481C1C}">
                                <a14:useLocalDpi xmlns:a14="http://schemas.microsoft.com/office/drawing/2010/main"/>
                              </a:ext>
                            </a:extLst>
                          </a:blip>
                          <a:stretch>
                            <a:fillRect/>
                          </a:stretch>
                        </pic:blipFill>
                        <pic:spPr>
                          <a:xfrm>
                            <a:off x="0" y="0"/>
                            <a:ext cx="364869" cy="364521"/>
                          </a:xfrm>
                          <a:prstGeom prst="rect">
                            <a:avLst/>
                          </a:prstGeom>
                        </pic:spPr>
                      </pic:pic>
                    </a:graphicData>
                  </a:graphic>
                </wp:inline>
              </w:drawing>
            </w:r>
          </w:p>
        </w:tc>
      </w:tr>
    </w:tbl>
    <w:p w14:paraId="41029167" w14:textId="77777777" w:rsidR="006D702F" w:rsidRDefault="006D702F">
      <w:pPr>
        <w:pStyle w:val="TableParagraph"/>
        <w:rPr>
          <w:sz w:val="20"/>
        </w:rPr>
        <w:sectPr w:rsidR="006D702F">
          <w:pgSz w:w="16840" w:h="11910" w:orient="landscape"/>
          <w:pgMar w:top="1340" w:right="1417" w:bottom="1020" w:left="1417" w:header="0" w:footer="825" w:gutter="0"/>
          <w:cols w:space="720"/>
        </w:sectPr>
      </w:pPr>
    </w:p>
    <w:p w14:paraId="41029168" w14:textId="77777777" w:rsidR="006D702F" w:rsidRDefault="006D702F">
      <w:pPr>
        <w:pStyle w:val="BodyText"/>
        <w:spacing w:before="2"/>
        <w:rPr>
          <w:sz w:val="8"/>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5"/>
        <w:gridCol w:w="7230"/>
        <w:gridCol w:w="1510"/>
        <w:gridCol w:w="1610"/>
        <w:gridCol w:w="1195"/>
      </w:tblGrid>
      <w:tr w:rsidR="006D702F" w14:paraId="4102917F" w14:textId="77777777">
        <w:trPr>
          <w:trHeight w:val="8903"/>
        </w:trPr>
        <w:tc>
          <w:tcPr>
            <w:tcW w:w="2405" w:type="dxa"/>
          </w:tcPr>
          <w:p w14:paraId="41029169" w14:textId="77777777" w:rsidR="006D702F" w:rsidRDefault="001B6099">
            <w:pPr>
              <w:pStyle w:val="TableParagraph"/>
              <w:ind w:left="107"/>
              <w:rPr>
                <w:b/>
                <w:sz w:val="24"/>
              </w:rPr>
            </w:pPr>
            <w:bookmarkStart w:id="59" w:name="NobleChafer"/>
            <w:r>
              <w:rPr>
                <w:b/>
                <w:sz w:val="24"/>
              </w:rPr>
              <w:t>Noble</w:t>
            </w:r>
            <w:r>
              <w:rPr>
                <w:b/>
                <w:spacing w:val="-3"/>
                <w:sz w:val="24"/>
              </w:rPr>
              <w:t xml:space="preserve"> </w:t>
            </w:r>
            <w:r>
              <w:rPr>
                <w:b/>
                <w:spacing w:val="-2"/>
                <w:sz w:val="24"/>
              </w:rPr>
              <w:t>Chafer</w:t>
            </w:r>
          </w:p>
          <w:bookmarkEnd w:id="59"/>
          <w:p w14:paraId="4102916A" w14:textId="77777777" w:rsidR="006D702F" w:rsidRDefault="006D702F">
            <w:pPr>
              <w:pStyle w:val="TableParagraph"/>
              <w:spacing w:before="45" w:after="1"/>
              <w:rPr>
                <w:sz w:val="20"/>
              </w:rPr>
            </w:pPr>
          </w:p>
          <w:p w14:paraId="4102916B" w14:textId="77777777" w:rsidR="006D702F" w:rsidRDefault="001B6099">
            <w:pPr>
              <w:pStyle w:val="TableParagraph"/>
              <w:ind w:left="108"/>
              <w:rPr>
                <w:sz w:val="20"/>
              </w:rPr>
            </w:pPr>
            <w:r>
              <w:rPr>
                <w:noProof/>
                <w:sz w:val="20"/>
              </w:rPr>
              <w:drawing>
                <wp:inline distT="0" distB="0" distL="0" distR="0" wp14:anchorId="41029623" wp14:editId="4317534A">
                  <wp:extent cx="1256251" cy="1001649"/>
                  <wp:effectExtent l="0" t="0" r="0" b="0"/>
                  <wp:docPr id="117" name="Image 117" descr="A rare metallic-green beetle is walking across a bunch of densely packed white/green flowers.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 name="Image 117" descr="A rare metallic-green beetle is walking across a bunch of densely packed white/green flowers. "/>
                          <pic:cNvPicPr/>
                        </pic:nvPicPr>
                        <pic:blipFill>
                          <a:blip r:embed="rId223" cstate="screen">
                            <a:extLst>
                              <a:ext uri="{28A0092B-C50C-407E-A947-70E740481C1C}">
                                <a14:useLocalDpi xmlns:a14="http://schemas.microsoft.com/office/drawing/2010/main"/>
                              </a:ext>
                            </a:extLst>
                          </a:blip>
                          <a:stretch>
                            <a:fillRect/>
                          </a:stretch>
                        </pic:blipFill>
                        <pic:spPr>
                          <a:xfrm>
                            <a:off x="0" y="0"/>
                            <a:ext cx="1256251" cy="1001649"/>
                          </a:xfrm>
                          <a:prstGeom prst="rect">
                            <a:avLst/>
                          </a:prstGeom>
                        </pic:spPr>
                      </pic:pic>
                    </a:graphicData>
                  </a:graphic>
                </wp:inline>
              </w:drawing>
            </w:r>
          </w:p>
          <w:p w14:paraId="4102916C" w14:textId="71B01543" w:rsidR="006D702F" w:rsidRDefault="001B6099">
            <w:pPr>
              <w:pStyle w:val="TableParagraph"/>
              <w:spacing w:before="258"/>
              <w:ind w:left="107"/>
            </w:pPr>
            <w:hyperlink w:anchor="JPGNobleC" w:history="1">
              <w:r>
                <w:rPr>
                  <w:color w:val="0000FF"/>
                  <w:u w:val="single" w:color="0000FF"/>
                </w:rPr>
                <w:t>Link</w:t>
              </w:r>
              <w:r>
                <w:rPr>
                  <w:color w:val="0000FF"/>
                  <w:spacing w:val="-2"/>
                  <w:u w:val="single" w:color="0000FF"/>
                </w:rPr>
                <w:t xml:space="preserve"> </w:t>
              </w:r>
              <w:r>
                <w:rPr>
                  <w:color w:val="0000FF"/>
                  <w:u w:val="single" w:color="0000FF"/>
                </w:rPr>
                <w:t>to</w:t>
              </w:r>
              <w:r>
                <w:rPr>
                  <w:color w:val="0000FF"/>
                  <w:spacing w:val="-2"/>
                  <w:u w:val="single" w:color="0000FF"/>
                </w:rPr>
                <w:t xml:space="preserve"> </w:t>
              </w:r>
              <w:r>
                <w:rPr>
                  <w:color w:val="0000FF"/>
                  <w:spacing w:val="-5"/>
                  <w:u w:val="single" w:color="0000FF"/>
                </w:rPr>
                <w:t>map</w:t>
              </w:r>
            </w:hyperlink>
          </w:p>
        </w:tc>
        <w:tc>
          <w:tcPr>
            <w:tcW w:w="7230" w:type="dxa"/>
          </w:tcPr>
          <w:p w14:paraId="4102916D" w14:textId="77777777" w:rsidR="006D702F" w:rsidRDefault="001B6099">
            <w:pPr>
              <w:pStyle w:val="TableParagraph"/>
              <w:ind w:left="108" w:right="199"/>
              <w:rPr>
                <w:b/>
                <w:sz w:val="24"/>
              </w:rPr>
            </w:pPr>
            <w:r>
              <w:rPr>
                <w:b/>
                <w:sz w:val="24"/>
              </w:rPr>
              <w:t>Manage</w:t>
            </w:r>
            <w:r>
              <w:rPr>
                <w:b/>
                <w:spacing w:val="-5"/>
                <w:sz w:val="24"/>
              </w:rPr>
              <w:t xml:space="preserve"> </w:t>
            </w:r>
            <w:r>
              <w:rPr>
                <w:b/>
                <w:sz w:val="24"/>
              </w:rPr>
              <w:t>and</w:t>
            </w:r>
            <w:r>
              <w:rPr>
                <w:b/>
                <w:spacing w:val="-8"/>
                <w:sz w:val="24"/>
              </w:rPr>
              <w:t xml:space="preserve"> </w:t>
            </w:r>
            <w:r>
              <w:rPr>
                <w:b/>
                <w:sz w:val="24"/>
              </w:rPr>
              <w:t>create</w:t>
            </w:r>
            <w:r>
              <w:rPr>
                <w:b/>
                <w:spacing w:val="-5"/>
                <w:sz w:val="24"/>
              </w:rPr>
              <w:t xml:space="preserve"> </w:t>
            </w:r>
            <w:r>
              <w:rPr>
                <w:b/>
                <w:sz w:val="24"/>
              </w:rPr>
              <w:t>orchards</w:t>
            </w:r>
            <w:r>
              <w:rPr>
                <w:b/>
                <w:spacing w:val="-7"/>
                <w:sz w:val="24"/>
              </w:rPr>
              <w:t xml:space="preserve"> </w:t>
            </w:r>
            <w:r>
              <w:rPr>
                <w:b/>
                <w:sz w:val="24"/>
              </w:rPr>
              <w:t>with</w:t>
            </w:r>
            <w:r>
              <w:rPr>
                <w:b/>
                <w:spacing w:val="-6"/>
                <w:sz w:val="24"/>
              </w:rPr>
              <w:t xml:space="preserve"> </w:t>
            </w:r>
            <w:r>
              <w:rPr>
                <w:b/>
                <w:sz w:val="24"/>
              </w:rPr>
              <w:t>deadwood</w:t>
            </w:r>
            <w:r>
              <w:rPr>
                <w:b/>
                <w:spacing w:val="-5"/>
                <w:sz w:val="24"/>
              </w:rPr>
              <w:t xml:space="preserve"> </w:t>
            </w:r>
            <w:r>
              <w:rPr>
                <w:b/>
                <w:sz w:val="24"/>
              </w:rPr>
              <w:t>to</w:t>
            </w:r>
            <w:r>
              <w:rPr>
                <w:b/>
                <w:spacing w:val="-6"/>
                <w:sz w:val="24"/>
              </w:rPr>
              <w:t xml:space="preserve"> </w:t>
            </w:r>
            <w:r>
              <w:rPr>
                <w:b/>
                <w:sz w:val="24"/>
              </w:rPr>
              <w:t>support Noble Chafer beetles.</w:t>
            </w:r>
          </w:p>
          <w:p w14:paraId="4102916E" w14:textId="77777777" w:rsidR="006D702F" w:rsidRDefault="001B6099">
            <w:pPr>
              <w:pStyle w:val="TableParagraph"/>
              <w:spacing w:before="254"/>
              <w:ind w:left="108" w:right="88"/>
            </w:pPr>
            <w:r>
              <w:t>A</w:t>
            </w:r>
            <w:r>
              <w:rPr>
                <w:spacing w:val="-6"/>
              </w:rPr>
              <w:t xml:space="preserve"> </w:t>
            </w:r>
            <w:r>
              <w:t xml:space="preserve">rare metallic-green beetle which can be found in traditional orchards. Support </w:t>
            </w:r>
            <w:hyperlink r:id="rId224">
              <w:r>
                <w:rPr>
                  <w:u w:val="single"/>
                </w:rPr>
                <w:t>Noble Chafer</w:t>
              </w:r>
            </w:hyperlink>
            <w:r>
              <w:t xml:space="preserve"> populations by keeping mature, large, dead, dying,</w:t>
            </w:r>
            <w:r>
              <w:rPr>
                <w:spacing w:val="-2"/>
              </w:rPr>
              <w:t xml:space="preserve"> </w:t>
            </w:r>
            <w:r>
              <w:t>and</w:t>
            </w:r>
            <w:r>
              <w:rPr>
                <w:spacing w:val="-4"/>
              </w:rPr>
              <w:t xml:space="preserve"> </w:t>
            </w:r>
            <w:r>
              <w:t>decaying</w:t>
            </w:r>
            <w:r>
              <w:rPr>
                <w:spacing w:val="-4"/>
              </w:rPr>
              <w:t xml:space="preserve"> </w:t>
            </w:r>
            <w:r>
              <w:t>wood</w:t>
            </w:r>
            <w:r>
              <w:rPr>
                <w:spacing w:val="-4"/>
              </w:rPr>
              <w:t xml:space="preserve"> </w:t>
            </w:r>
            <w:r>
              <w:t>within</w:t>
            </w:r>
            <w:r>
              <w:rPr>
                <w:spacing w:val="-4"/>
              </w:rPr>
              <w:t xml:space="preserve"> </w:t>
            </w:r>
            <w:r>
              <w:t>traditional</w:t>
            </w:r>
            <w:r>
              <w:rPr>
                <w:spacing w:val="-5"/>
              </w:rPr>
              <w:t xml:space="preserve"> </w:t>
            </w:r>
            <w:r>
              <w:t>orchards</w:t>
            </w:r>
            <w:r>
              <w:rPr>
                <w:spacing w:val="-4"/>
              </w:rPr>
              <w:t xml:space="preserve"> </w:t>
            </w:r>
            <w:r>
              <w:t>where</w:t>
            </w:r>
            <w:r>
              <w:rPr>
                <w:spacing w:val="-6"/>
              </w:rPr>
              <w:t xml:space="preserve"> </w:t>
            </w:r>
            <w:r>
              <w:t>this</w:t>
            </w:r>
            <w:r>
              <w:rPr>
                <w:spacing w:val="-6"/>
              </w:rPr>
              <w:t xml:space="preserve"> </w:t>
            </w:r>
            <w:r>
              <w:t>species is present or could become present.</w:t>
            </w:r>
          </w:p>
          <w:p w14:paraId="4102916F" w14:textId="77777777" w:rsidR="006D702F" w:rsidRDefault="006D702F">
            <w:pPr>
              <w:pStyle w:val="TableParagraph"/>
            </w:pPr>
          </w:p>
          <w:p w14:paraId="41029170" w14:textId="77777777" w:rsidR="006D702F" w:rsidRDefault="001B6099">
            <w:pPr>
              <w:pStyle w:val="TableParagraph"/>
              <w:ind w:left="108" w:right="199"/>
            </w:pPr>
            <w:r>
              <w:t xml:space="preserve">Avoid removing or burning deadwood from these areas and keep mature, suitable tree species in and around the orchard. Introduce </w:t>
            </w:r>
            <w:hyperlink r:id="rId225">
              <w:r>
                <w:rPr>
                  <w:u w:val="single"/>
                </w:rPr>
                <w:t>Chafer</w:t>
              </w:r>
              <w:r>
                <w:rPr>
                  <w:spacing w:val="-3"/>
                  <w:u w:val="single"/>
                </w:rPr>
                <w:t xml:space="preserve"> </w:t>
              </w:r>
              <w:r>
                <w:rPr>
                  <w:u w:val="single"/>
                </w:rPr>
                <w:t>boxes</w:t>
              </w:r>
            </w:hyperlink>
            <w:r>
              <w:rPr>
                <w:spacing w:val="-5"/>
              </w:rPr>
              <w:t xml:space="preserve"> </w:t>
            </w:r>
            <w:r>
              <w:t>to</w:t>
            </w:r>
            <w:r>
              <w:rPr>
                <w:spacing w:val="-6"/>
              </w:rPr>
              <w:t xml:space="preserve"> </w:t>
            </w:r>
            <w:r>
              <w:t>create</w:t>
            </w:r>
            <w:r>
              <w:rPr>
                <w:spacing w:val="-6"/>
              </w:rPr>
              <w:t xml:space="preserve"> </w:t>
            </w:r>
            <w:r>
              <w:t>temporary</w:t>
            </w:r>
            <w:r>
              <w:rPr>
                <w:spacing w:val="-3"/>
              </w:rPr>
              <w:t xml:space="preserve"> </w:t>
            </w:r>
            <w:r>
              <w:t>habitat</w:t>
            </w:r>
            <w:r>
              <w:rPr>
                <w:spacing w:val="-5"/>
              </w:rPr>
              <w:t xml:space="preserve"> </w:t>
            </w:r>
            <w:r>
              <w:t>for</w:t>
            </w:r>
            <w:r>
              <w:rPr>
                <w:spacing w:val="-3"/>
              </w:rPr>
              <w:t xml:space="preserve"> </w:t>
            </w:r>
            <w:r>
              <w:t>Noble</w:t>
            </w:r>
            <w:r>
              <w:rPr>
                <w:spacing w:val="-4"/>
              </w:rPr>
              <w:t xml:space="preserve"> </w:t>
            </w:r>
            <w:r>
              <w:t>Chafers</w:t>
            </w:r>
            <w:r>
              <w:rPr>
                <w:spacing w:val="-6"/>
              </w:rPr>
              <w:t xml:space="preserve"> </w:t>
            </w:r>
            <w:r>
              <w:t>whilst</w:t>
            </w:r>
            <w:r>
              <w:rPr>
                <w:spacing w:val="-2"/>
              </w:rPr>
              <w:t xml:space="preserve"> </w:t>
            </w:r>
            <w:r>
              <w:t>an orchard establishes and/or sufficient deadwood is supplied.</w:t>
            </w:r>
          </w:p>
          <w:p w14:paraId="41029171" w14:textId="77777777" w:rsidR="006D702F" w:rsidRDefault="006D702F">
            <w:pPr>
              <w:pStyle w:val="TableParagraph"/>
            </w:pPr>
          </w:p>
          <w:p w14:paraId="41029172" w14:textId="77777777" w:rsidR="006D702F" w:rsidRDefault="001B6099">
            <w:pPr>
              <w:pStyle w:val="TableParagraph"/>
              <w:ind w:left="108"/>
            </w:pPr>
            <w:r>
              <w:t>Plan</w:t>
            </w:r>
            <w:r>
              <w:rPr>
                <w:spacing w:val="-3"/>
              </w:rPr>
              <w:t xml:space="preserve"> </w:t>
            </w:r>
            <w:r>
              <w:t>to</w:t>
            </w:r>
            <w:r>
              <w:rPr>
                <w:spacing w:val="-3"/>
              </w:rPr>
              <w:t xml:space="preserve"> </w:t>
            </w:r>
            <w:r>
              <w:t>grow</w:t>
            </w:r>
            <w:r>
              <w:rPr>
                <w:spacing w:val="-4"/>
              </w:rPr>
              <w:t xml:space="preserve"> </w:t>
            </w:r>
            <w:r>
              <w:t>a</w:t>
            </w:r>
            <w:r>
              <w:rPr>
                <w:spacing w:val="-5"/>
              </w:rPr>
              <w:t xml:space="preserve"> </w:t>
            </w:r>
            <w:r>
              <w:t>future</w:t>
            </w:r>
            <w:r>
              <w:rPr>
                <w:spacing w:val="-5"/>
              </w:rPr>
              <w:t xml:space="preserve"> </w:t>
            </w:r>
            <w:r>
              <w:t>succession</w:t>
            </w:r>
            <w:r>
              <w:rPr>
                <w:spacing w:val="-3"/>
              </w:rPr>
              <w:t xml:space="preserve"> </w:t>
            </w:r>
            <w:r>
              <w:t>of</w:t>
            </w:r>
            <w:r>
              <w:rPr>
                <w:spacing w:val="-4"/>
              </w:rPr>
              <w:t xml:space="preserve"> </w:t>
            </w:r>
            <w:r>
              <w:t>trees</w:t>
            </w:r>
            <w:r>
              <w:rPr>
                <w:spacing w:val="-5"/>
              </w:rPr>
              <w:t xml:space="preserve"> </w:t>
            </w:r>
            <w:r>
              <w:t>that</w:t>
            </w:r>
            <w:r>
              <w:rPr>
                <w:spacing w:val="-1"/>
              </w:rPr>
              <w:t xml:space="preserve"> </w:t>
            </w:r>
            <w:r>
              <w:t>will</w:t>
            </w:r>
            <w:r>
              <w:rPr>
                <w:spacing w:val="-3"/>
              </w:rPr>
              <w:t xml:space="preserve"> </w:t>
            </w:r>
            <w:r>
              <w:t>become</w:t>
            </w:r>
            <w:r>
              <w:rPr>
                <w:spacing w:val="-5"/>
              </w:rPr>
              <w:t xml:space="preserve"> </w:t>
            </w:r>
            <w:r>
              <w:t>mature.</w:t>
            </w:r>
            <w:r>
              <w:rPr>
                <w:spacing w:val="-1"/>
              </w:rPr>
              <w:t xml:space="preserve"> </w:t>
            </w:r>
            <w:r>
              <w:t>For orchard</w:t>
            </w:r>
            <w:r>
              <w:rPr>
                <w:spacing w:val="-1"/>
              </w:rPr>
              <w:t xml:space="preserve"> </w:t>
            </w:r>
            <w:r>
              <w:t>creation, consider using early-maturing varieties of fruit trees.</w:t>
            </w:r>
          </w:p>
          <w:p w14:paraId="41029173" w14:textId="77777777" w:rsidR="006D702F" w:rsidRDefault="006D702F">
            <w:pPr>
              <w:pStyle w:val="TableParagraph"/>
            </w:pPr>
          </w:p>
          <w:p w14:paraId="41029174" w14:textId="77777777" w:rsidR="006D702F" w:rsidRDefault="001B6099">
            <w:pPr>
              <w:pStyle w:val="TableParagraph"/>
              <w:ind w:left="108"/>
            </w:pPr>
            <w:r>
              <w:t>See</w:t>
            </w:r>
            <w:r>
              <w:rPr>
                <w:spacing w:val="-4"/>
              </w:rPr>
              <w:t xml:space="preserve"> </w:t>
            </w:r>
            <w:r>
              <w:t>this</w:t>
            </w:r>
            <w:r>
              <w:rPr>
                <w:spacing w:val="-3"/>
              </w:rPr>
              <w:t xml:space="preserve"> </w:t>
            </w:r>
            <w:r>
              <w:t>set</w:t>
            </w:r>
            <w:r>
              <w:rPr>
                <w:spacing w:val="-5"/>
              </w:rPr>
              <w:t xml:space="preserve"> </w:t>
            </w:r>
            <w:r>
              <w:t>of</w:t>
            </w:r>
            <w:r>
              <w:rPr>
                <w:spacing w:val="-4"/>
              </w:rPr>
              <w:t xml:space="preserve"> </w:t>
            </w:r>
            <w:hyperlink r:id="rId226">
              <w:r>
                <w:rPr>
                  <w:u w:val="single"/>
                </w:rPr>
                <w:t>facts,</w:t>
              </w:r>
              <w:r>
                <w:rPr>
                  <w:spacing w:val="-2"/>
                  <w:u w:val="single"/>
                </w:rPr>
                <w:t xml:space="preserve"> </w:t>
              </w:r>
              <w:r>
                <w:rPr>
                  <w:u w:val="single"/>
                </w:rPr>
                <w:t>survey</w:t>
              </w:r>
              <w:r>
                <w:rPr>
                  <w:spacing w:val="-4"/>
                  <w:u w:val="single"/>
                </w:rPr>
                <w:t xml:space="preserve"> </w:t>
              </w:r>
              <w:r>
                <w:rPr>
                  <w:u w:val="single"/>
                </w:rPr>
                <w:t>tips,</w:t>
              </w:r>
              <w:r>
                <w:rPr>
                  <w:spacing w:val="-2"/>
                  <w:u w:val="single"/>
                </w:rPr>
                <w:t xml:space="preserve"> </w:t>
              </w:r>
              <w:r>
                <w:rPr>
                  <w:u w:val="single"/>
                </w:rPr>
                <w:t>and</w:t>
              </w:r>
              <w:r>
                <w:rPr>
                  <w:spacing w:val="-6"/>
                  <w:u w:val="single"/>
                </w:rPr>
                <w:t xml:space="preserve"> </w:t>
              </w:r>
              <w:r>
                <w:rPr>
                  <w:u w:val="single"/>
                </w:rPr>
                <w:t>management</w:t>
              </w:r>
              <w:r>
                <w:rPr>
                  <w:spacing w:val="-3"/>
                  <w:u w:val="single"/>
                </w:rPr>
                <w:t xml:space="preserve"> </w:t>
              </w:r>
              <w:r>
                <w:rPr>
                  <w:u w:val="single"/>
                </w:rPr>
                <w:t>advice</w:t>
              </w:r>
            </w:hyperlink>
            <w:r>
              <w:rPr>
                <w:spacing w:val="-3"/>
              </w:rPr>
              <w:t xml:space="preserve"> </w:t>
            </w:r>
            <w:r>
              <w:t>specific</w:t>
            </w:r>
            <w:r>
              <w:rPr>
                <w:spacing w:val="-6"/>
              </w:rPr>
              <w:t xml:space="preserve"> </w:t>
            </w:r>
            <w:r>
              <w:t>to Noble Chafers and orchards.</w:t>
            </w:r>
          </w:p>
          <w:p w14:paraId="41029175" w14:textId="77777777" w:rsidR="006D702F" w:rsidRDefault="006D702F">
            <w:pPr>
              <w:pStyle w:val="TableParagraph"/>
            </w:pPr>
          </w:p>
          <w:p w14:paraId="41029176" w14:textId="77777777" w:rsidR="006D702F" w:rsidRDefault="001B6099">
            <w:pPr>
              <w:pStyle w:val="TableParagraph"/>
              <w:ind w:left="108" w:right="199"/>
            </w:pPr>
            <w:r>
              <w:t>There are six records of Noble Chafers in Oxfordshire in the past 30 years</w:t>
            </w:r>
            <w:r>
              <w:rPr>
                <w:spacing w:val="-4"/>
              </w:rPr>
              <w:t xml:space="preserve"> </w:t>
            </w:r>
            <w:r>
              <w:t>showing</w:t>
            </w:r>
            <w:r>
              <w:rPr>
                <w:spacing w:val="-3"/>
              </w:rPr>
              <w:t xml:space="preserve"> </w:t>
            </w:r>
            <w:r>
              <w:t>that</w:t>
            </w:r>
            <w:r>
              <w:rPr>
                <w:spacing w:val="-4"/>
              </w:rPr>
              <w:t xml:space="preserve"> </w:t>
            </w:r>
            <w:r>
              <w:t>this</w:t>
            </w:r>
            <w:r>
              <w:rPr>
                <w:spacing w:val="-2"/>
              </w:rPr>
              <w:t xml:space="preserve"> </w:t>
            </w:r>
            <w:r>
              <w:t>is</w:t>
            </w:r>
            <w:r>
              <w:rPr>
                <w:spacing w:val="-2"/>
              </w:rPr>
              <w:t xml:space="preserve"> </w:t>
            </w:r>
            <w:r>
              <w:t>a</w:t>
            </w:r>
            <w:r>
              <w:rPr>
                <w:spacing w:val="-3"/>
              </w:rPr>
              <w:t xml:space="preserve"> </w:t>
            </w:r>
            <w:r>
              <w:t>species</w:t>
            </w:r>
            <w:r>
              <w:rPr>
                <w:spacing w:val="-3"/>
              </w:rPr>
              <w:t xml:space="preserve"> </w:t>
            </w:r>
            <w:r>
              <w:t>right</w:t>
            </w:r>
            <w:r>
              <w:rPr>
                <w:spacing w:val="-1"/>
              </w:rPr>
              <w:t xml:space="preserve"> </w:t>
            </w:r>
            <w:r>
              <w:t>on</w:t>
            </w:r>
            <w:r>
              <w:rPr>
                <w:spacing w:val="-5"/>
              </w:rPr>
              <w:t xml:space="preserve"> </w:t>
            </w:r>
            <w:r>
              <w:t>the</w:t>
            </w:r>
            <w:r>
              <w:rPr>
                <w:spacing w:val="-5"/>
              </w:rPr>
              <w:t xml:space="preserve"> </w:t>
            </w:r>
            <w:r>
              <w:t>brink</w:t>
            </w:r>
            <w:r>
              <w:rPr>
                <w:spacing w:val="-3"/>
              </w:rPr>
              <w:t xml:space="preserve"> </w:t>
            </w:r>
            <w:r>
              <w:t>of</w:t>
            </w:r>
            <w:r>
              <w:rPr>
                <w:spacing w:val="-3"/>
              </w:rPr>
              <w:t xml:space="preserve"> </w:t>
            </w:r>
            <w:r>
              <w:t>being</w:t>
            </w:r>
            <w:r>
              <w:rPr>
                <w:spacing w:val="-3"/>
              </w:rPr>
              <w:t xml:space="preserve"> </w:t>
            </w:r>
            <w:r>
              <w:t>lost</w:t>
            </w:r>
            <w:r>
              <w:rPr>
                <w:spacing w:val="-6"/>
              </w:rPr>
              <w:t xml:space="preserve"> </w:t>
            </w:r>
            <w:r>
              <w:t>from the county (</w:t>
            </w:r>
            <w:hyperlink r:id="rId227">
              <w:r>
                <w:rPr>
                  <w:u w:val="single"/>
                </w:rPr>
                <w:t>and the country</w:t>
              </w:r>
            </w:hyperlink>
            <w:r>
              <w:t xml:space="preserve">). The Noble Chafer relies on dead and dying wood for </w:t>
            </w:r>
            <w:proofErr w:type="gramStart"/>
            <w:r>
              <w:t>it’s</w:t>
            </w:r>
            <w:proofErr w:type="gramEnd"/>
            <w:r>
              <w:t xml:space="preserve"> young (larvae) to survive in, particularly on orchard </w:t>
            </w:r>
            <w:r>
              <w:rPr>
                <w:spacing w:val="-2"/>
              </w:rPr>
              <w:t>trees.</w:t>
            </w:r>
          </w:p>
          <w:p w14:paraId="41029177" w14:textId="77777777" w:rsidR="006D702F" w:rsidRDefault="006D702F">
            <w:pPr>
              <w:pStyle w:val="TableParagraph"/>
              <w:spacing w:before="1"/>
            </w:pPr>
          </w:p>
          <w:p w14:paraId="41029178" w14:textId="77777777" w:rsidR="006D702F" w:rsidRDefault="001B6099">
            <w:pPr>
              <w:pStyle w:val="TableParagraph"/>
              <w:spacing w:before="1"/>
              <w:ind w:left="108" w:right="88"/>
            </w:pPr>
            <w:r>
              <w:t xml:space="preserve">The larvae feed on deadwood for up to three years before the adults emerge as a </w:t>
            </w:r>
            <w:proofErr w:type="gramStart"/>
            <w:r>
              <w:t>beetles</w:t>
            </w:r>
            <w:proofErr w:type="gramEnd"/>
            <w:r>
              <w:t xml:space="preserve"> for six weeks in summer to reproduce. </w:t>
            </w:r>
            <w:r>
              <w:rPr>
                <w:color w:val="000000"/>
                <w:shd w:val="clear" w:color="auto" w:fill="F6F5F3"/>
              </w:rPr>
              <w:t>Adult</w:t>
            </w:r>
            <w:r>
              <w:rPr>
                <w:color w:val="000000"/>
              </w:rPr>
              <w:t xml:space="preserve"> </w:t>
            </w:r>
            <w:r>
              <w:rPr>
                <w:color w:val="000000"/>
                <w:shd w:val="clear" w:color="auto" w:fill="F6F5F3"/>
              </w:rPr>
              <w:t>beetles</w:t>
            </w:r>
            <w:r>
              <w:rPr>
                <w:color w:val="000000"/>
                <w:spacing w:val="-2"/>
                <w:shd w:val="clear" w:color="auto" w:fill="F6F5F3"/>
              </w:rPr>
              <w:t xml:space="preserve"> </w:t>
            </w:r>
            <w:r>
              <w:rPr>
                <w:color w:val="000000"/>
                <w:shd w:val="clear" w:color="auto" w:fill="F6F5F3"/>
              </w:rPr>
              <w:t>are</w:t>
            </w:r>
            <w:r>
              <w:rPr>
                <w:color w:val="000000"/>
                <w:spacing w:val="-5"/>
                <w:shd w:val="clear" w:color="auto" w:fill="F6F5F3"/>
              </w:rPr>
              <w:t xml:space="preserve"> </w:t>
            </w:r>
            <w:r>
              <w:rPr>
                <w:color w:val="000000"/>
                <w:shd w:val="clear" w:color="auto" w:fill="F6F5F3"/>
              </w:rPr>
              <w:t>known</w:t>
            </w:r>
            <w:r>
              <w:rPr>
                <w:color w:val="000000"/>
                <w:spacing w:val="-5"/>
                <w:shd w:val="clear" w:color="auto" w:fill="F6F5F3"/>
              </w:rPr>
              <w:t xml:space="preserve"> </w:t>
            </w:r>
            <w:r>
              <w:rPr>
                <w:color w:val="000000"/>
                <w:shd w:val="clear" w:color="auto" w:fill="F6F5F3"/>
              </w:rPr>
              <w:t>to</w:t>
            </w:r>
            <w:r>
              <w:rPr>
                <w:color w:val="000000"/>
                <w:spacing w:val="-5"/>
                <w:shd w:val="clear" w:color="auto" w:fill="F6F5F3"/>
              </w:rPr>
              <w:t xml:space="preserve"> </w:t>
            </w:r>
            <w:r>
              <w:rPr>
                <w:color w:val="000000"/>
                <w:shd w:val="clear" w:color="auto" w:fill="F6F5F3"/>
              </w:rPr>
              <w:t>choose</w:t>
            </w:r>
            <w:r>
              <w:rPr>
                <w:color w:val="000000"/>
                <w:spacing w:val="-3"/>
                <w:shd w:val="clear" w:color="auto" w:fill="F6F5F3"/>
              </w:rPr>
              <w:t xml:space="preserve"> </w:t>
            </w:r>
            <w:r>
              <w:rPr>
                <w:color w:val="000000"/>
                <w:shd w:val="clear" w:color="auto" w:fill="F6F5F3"/>
              </w:rPr>
              <w:t>the</w:t>
            </w:r>
            <w:r>
              <w:rPr>
                <w:color w:val="000000"/>
                <w:spacing w:val="-5"/>
                <w:shd w:val="clear" w:color="auto" w:fill="F6F5F3"/>
              </w:rPr>
              <w:t xml:space="preserve"> </w:t>
            </w:r>
            <w:r>
              <w:rPr>
                <w:color w:val="000000"/>
                <w:shd w:val="clear" w:color="auto" w:fill="F6F5F3"/>
              </w:rPr>
              <w:t>nectar</w:t>
            </w:r>
            <w:r>
              <w:rPr>
                <w:color w:val="000000"/>
                <w:spacing w:val="-4"/>
                <w:shd w:val="clear" w:color="auto" w:fill="F6F5F3"/>
              </w:rPr>
              <w:t xml:space="preserve"> </w:t>
            </w:r>
            <w:r>
              <w:rPr>
                <w:color w:val="000000"/>
                <w:shd w:val="clear" w:color="auto" w:fill="F6F5F3"/>
              </w:rPr>
              <w:t>of</w:t>
            </w:r>
            <w:r>
              <w:rPr>
                <w:color w:val="000000"/>
                <w:spacing w:val="-2"/>
              </w:rPr>
              <w:t xml:space="preserve"> </w:t>
            </w:r>
            <w:r>
              <w:rPr>
                <w:color w:val="000000"/>
              </w:rPr>
              <w:t>hogweed</w:t>
            </w:r>
            <w:r>
              <w:rPr>
                <w:color w:val="000000"/>
                <w:spacing w:val="-3"/>
              </w:rPr>
              <w:t xml:space="preserve"> </w:t>
            </w:r>
            <w:r>
              <w:rPr>
                <w:color w:val="000000"/>
              </w:rPr>
              <w:t>and</w:t>
            </w:r>
            <w:r>
              <w:rPr>
                <w:color w:val="000000"/>
                <w:spacing w:val="-5"/>
              </w:rPr>
              <w:t xml:space="preserve"> </w:t>
            </w:r>
            <w:r>
              <w:rPr>
                <w:color w:val="000000"/>
              </w:rPr>
              <w:t>meadowsweet which can be encouraged or grown around the edge of orchards to provide nectar sources to attract or support noble chafers beetles.</w:t>
            </w:r>
          </w:p>
          <w:p w14:paraId="41029179" w14:textId="77777777" w:rsidR="006D702F" w:rsidRDefault="001B6099">
            <w:pPr>
              <w:pStyle w:val="TableParagraph"/>
              <w:spacing w:before="252"/>
              <w:ind w:left="108" w:right="199"/>
            </w:pPr>
            <w:r>
              <w:t xml:space="preserve">Use </w:t>
            </w:r>
            <w:hyperlink r:id="rId228">
              <w:r>
                <w:rPr>
                  <w:u w:val="single"/>
                </w:rPr>
                <w:t>techniques</w:t>
              </w:r>
            </w:hyperlink>
            <w:r>
              <w:t xml:space="preserve"> to retain, increase, and prompt new deadwood each year</w:t>
            </w:r>
            <w:r>
              <w:rPr>
                <w:spacing w:val="-2"/>
              </w:rPr>
              <w:t xml:space="preserve"> </w:t>
            </w:r>
            <w:r>
              <w:t>in</w:t>
            </w:r>
            <w:r>
              <w:rPr>
                <w:spacing w:val="-3"/>
              </w:rPr>
              <w:t xml:space="preserve"> </w:t>
            </w:r>
            <w:r>
              <w:t>orchards</w:t>
            </w:r>
            <w:r>
              <w:rPr>
                <w:spacing w:val="-3"/>
              </w:rPr>
              <w:t xml:space="preserve"> </w:t>
            </w:r>
            <w:r>
              <w:t>where</w:t>
            </w:r>
            <w:r>
              <w:rPr>
                <w:spacing w:val="-3"/>
              </w:rPr>
              <w:t xml:space="preserve"> </w:t>
            </w:r>
            <w:r>
              <w:t>noble</w:t>
            </w:r>
            <w:r>
              <w:rPr>
                <w:spacing w:val="-3"/>
              </w:rPr>
              <w:t xml:space="preserve"> </w:t>
            </w:r>
            <w:r>
              <w:t>chafers</w:t>
            </w:r>
            <w:r>
              <w:rPr>
                <w:spacing w:val="-2"/>
              </w:rPr>
              <w:t xml:space="preserve"> </w:t>
            </w:r>
            <w:r>
              <w:t>are</w:t>
            </w:r>
            <w:r>
              <w:rPr>
                <w:spacing w:val="-3"/>
              </w:rPr>
              <w:t xml:space="preserve"> </w:t>
            </w:r>
            <w:r>
              <w:t>known</w:t>
            </w:r>
            <w:r>
              <w:rPr>
                <w:spacing w:val="-5"/>
              </w:rPr>
              <w:t xml:space="preserve"> </w:t>
            </w:r>
            <w:r>
              <w:t>to</w:t>
            </w:r>
            <w:r>
              <w:rPr>
                <w:spacing w:val="-3"/>
              </w:rPr>
              <w:t xml:space="preserve"> </w:t>
            </w:r>
            <w:r>
              <w:t>be</w:t>
            </w:r>
            <w:r>
              <w:rPr>
                <w:spacing w:val="-3"/>
              </w:rPr>
              <w:t xml:space="preserve"> </w:t>
            </w:r>
            <w:r>
              <w:t>present</w:t>
            </w:r>
            <w:r>
              <w:rPr>
                <w:spacing w:val="-4"/>
              </w:rPr>
              <w:t xml:space="preserve"> </w:t>
            </w:r>
            <w:r>
              <w:t>or</w:t>
            </w:r>
            <w:r>
              <w:rPr>
                <w:spacing w:val="-4"/>
              </w:rPr>
              <w:t xml:space="preserve"> </w:t>
            </w:r>
            <w:r>
              <w:t>could be present in future (e.g. through translocation).</w:t>
            </w:r>
          </w:p>
        </w:tc>
        <w:tc>
          <w:tcPr>
            <w:tcW w:w="1510" w:type="dxa"/>
          </w:tcPr>
          <w:p w14:paraId="4102917A" w14:textId="77777777" w:rsidR="006D702F" w:rsidRDefault="001B6099">
            <w:pPr>
              <w:pStyle w:val="TableParagraph"/>
              <w:ind w:left="108"/>
            </w:pPr>
            <w:r>
              <w:rPr>
                <w:spacing w:val="-4"/>
              </w:rPr>
              <w:t>Very</w:t>
            </w:r>
          </w:p>
          <w:p w14:paraId="4102917B" w14:textId="77777777" w:rsidR="006D702F" w:rsidRDefault="001B6099">
            <w:pPr>
              <w:pStyle w:val="TableParagraph"/>
              <w:spacing w:before="1"/>
              <w:ind w:left="108" w:right="103"/>
            </w:pPr>
            <w:r>
              <w:t xml:space="preserve">restricted to </w:t>
            </w:r>
            <w:r>
              <w:rPr>
                <w:spacing w:val="-2"/>
              </w:rPr>
              <w:t xml:space="preserve">traditional </w:t>
            </w:r>
            <w:r>
              <w:t>orchards</w:t>
            </w:r>
            <w:r>
              <w:rPr>
                <w:spacing w:val="-16"/>
              </w:rPr>
              <w:t xml:space="preserve"> </w:t>
            </w:r>
            <w:r>
              <w:t xml:space="preserve">and gardens with mature and </w:t>
            </w:r>
            <w:r>
              <w:rPr>
                <w:spacing w:val="-2"/>
              </w:rPr>
              <w:t>declining</w:t>
            </w:r>
            <w:r>
              <w:rPr>
                <w:spacing w:val="80"/>
              </w:rPr>
              <w:t xml:space="preserve"> </w:t>
            </w:r>
            <w:r>
              <w:t>fruit trees.</w:t>
            </w:r>
          </w:p>
        </w:tc>
        <w:tc>
          <w:tcPr>
            <w:tcW w:w="1610" w:type="dxa"/>
          </w:tcPr>
          <w:p w14:paraId="4102917C" w14:textId="77777777" w:rsidR="006D702F" w:rsidRDefault="001B6099">
            <w:pPr>
              <w:pStyle w:val="TableParagraph"/>
              <w:ind w:left="107" w:right="353"/>
              <w:rPr>
                <w:sz w:val="20"/>
              </w:rPr>
            </w:pPr>
            <w:r>
              <w:rPr>
                <w:sz w:val="20"/>
              </w:rPr>
              <w:t>Noble</w:t>
            </w:r>
            <w:r>
              <w:rPr>
                <w:spacing w:val="-14"/>
                <w:sz w:val="20"/>
              </w:rPr>
              <w:t xml:space="preserve"> </w:t>
            </w:r>
            <w:r>
              <w:rPr>
                <w:sz w:val="20"/>
              </w:rPr>
              <w:t xml:space="preserve">chafer </w:t>
            </w:r>
            <w:r>
              <w:rPr>
                <w:spacing w:val="-2"/>
                <w:sz w:val="20"/>
              </w:rPr>
              <w:t>(</w:t>
            </w:r>
            <w:proofErr w:type="spellStart"/>
            <w:r>
              <w:rPr>
                <w:spacing w:val="-2"/>
                <w:sz w:val="20"/>
              </w:rPr>
              <w:t>Gnorimus</w:t>
            </w:r>
            <w:proofErr w:type="spellEnd"/>
            <w:r>
              <w:rPr>
                <w:spacing w:val="-2"/>
                <w:sz w:val="20"/>
              </w:rPr>
              <w:t xml:space="preserve"> nobilis)</w:t>
            </w:r>
          </w:p>
        </w:tc>
        <w:tc>
          <w:tcPr>
            <w:tcW w:w="1195" w:type="dxa"/>
          </w:tcPr>
          <w:p w14:paraId="4102917D" w14:textId="77777777" w:rsidR="006D702F" w:rsidRDefault="006D702F">
            <w:pPr>
              <w:pStyle w:val="TableParagraph"/>
              <w:spacing w:before="8"/>
              <w:rPr>
                <w:sz w:val="6"/>
              </w:rPr>
            </w:pPr>
          </w:p>
          <w:p w14:paraId="4102917E" w14:textId="77777777" w:rsidR="006D702F" w:rsidRDefault="001B6099">
            <w:pPr>
              <w:pStyle w:val="TableParagraph"/>
              <w:ind w:left="293"/>
              <w:rPr>
                <w:sz w:val="20"/>
              </w:rPr>
            </w:pPr>
            <w:r>
              <w:rPr>
                <w:noProof/>
                <w:sz w:val="20"/>
              </w:rPr>
              <w:drawing>
                <wp:inline distT="0" distB="0" distL="0" distR="0" wp14:anchorId="41029625" wp14:editId="0876729B">
                  <wp:extent cx="383959" cy="380904"/>
                  <wp:effectExtent l="0" t="0" r="0" b="0"/>
                  <wp:docPr id="118" name="Image 118" descr="Habitat: Woodlands and tre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 name="Image 118" descr="Habitat: Woodlands and trees"/>
                          <pic:cNvPicPr/>
                        </pic:nvPicPr>
                        <pic:blipFill>
                          <a:blip r:embed="rId78" cstate="screen">
                            <a:extLst>
                              <a:ext uri="{28A0092B-C50C-407E-A947-70E740481C1C}">
                                <a14:useLocalDpi xmlns:a14="http://schemas.microsoft.com/office/drawing/2010/main"/>
                              </a:ext>
                            </a:extLst>
                          </a:blip>
                          <a:stretch>
                            <a:fillRect/>
                          </a:stretch>
                        </pic:blipFill>
                        <pic:spPr>
                          <a:xfrm>
                            <a:off x="0" y="0"/>
                            <a:ext cx="383959" cy="380904"/>
                          </a:xfrm>
                          <a:prstGeom prst="rect">
                            <a:avLst/>
                          </a:prstGeom>
                        </pic:spPr>
                      </pic:pic>
                    </a:graphicData>
                  </a:graphic>
                </wp:inline>
              </w:drawing>
            </w:r>
          </w:p>
        </w:tc>
      </w:tr>
    </w:tbl>
    <w:p w14:paraId="41029180" w14:textId="77777777" w:rsidR="006D702F" w:rsidRDefault="006D702F">
      <w:pPr>
        <w:pStyle w:val="TableParagraph"/>
        <w:rPr>
          <w:sz w:val="20"/>
        </w:rPr>
        <w:sectPr w:rsidR="006D702F">
          <w:pgSz w:w="16840" w:h="11910" w:orient="landscape"/>
          <w:pgMar w:top="1340" w:right="1417" w:bottom="1020" w:left="1417" w:header="0" w:footer="825" w:gutter="0"/>
          <w:cols w:space="720"/>
        </w:sectPr>
      </w:pPr>
    </w:p>
    <w:p w14:paraId="41029181" w14:textId="77777777" w:rsidR="006D702F" w:rsidRDefault="006D702F">
      <w:pPr>
        <w:pStyle w:val="BodyText"/>
        <w:spacing w:before="2"/>
        <w:rPr>
          <w:sz w:val="8"/>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5"/>
        <w:gridCol w:w="7230"/>
        <w:gridCol w:w="1510"/>
        <w:gridCol w:w="1610"/>
        <w:gridCol w:w="1195"/>
      </w:tblGrid>
      <w:tr w:rsidR="006D702F" w14:paraId="41029187" w14:textId="77777777">
        <w:trPr>
          <w:trHeight w:val="1034"/>
        </w:trPr>
        <w:tc>
          <w:tcPr>
            <w:tcW w:w="2405" w:type="dxa"/>
          </w:tcPr>
          <w:p w14:paraId="41029182" w14:textId="77777777" w:rsidR="006D702F" w:rsidRDefault="006D702F">
            <w:pPr>
              <w:pStyle w:val="TableParagraph"/>
              <w:rPr>
                <w:rFonts w:ascii="Times New Roman"/>
              </w:rPr>
            </w:pPr>
          </w:p>
        </w:tc>
        <w:tc>
          <w:tcPr>
            <w:tcW w:w="7230" w:type="dxa"/>
          </w:tcPr>
          <w:p w14:paraId="41029183" w14:textId="77777777" w:rsidR="006D702F" w:rsidRDefault="001B6099">
            <w:pPr>
              <w:pStyle w:val="TableParagraph"/>
              <w:ind w:left="108"/>
            </w:pPr>
            <w:r>
              <w:t>Ensure</w:t>
            </w:r>
            <w:r>
              <w:rPr>
                <w:spacing w:val="-5"/>
              </w:rPr>
              <w:t xml:space="preserve"> </w:t>
            </w:r>
            <w:r>
              <w:t>the</w:t>
            </w:r>
            <w:r>
              <w:rPr>
                <w:spacing w:val="-3"/>
              </w:rPr>
              <w:t xml:space="preserve"> </w:t>
            </w:r>
            <w:r>
              <w:t>longevity</w:t>
            </w:r>
            <w:r>
              <w:rPr>
                <w:spacing w:val="-5"/>
              </w:rPr>
              <w:t xml:space="preserve"> </w:t>
            </w:r>
            <w:r>
              <w:t>and</w:t>
            </w:r>
            <w:r>
              <w:rPr>
                <w:spacing w:val="-5"/>
              </w:rPr>
              <w:t xml:space="preserve"> </w:t>
            </w:r>
            <w:r>
              <w:t>presence</w:t>
            </w:r>
            <w:r>
              <w:rPr>
                <w:spacing w:val="-6"/>
              </w:rPr>
              <w:t xml:space="preserve"> </w:t>
            </w:r>
            <w:r>
              <w:t>of</w:t>
            </w:r>
            <w:r>
              <w:rPr>
                <w:spacing w:val="-4"/>
              </w:rPr>
              <w:t xml:space="preserve"> </w:t>
            </w:r>
            <w:r>
              <w:t>large,</w:t>
            </w:r>
            <w:r>
              <w:rPr>
                <w:spacing w:val="-4"/>
              </w:rPr>
              <w:t xml:space="preserve"> </w:t>
            </w:r>
            <w:r>
              <w:t>mature,</w:t>
            </w:r>
            <w:r>
              <w:rPr>
                <w:spacing w:val="-2"/>
              </w:rPr>
              <w:t xml:space="preserve"> </w:t>
            </w:r>
            <w:r>
              <w:t>veteran,</w:t>
            </w:r>
            <w:r>
              <w:rPr>
                <w:spacing w:val="-1"/>
              </w:rPr>
              <w:t xml:space="preserve"> </w:t>
            </w:r>
            <w:r>
              <w:t>and</w:t>
            </w:r>
            <w:r>
              <w:rPr>
                <w:spacing w:val="-5"/>
              </w:rPr>
              <w:t xml:space="preserve"> </w:t>
            </w:r>
            <w:r>
              <w:t>dying trees within the orchard and alongside orchard trees consider planting nearby oak and beech which can also support Noble Chafers.</w:t>
            </w:r>
          </w:p>
        </w:tc>
        <w:tc>
          <w:tcPr>
            <w:tcW w:w="1510" w:type="dxa"/>
          </w:tcPr>
          <w:p w14:paraId="41029184" w14:textId="77777777" w:rsidR="006D702F" w:rsidRDefault="006D702F">
            <w:pPr>
              <w:pStyle w:val="TableParagraph"/>
              <w:rPr>
                <w:rFonts w:ascii="Times New Roman"/>
              </w:rPr>
            </w:pPr>
          </w:p>
        </w:tc>
        <w:tc>
          <w:tcPr>
            <w:tcW w:w="1610" w:type="dxa"/>
          </w:tcPr>
          <w:p w14:paraId="41029185" w14:textId="77777777" w:rsidR="006D702F" w:rsidRDefault="006D702F">
            <w:pPr>
              <w:pStyle w:val="TableParagraph"/>
              <w:rPr>
                <w:rFonts w:ascii="Times New Roman"/>
              </w:rPr>
            </w:pPr>
          </w:p>
        </w:tc>
        <w:tc>
          <w:tcPr>
            <w:tcW w:w="1195" w:type="dxa"/>
          </w:tcPr>
          <w:p w14:paraId="41029186" w14:textId="77777777" w:rsidR="006D702F" w:rsidRDefault="006D702F">
            <w:pPr>
              <w:pStyle w:val="TableParagraph"/>
              <w:rPr>
                <w:rFonts w:ascii="Times New Roman"/>
              </w:rPr>
            </w:pPr>
          </w:p>
        </w:tc>
      </w:tr>
      <w:tr w:rsidR="006D702F" w14:paraId="41029198" w14:textId="77777777">
        <w:trPr>
          <w:trHeight w:val="3406"/>
        </w:trPr>
        <w:tc>
          <w:tcPr>
            <w:tcW w:w="2405" w:type="dxa"/>
          </w:tcPr>
          <w:p w14:paraId="41029188" w14:textId="77777777" w:rsidR="006D702F" w:rsidRDefault="001B6099">
            <w:pPr>
              <w:pStyle w:val="TableParagraph"/>
              <w:spacing w:before="2"/>
              <w:ind w:left="107"/>
              <w:rPr>
                <w:b/>
                <w:sz w:val="24"/>
              </w:rPr>
            </w:pPr>
            <w:bookmarkStart w:id="60" w:name="SnailKillingFly"/>
            <w:r>
              <w:rPr>
                <w:b/>
                <w:sz w:val="24"/>
              </w:rPr>
              <w:t>Snail</w:t>
            </w:r>
            <w:r>
              <w:rPr>
                <w:b/>
                <w:spacing w:val="-3"/>
                <w:sz w:val="24"/>
              </w:rPr>
              <w:t xml:space="preserve"> </w:t>
            </w:r>
            <w:r>
              <w:rPr>
                <w:b/>
                <w:sz w:val="24"/>
              </w:rPr>
              <w:t>killing</w:t>
            </w:r>
            <w:r>
              <w:rPr>
                <w:b/>
                <w:spacing w:val="-3"/>
                <w:sz w:val="24"/>
              </w:rPr>
              <w:t xml:space="preserve"> </w:t>
            </w:r>
            <w:r>
              <w:rPr>
                <w:b/>
                <w:spacing w:val="-5"/>
                <w:sz w:val="24"/>
              </w:rPr>
              <w:t>fly</w:t>
            </w:r>
          </w:p>
          <w:bookmarkEnd w:id="60"/>
          <w:p w14:paraId="41029189" w14:textId="77777777" w:rsidR="006D702F" w:rsidRDefault="006D702F">
            <w:pPr>
              <w:pStyle w:val="TableParagraph"/>
              <w:spacing w:before="44"/>
              <w:rPr>
                <w:sz w:val="20"/>
              </w:rPr>
            </w:pPr>
          </w:p>
          <w:p w14:paraId="4102918A" w14:textId="77777777" w:rsidR="006D702F" w:rsidRDefault="001B6099">
            <w:pPr>
              <w:pStyle w:val="TableParagraph"/>
              <w:ind w:left="108"/>
              <w:rPr>
                <w:sz w:val="20"/>
              </w:rPr>
            </w:pPr>
            <w:r>
              <w:rPr>
                <w:noProof/>
                <w:sz w:val="20"/>
              </w:rPr>
              <w:drawing>
                <wp:inline distT="0" distB="0" distL="0" distR="0" wp14:anchorId="41029627" wp14:editId="732FB66D">
                  <wp:extent cx="1085988" cy="794575"/>
                  <wp:effectExtent l="0" t="0" r="0" b="0"/>
                  <wp:docPr id="119" name="Image 119" descr="A close-up of a reddy-brown fly with its wings folded back. It's legs are stretched out on a thumbnail of a person where this fly is resting. It has bulbous red-brown eyes and is very smal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 name="Image 119" descr="A close-up of a reddy-brown fly with its wings folded back. It's legs are stretched out on a thumbnail of a person where this fly is resting. It has bulbous red-brown eyes and is very small."/>
                          <pic:cNvPicPr/>
                        </pic:nvPicPr>
                        <pic:blipFill>
                          <a:blip r:embed="rId229" cstate="screen">
                            <a:extLst>
                              <a:ext uri="{28A0092B-C50C-407E-A947-70E740481C1C}">
                                <a14:useLocalDpi xmlns:a14="http://schemas.microsoft.com/office/drawing/2010/main"/>
                              </a:ext>
                            </a:extLst>
                          </a:blip>
                          <a:stretch>
                            <a:fillRect/>
                          </a:stretch>
                        </pic:blipFill>
                        <pic:spPr>
                          <a:xfrm>
                            <a:off x="0" y="0"/>
                            <a:ext cx="1085988" cy="794575"/>
                          </a:xfrm>
                          <a:prstGeom prst="rect">
                            <a:avLst/>
                          </a:prstGeom>
                        </pic:spPr>
                      </pic:pic>
                    </a:graphicData>
                  </a:graphic>
                </wp:inline>
              </w:drawing>
            </w:r>
          </w:p>
          <w:p w14:paraId="4102918B" w14:textId="77777777" w:rsidR="006D702F" w:rsidRDefault="006D702F">
            <w:pPr>
              <w:pStyle w:val="TableParagraph"/>
              <w:spacing w:before="10"/>
              <w:rPr>
                <w:sz w:val="24"/>
              </w:rPr>
            </w:pPr>
          </w:p>
          <w:p w14:paraId="4102918C" w14:textId="4C923516" w:rsidR="006D702F" w:rsidRDefault="001B6099">
            <w:pPr>
              <w:pStyle w:val="TableParagraph"/>
              <w:ind w:left="107"/>
            </w:pPr>
            <w:hyperlink w:anchor="JPGSnailKil" w:history="1">
              <w:r>
                <w:rPr>
                  <w:color w:val="0000FF"/>
                  <w:u w:val="single" w:color="0000FF"/>
                </w:rPr>
                <w:t>Link</w:t>
              </w:r>
              <w:r>
                <w:rPr>
                  <w:color w:val="0000FF"/>
                  <w:spacing w:val="-2"/>
                  <w:u w:val="single" w:color="0000FF"/>
                </w:rPr>
                <w:t xml:space="preserve"> </w:t>
              </w:r>
              <w:r>
                <w:rPr>
                  <w:color w:val="0000FF"/>
                  <w:u w:val="single" w:color="0000FF"/>
                </w:rPr>
                <w:t>to</w:t>
              </w:r>
              <w:r>
                <w:rPr>
                  <w:color w:val="0000FF"/>
                  <w:spacing w:val="-2"/>
                  <w:u w:val="single" w:color="0000FF"/>
                </w:rPr>
                <w:t xml:space="preserve"> </w:t>
              </w:r>
              <w:r>
                <w:rPr>
                  <w:color w:val="0000FF"/>
                  <w:spacing w:val="-5"/>
                  <w:u w:val="single" w:color="0000FF"/>
                </w:rPr>
                <w:t>map</w:t>
              </w:r>
            </w:hyperlink>
          </w:p>
        </w:tc>
        <w:tc>
          <w:tcPr>
            <w:tcW w:w="7230" w:type="dxa"/>
          </w:tcPr>
          <w:p w14:paraId="4102918D" w14:textId="6C018ECD" w:rsidR="006D702F" w:rsidRDefault="001B6099">
            <w:pPr>
              <w:pStyle w:val="TableParagraph"/>
              <w:spacing w:before="2"/>
              <w:ind w:left="108"/>
              <w:rPr>
                <w:b/>
                <w:sz w:val="24"/>
              </w:rPr>
            </w:pPr>
            <w:r>
              <w:rPr>
                <w:b/>
                <w:sz w:val="24"/>
              </w:rPr>
              <w:t>Continue extensive grazing management (or cutting and raking)</w:t>
            </w:r>
            <w:r>
              <w:rPr>
                <w:b/>
                <w:spacing w:val="-3"/>
                <w:sz w:val="24"/>
              </w:rPr>
              <w:t xml:space="preserve"> </w:t>
            </w:r>
            <w:r>
              <w:rPr>
                <w:b/>
                <w:sz w:val="24"/>
              </w:rPr>
              <w:t>over</w:t>
            </w:r>
            <w:r>
              <w:rPr>
                <w:b/>
                <w:spacing w:val="-3"/>
                <w:sz w:val="24"/>
              </w:rPr>
              <w:t xml:space="preserve"> </w:t>
            </w:r>
            <w:r>
              <w:rPr>
                <w:b/>
                <w:sz w:val="24"/>
              </w:rPr>
              <w:t>suitable</w:t>
            </w:r>
            <w:r>
              <w:rPr>
                <w:b/>
                <w:spacing w:val="-5"/>
                <w:sz w:val="24"/>
              </w:rPr>
              <w:t xml:space="preserve"> </w:t>
            </w:r>
            <w:r>
              <w:rPr>
                <w:b/>
                <w:sz w:val="24"/>
              </w:rPr>
              <w:t>large</w:t>
            </w:r>
            <w:r>
              <w:rPr>
                <w:b/>
                <w:spacing w:val="-5"/>
                <w:sz w:val="24"/>
              </w:rPr>
              <w:t xml:space="preserve"> </w:t>
            </w:r>
            <w:r>
              <w:rPr>
                <w:b/>
                <w:sz w:val="24"/>
              </w:rPr>
              <w:t>areas</w:t>
            </w:r>
            <w:r>
              <w:rPr>
                <w:b/>
                <w:spacing w:val="-3"/>
                <w:sz w:val="24"/>
              </w:rPr>
              <w:t xml:space="preserve"> </w:t>
            </w:r>
            <w:r>
              <w:rPr>
                <w:b/>
                <w:sz w:val="24"/>
              </w:rPr>
              <w:t>to</w:t>
            </w:r>
            <w:r>
              <w:rPr>
                <w:b/>
                <w:spacing w:val="-3"/>
                <w:sz w:val="24"/>
              </w:rPr>
              <w:t xml:space="preserve"> </w:t>
            </w:r>
            <w:r>
              <w:rPr>
                <w:b/>
                <w:sz w:val="24"/>
              </w:rPr>
              <w:t>keep</w:t>
            </w:r>
            <w:r>
              <w:rPr>
                <w:b/>
                <w:spacing w:val="-3"/>
                <w:sz w:val="24"/>
              </w:rPr>
              <w:t xml:space="preserve"> </w:t>
            </w:r>
            <w:r>
              <w:rPr>
                <w:b/>
                <w:sz w:val="24"/>
              </w:rPr>
              <w:t>wetlands</w:t>
            </w:r>
            <w:r>
              <w:rPr>
                <w:b/>
                <w:spacing w:val="-3"/>
                <w:sz w:val="24"/>
              </w:rPr>
              <w:t xml:space="preserve"> </w:t>
            </w:r>
            <w:r>
              <w:rPr>
                <w:b/>
                <w:sz w:val="24"/>
              </w:rPr>
              <w:t>short</w:t>
            </w:r>
            <w:r>
              <w:rPr>
                <w:b/>
                <w:spacing w:val="-6"/>
                <w:sz w:val="24"/>
              </w:rPr>
              <w:t xml:space="preserve"> </w:t>
            </w:r>
            <w:r>
              <w:rPr>
                <w:b/>
                <w:sz w:val="24"/>
              </w:rPr>
              <w:t>and open throughout the year. Retain or create pools in open wetlands to host snails</w:t>
            </w:r>
            <w:r w:rsidR="00985373">
              <w:rPr>
                <w:b/>
                <w:sz w:val="24"/>
              </w:rPr>
              <w:t xml:space="preserve"> for this fly.</w:t>
            </w:r>
          </w:p>
          <w:p w14:paraId="4102918E" w14:textId="77777777" w:rsidR="006D702F" w:rsidRPr="008C3950" w:rsidRDefault="001B6099">
            <w:pPr>
              <w:pStyle w:val="TableParagraph"/>
              <w:spacing w:before="253" w:line="252" w:lineRule="exact"/>
              <w:ind w:left="108"/>
            </w:pPr>
            <w:r w:rsidRPr="008C3950">
              <w:t>This</w:t>
            </w:r>
            <w:r w:rsidRPr="008C3950">
              <w:rPr>
                <w:spacing w:val="-5"/>
              </w:rPr>
              <w:t xml:space="preserve"> </w:t>
            </w:r>
            <w:proofErr w:type="gramStart"/>
            <w:r w:rsidRPr="008C3950">
              <w:t>fly</w:t>
            </w:r>
            <w:proofErr w:type="gramEnd"/>
            <w:r w:rsidRPr="008C3950">
              <w:rPr>
                <w:spacing w:val="-2"/>
              </w:rPr>
              <w:t xml:space="preserve"> </w:t>
            </w:r>
            <w:r w:rsidRPr="008C3950">
              <w:t>is</w:t>
            </w:r>
            <w:r w:rsidRPr="008C3950">
              <w:rPr>
                <w:spacing w:val="-6"/>
              </w:rPr>
              <w:t xml:space="preserve"> </w:t>
            </w:r>
            <w:r w:rsidRPr="008C3950">
              <w:t>found</w:t>
            </w:r>
            <w:r w:rsidRPr="008C3950">
              <w:rPr>
                <w:spacing w:val="-5"/>
              </w:rPr>
              <w:t xml:space="preserve"> </w:t>
            </w:r>
            <w:r w:rsidRPr="008C3950">
              <w:t>in</w:t>
            </w:r>
            <w:r w:rsidRPr="008C3950">
              <w:rPr>
                <w:spacing w:val="-3"/>
              </w:rPr>
              <w:t xml:space="preserve"> </w:t>
            </w:r>
            <w:r w:rsidRPr="008C3950">
              <w:t>very</w:t>
            </w:r>
            <w:r w:rsidRPr="008C3950">
              <w:rPr>
                <w:spacing w:val="-6"/>
              </w:rPr>
              <w:t xml:space="preserve"> </w:t>
            </w:r>
            <w:r w:rsidRPr="008C3950">
              <w:t>few</w:t>
            </w:r>
            <w:r w:rsidRPr="008C3950">
              <w:rPr>
                <w:spacing w:val="-4"/>
              </w:rPr>
              <w:t xml:space="preserve"> </w:t>
            </w:r>
            <w:r w:rsidRPr="008C3950">
              <w:t>locations</w:t>
            </w:r>
            <w:r w:rsidRPr="008C3950">
              <w:rPr>
                <w:spacing w:val="-3"/>
              </w:rPr>
              <w:t xml:space="preserve"> </w:t>
            </w:r>
            <w:r w:rsidRPr="008C3950">
              <w:t>in</w:t>
            </w:r>
            <w:r w:rsidRPr="008C3950">
              <w:rPr>
                <w:spacing w:val="-3"/>
              </w:rPr>
              <w:t xml:space="preserve"> </w:t>
            </w:r>
            <w:r w:rsidRPr="008C3950">
              <w:t>England,</w:t>
            </w:r>
            <w:r w:rsidRPr="008C3950">
              <w:rPr>
                <w:spacing w:val="-6"/>
              </w:rPr>
              <w:t xml:space="preserve"> </w:t>
            </w:r>
            <w:r w:rsidRPr="008C3950">
              <w:t>one</w:t>
            </w:r>
            <w:r w:rsidRPr="008C3950">
              <w:rPr>
                <w:spacing w:val="-4"/>
              </w:rPr>
              <w:t xml:space="preserve"> </w:t>
            </w:r>
            <w:r w:rsidRPr="008C3950">
              <w:t>of</w:t>
            </w:r>
            <w:r w:rsidRPr="008C3950">
              <w:rPr>
                <w:spacing w:val="-3"/>
              </w:rPr>
              <w:t xml:space="preserve"> </w:t>
            </w:r>
            <w:r w:rsidRPr="008C3950">
              <w:t>which</w:t>
            </w:r>
            <w:r w:rsidRPr="008C3950">
              <w:rPr>
                <w:spacing w:val="-3"/>
              </w:rPr>
              <w:t xml:space="preserve"> </w:t>
            </w:r>
            <w:r w:rsidRPr="008C3950">
              <w:rPr>
                <w:spacing w:val="-5"/>
              </w:rPr>
              <w:t>is</w:t>
            </w:r>
          </w:p>
          <w:p w14:paraId="4102918F" w14:textId="77777777" w:rsidR="006D702F" w:rsidRDefault="001B6099">
            <w:pPr>
              <w:pStyle w:val="TableParagraph"/>
              <w:ind w:left="108" w:right="199"/>
            </w:pPr>
            <w:r w:rsidRPr="008C3950">
              <w:t>Oxfordshire’s</w:t>
            </w:r>
            <w:r>
              <w:rPr>
                <w:spacing w:val="-5"/>
              </w:rPr>
              <w:t xml:space="preserve"> </w:t>
            </w:r>
            <w:r>
              <w:t>Port</w:t>
            </w:r>
            <w:r>
              <w:rPr>
                <w:spacing w:val="-6"/>
              </w:rPr>
              <w:t xml:space="preserve"> </w:t>
            </w:r>
            <w:r>
              <w:t>Meadow.</w:t>
            </w:r>
            <w:r>
              <w:rPr>
                <w:spacing w:val="-4"/>
              </w:rPr>
              <w:t xml:space="preserve"> </w:t>
            </w:r>
            <w:r>
              <w:t>It</w:t>
            </w:r>
            <w:r>
              <w:rPr>
                <w:spacing w:val="-6"/>
              </w:rPr>
              <w:t xml:space="preserve"> </w:t>
            </w:r>
            <w:r>
              <w:t>is</w:t>
            </w:r>
            <w:r>
              <w:rPr>
                <w:spacing w:val="-5"/>
              </w:rPr>
              <w:t xml:space="preserve"> </w:t>
            </w:r>
            <w:r>
              <w:t>of</w:t>
            </w:r>
            <w:r>
              <w:rPr>
                <w:spacing w:val="-6"/>
              </w:rPr>
              <w:t xml:space="preserve"> </w:t>
            </w:r>
            <w:r>
              <w:t>key</w:t>
            </w:r>
            <w:r>
              <w:rPr>
                <w:spacing w:val="-7"/>
              </w:rPr>
              <w:t xml:space="preserve"> </w:t>
            </w:r>
            <w:r>
              <w:t>importance</w:t>
            </w:r>
            <w:r>
              <w:rPr>
                <w:spacing w:val="-5"/>
              </w:rPr>
              <w:t xml:space="preserve"> </w:t>
            </w:r>
            <w:r>
              <w:t>to</w:t>
            </w:r>
            <w:r>
              <w:rPr>
                <w:spacing w:val="-7"/>
              </w:rPr>
              <w:t xml:space="preserve"> </w:t>
            </w:r>
            <w:r>
              <w:t>extensively</w:t>
            </w:r>
            <w:r>
              <w:rPr>
                <w:spacing w:val="-5"/>
              </w:rPr>
              <w:t xml:space="preserve"> </w:t>
            </w:r>
            <w:r>
              <w:t>graze these open wetlands and to create areas on the site which can host snails (which this fly relies on to survive).</w:t>
            </w:r>
          </w:p>
          <w:p w14:paraId="41029190" w14:textId="77777777" w:rsidR="006D702F" w:rsidRDefault="006D702F">
            <w:pPr>
              <w:pStyle w:val="TableParagraph"/>
            </w:pPr>
          </w:p>
          <w:p w14:paraId="41029191" w14:textId="77777777" w:rsidR="006D702F" w:rsidRDefault="001B6099">
            <w:pPr>
              <w:pStyle w:val="TableParagraph"/>
              <w:ind w:left="108"/>
            </w:pPr>
            <w:r>
              <w:t>Other</w:t>
            </w:r>
            <w:r>
              <w:rPr>
                <w:spacing w:val="-2"/>
              </w:rPr>
              <w:t xml:space="preserve"> </w:t>
            </w:r>
            <w:r>
              <w:t>species</w:t>
            </w:r>
            <w:r>
              <w:rPr>
                <w:spacing w:val="-3"/>
              </w:rPr>
              <w:t xml:space="preserve"> </w:t>
            </w:r>
            <w:r>
              <w:t>are</w:t>
            </w:r>
            <w:r>
              <w:rPr>
                <w:spacing w:val="-5"/>
              </w:rPr>
              <w:t xml:space="preserve"> </w:t>
            </w:r>
            <w:r>
              <w:t>also</w:t>
            </w:r>
            <w:r>
              <w:rPr>
                <w:spacing w:val="-3"/>
              </w:rPr>
              <w:t xml:space="preserve"> </w:t>
            </w:r>
            <w:r>
              <w:t>expected</w:t>
            </w:r>
            <w:r>
              <w:rPr>
                <w:spacing w:val="-5"/>
              </w:rPr>
              <w:t xml:space="preserve"> </w:t>
            </w:r>
            <w:r>
              <w:t>to</w:t>
            </w:r>
            <w:r>
              <w:rPr>
                <w:spacing w:val="-5"/>
              </w:rPr>
              <w:t xml:space="preserve"> </w:t>
            </w:r>
            <w:r>
              <w:t>benefit</w:t>
            </w:r>
            <w:r>
              <w:rPr>
                <w:spacing w:val="-4"/>
              </w:rPr>
              <w:t xml:space="preserve"> </w:t>
            </w:r>
            <w:r>
              <w:t>from</w:t>
            </w:r>
            <w:r>
              <w:rPr>
                <w:spacing w:val="-7"/>
              </w:rPr>
              <w:t xml:space="preserve"> </w:t>
            </w:r>
            <w:r>
              <w:t>this</w:t>
            </w:r>
            <w:r>
              <w:rPr>
                <w:spacing w:val="-2"/>
              </w:rPr>
              <w:t xml:space="preserve"> </w:t>
            </w:r>
            <w:r>
              <w:t>open</w:t>
            </w:r>
            <w:r>
              <w:rPr>
                <w:spacing w:val="-3"/>
              </w:rPr>
              <w:t xml:space="preserve"> </w:t>
            </w:r>
            <w:r>
              <w:t>wetland</w:t>
            </w:r>
            <w:r>
              <w:rPr>
                <w:spacing w:val="-3"/>
              </w:rPr>
              <w:t xml:space="preserve"> </w:t>
            </w:r>
            <w:r>
              <w:t>with nutrient rich mud and pools.</w:t>
            </w:r>
          </w:p>
        </w:tc>
        <w:tc>
          <w:tcPr>
            <w:tcW w:w="1510" w:type="dxa"/>
          </w:tcPr>
          <w:p w14:paraId="41029192" w14:textId="77777777" w:rsidR="006D702F" w:rsidRDefault="001B6099">
            <w:pPr>
              <w:pStyle w:val="TableParagraph"/>
              <w:spacing w:before="2"/>
              <w:ind w:left="108" w:right="552"/>
            </w:pPr>
            <w:r>
              <w:rPr>
                <w:spacing w:val="-4"/>
              </w:rPr>
              <w:t xml:space="preserve">Port </w:t>
            </w:r>
            <w:r>
              <w:rPr>
                <w:spacing w:val="-2"/>
              </w:rPr>
              <w:t>Meadow</w:t>
            </w:r>
          </w:p>
        </w:tc>
        <w:tc>
          <w:tcPr>
            <w:tcW w:w="1610" w:type="dxa"/>
          </w:tcPr>
          <w:p w14:paraId="41029193" w14:textId="77777777" w:rsidR="006D702F" w:rsidRDefault="001B6099">
            <w:pPr>
              <w:pStyle w:val="TableParagraph"/>
              <w:ind w:left="107" w:right="186"/>
              <w:rPr>
                <w:sz w:val="20"/>
              </w:rPr>
            </w:pPr>
            <w:r>
              <w:rPr>
                <w:sz w:val="20"/>
              </w:rPr>
              <w:t>Snail</w:t>
            </w:r>
            <w:r>
              <w:rPr>
                <w:spacing w:val="-14"/>
                <w:sz w:val="20"/>
              </w:rPr>
              <w:t xml:space="preserve"> </w:t>
            </w:r>
            <w:r>
              <w:rPr>
                <w:sz w:val="20"/>
              </w:rPr>
              <w:t>killing</w:t>
            </w:r>
            <w:r>
              <w:rPr>
                <w:spacing w:val="-14"/>
                <w:sz w:val="20"/>
              </w:rPr>
              <w:t xml:space="preserve"> </w:t>
            </w:r>
            <w:r>
              <w:rPr>
                <w:sz w:val="20"/>
              </w:rPr>
              <w:t xml:space="preserve">fly </w:t>
            </w:r>
            <w:r>
              <w:rPr>
                <w:spacing w:val="-2"/>
                <w:sz w:val="20"/>
              </w:rPr>
              <w:t>(</w:t>
            </w:r>
            <w:proofErr w:type="spellStart"/>
            <w:r>
              <w:rPr>
                <w:spacing w:val="-2"/>
                <w:sz w:val="20"/>
              </w:rPr>
              <w:t>Sciomyza</w:t>
            </w:r>
            <w:proofErr w:type="spellEnd"/>
            <w:r>
              <w:rPr>
                <w:spacing w:val="-2"/>
                <w:sz w:val="20"/>
              </w:rPr>
              <w:t xml:space="preserve"> </w:t>
            </w:r>
            <w:proofErr w:type="spellStart"/>
            <w:r>
              <w:rPr>
                <w:spacing w:val="-2"/>
                <w:sz w:val="20"/>
              </w:rPr>
              <w:t>dryomyzina</w:t>
            </w:r>
            <w:proofErr w:type="spellEnd"/>
            <w:r>
              <w:rPr>
                <w:spacing w:val="-2"/>
                <w:sz w:val="20"/>
              </w:rPr>
              <w:t xml:space="preserve">), </w:t>
            </w:r>
            <w:r>
              <w:rPr>
                <w:sz w:val="20"/>
              </w:rPr>
              <w:t xml:space="preserve">Marsh Dock </w:t>
            </w:r>
            <w:r>
              <w:rPr>
                <w:spacing w:val="-2"/>
                <w:sz w:val="20"/>
              </w:rPr>
              <w:t>(Rumex palustris)</w:t>
            </w:r>
          </w:p>
        </w:tc>
        <w:tc>
          <w:tcPr>
            <w:tcW w:w="1195" w:type="dxa"/>
          </w:tcPr>
          <w:p w14:paraId="41029194" w14:textId="77777777" w:rsidR="006D702F" w:rsidRDefault="006D702F">
            <w:pPr>
              <w:pStyle w:val="TableParagraph"/>
              <w:rPr>
                <w:sz w:val="4"/>
              </w:rPr>
            </w:pPr>
          </w:p>
          <w:p w14:paraId="41029195" w14:textId="77777777" w:rsidR="006D702F" w:rsidRDefault="001B6099">
            <w:pPr>
              <w:pStyle w:val="TableParagraph"/>
              <w:ind w:left="325"/>
              <w:rPr>
                <w:sz w:val="20"/>
              </w:rPr>
            </w:pPr>
            <w:r>
              <w:rPr>
                <w:noProof/>
                <w:sz w:val="20"/>
              </w:rPr>
              <w:drawing>
                <wp:inline distT="0" distB="0" distL="0" distR="0" wp14:anchorId="41029629" wp14:editId="0DBEFE55">
                  <wp:extent cx="356197" cy="352234"/>
                  <wp:effectExtent l="0" t="0" r="0" b="0"/>
                  <wp:docPr id="120" name="Image 120" descr="Habitat: Freshwater and wetland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 name="Image 120" descr="Habitat: Freshwater and wetlands"/>
                          <pic:cNvPicPr/>
                        </pic:nvPicPr>
                        <pic:blipFill>
                          <a:blip r:embed="rId52" cstate="screen">
                            <a:extLst>
                              <a:ext uri="{28A0092B-C50C-407E-A947-70E740481C1C}">
                                <a14:useLocalDpi xmlns:a14="http://schemas.microsoft.com/office/drawing/2010/main"/>
                              </a:ext>
                            </a:extLst>
                          </a:blip>
                          <a:stretch>
                            <a:fillRect/>
                          </a:stretch>
                        </pic:blipFill>
                        <pic:spPr>
                          <a:xfrm>
                            <a:off x="0" y="0"/>
                            <a:ext cx="356197" cy="352234"/>
                          </a:xfrm>
                          <a:prstGeom prst="rect">
                            <a:avLst/>
                          </a:prstGeom>
                        </pic:spPr>
                      </pic:pic>
                    </a:graphicData>
                  </a:graphic>
                </wp:inline>
              </w:drawing>
            </w:r>
          </w:p>
          <w:p w14:paraId="41029196" w14:textId="77777777" w:rsidR="006D702F" w:rsidRDefault="006D702F">
            <w:pPr>
              <w:pStyle w:val="TableParagraph"/>
              <w:spacing w:before="1"/>
              <w:rPr>
                <w:sz w:val="6"/>
              </w:rPr>
            </w:pPr>
          </w:p>
          <w:p w14:paraId="41029197" w14:textId="77777777" w:rsidR="006D702F" w:rsidRDefault="001B6099">
            <w:pPr>
              <w:pStyle w:val="TableParagraph"/>
              <w:ind w:left="306"/>
              <w:rPr>
                <w:sz w:val="20"/>
              </w:rPr>
            </w:pPr>
            <w:r>
              <w:rPr>
                <w:noProof/>
                <w:sz w:val="20"/>
              </w:rPr>
              <w:drawing>
                <wp:inline distT="0" distB="0" distL="0" distR="0" wp14:anchorId="4102962B" wp14:editId="42DF5B51">
                  <wp:extent cx="364521" cy="364521"/>
                  <wp:effectExtent l="0" t="0" r="0" b="0"/>
                  <wp:docPr id="121" name="Image 121" descr="Habitat: Semi-natural grassland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 name="Image 121" descr="Habitat: Semi-natural grasslands"/>
                          <pic:cNvPicPr/>
                        </pic:nvPicPr>
                        <pic:blipFill>
                          <a:blip r:embed="rId23" cstate="screen">
                            <a:extLst>
                              <a:ext uri="{28A0092B-C50C-407E-A947-70E740481C1C}">
                                <a14:useLocalDpi xmlns:a14="http://schemas.microsoft.com/office/drawing/2010/main"/>
                              </a:ext>
                            </a:extLst>
                          </a:blip>
                          <a:stretch>
                            <a:fillRect/>
                          </a:stretch>
                        </pic:blipFill>
                        <pic:spPr>
                          <a:xfrm>
                            <a:off x="0" y="0"/>
                            <a:ext cx="364521" cy="364521"/>
                          </a:xfrm>
                          <a:prstGeom prst="rect">
                            <a:avLst/>
                          </a:prstGeom>
                        </pic:spPr>
                      </pic:pic>
                    </a:graphicData>
                  </a:graphic>
                </wp:inline>
              </w:drawing>
            </w:r>
          </w:p>
        </w:tc>
      </w:tr>
      <w:tr w:rsidR="006D702F" w14:paraId="410291AF" w14:textId="77777777">
        <w:trPr>
          <w:trHeight w:val="4347"/>
        </w:trPr>
        <w:tc>
          <w:tcPr>
            <w:tcW w:w="2405" w:type="dxa"/>
          </w:tcPr>
          <w:p w14:paraId="41029199" w14:textId="77777777" w:rsidR="006D702F" w:rsidRDefault="001B6099">
            <w:pPr>
              <w:pStyle w:val="TableParagraph"/>
              <w:ind w:left="107" w:right="154"/>
              <w:rPr>
                <w:b/>
                <w:sz w:val="24"/>
              </w:rPr>
            </w:pPr>
            <w:bookmarkStart w:id="61" w:name="SouthernDamselfly"/>
            <w:r>
              <w:rPr>
                <w:b/>
                <w:spacing w:val="-2"/>
                <w:sz w:val="24"/>
              </w:rPr>
              <w:t>Southern Damselfly</w:t>
            </w:r>
          </w:p>
          <w:bookmarkEnd w:id="61"/>
          <w:p w14:paraId="4102919A" w14:textId="77777777" w:rsidR="006D702F" w:rsidRDefault="006D702F">
            <w:pPr>
              <w:pStyle w:val="TableParagraph"/>
              <w:spacing w:before="44"/>
              <w:rPr>
                <w:sz w:val="20"/>
              </w:rPr>
            </w:pPr>
          </w:p>
          <w:p w14:paraId="4102919B" w14:textId="77777777" w:rsidR="006D702F" w:rsidRDefault="001B6099">
            <w:pPr>
              <w:pStyle w:val="TableParagraph"/>
              <w:ind w:left="108"/>
              <w:rPr>
                <w:sz w:val="20"/>
              </w:rPr>
            </w:pPr>
            <w:r>
              <w:rPr>
                <w:noProof/>
                <w:sz w:val="20"/>
              </w:rPr>
              <w:drawing>
                <wp:inline distT="0" distB="0" distL="0" distR="0" wp14:anchorId="4102962D" wp14:editId="1CD8C3E1">
                  <wp:extent cx="1215425" cy="810958"/>
                  <wp:effectExtent l="0" t="0" r="0" b="0"/>
                  <wp:docPr id="122" name="Image 122" descr="A damselfly rests on a plant in full sun. The body of the damselfly is long and thin like a matchstick with thick bands of blue and black colouring along the length of its body. Its wings are barely visible and its bulbous black eyes are clear.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 name="Image 122" descr="A damselfly rests on a plant in full sun. The body of the damselfly is long and thin like a matchstick with thick bands of blue and black colouring along the length of its body. Its wings are barely visible and its bulbous black eyes are clear. "/>
                          <pic:cNvPicPr/>
                        </pic:nvPicPr>
                        <pic:blipFill>
                          <a:blip r:embed="rId230" cstate="screen">
                            <a:extLst>
                              <a:ext uri="{28A0092B-C50C-407E-A947-70E740481C1C}">
                                <a14:useLocalDpi xmlns:a14="http://schemas.microsoft.com/office/drawing/2010/main"/>
                              </a:ext>
                            </a:extLst>
                          </a:blip>
                          <a:stretch>
                            <a:fillRect/>
                          </a:stretch>
                        </pic:blipFill>
                        <pic:spPr>
                          <a:xfrm>
                            <a:off x="0" y="0"/>
                            <a:ext cx="1215425" cy="810958"/>
                          </a:xfrm>
                          <a:prstGeom prst="rect">
                            <a:avLst/>
                          </a:prstGeom>
                        </pic:spPr>
                      </pic:pic>
                    </a:graphicData>
                  </a:graphic>
                </wp:inline>
              </w:drawing>
            </w:r>
          </w:p>
          <w:p w14:paraId="4102919C" w14:textId="77777777" w:rsidR="006D702F" w:rsidRDefault="006D702F">
            <w:pPr>
              <w:pStyle w:val="TableParagraph"/>
              <w:rPr>
                <w:sz w:val="20"/>
              </w:rPr>
            </w:pPr>
          </w:p>
          <w:p w14:paraId="4102919D" w14:textId="28E87C7A" w:rsidR="006D702F" w:rsidRDefault="00055F43">
            <w:pPr>
              <w:pStyle w:val="TableParagraph"/>
              <w:rPr>
                <w:sz w:val="20"/>
              </w:rPr>
            </w:pPr>
            <w:r>
              <w:rPr>
                <w:sz w:val="20"/>
              </w:rPr>
              <w:t xml:space="preserve"> </w:t>
            </w:r>
            <w:hyperlink w:anchor="JPGSouthernDamsel" w:history="1">
              <w:r w:rsidRPr="00055F43">
                <w:rPr>
                  <w:rStyle w:val="Hyperlink"/>
                  <w:sz w:val="20"/>
                </w:rPr>
                <w:t>Link to map</w:t>
              </w:r>
            </w:hyperlink>
          </w:p>
          <w:p w14:paraId="4102919E" w14:textId="77777777" w:rsidR="006D702F" w:rsidRDefault="006D702F">
            <w:pPr>
              <w:pStyle w:val="TableParagraph"/>
              <w:rPr>
                <w:sz w:val="20"/>
              </w:rPr>
            </w:pPr>
          </w:p>
          <w:p w14:paraId="4102919F" w14:textId="77777777" w:rsidR="006D702F" w:rsidRDefault="006D702F">
            <w:pPr>
              <w:pStyle w:val="TableParagraph"/>
              <w:rPr>
                <w:sz w:val="20"/>
              </w:rPr>
            </w:pPr>
          </w:p>
          <w:p w14:paraId="410291A0" w14:textId="77777777" w:rsidR="006D702F" w:rsidRDefault="006D702F">
            <w:pPr>
              <w:pStyle w:val="TableParagraph"/>
              <w:rPr>
                <w:sz w:val="20"/>
              </w:rPr>
            </w:pPr>
          </w:p>
          <w:p w14:paraId="410291A1" w14:textId="77777777" w:rsidR="006D702F" w:rsidRDefault="006D702F">
            <w:pPr>
              <w:pStyle w:val="TableParagraph"/>
              <w:rPr>
                <w:sz w:val="20"/>
              </w:rPr>
            </w:pPr>
          </w:p>
          <w:p w14:paraId="410291A2" w14:textId="77777777" w:rsidR="006D702F" w:rsidRDefault="006D702F">
            <w:pPr>
              <w:pStyle w:val="TableParagraph"/>
              <w:rPr>
                <w:sz w:val="20"/>
              </w:rPr>
            </w:pPr>
          </w:p>
          <w:p w14:paraId="410291A3" w14:textId="77777777" w:rsidR="006D702F" w:rsidRDefault="006D702F">
            <w:pPr>
              <w:pStyle w:val="TableParagraph"/>
              <w:rPr>
                <w:sz w:val="20"/>
              </w:rPr>
            </w:pPr>
          </w:p>
          <w:p w14:paraId="410291A4" w14:textId="77777777" w:rsidR="006D702F" w:rsidRDefault="006D702F">
            <w:pPr>
              <w:pStyle w:val="TableParagraph"/>
              <w:spacing w:before="173"/>
              <w:rPr>
                <w:sz w:val="20"/>
              </w:rPr>
            </w:pPr>
          </w:p>
        </w:tc>
        <w:tc>
          <w:tcPr>
            <w:tcW w:w="7230" w:type="dxa"/>
          </w:tcPr>
          <w:p w14:paraId="410291A5" w14:textId="77777777" w:rsidR="006D702F" w:rsidRDefault="001B6099">
            <w:pPr>
              <w:pStyle w:val="TableParagraph"/>
              <w:ind w:left="108"/>
              <w:rPr>
                <w:b/>
                <w:sz w:val="24"/>
              </w:rPr>
            </w:pPr>
            <w:r>
              <w:rPr>
                <w:b/>
                <w:sz w:val="24"/>
              </w:rPr>
              <w:t>Create</w:t>
            </w:r>
            <w:r>
              <w:rPr>
                <w:b/>
                <w:spacing w:val="-7"/>
                <w:sz w:val="24"/>
              </w:rPr>
              <w:t xml:space="preserve"> </w:t>
            </w:r>
            <w:r>
              <w:rPr>
                <w:b/>
                <w:sz w:val="24"/>
              </w:rPr>
              <w:t>unpolluted,</w:t>
            </w:r>
            <w:r>
              <w:rPr>
                <w:b/>
                <w:spacing w:val="-8"/>
                <w:sz w:val="24"/>
              </w:rPr>
              <w:t xml:space="preserve"> </w:t>
            </w:r>
            <w:r>
              <w:rPr>
                <w:b/>
                <w:sz w:val="24"/>
              </w:rPr>
              <w:t>shallow</w:t>
            </w:r>
            <w:r>
              <w:rPr>
                <w:b/>
                <w:spacing w:val="-8"/>
                <w:sz w:val="24"/>
              </w:rPr>
              <w:t xml:space="preserve"> </w:t>
            </w:r>
            <w:r>
              <w:rPr>
                <w:b/>
                <w:sz w:val="24"/>
              </w:rPr>
              <w:t>streams</w:t>
            </w:r>
            <w:r>
              <w:rPr>
                <w:b/>
                <w:spacing w:val="-7"/>
                <w:sz w:val="24"/>
              </w:rPr>
              <w:t xml:space="preserve"> </w:t>
            </w:r>
            <w:r>
              <w:rPr>
                <w:b/>
                <w:sz w:val="24"/>
              </w:rPr>
              <w:t>to</w:t>
            </w:r>
            <w:r>
              <w:rPr>
                <w:b/>
                <w:spacing w:val="-7"/>
                <w:sz w:val="24"/>
              </w:rPr>
              <w:t xml:space="preserve"> </w:t>
            </w:r>
            <w:r>
              <w:rPr>
                <w:b/>
                <w:sz w:val="24"/>
              </w:rPr>
              <w:t>support</w:t>
            </w:r>
            <w:r>
              <w:rPr>
                <w:b/>
                <w:spacing w:val="-8"/>
                <w:sz w:val="24"/>
              </w:rPr>
              <w:t xml:space="preserve"> </w:t>
            </w:r>
            <w:r>
              <w:rPr>
                <w:b/>
                <w:sz w:val="24"/>
              </w:rPr>
              <w:t xml:space="preserve">Southern </w:t>
            </w:r>
            <w:r>
              <w:rPr>
                <w:b/>
                <w:spacing w:val="-2"/>
                <w:sz w:val="24"/>
              </w:rPr>
              <w:t>Damselflies.</w:t>
            </w:r>
          </w:p>
          <w:p w14:paraId="410291A6" w14:textId="77777777" w:rsidR="006D702F" w:rsidRDefault="001B6099">
            <w:pPr>
              <w:pStyle w:val="TableParagraph"/>
              <w:spacing w:before="252"/>
              <w:ind w:left="108"/>
            </w:pPr>
            <w:r>
              <w:t>Manage</w:t>
            </w:r>
            <w:r>
              <w:rPr>
                <w:spacing w:val="-1"/>
              </w:rPr>
              <w:t xml:space="preserve"> </w:t>
            </w:r>
            <w:r>
              <w:t>sites</w:t>
            </w:r>
            <w:r>
              <w:rPr>
                <w:spacing w:val="-1"/>
              </w:rPr>
              <w:t xml:space="preserve"> </w:t>
            </w:r>
            <w:r>
              <w:t>where</w:t>
            </w:r>
            <w:r>
              <w:rPr>
                <w:spacing w:val="-1"/>
              </w:rPr>
              <w:t xml:space="preserve"> </w:t>
            </w:r>
            <w:r>
              <w:t>Southern</w:t>
            </w:r>
            <w:r>
              <w:rPr>
                <w:spacing w:val="-3"/>
              </w:rPr>
              <w:t xml:space="preserve"> </w:t>
            </w:r>
            <w:r>
              <w:t>Damselflies</w:t>
            </w:r>
            <w:r>
              <w:rPr>
                <w:spacing w:val="-1"/>
              </w:rPr>
              <w:t xml:space="preserve"> </w:t>
            </w:r>
            <w:r>
              <w:t>are</w:t>
            </w:r>
            <w:r>
              <w:rPr>
                <w:spacing w:val="-3"/>
              </w:rPr>
              <w:t xml:space="preserve"> </w:t>
            </w:r>
            <w:r>
              <w:t>known</w:t>
            </w:r>
            <w:r>
              <w:rPr>
                <w:spacing w:val="-1"/>
              </w:rPr>
              <w:t xml:space="preserve"> </w:t>
            </w:r>
            <w:r>
              <w:t>to</w:t>
            </w:r>
            <w:r>
              <w:rPr>
                <w:spacing w:val="-1"/>
              </w:rPr>
              <w:t xml:space="preserve"> </w:t>
            </w:r>
            <w:r>
              <w:t>be</w:t>
            </w:r>
            <w:r>
              <w:rPr>
                <w:spacing w:val="-3"/>
              </w:rPr>
              <w:t xml:space="preserve"> </w:t>
            </w:r>
            <w:r>
              <w:t>present</w:t>
            </w:r>
            <w:r>
              <w:rPr>
                <w:spacing w:val="-2"/>
              </w:rPr>
              <w:t xml:space="preserve"> </w:t>
            </w:r>
            <w:r>
              <w:t>or could</w:t>
            </w:r>
            <w:r>
              <w:rPr>
                <w:spacing w:val="-5"/>
              </w:rPr>
              <w:t xml:space="preserve"> </w:t>
            </w:r>
            <w:r>
              <w:t>become</w:t>
            </w:r>
            <w:r>
              <w:rPr>
                <w:spacing w:val="-6"/>
              </w:rPr>
              <w:t xml:space="preserve"> </w:t>
            </w:r>
            <w:r>
              <w:t>present</w:t>
            </w:r>
            <w:r>
              <w:rPr>
                <w:spacing w:val="-5"/>
              </w:rPr>
              <w:t xml:space="preserve"> </w:t>
            </w:r>
            <w:r>
              <w:t>to</w:t>
            </w:r>
            <w:r>
              <w:rPr>
                <w:spacing w:val="-6"/>
              </w:rPr>
              <w:t xml:space="preserve"> </w:t>
            </w:r>
            <w:r>
              <w:t>create</w:t>
            </w:r>
            <w:r>
              <w:rPr>
                <w:spacing w:val="-5"/>
              </w:rPr>
              <w:t xml:space="preserve"> </w:t>
            </w:r>
            <w:r>
              <w:t>unpolluted,</w:t>
            </w:r>
            <w:r>
              <w:rPr>
                <w:spacing w:val="-3"/>
              </w:rPr>
              <w:t xml:space="preserve"> </w:t>
            </w:r>
            <w:r>
              <w:t>base-rich</w:t>
            </w:r>
            <w:r>
              <w:rPr>
                <w:spacing w:val="-5"/>
              </w:rPr>
              <w:t xml:space="preserve"> </w:t>
            </w:r>
            <w:r>
              <w:t>shallow</w:t>
            </w:r>
            <w:r>
              <w:rPr>
                <w:spacing w:val="-5"/>
              </w:rPr>
              <w:t xml:space="preserve"> </w:t>
            </w:r>
            <w:r>
              <w:t>streams with a constant moderate flow rate of water and relatively high-water temperatures. Maintain open banksides with unshaded streams.</w:t>
            </w:r>
          </w:p>
          <w:p w14:paraId="410291A7" w14:textId="77777777" w:rsidR="006D702F" w:rsidRDefault="006D702F">
            <w:pPr>
              <w:pStyle w:val="TableParagraph"/>
            </w:pPr>
          </w:p>
          <w:p w14:paraId="410291A8" w14:textId="77777777" w:rsidR="006D702F" w:rsidRDefault="001B6099">
            <w:pPr>
              <w:pStyle w:val="TableParagraph"/>
              <w:ind w:left="108" w:right="199"/>
            </w:pPr>
            <w:r>
              <w:t>Endangered in England and at risk of extinction globally, Southern Damselflies</w:t>
            </w:r>
            <w:r>
              <w:rPr>
                <w:spacing w:val="-4"/>
              </w:rPr>
              <w:t xml:space="preserve"> </w:t>
            </w:r>
            <w:r>
              <w:t>remain</w:t>
            </w:r>
            <w:r>
              <w:rPr>
                <w:spacing w:val="-4"/>
              </w:rPr>
              <w:t xml:space="preserve"> </w:t>
            </w:r>
            <w:r>
              <w:t>in</w:t>
            </w:r>
            <w:r>
              <w:rPr>
                <w:spacing w:val="-6"/>
              </w:rPr>
              <w:t xml:space="preserve"> </w:t>
            </w:r>
            <w:r>
              <w:t>the</w:t>
            </w:r>
            <w:r>
              <w:rPr>
                <w:spacing w:val="-4"/>
              </w:rPr>
              <w:t xml:space="preserve"> </w:t>
            </w:r>
            <w:r>
              <w:t>UK</w:t>
            </w:r>
            <w:r>
              <w:rPr>
                <w:spacing w:val="-5"/>
              </w:rPr>
              <w:t xml:space="preserve"> </w:t>
            </w:r>
            <w:r>
              <w:t>in</w:t>
            </w:r>
            <w:r>
              <w:rPr>
                <w:spacing w:val="-4"/>
              </w:rPr>
              <w:t xml:space="preserve"> </w:t>
            </w:r>
            <w:r>
              <w:t>approximately</w:t>
            </w:r>
            <w:r>
              <w:rPr>
                <w:spacing w:val="-6"/>
              </w:rPr>
              <w:t xml:space="preserve"> </w:t>
            </w:r>
            <w:r>
              <w:t>ten</w:t>
            </w:r>
            <w:r>
              <w:rPr>
                <w:spacing w:val="-4"/>
              </w:rPr>
              <w:t xml:space="preserve"> </w:t>
            </w:r>
            <w:r>
              <w:t>areas</w:t>
            </w:r>
            <w:r>
              <w:rPr>
                <w:spacing w:val="-6"/>
              </w:rPr>
              <w:t xml:space="preserve"> </w:t>
            </w:r>
            <w:r>
              <w:t>including</w:t>
            </w:r>
            <w:r>
              <w:rPr>
                <w:spacing w:val="-4"/>
              </w:rPr>
              <w:t xml:space="preserve"> </w:t>
            </w:r>
            <w:r>
              <w:t xml:space="preserve">one location in Oxfordshire, Dry Sandford Pit. This species requires channels with a permanent flow of water which </w:t>
            </w:r>
            <w:proofErr w:type="gramStart"/>
            <w:r>
              <w:t>does</w:t>
            </w:r>
            <w:proofErr w:type="gramEnd"/>
            <w:r>
              <w:t xml:space="preserve"> not dry out or </w:t>
            </w:r>
            <w:r>
              <w:rPr>
                <w:spacing w:val="-2"/>
              </w:rPr>
              <w:t>freeze.</w:t>
            </w:r>
          </w:p>
          <w:p w14:paraId="410291A9" w14:textId="77777777" w:rsidR="006D702F" w:rsidRDefault="006D702F">
            <w:pPr>
              <w:pStyle w:val="TableParagraph"/>
              <w:spacing w:before="1"/>
            </w:pPr>
          </w:p>
          <w:p w14:paraId="410291AA" w14:textId="77777777" w:rsidR="006D702F" w:rsidRDefault="001B6099">
            <w:pPr>
              <w:pStyle w:val="TableParagraph"/>
              <w:ind w:left="108"/>
            </w:pPr>
            <w:r>
              <w:t>They</w:t>
            </w:r>
            <w:r>
              <w:rPr>
                <w:spacing w:val="-4"/>
              </w:rPr>
              <w:t xml:space="preserve"> </w:t>
            </w:r>
            <w:r>
              <w:t>occur</w:t>
            </w:r>
            <w:r>
              <w:rPr>
                <w:spacing w:val="-3"/>
              </w:rPr>
              <w:t xml:space="preserve"> </w:t>
            </w:r>
            <w:r>
              <w:t>in</w:t>
            </w:r>
            <w:r>
              <w:rPr>
                <w:spacing w:val="-4"/>
              </w:rPr>
              <w:t xml:space="preserve"> </w:t>
            </w:r>
            <w:r>
              <w:t>heathland</w:t>
            </w:r>
            <w:r>
              <w:rPr>
                <w:spacing w:val="-6"/>
              </w:rPr>
              <w:t xml:space="preserve"> </w:t>
            </w:r>
            <w:r>
              <w:t>streams,</w:t>
            </w:r>
            <w:r>
              <w:rPr>
                <w:spacing w:val="-2"/>
              </w:rPr>
              <w:t xml:space="preserve"> </w:t>
            </w:r>
            <w:r>
              <w:t>water</w:t>
            </w:r>
            <w:r>
              <w:rPr>
                <w:spacing w:val="-5"/>
              </w:rPr>
              <w:t xml:space="preserve"> </w:t>
            </w:r>
            <w:r>
              <w:t>meadow</w:t>
            </w:r>
            <w:r>
              <w:rPr>
                <w:spacing w:val="-7"/>
              </w:rPr>
              <w:t xml:space="preserve"> </w:t>
            </w:r>
            <w:r>
              <w:t>ditches</w:t>
            </w:r>
            <w:r>
              <w:rPr>
                <w:spacing w:val="-3"/>
              </w:rPr>
              <w:t xml:space="preserve"> </w:t>
            </w:r>
            <w:r>
              <w:t>on</w:t>
            </w:r>
            <w:r>
              <w:rPr>
                <w:spacing w:val="-6"/>
              </w:rPr>
              <w:t xml:space="preserve"> </w:t>
            </w:r>
            <w:r>
              <w:t>chalk habitats, and fen habitat.</w:t>
            </w:r>
          </w:p>
        </w:tc>
        <w:tc>
          <w:tcPr>
            <w:tcW w:w="1510" w:type="dxa"/>
          </w:tcPr>
          <w:p w14:paraId="410291AB" w14:textId="77777777" w:rsidR="006D702F" w:rsidRDefault="001B6099">
            <w:pPr>
              <w:pStyle w:val="TableParagraph"/>
              <w:ind w:left="108" w:right="176"/>
            </w:pPr>
            <w:r>
              <w:rPr>
                <w:spacing w:val="-4"/>
              </w:rPr>
              <w:t xml:space="preserve">Dry </w:t>
            </w:r>
            <w:r>
              <w:t>Sandford</w:t>
            </w:r>
            <w:r>
              <w:rPr>
                <w:spacing w:val="-16"/>
              </w:rPr>
              <w:t xml:space="preserve"> </w:t>
            </w:r>
            <w:r>
              <w:t>Pit</w:t>
            </w:r>
          </w:p>
        </w:tc>
        <w:tc>
          <w:tcPr>
            <w:tcW w:w="1610" w:type="dxa"/>
          </w:tcPr>
          <w:p w14:paraId="410291AC" w14:textId="77777777" w:rsidR="006D702F" w:rsidRDefault="001B6099">
            <w:pPr>
              <w:pStyle w:val="TableParagraph"/>
              <w:ind w:left="107" w:right="186"/>
              <w:rPr>
                <w:sz w:val="20"/>
              </w:rPr>
            </w:pPr>
            <w:r>
              <w:rPr>
                <w:spacing w:val="-2"/>
                <w:sz w:val="20"/>
              </w:rPr>
              <w:t>Southern Damselfly (</w:t>
            </w:r>
            <w:proofErr w:type="spellStart"/>
            <w:r>
              <w:rPr>
                <w:spacing w:val="-2"/>
                <w:sz w:val="20"/>
              </w:rPr>
              <w:t>Coenagrion</w:t>
            </w:r>
            <w:proofErr w:type="spellEnd"/>
            <w:r>
              <w:rPr>
                <w:spacing w:val="-2"/>
                <w:sz w:val="20"/>
              </w:rPr>
              <w:t xml:space="preserve"> </w:t>
            </w:r>
            <w:proofErr w:type="spellStart"/>
            <w:r>
              <w:rPr>
                <w:spacing w:val="-2"/>
                <w:sz w:val="20"/>
              </w:rPr>
              <w:t>mercuriale</w:t>
            </w:r>
            <w:proofErr w:type="spellEnd"/>
            <w:r>
              <w:rPr>
                <w:spacing w:val="-2"/>
                <w:sz w:val="20"/>
              </w:rPr>
              <w:t>)</w:t>
            </w:r>
          </w:p>
        </w:tc>
        <w:tc>
          <w:tcPr>
            <w:tcW w:w="1195" w:type="dxa"/>
          </w:tcPr>
          <w:p w14:paraId="410291AD" w14:textId="77777777" w:rsidR="006D702F" w:rsidRDefault="006D702F">
            <w:pPr>
              <w:pStyle w:val="TableParagraph"/>
              <w:spacing w:before="9"/>
              <w:rPr>
                <w:sz w:val="3"/>
              </w:rPr>
            </w:pPr>
          </w:p>
          <w:p w14:paraId="410291AE" w14:textId="77777777" w:rsidR="006D702F" w:rsidRDefault="001B6099">
            <w:pPr>
              <w:pStyle w:val="TableParagraph"/>
              <w:ind w:left="325"/>
              <w:rPr>
                <w:sz w:val="20"/>
              </w:rPr>
            </w:pPr>
            <w:r>
              <w:rPr>
                <w:noProof/>
                <w:sz w:val="20"/>
              </w:rPr>
              <w:drawing>
                <wp:inline distT="0" distB="0" distL="0" distR="0" wp14:anchorId="4102962F" wp14:editId="5AD79E17">
                  <wp:extent cx="355699" cy="352234"/>
                  <wp:effectExtent l="0" t="0" r="0" b="0"/>
                  <wp:docPr id="123" name="Image 123" descr="Habitat: Freshwater and wetland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 name="Image 123" descr="Habitat: Freshwater and wetlands"/>
                          <pic:cNvPicPr/>
                        </pic:nvPicPr>
                        <pic:blipFill>
                          <a:blip r:embed="rId38" cstate="screen">
                            <a:extLst>
                              <a:ext uri="{28A0092B-C50C-407E-A947-70E740481C1C}">
                                <a14:useLocalDpi xmlns:a14="http://schemas.microsoft.com/office/drawing/2010/main"/>
                              </a:ext>
                            </a:extLst>
                          </a:blip>
                          <a:stretch>
                            <a:fillRect/>
                          </a:stretch>
                        </pic:blipFill>
                        <pic:spPr>
                          <a:xfrm>
                            <a:off x="0" y="0"/>
                            <a:ext cx="355699" cy="352234"/>
                          </a:xfrm>
                          <a:prstGeom prst="rect">
                            <a:avLst/>
                          </a:prstGeom>
                        </pic:spPr>
                      </pic:pic>
                    </a:graphicData>
                  </a:graphic>
                </wp:inline>
              </w:drawing>
            </w:r>
          </w:p>
        </w:tc>
      </w:tr>
    </w:tbl>
    <w:p w14:paraId="410291B0" w14:textId="77777777" w:rsidR="006D702F" w:rsidRDefault="006D702F">
      <w:pPr>
        <w:pStyle w:val="TableParagraph"/>
        <w:rPr>
          <w:sz w:val="20"/>
        </w:rPr>
        <w:sectPr w:rsidR="006D702F">
          <w:pgSz w:w="16840" w:h="11910" w:orient="landscape"/>
          <w:pgMar w:top="1340" w:right="1417" w:bottom="1020" w:left="1417" w:header="0" w:footer="825" w:gutter="0"/>
          <w:cols w:space="720"/>
        </w:sectPr>
      </w:pPr>
    </w:p>
    <w:p w14:paraId="410291B1" w14:textId="77777777" w:rsidR="006D702F" w:rsidRDefault="006D702F">
      <w:pPr>
        <w:pStyle w:val="BodyText"/>
        <w:spacing w:before="2"/>
        <w:rPr>
          <w:sz w:val="8"/>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5"/>
        <w:gridCol w:w="7230"/>
        <w:gridCol w:w="1510"/>
        <w:gridCol w:w="1610"/>
        <w:gridCol w:w="1195"/>
      </w:tblGrid>
      <w:tr w:rsidR="006D702F" w14:paraId="410291B7" w14:textId="77777777">
        <w:trPr>
          <w:trHeight w:val="782"/>
        </w:trPr>
        <w:tc>
          <w:tcPr>
            <w:tcW w:w="2405" w:type="dxa"/>
          </w:tcPr>
          <w:p w14:paraId="410291B2" w14:textId="77777777" w:rsidR="006D702F" w:rsidRDefault="006D702F">
            <w:pPr>
              <w:pStyle w:val="TableParagraph"/>
              <w:rPr>
                <w:rFonts w:ascii="Times New Roman"/>
              </w:rPr>
            </w:pPr>
          </w:p>
        </w:tc>
        <w:tc>
          <w:tcPr>
            <w:tcW w:w="7230" w:type="dxa"/>
          </w:tcPr>
          <w:p w14:paraId="410291B3" w14:textId="77777777" w:rsidR="006D702F" w:rsidRDefault="001B6099">
            <w:pPr>
              <w:pStyle w:val="TableParagraph"/>
              <w:ind w:left="108"/>
            </w:pPr>
            <w:r>
              <w:t>See</w:t>
            </w:r>
            <w:r>
              <w:rPr>
                <w:spacing w:val="-6"/>
              </w:rPr>
              <w:t xml:space="preserve"> </w:t>
            </w:r>
            <w:r>
              <w:t>the</w:t>
            </w:r>
            <w:r>
              <w:rPr>
                <w:spacing w:val="-8"/>
              </w:rPr>
              <w:t xml:space="preserve"> </w:t>
            </w:r>
            <w:r>
              <w:t>management</w:t>
            </w:r>
            <w:r>
              <w:rPr>
                <w:spacing w:val="-5"/>
              </w:rPr>
              <w:t xml:space="preserve"> </w:t>
            </w:r>
            <w:hyperlink r:id="rId231">
              <w:r>
                <w:rPr>
                  <w:u w:val="single"/>
                </w:rPr>
                <w:t>handbook</w:t>
              </w:r>
            </w:hyperlink>
            <w:r>
              <w:rPr>
                <w:spacing w:val="-6"/>
              </w:rPr>
              <w:t xml:space="preserve"> </w:t>
            </w:r>
            <w:r>
              <w:t>for</w:t>
            </w:r>
            <w:r>
              <w:rPr>
                <w:spacing w:val="-5"/>
              </w:rPr>
              <w:t xml:space="preserve"> </w:t>
            </w:r>
            <w:r>
              <w:t>Southern</w:t>
            </w:r>
            <w:r>
              <w:rPr>
                <w:spacing w:val="-8"/>
              </w:rPr>
              <w:t xml:space="preserve"> </w:t>
            </w:r>
            <w:r>
              <w:t>Damselfly</w:t>
            </w:r>
            <w:r>
              <w:rPr>
                <w:spacing w:val="-8"/>
              </w:rPr>
              <w:t xml:space="preserve"> </w:t>
            </w:r>
            <w:r>
              <w:t>for</w:t>
            </w:r>
            <w:r>
              <w:rPr>
                <w:spacing w:val="-7"/>
              </w:rPr>
              <w:t xml:space="preserve"> </w:t>
            </w:r>
            <w:r>
              <w:t>further, detailed action.</w:t>
            </w:r>
          </w:p>
        </w:tc>
        <w:tc>
          <w:tcPr>
            <w:tcW w:w="1510" w:type="dxa"/>
          </w:tcPr>
          <w:p w14:paraId="410291B4" w14:textId="77777777" w:rsidR="006D702F" w:rsidRDefault="006D702F">
            <w:pPr>
              <w:pStyle w:val="TableParagraph"/>
              <w:rPr>
                <w:rFonts w:ascii="Times New Roman"/>
              </w:rPr>
            </w:pPr>
          </w:p>
        </w:tc>
        <w:tc>
          <w:tcPr>
            <w:tcW w:w="1610" w:type="dxa"/>
          </w:tcPr>
          <w:p w14:paraId="410291B5" w14:textId="77777777" w:rsidR="006D702F" w:rsidRDefault="006D702F">
            <w:pPr>
              <w:pStyle w:val="TableParagraph"/>
              <w:rPr>
                <w:rFonts w:ascii="Times New Roman"/>
              </w:rPr>
            </w:pPr>
          </w:p>
        </w:tc>
        <w:tc>
          <w:tcPr>
            <w:tcW w:w="1195" w:type="dxa"/>
          </w:tcPr>
          <w:p w14:paraId="410291B6" w14:textId="77777777" w:rsidR="006D702F" w:rsidRDefault="006D702F">
            <w:pPr>
              <w:pStyle w:val="TableParagraph"/>
              <w:rPr>
                <w:rFonts w:ascii="Times New Roman"/>
              </w:rPr>
            </w:pPr>
          </w:p>
        </w:tc>
      </w:tr>
      <w:tr w:rsidR="006D702F" w14:paraId="410291C3" w14:textId="77777777">
        <w:trPr>
          <w:trHeight w:val="4140"/>
        </w:trPr>
        <w:tc>
          <w:tcPr>
            <w:tcW w:w="2405" w:type="dxa"/>
          </w:tcPr>
          <w:p w14:paraId="410291B8" w14:textId="77777777" w:rsidR="006D702F" w:rsidRDefault="001B6099">
            <w:pPr>
              <w:pStyle w:val="TableParagraph"/>
              <w:ind w:left="107"/>
              <w:rPr>
                <w:b/>
                <w:sz w:val="24"/>
              </w:rPr>
            </w:pPr>
            <w:bookmarkStart w:id="62" w:name="Spider"/>
            <w:r>
              <w:rPr>
                <w:b/>
                <w:spacing w:val="-2"/>
                <w:sz w:val="24"/>
              </w:rPr>
              <w:t>Spider</w:t>
            </w:r>
          </w:p>
          <w:bookmarkEnd w:id="62"/>
          <w:p w14:paraId="5969F93D" w14:textId="77777777" w:rsidR="006D702F" w:rsidRDefault="001B6099">
            <w:pPr>
              <w:pStyle w:val="TableParagraph"/>
              <w:ind w:left="107"/>
              <w:rPr>
                <w:spacing w:val="-2"/>
                <w:sz w:val="24"/>
              </w:rPr>
            </w:pPr>
            <w:r>
              <w:rPr>
                <w:sz w:val="24"/>
              </w:rPr>
              <w:t>(</w:t>
            </w:r>
            <w:proofErr w:type="spellStart"/>
            <w:r>
              <w:rPr>
                <w:sz w:val="24"/>
              </w:rPr>
              <w:t>Tuberta</w:t>
            </w:r>
            <w:proofErr w:type="spellEnd"/>
            <w:r>
              <w:rPr>
                <w:spacing w:val="-13"/>
                <w:sz w:val="24"/>
              </w:rPr>
              <w:t xml:space="preserve"> </w:t>
            </w:r>
            <w:proofErr w:type="spellStart"/>
            <w:r>
              <w:rPr>
                <w:spacing w:val="-2"/>
                <w:sz w:val="24"/>
              </w:rPr>
              <w:t>maerens</w:t>
            </w:r>
            <w:proofErr w:type="spellEnd"/>
            <w:r>
              <w:rPr>
                <w:spacing w:val="-2"/>
                <w:sz w:val="24"/>
              </w:rPr>
              <w:t>)</w:t>
            </w:r>
          </w:p>
          <w:p w14:paraId="70BE7687" w14:textId="77777777" w:rsidR="00055F43" w:rsidRDefault="00055F43">
            <w:pPr>
              <w:pStyle w:val="TableParagraph"/>
              <w:ind w:left="107"/>
              <w:rPr>
                <w:spacing w:val="-2"/>
                <w:sz w:val="24"/>
              </w:rPr>
            </w:pPr>
          </w:p>
          <w:p w14:paraId="410291B9" w14:textId="3A9E2334" w:rsidR="00055F43" w:rsidRDefault="00055F43">
            <w:pPr>
              <w:pStyle w:val="TableParagraph"/>
              <w:ind w:left="107"/>
              <w:rPr>
                <w:sz w:val="24"/>
              </w:rPr>
            </w:pPr>
            <w:hyperlink w:anchor="JPGTuberta" w:history="1">
              <w:r w:rsidRPr="00055F43">
                <w:rPr>
                  <w:rStyle w:val="Hyperlink"/>
                  <w:spacing w:val="-2"/>
                  <w:sz w:val="24"/>
                </w:rPr>
                <w:t>Link to map</w:t>
              </w:r>
            </w:hyperlink>
          </w:p>
        </w:tc>
        <w:tc>
          <w:tcPr>
            <w:tcW w:w="7230" w:type="dxa"/>
          </w:tcPr>
          <w:p w14:paraId="410291BA" w14:textId="67D50B7D" w:rsidR="006D702F" w:rsidRDefault="001B6099">
            <w:pPr>
              <w:pStyle w:val="TableParagraph"/>
              <w:ind w:left="108"/>
              <w:rPr>
                <w:sz w:val="24"/>
              </w:rPr>
            </w:pPr>
            <w:r>
              <w:rPr>
                <w:b/>
                <w:sz w:val="24"/>
              </w:rPr>
              <w:t>Create</w:t>
            </w:r>
            <w:r>
              <w:rPr>
                <w:b/>
                <w:spacing w:val="-5"/>
                <w:sz w:val="24"/>
              </w:rPr>
              <w:t xml:space="preserve"> </w:t>
            </w:r>
            <w:r>
              <w:rPr>
                <w:b/>
                <w:sz w:val="24"/>
              </w:rPr>
              <w:t>new</w:t>
            </w:r>
            <w:r>
              <w:rPr>
                <w:b/>
                <w:spacing w:val="-6"/>
                <w:sz w:val="24"/>
              </w:rPr>
              <w:t xml:space="preserve"> </w:t>
            </w:r>
            <w:r>
              <w:rPr>
                <w:b/>
                <w:sz w:val="24"/>
              </w:rPr>
              <w:t>areas</w:t>
            </w:r>
            <w:r>
              <w:rPr>
                <w:b/>
                <w:spacing w:val="-5"/>
                <w:sz w:val="24"/>
              </w:rPr>
              <w:t xml:space="preserve"> </w:t>
            </w:r>
            <w:r>
              <w:rPr>
                <w:b/>
                <w:sz w:val="24"/>
              </w:rPr>
              <w:t>of</w:t>
            </w:r>
            <w:r>
              <w:rPr>
                <w:b/>
                <w:spacing w:val="-7"/>
                <w:sz w:val="24"/>
              </w:rPr>
              <w:t xml:space="preserve"> </w:t>
            </w:r>
            <w:r>
              <w:rPr>
                <w:b/>
                <w:sz w:val="24"/>
              </w:rPr>
              <w:t>connected</w:t>
            </w:r>
            <w:r>
              <w:rPr>
                <w:b/>
                <w:spacing w:val="-5"/>
                <w:sz w:val="24"/>
              </w:rPr>
              <w:t xml:space="preserve"> </w:t>
            </w:r>
            <w:r>
              <w:rPr>
                <w:b/>
                <w:sz w:val="24"/>
              </w:rPr>
              <w:t>coppice</w:t>
            </w:r>
            <w:r>
              <w:rPr>
                <w:b/>
                <w:spacing w:val="-6"/>
                <w:sz w:val="24"/>
              </w:rPr>
              <w:t xml:space="preserve"> </w:t>
            </w:r>
            <w:r>
              <w:rPr>
                <w:b/>
                <w:sz w:val="24"/>
              </w:rPr>
              <w:t>with</w:t>
            </w:r>
            <w:r>
              <w:rPr>
                <w:b/>
                <w:spacing w:val="-5"/>
                <w:sz w:val="24"/>
              </w:rPr>
              <w:t xml:space="preserve"> </w:t>
            </w:r>
            <w:r>
              <w:rPr>
                <w:b/>
                <w:sz w:val="24"/>
              </w:rPr>
              <w:t>standard</w:t>
            </w:r>
            <w:r>
              <w:rPr>
                <w:b/>
                <w:spacing w:val="-5"/>
                <w:sz w:val="24"/>
              </w:rPr>
              <w:t xml:space="preserve"> </w:t>
            </w:r>
            <w:r>
              <w:rPr>
                <w:b/>
                <w:sz w:val="24"/>
              </w:rPr>
              <w:t xml:space="preserve">trees including oaks (Quercus </w:t>
            </w:r>
            <w:proofErr w:type="spellStart"/>
            <w:r>
              <w:rPr>
                <w:b/>
                <w:sz w:val="24"/>
              </w:rPr>
              <w:t>robur</w:t>
            </w:r>
            <w:proofErr w:type="spellEnd"/>
            <w:r>
              <w:rPr>
                <w:b/>
                <w:sz w:val="24"/>
              </w:rPr>
              <w:t>) especially in and around Brasenose Woo</w:t>
            </w:r>
            <w:r w:rsidR="00F82A2A">
              <w:rPr>
                <w:b/>
                <w:sz w:val="24"/>
              </w:rPr>
              <w:t>d, to support the spider (</w:t>
            </w:r>
            <w:proofErr w:type="spellStart"/>
            <w:r w:rsidR="00F82A2A">
              <w:rPr>
                <w:b/>
                <w:sz w:val="24"/>
              </w:rPr>
              <w:t>Tuberta</w:t>
            </w:r>
            <w:proofErr w:type="spellEnd"/>
            <w:r w:rsidR="00F82A2A">
              <w:rPr>
                <w:b/>
                <w:sz w:val="24"/>
              </w:rPr>
              <w:t xml:space="preserve"> </w:t>
            </w:r>
            <w:proofErr w:type="spellStart"/>
            <w:r w:rsidR="00F82A2A">
              <w:rPr>
                <w:b/>
                <w:sz w:val="24"/>
              </w:rPr>
              <w:t>maerens</w:t>
            </w:r>
            <w:proofErr w:type="spellEnd"/>
            <w:r w:rsidR="00F82A2A">
              <w:rPr>
                <w:b/>
                <w:sz w:val="24"/>
              </w:rPr>
              <w:t>).</w:t>
            </w:r>
          </w:p>
          <w:p w14:paraId="410291BB" w14:textId="77777777" w:rsidR="006D702F" w:rsidRDefault="001B6099">
            <w:pPr>
              <w:pStyle w:val="TableParagraph"/>
              <w:spacing w:before="255"/>
              <w:ind w:left="108" w:right="88"/>
            </w:pPr>
            <w:r>
              <w:t>This</w:t>
            </w:r>
            <w:r>
              <w:rPr>
                <w:spacing w:val="-2"/>
              </w:rPr>
              <w:t xml:space="preserve"> </w:t>
            </w:r>
            <w:r>
              <w:t>spider</w:t>
            </w:r>
            <w:r>
              <w:rPr>
                <w:spacing w:val="-2"/>
              </w:rPr>
              <w:t xml:space="preserve"> </w:t>
            </w:r>
            <w:r>
              <w:t>is</w:t>
            </w:r>
            <w:r>
              <w:rPr>
                <w:spacing w:val="-5"/>
              </w:rPr>
              <w:t xml:space="preserve"> </w:t>
            </w:r>
            <w:r>
              <w:t>reported</w:t>
            </w:r>
            <w:r>
              <w:rPr>
                <w:spacing w:val="-5"/>
              </w:rPr>
              <w:t xml:space="preserve"> </w:t>
            </w:r>
            <w:r>
              <w:t>to</w:t>
            </w:r>
            <w:r>
              <w:rPr>
                <w:spacing w:val="-5"/>
              </w:rPr>
              <w:t xml:space="preserve"> </w:t>
            </w:r>
            <w:r>
              <w:t>be</w:t>
            </w:r>
            <w:r>
              <w:rPr>
                <w:spacing w:val="-3"/>
              </w:rPr>
              <w:t xml:space="preserve"> </w:t>
            </w:r>
            <w:r>
              <w:t>highly</w:t>
            </w:r>
            <w:r>
              <w:rPr>
                <w:spacing w:val="-2"/>
              </w:rPr>
              <w:t xml:space="preserve"> </w:t>
            </w:r>
            <w:proofErr w:type="spellStart"/>
            <w:r>
              <w:t>specialised</w:t>
            </w:r>
            <w:proofErr w:type="spellEnd"/>
            <w:r>
              <w:rPr>
                <w:spacing w:val="-5"/>
              </w:rPr>
              <w:t xml:space="preserve"> </w:t>
            </w:r>
            <w:r>
              <w:t>to</w:t>
            </w:r>
            <w:r>
              <w:rPr>
                <w:spacing w:val="-2"/>
              </w:rPr>
              <w:t xml:space="preserve"> </w:t>
            </w:r>
            <w:hyperlink r:id="rId232">
              <w:r>
                <w:rPr>
                  <w:u w:val="single"/>
                </w:rPr>
                <w:t>managed</w:t>
              </w:r>
              <w:r>
                <w:rPr>
                  <w:spacing w:val="-3"/>
                  <w:u w:val="single"/>
                </w:rPr>
                <w:t xml:space="preserve"> </w:t>
              </w:r>
              <w:r>
                <w:rPr>
                  <w:u w:val="single"/>
                </w:rPr>
                <w:t>habitats</w:t>
              </w:r>
            </w:hyperlink>
            <w:r>
              <w:rPr>
                <w:spacing w:val="-4"/>
              </w:rPr>
              <w:t xml:space="preserve"> </w:t>
            </w:r>
            <w:r>
              <w:t xml:space="preserve">and its range is greatly </w:t>
            </w:r>
            <w:hyperlink r:id="rId233">
              <w:r>
                <w:rPr>
                  <w:u w:val="single"/>
                </w:rPr>
                <w:t>limited</w:t>
              </w:r>
            </w:hyperlink>
            <w:r>
              <w:t xml:space="preserve"> to Oxfordshire, Dorset, Berkshire and </w:t>
            </w:r>
            <w:r>
              <w:rPr>
                <w:spacing w:val="-2"/>
              </w:rPr>
              <w:t>Wiltshire.</w:t>
            </w:r>
          </w:p>
          <w:p w14:paraId="410291BC" w14:textId="77777777" w:rsidR="006D702F" w:rsidRDefault="001B6099">
            <w:pPr>
              <w:pStyle w:val="TableParagraph"/>
              <w:spacing w:before="251"/>
              <w:ind w:left="108" w:right="199"/>
            </w:pPr>
            <w:r>
              <w:t>Whilst the exact, ideal management actions aren’t fully clear, the greatest</w:t>
            </w:r>
            <w:r>
              <w:rPr>
                <w:spacing w:val="-3"/>
              </w:rPr>
              <w:t xml:space="preserve"> </w:t>
            </w:r>
            <w:r>
              <w:t>abundance</w:t>
            </w:r>
            <w:r>
              <w:rPr>
                <w:spacing w:val="-4"/>
              </w:rPr>
              <w:t xml:space="preserve"> </w:t>
            </w:r>
            <w:r>
              <w:t>of</w:t>
            </w:r>
            <w:r>
              <w:rPr>
                <w:spacing w:val="-5"/>
              </w:rPr>
              <w:t xml:space="preserve"> </w:t>
            </w:r>
            <w:r>
              <w:t>this</w:t>
            </w:r>
            <w:r>
              <w:rPr>
                <w:spacing w:val="-3"/>
              </w:rPr>
              <w:t xml:space="preserve"> </w:t>
            </w:r>
            <w:r>
              <w:t>species</w:t>
            </w:r>
            <w:r>
              <w:rPr>
                <w:spacing w:val="-4"/>
              </w:rPr>
              <w:t xml:space="preserve"> </w:t>
            </w:r>
            <w:r>
              <w:t>was</w:t>
            </w:r>
            <w:r>
              <w:rPr>
                <w:spacing w:val="-6"/>
              </w:rPr>
              <w:t xml:space="preserve"> </w:t>
            </w:r>
            <w:r>
              <w:t>associated</w:t>
            </w:r>
            <w:r>
              <w:rPr>
                <w:spacing w:val="-4"/>
              </w:rPr>
              <w:t xml:space="preserve"> </w:t>
            </w:r>
            <w:r>
              <w:t>with</w:t>
            </w:r>
            <w:r>
              <w:rPr>
                <w:spacing w:val="-4"/>
              </w:rPr>
              <w:t xml:space="preserve"> </w:t>
            </w:r>
            <w:r>
              <w:t>oak</w:t>
            </w:r>
            <w:r>
              <w:rPr>
                <w:spacing w:val="-6"/>
              </w:rPr>
              <w:t xml:space="preserve"> </w:t>
            </w:r>
            <w:r>
              <w:t>trees</w:t>
            </w:r>
          </w:p>
          <w:p w14:paraId="410291BD" w14:textId="77777777" w:rsidR="006D702F" w:rsidRDefault="001B6099">
            <w:pPr>
              <w:pStyle w:val="TableParagraph"/>
              <w:spacing w:before="1"/>
              <w:ind w:left="108"/>
            </w:pPr>
            <w:r>
              <w:t>(Quercus</w:t>
            </w:r>
            <w:r>
              <w:rPr>
                <w:spacing w:val="-7"/>
              </w:rPr>
              <w:t xml:space="preserve"> </w:t>
            </w:r>
            <w:proofErr w:type="spellStart"/>
            <w:r>
              <w:t>robur</w:t>
            </w:r>
            <w:proofErr w:type="spellEnd"/>
            <w:r>
              <w:t>)</w:t>
            </w:r>
            <w:r>
              <w:rPr>
                <w:spacing w:val="-6"/>
              </w:rPr>
              <w:t xml:space="preserve"> </w:t>
            </w:r>
            <w:r>
              <w:t>in</w:t>
            </w:r>
            <w:r>
              <w:rPr>
                <w:spacing w:val="-5"/>
              </w:rPr>
              <w:t xml:space="preserve"> </w:t>
            </w:r>
            <w:r>
              <w:t>a</w:t>
            </w:r>
            <w:r>
              <w:rPr>
                <w:spacing w:val="-4"/>
              </w:rPr>
              <w:t xml:space="preserve"> </w:t>
            </w:r>
            <w:r>
              <w:t>coppice-with-standards</w:t>
            </w:r>
            <w:r>
              <w:rPr>
                <w:spacing w:val="-7"/>
              </w:rPr>
              <w:t xml:space="preserve"> </w:t>
            </w:r>
            <w:r>
              <w:t>woodland</w:t>
            </w:r>
            <w:r>
              <w:rPr>
                <w:spacing w:val="-5"/>
              </w:rPr>
              <w:t xml:space="preserve"> </w:t>
            </w:r>
            <w:r>
              <w:t>12</w:t>
            </w:r>
            <w:r>
              <w:rPr>
                <w:spacing w:val="-5"/>
              </w:rPr>
              <w:t xml:space="preserve"> </w:t>
            </w:r>
            <w:r>
              <w:t>years</w:t>
            </w:r>
            <w:r>
              <w:rPr>
                <w:spacing w:val="-4"/>
              </w:rPr>
              <w:t xml:space="preserve"> </w:t>
            </w:r>
            <w:r>
              <w:t xml:space="preserve">after </w:t>
            </w:r>
            <w:r>
              <w:rPr>
                <w:spacing w:val="-2"/>
              </w:rPr>
              <w:t>coppicing.</w:t>
            </w:r>
          </w:p>
          <w:p w14:paraId="410291BE" w14:textId="77777777" w:rsidR="006D702F" w:rsidRDefault="001B6099">
            <w:pPr>
              <w:pStyle w:val="TableParagraph"/>
              <w:spacing w:before="252"/>
              <w:ind w:left="108" w:right="88"/>
            </w:pPr>
            <w:r>
              <w:t>The</w:t>
            </w:r>
            <w:r>
              <w:rPr>
                <w:spacing w:val="-4"/>
              </w:rPr>
              <w:t xml:space="preserve"> </w:t>
            </w:r>
            <w:r>
              <w:t>spiders</w:t>
            </w:r>
            <w:r>
              <w:rPr>
                <w:spacing w:val="-5"/>
              </w:rPr>
              <w:t xml:space="preserve"> </w:t>
            </w:r>
            <w:r>
              <w:t>were</w:t>
            </w:r>
            <w:r>
              <w:rPr>
                <w:spacing w:val="-3"/>
              </w:rPr>
              <w:t xml:space="preserve"> </w:t>
            </w:r>
            <w:r>
              <w:t>particularly</w:t>
            </w:r>
            <w:r>
              <w:rPr>
                <w:spacing w:val="-4"/>
              </w:rPr>
              <w:t xml:space="preserve"> </w:t>
            </w:r>
            <w:r>
              <w:t>found</w:t>
            </w:r>
            <w:r>
              <w:rPr>
                <w:spacing w:val="-5"/>
              </w:rPr>
              <w:t xml:space="preserve"> </w:t>
            </w:r>
            <w:r>
              <w:t>on</w:t>
            </w:r>
            <w:r>
              <w:rPr>
                <w:spacing w:val="-5"/>
              </w:rPr>
              <w:t xml:space="preserve"> </w:t>
            </w:r>
            <w:r>
              <w:t>the</w:t>
            </w:r>
            <w:r>
              <w:rPr>
                <w:spacing w:val="-4"/>
              </w:rPr>
              <w:t xml:space="preserve"> </w:t>
            </w:r>
            <w:r>
              <w:t>South</w:t>
            </w:r>
            <w:r>
              <w:rPr>
                <w:spacing w:val="-5"/>
              </w:rPr>
              <w:t xml:space="preserve"> </w:t>
            </w:r>
            <w:r>
              <w:t>and</w:t>
            </w:r>
            <w:r>
              <w:rPr>
                <w:spacing w:val="-4"/>
              </w:rPr>
              <w:t xml:space="preserve"> </w:t>
            </w:r>
            <w:r>
              <w:t>West</w:t>
            </w:r>
            <w:r>
              <w:rPr>
                <w:spacing w:val="-4"/>
              </w:rPr>
              <w:t xml:space="preserve"> </w:t>
            </w:r>
            <w:r>
              <w:t>facing</w:t>
            </w:r>
            <w:r>
              <w:rPr>
                <w:spacing w:val="-4"/>
              </w:rPr>
              <w:t xml:space="preserve"> </w:t>
            </w:r>
            <w:r>
              <w:t>areas of the tree trunks.</w:t>
            </w:r>
          </w:p>
        </w:tc>
        <w:tc>
          <w:tcPr>
            <w:tcW w:w="1510" w:type="dxa"/>
          </w:tcPr>
          <w:p w14:paraId="410291BF" w14:textId="77777777" w:rsidR="006D702F" w:rsidRDefault="001B6099">
            <w:pPr>
              <w:pStyle w:val="TableParagraph"/>
              <w:ind w:left="108"/>
            </w:pPr>
            <w:r>
              <w:rPr>
                <w:spacing w:val="-2"/>
              </w:rPr>
              <w:t xml:space="preserve">Brasenose </w:t>
            </w:r>
            <w:r>
              <w:rPr>
                <w:spacing w:val="-4"/>
              </w:rPr>
              <w:t>Wood</w:t>
            </w:r>
          </w:p>
        </w:tc>
        <w:tc>
          <w:tcPr>
            <w:tcW w:w="1610" w:type="dxa"/>
          </w:tcPr>
          <w:p w14:paraId="410291C0" w14:textId="77777777" w:rsidR="006D702F" w:rsidRDefault="001B6099">
            <w:pPr>
              <w:pStyle w:val="TableParagraph"/>
              <w:ind w:left="107"/>
              <w:rPr>
                <w:sz w:val="20"/>
              </w:rPr>
            </w:pPr>
            <w:r>
              <w:rPr>
                <w:spacing w:val="-2"/>
                <w:sz w:val="20"/>
              </w:rPr>
              <w:t>Spider</w:t>
            </w:r>
            <w:r>
              <w:rPr>
                <w:spacing w:val="-12"/>
                <w:sz w:val="20"/>
              </w:rPr>
              <w:t xml:space="preserve"> </w:t>
            </w:r>
            <w:r>
              <w:rPr>
                <w:spacing w:val="-2"/>
                <w:sz w:val="20"/>
              </w:rPr>
              <w:t>(</w:t>
            </w:r>
            <w:proofErr w:type="spellStart"/>
            <w:r>
              <w:rPr>
                <w:spacing w:val="-2"/>
                <w:sz w:val="20"/>
              </w:rPr>
              <w:t>Tuberta</w:t>
            </w:r>
            <w:proofErr w:type="spellEnd"/>
            <w:r>
              <w:rPr>
                <w:spacing w:val="-2"/>
                <w:sz w:val="20"/>
              </w:rPr>
              <w:t xml:space="preserve"> </w:t>
            </w:r>
            <w:proofErr w:type="spellStart"/>
            <w:r>
              <w:rPr>
                <w:spacing w:val="-2"/>
                <w:sz w:val="20"/>
              </w:rPr>
              <w:t>maerens</w:t>
            </w:r>
            <w:proofErr w:type="spellEnd"/>
            <w:r>
              <w:rPr>
                <w:spacing w:val="-2"/>
                <w:sz w:val="20"/>
              </w:rPr>
              <w:t>)</w:t>
            </w:r>
          </w:p>
        </w:tc>
        <w:tc>
          <w:tcPr>
            <w:tcW w:w="1195" w:type="dxa"/>
          </w:tcPr>
          <w:p w14:paraId="410291C1" w14:textId="77777777" w:rsidR="006D702F" w:rsidRDefault="006D702F">
            <w:pPr>
              <w:pStyle w:val="TableParagraph"/>
              <w:spacing w:before="8"/>
              <w:rPr>
                <w:sz w:val="6"/>
              </w:rPr>
            </w:pPr>
          </w:p>
          <w:p w14:paraId="410291C2" w14:textId="77777777" w:rsidR="006D702F" w:rsidRDefault="001B6099">
            <w:pPr>
              <w:pStyle w:val="TableParagraph"/>
              <w:ind w:left="293"/>
              <w:rPr>
                <w:sz w:val="20"/>
              </w:rPr>
            </w:pPr>
            <w:bookmarkStart w:id="63" w:name="_bookmark13"/>
            <w:bookmarkEnd w:id="63"/>
            <w:r>
              <w:rPr>
                <w:noProof/>
                <w:sz w:val="20"/>
              </w:rPr>
              <w:drawing>
                <wp:inline distT="0" distB="0" distL="0" distR="0" wp14:anchorId="41029631" wp14:editId="71EAE171">
                  <wp:extent cx="383959" cy="380904"/>
                  <wp:effectExtent l="0" t="0" r="0" b="0"/>
                  <wp:docPr id="124" name="Image 124" descr="Habitat: Woodlands and tre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 name="Image 124" descr="Habitat: Woodlands and trees"/>
                          <pic:cNvPicPr/>
                        </pic:nvPicPr>
                        <pic:blipFill>
                          <a:blip r:embed="rId78" cstate="screen">
                            <a:extLst>
                              <a:ext uri="{28A0092B-C50C-407E-A947-70E740481C1C}">
                                <a14:useLocalDpi xmlns:a14="http://schemas.microsoft.com/office/drawing/2010/main"/>
                              </a:ext>
                            </a:extLst>
                          </a:blip>
                          <a:stretch>
                            <a:fillRect/>
                          </a:stretch>
                        </pic:blipFill>
                        <pic:spPr>
                          <a:xfrm>
                            <a:off x="0" y="0"/>
                            <a:ext cx="383959" cy="380904"/>
                          </a:xfrm>
                          <a:prstGeom prst="rect">
                            <a:avLst/>
                          </a:prstGeom>
                        </pic:spPr>
                      </pic:pic>
                    </a:graphicData>
                  </a:graphic>
                </wp:inline>
              </w:drawing>
            </w:r>
          </w:p>
        </w:tc>
      </w:tr>
    </w:tbl>
    <w:p w14:paraId="410291C4" w14:textId="77777777" w:rsidR="006D702F" w:rsidRDefault="006D702F">
      <w:pPr>
        <w:pStyle w:val="TableParagraph"/>
        <w:rPr>
          <w:sz w:val="20"/>
        </w:rPr>
        <w:sectPr w:rsidR="006D702F">
          <w:pgSz w:w="16840" w:h="11910" w:orient="landscape"/>
          <w:pgMar w:top="1340" w:right="1417" w:bottom="1020" w:left="1417" w:header="0" w:footer="825" w:gutter="0"/>
          <w:cols w:space="720"/>
        </w:sectPr>
      </w:pPr>
    </w:p>
    <w:p w14:paraId="410291C5" w14:textId="77777777" w:rsidR="006D702F" w:rsidRDefault="001B6099">
      <w:pPr>
        <w:pStyle w:val="Heading1"/>
      </w:pPr>
      <w:bookmarkStart w:id="64" w:name="_bookmark14"/>
      <w:bookmarkStart w:id="65" w:name="MammalTableHeading"/>
      <w:bookmarkEnd w:id="64"/>
      <w:r>
        <w:rPr>
          <w:color w:val="365F91"/>
          <w:spacing w:val="-2"/>
        </w:rPr>
        <w:lastRenderedPageBreak/>
        <w:t>Mammals</w:t>
      </w:r>
    </w:p>
    <w:bookmarkEnd w:id="65"/>
    <w:p w14:paraId="410291C6" w14:textId="77777777" w:rsidR="006D702F" w:rsidRDefault="006D702F">
      <w:pPr>
        <w:pStyle w:val="BodyText"/>
        <w:spacing w:before="125"/>
        <w:rPr>
          <w:sz w:val="20"/>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7"/>
        <w:gridCol w:w="7088"/>
        <w:gridCol w:w="1560"/>
        <w:gridCol w:w="1559"/>
        <w:gridCol w:w="1132"/>
      </w:tblGrid>
      <w:tr w:rsidR="006D702F" w14:paraId="410291CF" w14:textId="77777777">
        <w:trPr>
          <w:trHeight w:val="1380"/>
        </w:trPr>
        <w:tc>
          <w:tcPr>
            <w:tcW w:w="2547" w:type="dxa"/>
            <w:shd w:val="clear" w:color="auto" w:fill="D5E2BB"/>
          </w:tcPr>
          <w:p w14:paraId="410291C7" w14:textId="77777777" w:rsidR="006D702F" w:rsidRDefault="001B6099">
            <w:pPr>
              <w:pStyle w:val="TableParagraph"/>
              <w:ind w:left="107"/>
              <w:rPr>
                <w:b/>
                <w:sz w:val="24"/>
              </w:rPr>
            </w:pPr>
            <w:r>
              <w:rPr>
                <w:b/>
                <w:sz w:val="24"/>
              </w:rPr>
              <w:t>Species</w:t>
            </w:r>
            <w:r>
              <w:rPr>
                <w:b/>
                <w:spacing w:val="-5"/>
                <w:sz w:val="24"/>
              </w:rPr>
              <w:t xml:space="preserve"> by</w:t>
            </w:r>
          </w:p>
          <w:p w14:paraId="410291C8" w14:textId="77777777" w:rsidR="006D702F" w:rsidRDefault="001B6099">
            <w:pPr>
              <w:pStyle w:val="TableParagraph"/>
              <w:ind w:left="107"/>
              <w:rPr>
                <w:b/>
                <w:sz w:val="24"/>
              </w:rPr>
            </w:pPr>
            <w:r>
              <w:rPr>
                <w:b/>
                <w:sz w:val="24"/>
              </w:rPr>
              <w:t>Common</w:t>
            </w:r>
            <w:r>
              <w:rPr>
                <w:b/>
                <w:spacing w:val="-17"/>
                <w:sz w:val="24"/>
              </w:rPr>
              <w:t xml:space="preserve"> </w:t>
            </w:r>
            <w:r>
              <w:rPr>
                <w:b/>
                <w:sz w:val="24"/>
              </w:rPr>
              <w:t>Name (ordered A – Z)</w:t>
            </w:r>
          </w:p>
        </w:tc>
        <w:tc>
          <w:tcPr>
            <w:tcW w:w="7088" w:type="dxa"/>
            <w:shd w:val="clear" w:color="auto" w:fill="D5E2BB"/>
          </w:tcPr>
          <w:p w14:paraId="410291C9" w14:textId="77777777" w:rsidR="006D702F" w:rsidRDefault="001B6099">
            <w:pPr>
              <w:pStyle w:val="TableParagraph"/>
              <w:ind w:left="107" w:right="123"/>
              <w:rPr>
                <w:b/>
                <w:sz w:val="24"/>
              </w:rPr>
            </w:pPr>
            <w:r>
              <w:rPr>
                <w:b/>
                <w:sz w:val="24"/>
              </w:rPr>
              <w:t>Potential</w:t>
            </w:r>
            <w:r>
              <w:rPr>
                <w:b/>
                <w:spacing w:val="-5"/>
                <w:sz w:val="24"/>
              </w:rPr>
              <w:t xml:space="preserve"> </w:t>
            </w:r>
            <w:r>
              <w:rPr>
                <w:b/>
                <w:sz w:val="24"/>
              </w:rPr>
              <w:t>measure</w:t>
            </w:r>
            <w:r>
              <w:rPr>
                <w:b/>
                <w:spacing w:val="-5"/>
                <w:sz w:val="24"/>
              </w:rPr>
              <w:t xml:space="preserve"> </w:t>
            </w:r>
            <w:r>
              <w:rPr>
                <w:b/>
                <w:sz w:val="24"/>
              </w:rPr>
              <w:t>(the</w:t>
            </w:r>
            <w:r>
              <w:rPr>
                <w:b/>
                <w:spacing w:val="-5"/>
                <w:sz w:val="24"/>
              </w:rPr>
              <w:t xml:space="preserve"> </w:t>
            </w:r>
            <w:r>
              <w:rPr>
                <w:b/>
                <w:sz w:val="24"/>
              </w:rPr>
              <w:t>action</w:t>
            </w:r>
            <w:r>
              <w:rPr>
                <w:b/>
                <w:spacing w:val="-5"/>
                <w:sz w:val="24"/>
              </w:rPr>
              <w:t xml:space="preserve"> </w:t>
            </w:r>
            <w:r>
              <w:rPr>
                <w:b/>
                <w:sz w:val="24"/>
              </w:rPr>
              <w:t>needed</w:t>
            </w:r>
            <w:r>
              <w:rPr>
                <w:b/>
                <w:spacing w:val="-1"/>
                <w:sz w:val="24"/>
              </w:rPr>
              <w:t xml:space="preserve"> </w:t>
            </w:r>
            <w:r>
              <w:rPr>
                <w:b/>
                <w:sz w:val="24"/>
              </w:rPr>
              <w:t>to</w:t>
            </w:r>
            <w:r>
              <w:rPr>
                <w:b/>
                <w:spacing w:val="-6"/>
                <w:sz w:val="24"/>
              </w:rPr>
              <w:t xml:space="preserve"> </w:t>
            </w:r>
            <w:r>
              <w:rPr>
                <w:b/>
                <w:sz w:val="24"/>
              </w:rPr>
              <w:t>help</w:t>
            </w:r>
            <w:r>
              <w:rPr>
                <w:b/>
                <w:spacing w:val="-5"/>
                <w:sz w:val="24"/>
              </w:rPr>
              <w:t xml:space="preserve"> </w:t>
            </w:r>
            <w:r>
              <w:rPr>
                <w:b/>
                <w:sz w:val="24"/>
              </w:rPr>
              <w:t>the</w:t>
            </w:r>
            <w:r>
              <w:rPr>
                <w:b/>
                <w:spacing w:val="-5"/>
                <w:sz w:val="24"/>
              </w:rPr>
              <w:t xml:space="preserve"> </w:t>
            </w:r>
            <w:r>
              <w:rPr>
                <w:b/>
                <w:sz w:val="24"/>
              </w:rPr>
              <w:t xml:space="preserve">relevant species to recover). Potential measures </w:t>
            </w:r>
            <w:proofErr w:type="gramStart"/>
            <w:r>
              <w:rPr>
                <w:b/>
                <w:sz w:val="24"/>
              </w:rPr>
              <w:t>are in</w:t>
            </w:r>
            <w:proofErr w:type="gramEnd"/>
            <w:r>
              <w:rPr>
                <w:b/>
                <w:sz w:val="24"/>
              </w:rPr>
              <w:t xml:space="preserve"> bold with additional detail about the species added below.</w:t>
            </w:r>
          </w:p>
        </w:tc>
        <w:tc>
          <w:tcPr>
            <w:tcW w:w="1560" w:type="dxa"/>
            <w:shd w:val="clear" w:color="auto" w:fill="D5E2BB"/>
          </w:tcPr>
          <w:p w14:paraId="410291CA" w14:textId="77777777" w:rsidR="006D702F" w:rsidRDefault="001B6099">
            <w:pPr>
              <w:pStyle w:val="TableParagraph"/>
              <w:ind w:left="108"/>
              <w:rPr>
                <w:b/>
                <w:sz w:val="24"/>
              </w:rPr>
            </w:pPr>
            <w:r>
              <w:rPr>
                <w:b/>
                <w:spacing w:val="-2"/>
                <w:sz w:val="24"/>
              </w:rPr>
              <w:t>Particularly important locations</w:t>
            </w:r>
          </w:p>
          <w:p w14:paraId="410291CB" w14:textId="77777777" w:rsidR="006D702F" w:rsidRDefault="001B6099">
            <w:pPr>
              <w:pStyle w:val="TableParagraph"/>
              <w:spacing w:line="270" w:lineRule="atLeast"/>
              <w:ind w:left="108"/>
              <w:rPr>
                <w:b/>
                <w:sz w:val="24"/>
              </w:rPr>
            </w:pPr>
            <w:r>
              <w:rPr>
                <w:b/>
                <w:sz w:val="24"/>
              </w:rPr>
              <w:t xml:space="preserve">for the </w:t>
            </w:r>
            <w:r>
              <w:rPr>
                <w:b/>
                <w:spacing w:val="-2"/>
                <w:sz w:val="24"/>
              </w:rPr>
              <w:t>action(s)</w:t>
            </w:r>
          </w:p>
        </w:tc>
        <w:tc>
          <w:tcPr>
            <w:tcW w:w="1559" w:type="dxa"/>
            <w:shd w:val="clear" w:color="auto" w:fill="D5E2BB"/>
          </w:tcPr>
          <w:p w14:paraId="410291CC" w14:textId="77777777" w:rsidR="006D702F" w:rsidRDefault="001B6099">
            <w:pPr>
              <w:pStyle w:val="TableParagraph"/>
              <w:ind w:left="108"/>
              <w:rPr>
                <w:b/>
                <w:sz w:val="24"/>
              </w:rPr>
            </w:pPr>
            <w:r>
              <w:rPr>
                <w:b/>
                <w:spacing w:val="-2"/>
                <w:sz w:val="24"/>
              </w:rPr>
              <w:t xml:space="preserve">Which </w:t>
            </w:r>
            <w:r>
              <w:rPr>
                <w:b/>
                <w:sz w:val="24"/>
              </w:rPr>
              <w:t>species</w:t>
            </w:r>
            <w:r>
              <w:rPr>
                <w:b/>
                <w:spacing w:val="-17"/>
                <w:sz w:val="24"/>
              </w:rPr>
              <w:t xml:space="preserve"> </w:t>
            </w:r>
            <w:r>
              <w:rPr>
                <w:b/>
                <w:sz w:val="24"/>
              </w:rPr>
              <w:t>are intended</w:t>
            </w:r>
            <w:r>
              <w:rPr>
                <w:b/>
                <w:spacing w:val="-17"/>
                <w:sz w:val="24"/>
              </w:rPr>
              <w:t xml:space="preserve"> </w:t>
            </w:r>
            <w:r>
              <w:rPr>
                <w:b/>
                <w:sz w:val="24"/>
              </w:rPr>
              <w:t xml:space="preserve">to </w:t>
            </w:r>
            <w:r>
              <w:rPr>
                <w:b/>
                <w:spacing w:val="-2"/>
                <w:sz w:val="24"/>
              </w:rPr>
              <w:t>benefit</w:t>
            </w:r>
          </w:p>
          <w:p w14:paraId="410291CD" w14:textId="77777777" w:rsidR="006D702F" w:rsidRDefault="001B6099">
            <w:pPr>
              <w:pStyle w:val="TableParagraph"/>
              <w:spacing w:before="1" w:line="255" w:lineRule="exact"/>
              <w:ind w:left="108"/>
              <w:rPr>
                <w:b/>
                <w:sz w:val="24"/>
              </w:rPr>
            </w:pPr>
            <w:r>
              <w:rPr>
                <w:b/>
                <w:spacing w:val="-2"/>
                <w:sz w:val="24"/>
              </w:rPr>
              <w:t>most?</w:t>
            </w:r>
          </w:p>
        </w:tc>
        <w:tc>
          <w:tcPr>
            <w:tcW w:w="1132" w:type="dxa"/>
            <w:shd w:val="clear" w:color="auto" w:fill="D5E2BB"/>
          </w:tcPr>
          <w:p w14:paraId="410291CE" w14:textId="77777777" w:rsidR="006D702F" w:rsidRDefault="001B6099">
            <w:pPr>
              <w:pStyle w:val="TableParagraph"/>
              <w:ind w:left="109"/>
              <w:rPr>
                <w:b/>
                <w:sz w:val="24"/>
              </w:rPr>
            </w:pPr>
            <w:r>
              <w:rPr>
                <w:b/>
                <w:spacing w:val="-2"/>
                <w:sz w:val="24"/>
              </w:rPr>
              <w:t>Habitat</w:t>
            </w:r>
          </w:p>
        </w:tc>
      </w:tr>
      <w:tr w:rsidR="006D702F" w14:paraId="410291E8" w14:textId="77777777">
        <w:trPr>
          <w:trHeight w:val="6603"/>
        </w:trPr>
        <w:tc>
          <w:tcPr>
            <w:tcW w:w="2547" w:type="dxa"/>
          </w:tcPr>
          <w:p w14:paraId="410291D0" w14:textId="77777777" w:rsidR="006D702F" w:rsidRDefault="001B6099">
            <w:pPr>
              <w:pStyle w:val="TableParagraph"/>
              <w:ind w:left="107"/>
              <w:rPr>
                <w:b/>
                <w:sz w:val="24"/>
              </w:rPr>
            </w:pPr>
            <w:bookmarkStart w:id="66" w:name="BatsGeneral"/>
            <w:r>
              <w:rPr>
                <w:b/>
                <w:spacing w:val="-4"/>
                <w:sz w:val="24"/>
              </w:rPr>
              <w:t>Bats</w:t>
            </w:r>
          </w:p>
          <w:bookmarkEnd w:id="66"/>
          <w:p w14:paraId="410291D1" w14:textId="77777777" w:rsidR="006D702F" w:rsidRDefault="006D702F">
            <w:pPr>
              <w:pStyle w:val="TableParagraph"/>
              <w:spacing w:before="45"/>
              <w:rPr>
                <w:sz w:val="20"/>
              </w:rPr>
            </w:pPr>
          </w:p>
          <w:p w14:paraId="410291D2" w14:textId="77777777" w:rsidR="006D702F" w:rsidRDefault="001B6099">
            <w:pPr>
              <w:pStyle w:val="TableParagraph"/>
              <w:ind w:left="108"/>
              <w:rPr>
                <w:sz w:val="20"/>
              </w:rPr>
            </w:pPr>
            <w:r>
              <w:rPr>
                <w:noProof/>
                <w:sz w:val="20"/>
              </w:rPr>
              <w:drawing>
                <wp:inline distT="0" distB="0" distL="0" distR="0" wp14:anchorId="41029633" wp14:editId="193D53A2">
                  <wp:extent cx="1428749" cy="1428750"/>
                  <wp:effectExtent l="0" t="0" r="0" b="0"/>
                  <wp:docPr id="125" name="Image 125" descr="Bat sleeping wtih wings wrapped round body">
                    <a:hlinkClick xmlns:a="http://schemas.openxmlformats.org/drawingml/2006/main" r:id="rId234"/>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 name="Image 125" descr="Bat sleeping wtih wings wrapped round body">
                            <a:hlinkClick r:id="rId234"/>
                          </pic:cNvPr>
                          <pic:cNvPicPr/>
                        </pic:nvPicPr>
                        <pic:blipFill>
                          <a:blip r:embed="rId235" cstate="print"/>
                          <a:stretch>
                            <a:fillRect/>
                          </a:stretch>
                        </pic:blipFill>
                        <pic:spPr>
                          <a:xfrm>
                            <a:off x="0" y="0"/>
                            <a:ext cx="1428749" cy="1428750"/>
                          </a:xfrm>
                          <a:prstGeom prst="rect">
                            <a:avLst/>
                          </a:prstGeom>
                        </pic:spPr>
                      </pic:pic>
                    </a:graphicData>
                  </a:graphic>
                </wp:inline>
              </w:drawing>
            </w:r>
          </w:p>
          <w:p w14:paraId="410291D3" w14:textId="77777777" w:rsidR="006D702F" w:rsidRDefault="006D702F">
            <w:pPr>
              <w:pStyle w:val="TableParagraph"/>
              <w:spacing w:before="6"/>
              <w:rPr>
                <w:sz w:val="24"/>
              </w:rPr>
            </w:pPr>
          </w:p>
          <w:p w14:paraId="410291D4" w14:textId="1D862EC6" w:rsidR="006D702F" w:rsidRDefault="001B6099">
            <w:pPr>
              <w:pStyle w:val="TableParagraph"/>
              <w:spacing w:before="1"/>
              <w:ind w:left="107"/>
            </w:pPr>
            <w:hyperlink w:anchor="JPGBatGeneral" w:history="1">
              <w:r>
                <w:rPr>
                  <w:color w:val="0000FF"/>
                  <w:u w:val="single" w:color="0000FF"/>
                </w:rPr>
                <w:t>Link</w:t>
              </w:r>
              <w:r>
                <w:rPr>
                  <w:color w:val="0000FF"/>
                  <w:spacing w:val="-2"/>
                  <w:u w:val="single" w:color="0000FF"/>
                </w:rPr>
                <w:t xml:space="preserve"> </w:t>
              </w:r>
              <w:r>
                <w:rPr>
                  <w:color w:val="0000FF"/>
                  <w:u w:val="single" w:color="0000FF"/>
                </w:rPr>
                <w:t>to</w:t>
              </w:r>
              <w:r>
                <w:rPr>
                  <w:color w:val="0000FF"/>
                  <w:spacing w:val="-2"/>
                  <w:u w:val="single" w:color="0000FF"/>
                </w:rPr>
                <w:t xml:space="preserve"> </w:t>
              </w:r>
              <w:r>
                <w:rPr>
                  <w:color w:val="0000FF"/>
                  <w:spacing w:val="-5"/>
                  <w:u w:val="single" w:color="0000FF"/>
                </w:rPr>
                <w:t>map</w:t>
              </w:r>
            </w:hyperlink>
          </w:p>
        </w:tc>
        <w:tc>
          <w:tcPr>
            <w:tcW w:w="7088" w:type="dxa"/>
          </w:tcPr>
          <w:p w14:paraId="410291D5" w14:textId="77777777" w:rsidR="006D702F" w:rsidRDefault="001B6099">
            <w:pPr>
              <w:pStyle w:val="TableParagraph"/>
              <w:spacing w:line="259" w:lineRule="auto"/>
              <w:ind w:left="107" w:right="123"/>
              <w:rPr>
                <w:b/>
                <w:sz w:val="24"/>
              </w:rPr>
            </w:pPr>
            <w:r>
              <w:rPr>
                <w:b/>
                <w:sz w:val="24"/>
              </w:rPr>
              <w:t>Design,</w:t>
            </w:r>
            <w:r>
              <w:rPr>
                <w:b/>
                <w:spacing w:val="-6"/>
                <w:sz w:val="24"/>
              </w:rPr>
              <w:t xml:space="preserve"> </w:t>
            </w:r>
            <w:r>
              <w:rPr>
                <w:b/>
                <w:sz w:val="24"/>
              </w:rPr>
              <w:t>create,</w:t>
            </w:r>
            <w:r>
              <w:rPr>
                <w:b/>
                <w:spacing w:val="-6"/>
                <w:sz w:val="24"/>
              </w:rPr>
              <w:t xml:space="preserve"> </w:t>
            </w:r>
            <w:r>
              <w:rPr>
                <w:b/>
                <w:sz w:val="24"/>
              </w:rPr>
              <w:t>and</w:t>
            </w:r>
            <w:r>
              <w:rPr>
                <w:b/>
                <w:spacing w:val="-8"/>
                <w:sz w:val="24"/>
              </w:rPr>
              <w:t xml:space="preserve"> </w:t>
            </w:r>
            <w:r>
              <w:rPr>
                <w:b/>
                <w:sz w:val="24"/>
              </w:rPr>
              <w:t>enhance</w:t>
            </w:r>
            <w:r>
              <w:rPr>
                <w:b/>
                <w:spacing w:val="-6"/>
                <w:sz w:val="24"/>
              </w:rPr>
              <w:t xml:space="preserve"> </w:t>
            </w:r>
            <w:r>
              <w:rPr>
                <w:b/>
                <w:sz w:val="24"/>
              </w:rPr>
              <w:t>wildlife</w:t>
            </w:r>
            <w:r>
              <w:rPr>
                <w:b/>
                <w:spacing w:val="-8"/>
                <w:sz w:val="24"/>
              </w:rPr>
              <w:t xml:space="preserve"> </w:t>
            </w:r>
            <w:r>
              <w:rPr>
                <w:b/>
                <w:sz w:val="24"/>
              </w:rPr>
              <w:t>corridors</w:t>
            </w:r>
            <w:r>
              <w:rPr>
                <w:b/>
                <w:spacing w:val="-6"/>
                <w:sz w:val="24"/>
              </w:rPr>
              <w:t xml:space="preserve"> </w:t>
            </w:r>
            <w:r>
              <w:rPr>
                <w:b/>
                <w:sz w:val="24"/>
              </w:rPr>
              <w:t>to</w:t>
            </w:r>
            <w:r>
              <w:rPr>
                <w:b/>
                <w:spacing w:val="-6"/>
                <w:sz w:val="24"/>
              </w:rPr>
              <w:t xml:space="preserve"> </w:t>
            </w:r>
            <w:r>
              <w:rPr>
                <w:b/>
                <w:sz w:val="24"/>
              </w:rPr>
              <w:t>support bats (in both urban and rural areas).</w:t>
            </w:r>
          </w:p>
          <w:p w14:paraId="410291D6" w14:textId="77777777" w:rsidR="006D702F" w:rsidRDefault="001B6099">
            <w:pPr>
              <w:pStyle w:val="TableParagraph"/>
              <w:spacing w:before="275" w:line="259" w:lineRule="auto"/>
              <w:ind w:left="107" w:right="123"/>
            </w:pPr>
            <w:r>
              <w:t>Survey</w:t>
            </w:r>
            <w:r>
              <w:rPr>
                <w:spacing w:val="-2"/>
              </w:rPr>
              <w:t xml:space="preserve"> </w:t>
            </w:r>
            <w:r>
              <w:t>areas</w:t>
            </w:r>
            <w:r>
              <w:rPr>
                <w:spacing w:val="-5"/>
              </w:rPr>
              <w:t xml:space="preserve"> </w:t>
            </w:r>
            <w:r>
              <w:t>for</w:t>
            </w:r>
            <w:r>
              <w:rPr>
                <w:spacing w:val="-4"/>
              </w:rPr>
              <w:t xml:space="preserve"> </w:t>
            </w:r>
            <w:r>
              <w:t>bats</w:t>
            </w:r>
            <w:r>
              <w:rPr>
                <w:spacing w:val="-2"/>
              </w:rPr>
              <w:t xml:space="preserve"> </w:t>
            </w:r>
            <w:r>
              <w:t>in</w:t>
            </w:r>
            <w:r>
              <w:rPr>
                <w:spacing w:val="-5"/>
              </w:rPr>
              <w:t xml:space="preserve"> </w:t>
            </w:r>
            <w:r>
              <w:t>urban</w:t>
            </w:r>
            <w:r>
              <w:rPr>
                <w:spacing w:val="-3"/>
              </w:rPr>
              <w:t xml:space="preserve"> </w:t>
            </w:r>
            <w:r>
              <w:t>and</w:t>
            </w:r>
            <w:r>
              <w:rPr>
                <w:spacing w:val="-5"/>
              </w:rPr>
              <w:t xml:space="preserve"> </w:t>
            </w:r>
            <w:r>
              <w:t>rural</w:t>
            </w:r>
            <w:r>
              <w:rPr>
                <w:spacing w:val="-4"/>
              </w:rPr>
              <w:t xml:space="preserve"> </w:t>
            </w:r>
            <w:r>
              <w:t>areas</w:t>
            </w:r>
            <w:r>
              <w:rPr>
                <w:spacing w:val="-7"/>
              </w:rPr>
              <w:t xml:space="preserve"> </w:t>
            </w:r>
            <w:r>
              <w:t>to</w:t>
            </w:r>
            <w:r>
              <w:rPr>
                <w:spacing w:val="-5"/>
              </w:rPr>
              <w:t xml:space="preserve"> </w:t>
            </w:r>
            <w:r>
              <w:t>identify</w:t>
            </w:r>
            <w:r>
              <w:rPr>
                <w:spacing w:val="-2"/>
              </w:rPr>
              <w:t xml:space="preserve"> </w:t>
            </w:r>
            <w:r>
              <w:t>bat</w:t>
            </w:r>
            <w:r>
              <w:rPr>
                <w:spacing w:val="-1"/>
              </w:rPr>
              <w:t xml:space="preserve"> </w:t>
            </w:r>
            <w:r>
              <w:t>corridors. Bats use corridors through the natural environment to move (</w:t>
            </w:r>
            <w:hyperlink r:id="rId236">
              <w:r>
                <w:rPr>
                  <w:u w:val="single"/>
                </w:rPr>
                <w:t>commute</w:t>
              </w:r>
            </w:hyperlink>
            <w:r>
              <w:t>), feed (</w:t>
            </w:r>
            <w:hyperlink r:id="rId237">
              <w:r>
                <w:rPr>
                  <w:u w:val="single"/>
                </w:rPr>
                <w:t>forage</w:t>
              </w:r>
            </w:hyperlink>
            <w:r>
              <w:t>), and get to their roosts.</w:t>
            </w:r>
          </w:p>
          <w:p w14:paraId="410291D7" w14:textId="77777777" w:rsidR="006D702F" w:rsidRDefault="006D702F">
            <w:pPr>
              <w:pStyle w:val="TableParagraph"/>
              <w:spacing w:before="19"/>
            </w:pPr>
          </w:p>
          <w:p w14:paraId="410291D8" w14:textId="77777777" w:rsidR="006D702F" w:rsidRDefault="001B6099">
            <w:pPr>
              <w:pStyle w:val="TableParagraph"/>
              <w:spacing w:line="259" w:lineRule="auto"/>
              <w:ind w:left="107" w:right="183"/>
            </w:pPr>
            <w:r>
              <w:t>Often,</w:t>
            </w:r>
            <w:r>
              <w:rPr>
                <w:spacing w:val="-5"/>
              </w:rPr>
              <w:t xml:space="preserve"> </w:t>
            </w:r>
            <w:r>
              <w:t>they</w:t>
            </w:r>
            <w:r>
              <w:rPr>
                <w:spacing w:val="-3"/>
              </w:rPr>
              <w:t xml:space="preserve"> </w:t>
            </w:r>
            <w:r>
              <w:t>use</w:t>
            </w:r>
            <w:r>
              <w:rPr>
                <w:spacing w:val="-6"/>
              </w:rPr>
              <w:t xml:space="preserve"> </w:t>
            </w:r>
            <w:r>
              <w:t>tree-lined</w:t>
            </w:r>
            <w:r>
              <w:rPr>
                <w:spacing w:val="-4"/>
              </w:rPr>
              <w:t xml:space="preserve"> </w:t>
            </w:r>
            <w:r>
              <w:t>corridors,</w:t>
            </w:r>
            <w:r>
              <w:rPr>
                <w:spacing w:val="-5"/>
              </w:rPr>
              <w:t xml:space="preserve"> </w:t>
            </w:r>
            <w:r>
              <w:t>hedgerows,</w:t>
            </w:r>
            <w:r>
              <w:rPr>
                <w:spacing w:val="-7"/>
              </w:rPr>
              <w:t xml:space="preserve"> </w:t>
            </w:r>
            <w:r>
              <w:t>woodland,</w:t>
            </w:r>
            <w:r>
              <w:rPr>
                <w:spacing w:val="-3"/>
              </w:rPr>
              <w:t xml:space="preserve"> </w:t>
            </w:r>
            <w:r>
              <w:t>and</w:t>
            </w:r>
            <w:r>
              <w:rPr>
                <w:spacing w:val="-6"/>
              </w:rPr>
              <w:t xml:space="preserve"> </w:t>
            </w:r>
            <w:r>
              <w:t xml:space="preserve">trees in gardens and </w:t>
            </w:r>
            <w:proofErr w:type="gramStart"/>
            <w:r>
              <w:t>greenspaces</w:t>
            </w:r>
            <w:proofErr w:type="gramEnd"/>
            <w:r>
              <w:t xml:space="preserve"> to move through both rural and urban</w:t>
            </w:r>
          </w:p>
          <w:p w14:paraId="410291D9" w14:textId="77777777" w:rsidR="006D702F" w:rsidRDefault="001B6099">
            <w:pPr>
              <w:pStyle w:val="TableParagraph"/>
              <w:spacing w:before="1" w:line="256" w:lineRule="auto"/>
              <w:ind w:left="107" w:right="123"/>
            </w:pPr>
            <w:r>
              <w:t>areas.</w:t>
            </w:r>
            <w:r>
              <w:rPr>
                <w:spacing w:val="-4"/>
              </w:rPr>
              <w:t xml:space="preserve"> </w:t>
            </w:r>
            <w:r>
              <w:t>Ponds,</w:t>
            </w:r>
            <w:r>
              <w:rPr>
                <w:spacing w:val="-4"/>
              </w:rPr>
              <w:t xml:space="preserve"> </w:t>
            </w:r>
            <w:r>
              <w:t>rivers,</w:t>
            </w:r>
            <w:r>
              <w:rPr>
                <w:spacing w:val="-4"/>
              </w:rPr>
              <w:t xml:space="preserve"> </w:t>
            </w:r>
            <w:r>
              <w:t>and</w:t>
            </w:r>
            <w:r>
              <w:rPr>
                <w:spacing w:val="-5"/>
              </w:rPr>
              <w:t xml:space="preserve"> </w:t>
            </w:r>
            <w:r>
              <w:t>watercourses</w:t>
            </w:r>
            <w:r>
              <w:rPr>
                <w:spacing w:val="-5"/>
              </w:rPr>
              <w:t xml:space="preserve"> </w:t>
            </w:r>
            <w:r>
              <w:t>also</w:t>
            </w:r>
            <w:r>
              <w:rPr>
                <w:spacing w:val="-4"/>
              </w:rPr>
              <w:t xml:space="preserve"> </w:t>
            </w:r>
            <w:r>
              <w:t>help</w:t>
            </w:r>
            <w:r>
              <w:rPr>
                <w:spacing w:val="-5"/>
              </w:rPr>
              <w:t xml:space="preserve"> </w:t>
            </w:r>
            <w:r>
              <w:t>to</w:t>
            </w:r>
            <w:r>
              <w:rPr>
                <w:spacing w:val="-4"/>
              </w:rPr>
              <w:t xml:space="preserve"> </w:t>
            </w:r>
            <w:r>
              <w:t>attract</w:t>
            </w:r>
            <w:r>
              <w:rPr>
                <w:spacing w:val="-2"/>
              </w:rPr>
              <w:t xml:space="preserve"> </w:t>
            </w:r>
            <w:r>
              <w:t>insects</w:t>
            </w:r>
            <w:r>
              <w:rPr>
                <w:spacing w:val="-5"/>
              </w:rPr>
              <w:t xml:space="preserve"> </w:t>
            </w:r>
            <w:r>
              <w:t>that bats feed on and can be a key part of the foraging corridors.</w:t>
            </w:r>
          </w:p>
          <w:p w14:paraId="410291DA" w14:textId="77777777" w:rsidR="006D702F" w:rsidRDefault="006D702F">
            <w:pPr>
              <w:pStyle w:val="TableParagraph"/>
              <w:spacing w:before="24"/>
            </w:pPr>
          </w:p>
          <w:p w14:paraId="410291DB" w14:textId="77777777" w:rsidR="006D702F" w:rsidRDefault="001B6099">
            <w:pPr>
              <w:pStyle w:val="TableParagraph"/>
              <w:spacing w:line="259" w:lineRule="auto"/>
              <w:ind w:left="107" w:right="123"/>
            </w:pPr>
            <w:hyperlink r:id="rId238">
              <w:proofErr w:type="spellStart"/>
              <w:r>
                <w:rPr>
                  <w:u w:val="single"/>
                </w:rPr>
                <w:t>Minimise</w:t>
              </w:r>
              <w:proofErr w:type="spellEnd"/>
              <w:r>
                <w:rPr>
                  <w:spacing w:val="-4"/>
                  <w:u w:val="single"/>
                </w:rPr>
                <w:t xml:space="preserve"> </w:t>
              </w:r>
              <w:r>
                <w:rPr>
                  <w:u w:val="single"/>
                </w:rPr>
                <w:t>loss</w:t>
              </w:r>
            </w:hyperlink>
            <w:r>
              <w:rPr>
                <w:spacing w:val="-2"/>
              </w:rPr>
              <w:t xml:space="preserve"> </w:t>
            </w:r>
            <w:r>
              <w:t>or</w:t>
            </w:r>
            <w:r>
              <w:rPr>
                <w:spacing w:val="-3"/>
              </w:rPr>
              <w:t xml:space="preserve"> </w:t>
            </w:r>
            <w:r>
              <w:t>damage</w:t>
            </w:r>
            <w:r>
              <w:rPr>
                <w:spacing w:val="-6"/>
              </w:rPr>
              <w:t xml:space="preserve"> </w:t>
            </w:r>
            <w:r>
              <w:t>to</w:t>
            </w:r>
            <w:r>
              <w:rPr>
                <w:spacing w:val="-6"/>
              </w:rPr>
              <w:t xml:space="preserve"> </w:t>
            </w:r>
            <w:r>
              <w:t>existing</w:t>
            </w:r>
            <w:r>
              <w:rPr>
                <w:spacing w:val="-4"/>
              </w:rPr>
              <w:t xml:space="preserve"> </w:t>
            </w:r>
            <w:r>
              <w:t>bat</w:t>
            </w:r>
            <w:r>
              <w:rPr>
                <w:spacing w:val="-5"/>
              </w:rPr>
              <w:t xml:space="preserve"> </w:t>
            </w:r>
            <w:proofErr w:type="gramStart"/>
            <w:r>
              <w:t>corridors,</w:t>
            </w:r>
            <w:r>
              <w:rPr>
                <w:spacing w:val="-5"/>
              </w:rPr>
              <w:t xml:space="preserve"> </w:t>
            </w:r>
            <w:r>
              <w:t>and</w:t>
            </w:r>
            <w:proofErr w:type="gramEnd"/>
            <w:r>
              <w:rPr>
                <w:spacing w:val="-4"/>
              </w:rPr>
              <w:t xml:space="preserve"> </w:t>
            </w:r>
            <w:r>
              <w:t>enhance existing wildlife corridors and features that support bats.</w:t>
            </w:r>
          </w:p>
          <w:p w14:paraId="410291DC" w14:textId="77777777" w:rsidR="006D702F" w:rsidRDefault="006D702F">
            <w:pPr>
              <w:pStyle w:val="TableParagraph"/>
              <w:spacing w:before="20"/>
            </w:pPr>
          </w:p>
          <w:p w14:paraId="410291DD" w14:textId="77777777" w:rsidR="006D702F" w:rsidRDefault="001B6099">
            <w:pPr>
              <w:pStyle w:val="TableParagraph"/>
              <w:spacing w:line="259" w:lineRule="auto"/>
              <w:ind w:left="107" w:right="183"/>
            </w:pPr>
            <w:r>
              <w:t xml:space="preserve">Where possible, create new corridors, habitats, and features in suitable locations that better support bats to forage, commute, or </w:t>
            </w:r>
            <w:proofErr w:type="gramStart"/>
            <w:r>
              <w:t>roost</w:t>
            </w:r>
            <w:proofErr w:type="gramEnd"/>
            <w:r>
              <w:t xml:space="preserve">. New corridors could aim to </w:t>
            </w:r>
            <w:hyperlink r:id="rId239">
              <w:r>
                <w:rPr>
                  <w:color w:val="0000FF"/>
                  <w:u w:val="single" w:color="0000FF"/>
                </w:rPr>
                <w:t>connect</w:t>
              </w:r>
            </w:hyperlink>
            <w:r>
              <w:rPr>
                <w:color w:val="0000FF"/>
              </w:rPr>
              <w:t xml:space="preserve"> </w:t>
            </w:r>
            <w:r>
              <w:t>to existing hedgerows, woodlands,</w:t>
            </w:r>
            <w:r>
              <w:rPr>
                <w:spacing w:val="-3"/>
              </w:rPr>
              <w:t xml:space="preserve"> </w:t>
            </w:r>
            <w:r>
              <w:t>lines</w:t>
            </w:r>
            <w:r>
              <w:rPr>
                <w:spacing w:val="-3"/>
              </w:rPr>
              <w:t xml:space="preserve"> </w:t>
            </w:r>
            <w:r>
              <w:t>of</w:t>
            </w:r>
            <w:r>
              <w:rPr>
                <w:spacing w:val="-5"/>
              </w:rPr>
              <w:t xml:space="preserve"> </w:t>
            </w:r>
            <w:r>
              <w:t>trees,</w:t>
            </w:r>
            <w:r>
              <w:rPr>
                <w:spacing w:val="-5"/>
              </w:rPr>
              <w:t xml:space="preserve"> </w:t>
            </w:r>
            <w:r>
              <w:t>trees</w:t>
            </w:r>
            <w:r>
              <w:rPr>
                <w:spacing w:val="-6"/>
              </w:rPr>
              <w:t xml:space="preserve"> </w:t>
            </w:r>
            <w:r>
              <w:t>in</w:t>
            </w:r>
            <w:r>
              <w:rPr>
                <w:spacing w:val="-4"/>
              </w:rPr>
              <w:t xml:space="preserve"> </w:t>
            </w:r>
            <w:r>
              <w:t>gardens</w:t>
            </w:r>
            <w:r>
              <w:rPr>
                <w:spacing w:val="-4"/>
              </w:rPr>
              <w:t xml:space="preserve"> </w:t>
            </w:r>
            <w:r>
              <w:t>and</w:t>
            </w:r>
            <w:r>
              <w:rPr>
                <w:spacing w:val="-6"/>
              </w:rPr>
              <w:t xml:space="preserve"> </w:t>
            </w:r>
            <w:r>
              <w:t>greenspaces.</w:t>
            </w:r>
            <w:r>
              <w:rPr>
                <w:spacing w:val="-5"/>
              </w:rPr>
              <w:t xml:space="preserve"> </w:t>
            </w:r>
            <w:r>
              <w:t xml:space="preserve">New corridors can act as </w:t>
            </w:r>
            <w:proofErr w:type="gramStart"/>
            <w:r>
              <w:t>stepping stones</w:t>
            </w:r>
            <w:proofErr w:type="gramEnd"/>
            <w:r>
              <w:t xml:space="preserve"> to help mobile species move through urban and rural areas</w:t>
            </w:r>
          </w:p>
          <w:p w14:paraId="410291DE" w14:textId="77777777" w:rsidR="006D702F" w:rsidRDefault="006D702F">
            <w:pPr>
              <w:pStyle w:val="TableParagraph"/>
              <w:spacing w:before="3"/>
            </w:pPr>
          </w:p>
          <w:p w14:paraId="410291DF" w14:textId="77777777" w:rsidR="006D702F" w:rsidRDefault="001B6099">
            <w:pPr>
              <w:pStyle w:val="TableParagraph"/>
              <w:spacing w:line="270" w:lineRule="atLeast"/>
              <w:ind w:left="107" w:right="123"/>
            </w:pPr>
            <w:r>
              <w:t>However, these species are known to be negatively impacted by lighting.</w:t>
            </w:r>
            <w:r>
              <w:rPr>
                <w:spacing w:val="-1"/>
              </w:rPr>
              <w:t xml:space="preserve"> </w:t>
            </w:r>
            <w:r>
              <w:t>Read</w:t>
            </w:r>
            <w:r>
              <w:rPr>
                <w:spacing w:val="-5"/>
              </w:rPr>
              <w:t xml:space="preserve"> </w:t>
            </w:r>
            <w:r>
              <w:t>more</w:t>
            </w:r>
            <w:r>
              <w:rPr>
                <w:spacing w:val="-5"/>
              </w:rPr>
              <w:t xml:space="preserve"> </w:t>
            </w:r>
            <w:r>
              <w:t>about</w:t>
            </w:r>
            <w:r>
              <w:rPr>
                <w:spacing w:val="-4"/>
              </w:rPr>
              <w:t xml:space="preserve"> </w:t>
            </w:r>
            <w:r>
              <w:t>the</w:t>
            </w:r>
            <w:r>
              <w:rPr>
                <w:spacing w:val="-3"/>
              </w:rPr>
              <w:t xml:space="preserve"> </w:t>
            </w:r>
            <w:r>
              <w:t>impacts</w:t>
            </w:r>
            <w:r>
              <w:rPr>
                <w:spacing w:val="-5"/>
              </w:rPr>
              <w:t xml:space="preserve"> </w:t>
            </w:r>
            <w:r>
              <w:t>of</w:t>
            </w:r>
            <w:r>
              <w:rPr>
                <w:spacing w:val="-4"/>
              </w:rPr>
              <w:t xml:space="preserve"> </w:t>
            </w:r>
            <w:r>
              <w:t>lighting</w:t>
            </w:r>
            <w:r>
              <w:rPr>
                <w:spacing w:val="-5"/>
              </w:rPr>
              <w:t xml:space="preserve"> </w:t>
            </w:r>
            <w:r>
              <w:t>and</w:t>
            </w:r>
            <w:r>
              <w:rPr>
                <w:spacing w:val="-3"/>
              </w:rPr>
              <w:t xml:space="preserve"> </w:t>
            </w:r>
            <w:r>
              <w:t>what</w:t>
            </w:r>
            <w:r>
              <w:rPr>
                <w:spacing w:val="-4"/>
              </w:rPr>
              <w:t xml:space="preserve"> </w:t>
            </w:r>
            <w:r>
              <w:t>you</w:t>
            </w:r>
            <w:r>
              <w:rPr>
                <w:spacing w:val="-3"/>
              </w:rPr>
              <w:t xml:space="preserve"> </w:t>
            </w:r>
            <w:r>
              <w:t>can</w:t>
            </w:r>
            <w:r>
              <w:rPr>
                <w:spacing w:val="-5"/>
              </w:rPr>
              <w:t xml:space="preserve"> </w:t>
            </w:r>
            <w:r>
              <w:t>do</w:t>
            </w:r>
          </w:p>
        </w:tc>
        <w:tc>
          <w:tcPr>
            <w:tcW w:w="1560" w:type="dxa"/>
          </w:tcPr>
          <w:p w14:paraId="410291E0" w14:textId="77777777" w:rsidR="006D702F" w:rsidRDefault="001B6099">
            <w:pPr>
              <w:pStyle w:val="TableParagraph"/>
              <w:ind w:left="108"/>
            </w:pPr>
            <w:r>
              <w:rPr>
                <w:spacing w:val="-2"/>
              </w:rPr>
              <w:t>Horspath Tunnel</w:t>
            </w:r>
          </w:p>
        </w:tc>
        <w:tc>
          <w:tcPr>
            <w:tcW w:w="1559" w:type="dxa"/>
          </w:tcPr>
          <w:p w14:paraId="410291E1" w14:textId="77777777" w:rsidR="006D702F" w:rsidRDefault="006D702F">
            <w:pPr>
              <w:pStyle w:val="TableParagraph"/>
              <w:rPr>
                <w:rFonts w:ascii="Times New Roman"/>
              </w:rPr>
            </w:pPr>
          </w:p>
        </w:tc>
        <w:tc>
          <w:tcPr>
            <w:tcW w:w="1132" w:type="dxa"/>
          </w:tcPr>
          <w:p w14:paraId="410291E2" w14:textId="77777777" w:rsidR="006D702F" w:rsidRDefault="006D702F">
            <w:pPr>
              <w:pStyle w:val="TableParagraph"/>
              <w:spacing w:before="10"/>
              <w:rPr>
                <w:sz w:val="3"/>
              </w:rPr>
            </w:pPr>
          </w:p>
          <w:p w14:paraId="410291E3" w14:textId="77777777" w:rsidR="006D702F" w:rsidRDefault="001B6099">
            <w:pPr>
              <w:pStyle w:val="TableParagraph"/>
              <w:ind w:left="295"/>
              <w:rPr>
                <w:sz w:val="20"/>
              </w:rPr>
            </w:pPr>
            <w:r>
              <w:rPr>
                <w:noProof/>
                <w:sz w:val="20"/>
              </w:rPr>
              <w:drawing>
                <wp:inline distT="0" distB="0" distL="0" distR="0" wp14:anchorId="41029635" wp14:editId="422DCBA9">
                  <wp:extent cx="355600" cy="352234"/>
                  <wp:effectExtent l="0" t="0" r="0" b="0"/>
                  <wp:docPr id="126" name="Image 126" descr="Habitat: Freshwater and wetland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 name="Image 126" descr="Habitat: Freshwater and wetlands"/>
                          <pic:cNvPicPr/>
                        </pic:nvPicPr>
                        <pic:blipFill>
                          <a:blip r:embed="rId38" cstate="screen">
                            <a:extLst>
                              <a:ext uri="{28A0092B-C50C-407E-A947-70E740481C1C}">
                                <a14:useLocalDpi xmlns:a14="http://schemas.microsoft.com/office/drawing/2010/main"/>
                              </a:ext>
                            </a:extLst>
                          </a:blip>
                          <a:stretch>
                            <a:fillRect/>
                          </a:stretch>
                        </pic:blipFill>
                        <pic:spPr>
                          <a:xfrm>
                            <a:off x="0" y="0"/>
                            <a:ext cx="355600" cy="352234"/>
                          </a:xfrm>
                          <a:prstGeom prst="rect">
                            <a:avLst/>
                          </a:prstGeom>
                        </pic:spPr>
                      </pic:pic>
                    </a:graphicData>
                  </a:graphic>
                </wp:inline>
              </w:drawing>
            </w:r>
          </w:p>
          <w:p w14:paraId="410291E4" w14:textId="77777777" w:rsidR="006D702F" w:rsidRDefault="006D702F">
            <w:pPr>
              <w:pStyle w:val="TableParagraph"/>
              <w:spacing w:before="7" w:after="1"/>
              <w:rPr>
                <w:sz w:val="7"/>
              </w:rPr>
            </w:pPr>
          </w:p>
          <w:p w14:paraId="410291E5" w14:textId="77777777" w:rsidR="006D702F" w:rsidRDefault="001B6099">
            <w:pPr>
              <w:pStyle w:val="TableParagraph"/>
              <w:ind w:left="287"/>
              <w:rPr>
                <w:sz w:val="20"/>
              </w:rPr>
            </w:pPr>
            <w:r>
              <w:rPr>
                <w:noProof/>
                <w:sz w:val="20"/>
              </w:rPr>
              <w:drawing>
                <wp:inline distT="0" distB="0" distL="0" distR="0" wp14:anchorId="41029637" wp14:editId="341FC74E">
                  <wp:extent cx="357719" cy="359283"/>
                  <wp:effectExtent l="0" t="0" r="0" b="0"/>
                  <wp:docPr id="127" name="Image 127" descr="Habitat: Settlements and building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7" name="Image 127" descr="Habitat: Settlements and buildings"/>
                          <pic:cNvPicPr/>
                        </pic:nvPicPr>
                        <pic:blipFill>
                          <a:blip r:embed="rId21" cstate="screen">
                            <a:extLst>
                              <a:ext uri="{28A0092B-C50C-407E-A947-70E740481C1C}">
                                <a14:useLocalDpi xmlns:a14="http://schemas.microsoft.com/office/drawing/2010/main"/>
                              </a:ext>
                            </a:extLst>
                          </a:blip>
                          <a:stretch>
                            <a:fillRect/>
                          </a:stretch>
                        </pic:blipFill>
                        <pic:spPr>
                          <a:xfrm>
                            <a:off x="0" y="0"/>
                            <a:ext cx="357719" cy="359283"/>
                          </a:xfrm>
                          <a:prstGeom prst="rect">
                            <a:avLst/>
                          </a:prstGeom>
                        </pic:spPr>
                      </pic:pic>
                    </a:graphicData>
                  </a:graphic>
                </wp:inline>
              </w:drawing>
            </w:r>
          </w:p>
          <w:p w14:paraId="410291E6" w14:textId="77777777" w:rsidR="006D702F" w:rsidRDefault="006D702F">
            <w:pPr>
              <w:pStyle w:val="TableParagraph"/>
              <w:spacing w:before="1"/>
              <w:rPr>
                <w:sz w:val="11"/>
              </w:rPr>
            </w:pPr>
          </w:p>
          <w:p w14:paraId="410291E7" w14:textId="77777777" w:rsidR="006D702F" w:rsidRDefault="001B6099">
            <w:pPr>
              <w:pStyle w:val="TableParagraph"/>
              <w:ind w:left="263"/>
              <w:rPr>
                <w:sz w:val="20"/>
              </w:rPr>
            </w:pPr>
            <w:r>
              <w:rPr>
                <w:noProof/>
                <w:sz w:val="20"/>
              </w:rPr>
              <w:drawing>
                <wp:inline distT="0" distB="0" distL="0" distR="0" wp14:anchorId="41029639" wp14:editId="27C10D16">
                  <wp:extent cx="383959" cy="380904"/>
                  <wp:effectExtent l="0" t="0" r="0" b="0"/>
                  <wp:docPr id="128" name="Image 128" descr="Habitat: Woodlands and tre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8" name="Image 128" descr="Habitat: Woodlands and trees"/>
                          <pic:cNvPicPr/>
                        </pic:nvPicPr>
                        <pic:blipFill>
                          <a:blip r:embed="rId78" cstate="screen">
                            <a:extLst>
                              <a:ext uri="{28A0092B-C50C-407E-A947-70E740481C1C}">
                                <a14:useLocalDpi xmlns:a14="http://schemas.microsoft.com/office/drawing/2010/main"/>
                              </a:ext>
                            </a:extLst>
                          </a:blip>
                          <a:stretch>
                            <a:fillRect/>
                          </a:stretch>
                        </pic:blipFill>
                        <pic:spPr>
                          <a:xfrm>
                            <a:off x="0" y="0"/>
                            <a:ext cx="383959" cy="380904"/>
                          </a:xfrm>
                          <a:prstGeom prst="rect">
                            <a:avLst/>
                          </a:prstGeom>
                        </pic:spPr>
                      </pic:pic>
                    </a:graphicData>
                  </a:graphic>
                </wp:inline>
              </w:drawing>
            </w:r>
          </w:p>
        </w:tc>
      </w:tr>
    </w:tbl>
    <w:p w14:paraId="410291E9" w14:textId="77777777" w:rsidR="006D702F" w:rsidRDefault="006D702F">
      <w:pPr>
        <w:pStyle w:val="TableParagraph"/>
        <w:rPr>
          <w:sz w:val="20"/>
        </w:rPr>
        <w:sectPr w:rsidR="006D702F">
          <w:pgSz w:w="16840" w:h="11910" w:orient="landscape"/>
          <w:pgMar w:top="1340" w:right="1417" w:bottom="1020" w:left="1417" w:header="0" w:footer="825" w:gutter="0"/>
          <w:cols w:space="720"/>
        </w:sectPr>
      </w:pPr>
    </w:p>
    <w:p w14:paraId="410291EA" w14:textId="77777777" w:rsidR="006D702F" w:rsidRDefault="006D702F">
      <w:pPr>
        <w:pStyle w:val="BodyText"/>
        <w:spacing w:before="2"/>
        <w:rPr>
          <w:sz w:val="8"/>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7"/>
        <w:gridCol w:w="7088"/>
        <w:gridCol w:w="1560"/>
        <w:gridCol w:w="1559"/>
        <w:gridCol w:w="1132"/>
      </w:tblGrid>
      <w:tr w:rsidR="006D702F" w14:paraId="410291F5" w14:textId="77777777">
        <w:trPr>
          <w:trHeight w:val="3141"/>
        </w:trPr>
        <w:tc>
          <w:tcPr>
            <w:tcW w:w="2547" w:type="dxa"/>
          </w:tcPr>
          <w:p w14:paraId="410291EB" w14:textId="77777777" w:rsidR="006D702F" w:rsidRDefault="006D702F">
            <w:pPr>
              <w:pStyle w:val="TableParagraph"/>
              <w:rPr>
                <w:rFonts w:ascii="Times New Roman"/>
              </w:rPr>
            </w:pPr>
          </w:p>
        </w:tc>
        <w:tc>
          <w:tcPr>
            <w:tcW w:w="7088" w:type="dxa"/>
          </w:tcPr>
          <w:p w14:paraId="410291EC" w14:textId="77777777" w:rsidR="006D702F" w:rsidRDefault="001B6099">
            <w:pPr>
              <w:pStyle w:val="TableParagraph"/>
              <w:spacing w:before="2" w:line="259" w:lineRule="auto"/>
              <w:ind w:left="107" w:right="123"/>
            </w:pPr>
            <w:r>
              <w:t>to</w:t>
            </w:r>
            <w:r>
              <w:rPr>
                <w:spacing w:val="-3"/>
              </w:rPr>
              <w:t xml:space="preserve"> </w:t>
            </w:r>
            <w:r>
              <w:t>help</w:t>
            </w:r>
            <w:r>
              <w:rPr>
                <w:spacing w:val="-3"/>
              </w:rPr>
              <w:t xml:space="preserve"> </w:t>
            </w:r>
            <w:r>
              <w:t>bats</w:t>
            </w:r>
            <w:r>
              <w:rPr>
                <w:spacing w:val="-4"/>
              </w:rPr>
              <w:t xml:space="preserve"> </w:t>
            </w:r>
            <w:hyperlink r:id="rId240">
              <w:r>
                <w:rPr>
                  <w:color w:val="0000FF"/>
                  <w:u w:val="single" w:color="0000FF"/>
                </w:rPr>
                <w:t>here</w:t>
              </w:r>
            </w:hyperlink>
            <w:r>
              <w:t>.</w:t>
            </w:r>
            <w:r>
              <w:rPr>
                <w:spacing w:val="-1"/>
              </w:rPr>
              <w:t xml:space="preserve"> </w:t>
            </w:r>
            <w:r>
              <w:t>Care</w:t>
            </w:r>
            <w:r>
              <w:rPr>
                <w:spacing w:val="-4"/>
              </w:rPr>
              <w:t xml:space="preserve"> </w:t>
            </w:r>
            <w:r>
              <w:t>should</w:t>
            </w:r>
            <w:r>
              <w:rPr>
                <w:spacing w:val="-3"/>
              </w:rPr>
              <w:t xml:space="preserve"> </w:t>
            </w:r>
            <w:r>
              <w:t>be</w:t>
            </w:r>
            <w:r>
              <w:rPr>
                <w:spacing w:val="-3"/>
              </w:rPr>
              <w:t xml:space="preserve"> </w:t>
            </w:r>
            <w:r>
              <w:t>taken</w:t>
            </w:r>
            <w:r>
              <w:rPr>
                <w:spacing w:val="-4"/>
              </w:rPr>
              <w:t xml:space="preserve"> </w:t>
            </w:r>
            <w:r>
              <w:t>to</w:t>
            </w:r>
            <w:r>
              <w:rPr>
                <w:spacing w:val="-4"/>
              </w:rPr>
              <w:t xml:space="preserve"> </w:t>
            </w:r>
            <w:proofErr w:type="spellStart"/>
            <w:r>
              <w:t>minimise</w:t>
            </w:r>
            <w:proofErr w:type="spellEnd"/>
            <w:r>
              <w:rPr>
                <w:spacing w:val="-3"/>
              </w:rPr>
              <w:t xml:space="preserve"> </w:t>
            </w:r>
            <w:r>
              <w:t>or</w:t>
            </w:r>
            <w:r>
              <w:rPr>
                <w:spacing w:val="-4"/>
              </w:rPr>
              <w:t xml:space="preserve"> </w:t>
            </w:r>
            <w:r>
              <w:t>shield</w:t>
            </w:r>
            <w:r>
              <w:rPr>
                <w:spacing w:val="-3"/>
              </w:rPr>
              <w:t xml:space="preserve"> </w:t>
            </w:r>
            <w:r>
              <w:t>lights</w:t>
            </w:r>
            <w:r>
              <w:rPr>
                <w:spacing w:val="-4"/>
              </w:rPr>
              <w:t xml:space="preserve"> </w:t>
            </w:r>
            <w:r>
              <w:t>to benefit bats (and other species) in rural and urban areas.</w:t>
            </w:r>
          </w:p>
          <w:p w14:paraId="410291ED" w14:textId="77777777" w:rsidR="006D702F" w:rsidRDefault="006D702F">
            <w:pPr>
              <w:pStyle w:val="TableParagraph"/>
              <w:spacing w:before="16"/>
            </w:pPr>
          </w:p>
          <w:p w14:paraId="410291EE" w14:textId="77777777" w:rsidR="006D702F" w:rsidRDefault="001B6099">
            <w:pPr>
              <w:pStyle w:val="TableParagraph"/>
              <w:spacing w:before="1"/>
              <w:ind w:left="107" w:right="123"/>
              <w:rPr>
                <w:sz w:val="24"/>
              </w:rPr>
            </w:pPr>
            <w:r>
              <w:t xml:space="preserve">Get in touch with </w:t>
            </w:r>
            <w:hyperlink r:id="rId241">
              <w:r>
                <w:rPr>
                  <w:u w:val="single"/>
                </w:rPr>
                <w:t>Bat Conservation</w:t>
              </w:r>
            </w:hyperlink>
            <w:r>
              <w:t xml:space="preserve"> to get help with </w:t>
            </w:r>
            <w:hyperlink r:id="rId242">
              <w:r>
                <w:rPr>
                  <w:u w:val="single"/>
                </w:rPr>
                <w:t>bat-friendly</w:t>
              </w:r>
            </w:hyperlink>
            <w:r>
              <w:t xml:space="preserve"> </w:t>
            </w:r>
            <w:hyperlink r:id="rId243">
              <w:r>
                <w:rPr>
                  <w:u w:val="single"/>
                </w:rPr>
                <w:t>gardens</w:t>
              </w:r>
            </w:hyperlink>
            <w:r>
              <w:t>,</w:t>
            </w:r>
            <w:r>
              <w:rPr>
                <w:spacing w:val="-5"/>
              </w:rPr>
              <w:t xml:space="preserve"> </w:t>
            </w:r>
            <w:r>
              <w:t>monitoring</w:t>
            </w:r>
            <w:r>
              <w:rPr>
                <w:spacing w:val="-4"/>
              </w:rPr>
              <w:t xml:space="preserve"> </w:t>
            </w:r>
            <w:r>
              <w:t>bats,</w:t>
            </w:r>
            <w:r>
              <w:rPr>
                <w:spacing w:val="-3"/>
              </w:rPr>
              <w:t xml:space="preserve"> </w:t>
            </w:r>
            <w:r>
              <w:t>and</w:t>
            </w:r>
            <w:r>
              <w:rPr>
                <w:spacing w:val="-6"/>
              </w:rPr>
              <w:t xml:space="preserve"> </w:t>
            </w:r>
            <w:r>
              <w:t>more.</w:t>
            </w:r>
            <w:r>
              <w:rPr>
                <w:spacing w:val="-5"/>
              </w:rPr>
              <w:t xml:space="preserve"> </w:t>
            </w:r>
            <w:r>
              <w:t>For</w:t>
            </w:r>
            <w:r>
              <w:rPr>
                <w:spacing w:val="-5"/>
              </w:rPr>
              <w:t xml:space="preserve"> </w:t>
            </w:r>
            <w:r>
              <w:t>local</w:t>
            </w:r>
            <w:r>
              <w:rPr>
                <w:spacing w:val="-4"/>
              </w:rPr>
              <w:t xml:space="preserve"> </w:t>
            </w:r>
            <w:r>
              <w:t>advice,</w:t>
            </w:r>
            <w:r>
              <w:rPr>
                <w:spacing w:val="-3"/>
              </w:rPr>
              <w:t xml:space="preserve"> </w:t>
            </w:r>
            <w:r>
              <w:t>information,</w:t>
            </w:r>
            <w:r>
              <w:rPr>
                <w:spacing w:val="-3"/>
              </w:rPr>
              <w:t xml:space="preserve"> </w:t>
            </w:r>
            <w:r>
              <w:t xml:space="preserve">and support, get in touch with </w:t>
            </w:r>
            <w:hyperlink r:id="rId244">
              <w:r>
                <w:rPr>
                  <w:u w:val="single"/>
                </w:rPr>
                <w:t>Oxfordshire Bat Group</w:t>
              </w:r>
            </w:hyperlink>
            <w:r>
              <w:rPr>
                <w:sz w:val="24"/>
              </w:rPr>
              <w:t>.</w:t>
            </w:r>
          </w:p>
          <w:p w14:paraId="410291EF" w14:textId="77777777" w:rsidR="006D702F" w:rsidRDefault="006D702F">
            <w:pPr>
              <w:pStyle w:val="TableParagraph"/>
              <w:spacing w:before="23"/>
            </w:pPr>
          </w:p>
          <w:p w14:paraId="410291F0" w14:textId="77777777" w:rsidR="006D702F" w:rsidRDefault="001B6099">
            <w:pPr>
              <w:pStyle w:val="TableParagraph"/>
              <w:spacing w:before="1"/>
              <w:ind w:left="107" w:right="123"/>
            </w:pPr>
            <w:r>
              <w:t>When</w:t>
            </w:r>
            <w:r>
              <w:rPr>
                <w:spacing w:val="-3"/>
              </w:rPr>
              <w:t xml:space="preserve"> </w:t>
            </w:r>
            <w:r>
              <w:t>designing</w:t>
            </w:r>
            <w:r>
              <w:rPr>
                <w:spacing w:val="-3"/>
              </w:rPr>
              <w:t xml:space="preserve"> </w:t>
            </w:r>
            <w:r>
              <w:t>changes</w:t>
            </w:r>
            <w:r>
              <w:rPr>
                <w:spacing w:val="-3"/>
              </w:rPr>
              <w:t xml:space="preserve"> </w:t>
            </w:r>
            <w:r>
              <w:t>to</w:t>
            </w:r>
            <w:r>
              <w:rPr>
                <w:spacing w:val="-5"/>
              </w:rPr>
              <w:t xml:space="preserve"> </w:t>
            </w:r>
            <w:r>
              <w:t>the</w:t>
            </w:r>
            <w:r>
              <w:rPr>
                <w:spacing w:val="-5"/>
              </w:rPr>
              <w:t xml:space="preserve"> </w:t>
            </w:r>
            <w:r>
              <w:t>environment</w:t>
            </w:r>
            <w:r>
              <w:rPr>
                <w:spacing w:val="-4"/>
              </w:rPr>
              <w:t xml:space="preserve"> </w:t>
            </w:r>
            <w:r>
              <w:t>to</w:t>
            </w:r>
            <w:r>
              <w:rPr>
                <w:spacing w:val="-5"/>
              </w:rPr>
              <w:t xml:space="preserve"> </w:t>
            </w:r>
            <w:r>
              <w:t>create</w:t>
            </w:r>
            <w:r>
              <w:rPr>
                <w:spacing w:val="-5"/>
              </w:rPr>
              <w:t xml:space="preserve"> </w:t>
            </w:r>
            <w:r>
              <w:t>or</w:t>
            </w:r>
            <w:r>
              <w:rPr>
                <w:spacing w:val="-4"/>
              </w:rPr>
              <w:t xml:space="preserve"> </w:t>
            </w:r>
            <w:r>
              <w:t xml:space="preserve">enhance urban areas and buildings – see this detailed </w:t>
            </w:r>
            <w:hyperlink r:id="rId245">
              <w:r>
                <w:rPr>
                  <w:u w:val="single"/>
                </w:rPr>
                <w:t>guide</w:t>
              </w:r>
            </w:hyperlink>
            <w:r>
              <w:t>, by Bat</w:t>
            </w:r>
          </w:p>
          <w:p w14:paraId="410291F1" w14:textId="77777777" w:rsidR="006D702F" w:rsidRDefault="001B6099">
            <w:pPr>
              <w:pStyle w:val="TableParagraph"/>
              <w:ind w:left="107" w:right="183"/>
            </w:pPr>
            <w:r>
              <w:t>Conservation</w:t>
            </w:r>
            <w:r>
              <w:rPr>
                <w:spacing w:val="-6"/>
              </w:rPr>
              <w:t xml:space="preserve"> </w:t>
            </w:r>
            <w:r>
              <w:t>to</w:t>
            </w:r>
            <w:r>
              <w:rPr>
                <w:spacing w:val="-6"/>
              </w:rPr>
              <w:t xml:space="preserve"> </w:t>
            </w:r>
            <w:r>
              <w:t>create</w:t>
            </w:r>
            <w:r>
              <w:rPr>
                <w:spacing w:val="-4"/>
              </w:rPr>
              <w:t xml:space="preserve"> </w:t>
            </w:r>
            <w:r>
              <w:t>an</w:t>
            </w:r>
            <w:r>
              <w:rPr>
                <w:spacing w:val="-4"/>
              </w:rPr>
              <w:t xml:space="preserve"> </w:t>
            </w:r>
            <w:r>
              <w:t>urban</w:t>
            </w:r>
            <w:r>
              <w:rPr>
                <w:spacing w:val="-6"/>
              </w:rPr>
              <w:t xml:space="preserve"> </w:t>
            </w:r>
            <w:r>
              <w:t>environment</w:t>
            </w:r>
            <w:r>
              <w:rPr>
                <w:spacing w:val="-5"/>
              </w:rPr>
              <w:t xml:space="preserve"> </w:t>
            </w:r>
            <w:r>
              <w:t>that</w:t>
            </w:r>
            <w:r>
              <w:rPr>
                <w:spacing w:val="-5"/>
              </w:rPr>
              <w:t xml:space="preserve"> </w:t>
            </w:r>
            <w:r>
              <w:t>can</w:t>
            </w:r>
            <w:r>
              <w:rPr>
                <w:spacing w:val="-4"/>
              </w:rPr>
              <w:t xml:space="preserve"> </w:t>
            </w:r>
            <w:r>
              <w:t>support</w:t>
            </w:r>
            <w:r>
              <w:rPr>
                <w:spacing w:val="-5"/>
              </w:rPr>
              <w:t xml:space="preserve"> </w:t>
            </w:r>
            <w:r>
              <w:t>bats and biodiversity.</w:t>
            </w:r>
          </w:p>
        </w:tc>
        <w:tc>
          <w:tcPr>
            <w:tcW w:w="1560" w:type="dxa"/>
          </w:tcPr>
          <w:p w14:paraId="410291F2" w14:textId="77777777" w:rsidR="006D702F" w:rsidRDefault="006D702F">
            <w:pPr>
              <w:pStyle w:val="TableParagraph"/>
              <w:rPr>
                <w:rFonts w:ascii="Times New Roman"/>
              </w:rPr>
            </w:pPr>
          </w:p>
        </w:tc>
        <w:tc>
          <w:tcPr>
            <w:tcW w:w="1559" w:type="dxa"/>
          </w:tcPr>
          <w:p w14:paraId="410291F3" w14:textId="77777777" w:rsidR="006D702F" w:rsidRDefault="006D702F">
            <w:pPr>
              <w:pStyle w:val="TableParagraph"/>
              <w:rPr>
                <w:rFonts w:ascii="Times New Roman"/>
              </w:rPr>
            </w:pPr>
          </w:p>
        </w:tc>
        <w:tc>
          <w:tcPr>
            <w:tcW w:w="1132" w:type="dxa"/>
          </w:tcPr>
          <w:p w14:paraId="410291F4" w14:textId="77777777" w:rsidR="006D702F" w:rsidRDefault="006D702F">
            <w:pPr>
              <w:pStyle w:val="TableParagraph"/>
              <w:rPr>
                <w:rFonts w:ascii="Times New Roman"/>
              </w:rPr>
            </w:pPr>
          </w:p>
        </w:tc>
      </w:tr>
      <w:tr w:rsidR="006D702F" w14:paraId="41029208" w14:textId="77777777">
        <w:trPr>
          <w:trHeight w:val="5448"/>
        </w:trPr>
        <w:tc>
          <w:tcPr>
            <w:tcW w:w="2547" w:type="dxa"/>
          </w:tcPr>
          <w:p w14:paraId="410291F6" w14:textId="77777777" w:rsidR="006D702F" w:rsidRDefault="001B6099">
            <w:pPr>
              <w:pStyle w:val="TableParagraph"/>
              <w:ind w:left="107"/>
              <w:rPr>
                <w:b/>
                <w:sz w:val="24"/>
              </w:rPr>
            </w:pPr>
            <w:bookmarkStart w:id="67" w:name="BatsWoodland"/>
            <w:r>
              <w:rPr>
                <w:b/>
                <w:sz w:val="24"/>
              </w:rPr>
              <w:t>Bats</w:t>
            </w:r>
            <w:r>
              <w:rPr>
                <w:b/>
                <w:spacing w:val="-17"/>
                <w:sz w:val="24"/>
              </w:rPr>
              <w:t xml:space="preserve"> </w:t>
            </w:r>
            <w:bookmarkEnd w:id="67"/>
            <w:r>
              <w:rPr>
                <w:b/>
                <w:sz w:val="24"/>
              </w:rPr>
              <w:t xml:space="preserve">(woodland </w:t>
            </w:r>
            <w:r>
              <w:rPr>
                <w:b/>
                <w:spacing w:val="-2"/>
                <w:sz w:val="24"/>
              </w:rPr>
              <w:t>specialists)</w:t>
            </w:r>
          </w:p>
          <w:p w14:paraId="410291F7" w14:textId="77777777" w:rsidR="006D702F" w:rsidRDefault="006D702F">
            <w:pPr>
              <w:pStyle w:val="TableParagraph"/>
              <w:spacing w:before="45" w:after="1"/>
              <w:rPr>
                <w:sz w:val="20"/>
              </w:rPr>
            </w:pPr>
          </w:p>
          <w:p w14:paraId="410291F8" w14:textId="77777777" w:rsidR="006D702F" w:rsidRDefault="001B6099">
            <w:pPr>
              <w:pStyle w:val="TableParagraph"/>
              <w:ind w:left="108"/>
              <w:rPr>
                <w:sz w:val="20"/>
              </w:rPr>
            </w:pPr>
            <w:r>
              <w:rPr>
                <w:noProof/>
                <w:sz w:val="20"/>
              </w:rPr>
              <w:drawing>
                <wp:inline distT="0" distB="0" distL="0" distR="0" wp14:anchorId="4102963B" wp14:editId="077B7EED">
                  <wp:extent cx="1297080" cy="868299"/>
                  <wp:effectExtent l="0" t="0" r="0" b="0"/>
                  <wp:docPr id="129" name="Image 129" descr="A bat with its head u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 name="Image 129" descr="A bat with its head up"/>
                          <pic:cNvPicPr/>
                        </pic:nvPicPr>
                        <pic:blipFill>
                          <a:blip r:embed="rId246" cstate="screen">
                            <a:extLst>
                              <a:ext uri="{28A0092B-C50C-407E-A947-70E740481C1C}">
                                <a14:useLocalDpi xmlns:a14="http://schemas.microsoft.com/office/drawing/2010/main"/>
                              </a:ext>
                            </a:extLst>
                          </a:blip>
                          <a:stretch>
                            <a:fillRect/>
                          </a:stretch>
                        </pic:blipFill>
                        <pic:spPr>
                          <a:xfrm>
                            <a:off x="0" y="0"/>
                            <a:ext cx="1297080" cy="868299"/>
                          </a:xfrm>
                          <a:prstGeom prst="rect">
                            <a:avLst/>
                          </a:prstGeom>
                        </pic:spPr>
                      </pic:pic>
                    </a:graphicData>
                  </a:graphic>
                </wp:inline>
              </w:drawing>
            </w:r>
          </w:p>
          <w:p w14:paraId="410291F9" w14:textId="77777777" w:rsidR="006D702F" w:rsidRDefault="006D702F">
            <w:pPr>
              <w:pStyle w:val="TableParagraph"/>
              <w:spacing w:before="12"/>
              <w:rPr>
                <w:sz w:val="24"/>
              </w:rPr>
            </w:pPr>
          </w:p>
          <w:p w14:paraId="410291FA" w14:textId="578A75CF" w:rsidR="006D702F" w:rsidRDefault="001B6099">
            <w:pPr>
              <w:pStyle w:val="TableParagraph"/>
              <w:ind w:left="107"/>
            </w:pPr>
            <w:hyperlink w:anchor="JPGBatWood" w:history="1">
              <w:r>
                <w:rPr>
                  <w:color w:val="0000FF"/>
                  <w:u w:val="single" w:color="0000FF"/>
                </w:rPr>
                <w:t>Link</w:t>
              </w:r>
              <w:r>
                <w:rPr>
                  <w:color w:val="0000FF"/>
                  <w:spacing w:val="-2"/>
                  <w:u w:val="single" w:color="0000FF"/>
                </w:rPr>
                <w:t xml:space="preserve"> </w:t>
              </w:r>
              <w:r>
                <w:rPr>
                  <w:color w:val="0000FF"/>
                  <w:u w:val="single" w:color="0000FF"/>
                </w:rPr>
                <w:t>to</w:t>
              </w:r>
              <w:r>
                <w:rPr>
                  <w:color w:val="0000FF"/>
                  <w:spacing w:val="-2"/>
                  <w:u w:val="single" w:color="0000FF"/>
                </w:rPr>
                <w:t xml:space="preserve"> </w:t>
              </w:r>
              <w:r>
                <w:rPr>
                  <w:color w:val="0000FF"/>
                  <w:spacing w:val="-5"/>
                  <w:u w:val="single" w:color="0000FF"/>
                </w:rPr>
                <w:t>map</w:t>
              </w:r>
            </w:hyperlink>
          </w:p>
        </w:tc>
        <w:tc>
          <w:tcPr>
            <w:tcW w:w="7088" w:type="dxa"/>
          </w:tcPr>
          <w:p w14:paraId="410291FB" w14:textId="77777777" w:rsidR="006D702F" w:rsidRDefault="001B6099">
            <w:pPr>
              <w:pStyle w:val="TableParagraph"/>
              <w:spacing w:line="259" w:lineRule="auto"/>
              <w:ind w:left="107" w:right="123"/>
              <w:rPr>
                <w:b/>
                <w:sz w:val="24"/>
              </w:rPr>
            </w:pPr>
            <w:r>
              <w:rPr>
                <w:b/>
                <w:sz w:val="24"/>
              </w:rPr>
              <w:t>Manage</w:t>
            </w:r>
            <w:r>
              <w:rPr>
                <w:b/>
                <w:spacing w:val="-11"/>
                <w:sz w:val="24"/>
              </w:rPr>
              <w:t xml:space="preserve"> </w:t>
            </w:r>
            <w:r>
              <w:rPr>
                <w:b/>
                <w:sz w:val="24"/>
              </w:rPr>
              <w:t>woodlands</w:t>
            </w:r>
            <w:r>
              <w:rPr>
                <w:b/>
                <w:spacing w:val="-11"/>
                <w:sz w:val="24"/>
              </w:rPr>
              <w:t xml:space="preserve"> </w:t>
            </w:r>
            <w:r>
              <w:rPr>
                <w:b/>
                <w:sz w:val="24"/>
              </w:rPr>
              <w:t>for</w:t>
            </w:r>
            <w:r>
              <w:rPr>
                <w:b/>
                <w:spacing w:val="-11"/>
                <w:sz w:val="24"/>
              </w:rPr>
              <w:t xml:space="preserve"> </w:t>
            </w:r>
            <w:r>
              <w:rPr>
                <w:b/>
                <w:sz w:val="24"/>
              </w:rPr>
              <w:t>bats.</w:t>
            </w:r>
            <w:r>
              <w:rPr>
                <w:b/>
                <w:spacing w:val="-10"/>
                <w:sz w:val="24"/>
              </w:rPr>
              <w:t xml:space="preserve"> </w:t>
            </w:r>
            <w:r>
              <w:rPr>
                <w:b/>
                <w:sz w:val="24"/>
              </w:rPr>
              <w:t>Typically,</w:t>
            </w:r>
            <w:r>
              <w:rPr>
                <w:b/>
                <w:spacing w:val="-11"/>
                <w:sz w:val="24"/>
              </w:rPr>
              <w:t xml:space="preserve"> </w:t>
            </w:r>
            <w:r>
              <w:rPr>
                <w:b/>
                <w:sz w:val="24"/>
              </w:rPr>
              <w:t>retain</w:t>
            </w:r>
            <w:r>
              <w:rPr>
                <w:b/>
                <w:spacing w:val="-11"/>
                <w:sz w:val="24"/>
              </w:rPr>
              <w:t xml:space="preserve"> </w:t>
            </w:r>
            <w:r>
              <w:rPr>
                <w:b/>
                <w:sz w:val="24"/>
              </w:rPr>
              <w:t>deadwood</w:t>
            </w:r>
            <w:r>
              <w:rPr>
                <w:b/>
                <w:spacing w:val="-11"/>
                <w:sz w:val="24"/>
              </w:rPr>
              <w:t xml:space="preserve"> </w:t>
            </w:r>
            <w:r>
              <w:rPr>
                <w:b/>
                <w:sz w:val="24"/>
              </w:rPr>
              <w:t>and mature trees with dark, humid conditions with well- connected foraging/commuting corridors nearby.</w:t>
            </w:r>
          </w:p>
          <w:p w14:paraId="410291FC" w14:textId="77777777" w:rsidR="006D702F" w:rsidRDefault="001B6099">
            <w:pPr>
              <w:pStyle w:val="TableParagraph"/>
              <w:spacing w:before="253"/>
              <w:ind w:left="107"/>
            </w:pPr>
            <w:r>
              <w:t>There</w:t>
            </w:r>
            <w:r>
              <w:rPr>
                <w:spacing w:val="-5"/>
              </w:rPr>
              <w:t xml:space="preserve"> </w:t>
            </w:r>
            <w:r>
              <w:t>are</w:t>
            </w:r>
            <w:r>
              <w:rPr>
                <w:spacing w:val="-1"/>
              </w:rPr>
              <w:t xml:space="preserve"> </w:t>
            </w:r>
            <w:hyperlink r:id="rId247">
              <w:r>
                <w:rPr>
                  <w:color w:val="0000FF"/>
                  <w:u w:val="single" w:color="0000FF"/>
                </w:rPr>
                <w:t>18</w:t>
              </w:r>
              <w:r>
                <w:rPr>
                  <w:color w:val="0000FF"/>
                  <w:spacing w:val="-5"/>
                  <w:u w:val="single" w:color="0000FF"/>
                </w:rPr>
                <w:t xml:space="preserve"> </w:t>
              </w:r>
              <w:r>
                <w:rPr>
                  <w:color w:val="0000FF"/>
                  <w:u w:val="single" w:color="0000FF"/>
                </w:rPr>
                <w:t>bat</w:t>
              </w:r>
              <w:r>
                <w:rPr>
                  <w:color w:val="0000FF"/>
                  <w:spacing w:val="-4"/>
                  <w:u w:val="single" w:color="0000FF"/>
                </w:rPr>
                <w:t xml:space="preserve"> </w:t>
              </w:r>
              <w:r>
                <w:rPr>
                  <w:color w:val="0000FF"/>
                  <w:u w:val="single" w:color="0000FF"/>
                </w:rPr>
                <w:t>species</w:t>
              </w:r>
            </w:hyperlink>
            <w:r>
              <w:rPr>
                <w:color w:val="0000FF"/>
                <w:spacing w:val="-5"/>
              </w:rPr>
              <w:t xml:space="preserve"> </w:t>
            </w:r>
            <w:r>
              <w:t>in</w:t>
            </w:r>
            <w:r>
              <w:rPr>
                <w:spacing w:val="-3"/>
              </w:rPr>
              <w:t xml:space="preserve"> </w:t>
            </w:r>
            <w:r>
              <w:t>the</w:t>
            </w:r>
            <w:r>
              <w:rPr>
                <w:spacing w:val="-6"/>
              </w:rPr>
              <w:t xml:space="preserve"> </w:t>
            </w:r>
            <w:r>
              <w:t>UK,</w:t>
            </w:r>
            <w:r>
              <w:rPr>
                <w:spacing w:val="-4"/>
              </w:rPr>
              <w:t xml:space="preserve"> </w:t>
            </w:r>
            <w:r>
              <w:t>14</w:t>
            </w:r>
            <w:r>
              <w:rPr>
                <w:spacing w:val="-3"/>
              </w:rPr>
              <w:t xml:space="preserve"> </w:t>
            </w:r>
            <w:r>
              <w:t>of</w:t>
            </w:r>
            <w:r>
              <w:rPr>
                <w:spacing w:val="-1"/>
              </w:rPr>
              <w:t xml:space="preserve"> </w:t>
            </w:r>
            <w:r>
              <w:t>which</w:t>
            </w:r>
            <w:r>
              <w:rPr>
                <w:spacing w:val="-3"/>
              </w:rPr>
              <w:t xml:space="preserve"> </w:t>
            </w:r>
            <w:r>
              <w:t>were</w:t>
            </w:r>
            <w:r>
              <w:rPr>
                <w:spacing w:val="-5"/>
              </w:rPr>
              <w:t xml:space="preserve"> </w:t>
            </w:r>
            <w:r>
              <w:t>recorded</w:t>
            </w:r>
            <w:r>
              <w:rPr>
                <w:spacing w:val="-5"/>
              </w:rPr>
              <w:t xml:space="preserve"> in</w:t>
            </w:r>
          </w:p>
          <w:p w14:paraId="410291FD" w14:textId="77777777" w:rsidR="006D702F" w:rsidRDefault="001B6099">
            <w:pPr>
              <w:pStyle w:val="TableParagraph"/>
              <w:spacing w:before="1"/>
              <w:ind w:left="107" w:right="123"/>
            </w:pPr>
            <w:r>
              <w:t>Oxfordshire</w:t>
            </w:r>
            <w:r>
              <w:rPr>
                <w:spacing w:val="-6"/>
              </w:rPr>
              <w:t xml:space="preserve"> </w:t>
            </w:r>
            <w:r>
              <w:t>between</w:t>
            </w:r>
            <w:r>
              <w:rPr>
                <w:spacing w:val="-6"/>
              </w:rPr>
              <w:t xml:space="preserve"> </w:t>
            </w:r>
            <w:r>
              <w:t>2019</w:t>
            </w:r>
            <w:r>
              <w:rPr>
                <w:spacing w:val="-2"/>
              </w:rPr>
              <w:t xml:space="preserve"> </w:t>
            </w:r>
            <w:r>
              <w:t>–</w:t>
            </w:r>
            <w:r>
              <w:rPr>
                <w:spacing w:val="-4"/>
              </w:rPr>
              <w:t xml:space="preserve"> </w:t>
            </w:r>
            <w:r>
              <w:t>2023.</w:t>
            </w:r>
            <w:r>
              <w:rPr>
                <w:spacing w:val="-5"/>
              </w:rPr>
              <w:t xml:space="preserve"> </w:t>
            </w:r>
            <w:r>
              <w:t>In</w:t>
            </w:r>
            <w:r>
              <w:rPr>
                <w:spacing w:val="-4"/>
              </w:rPr>
              <w:t xml:space="preserve"> </w:t>
            </w:r>
            <w:r>
              <w:t>2024,</w:t>
            </w:r>
            <w:r>
              <w:rPr>
                <w:spacing w:val="-2"/>
              </w:rPr>
              <w:t xml:space="preserve"> </w:t>
            </w:r>
            <w:r>
              <w:t>a</w:t>
            </w:r>
            <w:r>
              <w:rPr>
                <w:spacing w:val="-5"/>
              </w:rPr>
              <w:t xml:space="preserve"> </w:t>
            </w:r>
            <w:hyperlink r:id="rId248">
              <w:r>
                <w:rPr>
                  <w:color w:val="0000FF"/>
                  <w:u w:val="single" w:color="0000FF"/>
                </w:rPr>
                <w:t>very</w:t>
              </w:r>
              <w:r>
                <w:rPr>
                  <w:color w:val="0000FF"/>
                  <w:spacing w:val="-3"/>
                  <w:u w:val="single" w:color="0000FF"/>
                </w:rPr>
                <w:t xml:space="preserve"> </w:t>
              </w:r>
              <w:r>
                <w:rPr>
                  <w:color w:val="0000FF"/>
                  <w:u w:val="single" w:color="0000FF"/>
                </w:rPr>
                <w:t>rare</w:t>
              </w:r>
            </w:hyperlink>
            <w:r>
              <w:t>,</w:t>
            </w:r>
            <w:r>
              <w:rPr>
                <w:spacing w:val="-5"/>
              </w:rPr>
              <w:t xml:space="preserve"> </w:t>
            </w:r>
            <w:r>
              <w:t>almost</w:t>
            </w:r>
            <w:r>
              <w:rPr>
                <w:spacing w:val="-2"/>
              </w:rPr>
              <w:t xml:space="preserve"> </w:t>
            </w:r>
            <w:r>
              <w:t>extinct species of bat was also found in Oxfordshire’s woodlands –</w:t>
            </w:r>
          </w:p>
          <w:p w14:paraId="410291FE" w14:textId="77777777" w:rsidR="006D702F" w:rsidRDefault="001B6099">
            <w:pPr>
              <w:pStyle w:val="TableParagraph"/>
              <w:spacing w:line="251" w:lineRule="exact"/>
              <w:ind w:left="107"/>
            </w:pPr>
            <w:r>
              <w:t>Bechstein’s</w:t>
            </w:r>
            <w:r>
              <w:rPr>
                <w:spacing w:val="-13"/>
              </w:rPr>
              <w:t xml:space="preserve"> </w:t>
            </w:r>
            <w:r>
              <w:rPr>
                <w:spacing w:val="-4"/>
              </w:rPr>
              <w:t>bat.</w:t>
            </w:r>
          </w:p>
          <w:p w14:paraId="410291FF" w14:textId="77777777" w:rsidR="006D702F" w:rsidRDefault="006D702F">
            <w:pPr>
              <w:pStyle w:val="TableParagraph"/>
              <w:spacing w:before="1"/>
            </w:pPr>
          </w:p>
          <w:p w14:paraId="41029200" w14:textId="77777777" w:rsidR="006D702F" w:rsidRDefault="001B6099">
            <w:pPr>
              <w:pStyle w:val="TableParagraph"/>
              <w:ind w:left="107" w:right="123"/>
            </w:pPr>
            <w:r>
              <w:t xml:space="preserve">This bat, and the others listed (right) are strongly associated with woodlands and need </w:t>
            </w:r>
            <w:proofErr w:type="gramStart"/>
            <w:r>
              <w:t>particular types</w:t>
            </w:r>
            <w:proofErr w:type="gramEnd"/>
            <w:r>
              <w:t xml:space="preserve"> of woodland management to support</w:t>
            </w:r>
            <w:r>
              <w:rPr>
                <w:spacing w:val="-5"/>
              </w:rPr>
              <w:t xml:space="preserve"> </w:t>
            </w:r>
            <w:r>
              <w:t>them.</w:t>
            </w:r>
            <w:r>
              <w:rPr>
                <w:spacing w:val="-5"/>
              </w:rPr>
              <w:t xml:space="preserve"> </w:t>
            </w:r>
            <w:r>
              <w:t>See</w:t>
            </w:r>
            <w:r>
              <w:rPr>
                <w:spacing w:val="-6"/>
              </w:rPr>
              <w:t xml:space="preserve"> </w:t>
            </w:r>
            <w:r>
              <w:t>this</w:t>
            </w:r>
            <w:r>
              <w:rPr>
                <w:spacing w:val="-3"/>
              </w:rPr>
              <w:t xml:space="preserve"> </w:t>
            </w:r>
            <w:r>
              <w:t>link</w:t>
            </w:r>
            <w:r>
              <w:rPr>
                <w:spacing w:val="-4"/>
              </w:rPr>
              <w:t xml:space="preserve"> </w:t>
            </w:r>
            <w:r>
              <w:t>by</w:t>
            </w:r>
            <w:r>
              <w:rPr>
                <w:spacing w:val="-3"/>
              </w:rPr>
              <w:t xml:space="preserve"> </w:t>
            </w:r>
            <w:r>
              <w:t>Bat</w:t>
            </w:r>
            <w:r>
              <w:rPr>
                <w:spacing w:val="-2"/>
              </w:rPr>
              <w:t xml:space="preserve"> </w:t>
            </w:r>
            <w:r>
              <w:t>Conservation</w:t>
            </w:r>
            <w:r>
              <w:rPr>
                <w:spacing w:val="-9"/>
              </w:rPr>
              <w:t xml:space="preserve"> </w:t>
            </w:r>
            <w:r>
              <w:t>Trust</w:t>
            </w:r>
            <w:r>
              <w:rPr>
                <w:spacing w:val="-5"/>
              </w:rPr>
              <w:t xml:space="preserve"> </w:t>
            </w:r>
            <w:r>
              <w:t>to</w:t>
            </w:r>
            <w:r>
              <w:rPr>
                <w:spacing w:val="-4"/>
              </w:rPr>
              <w:t xml:space="preserve"> </w:t>
            </w:r>
            <w:r>
              <w:t>see</w:t>
            </w:r>
            <w:r>
              <w:rPr>
                <w:spacing w:val="-6"/>
              </w:rPr>
              <w:t xml:space="preserve"> </w:t>
            </w:r>
            <w:r>
              <w:t>the</w:t>
            </w:r>
            <w:r>
              <w:rPr>
                <w:spacing w:val="-3"/>
              </w:rPr>
              <w:t xml:space="preserve"> </w:t>
            </w:r>
            <w:hyperlink r:id="rId249">
              <w:r>
                <w:rPr>
                  <w:color w:val="0000FF"/>
                  <w:u w:val="single" w:color="0000FF"/>
                </w:rPr>
                <w:t>bat</w:t>
              </w:r>
            </w:hyperlink>
            <w:r>
              <w:rPr>
                <w:color w:val="0000FF"/>
              </w:rPr>
              <w:t xml:space="preserve"> </w:t>
            </w:r>
            <w:hyperlink r:id="rId250">
              <w:r>
                <w:rPr>
                  <w:color w:val="0000FF"/>
                  <w:u w:val="single" w:color="0000FF"/>
                </w:rPr>
                <w:t>woodland specialists</w:t>
              </w:r>
            </w:hyperlink>
            <w:r>
              <w:t>.</w:t>
            </w:r>
          </w:p>
          <w:p w14:paraId="41029201" w14:textId="77777777" w:rsidR="006D702F" w:rsidRDefault="006D702F">
            <w:pPr>
              <w:pStyle w:val="TableParagraph"/>
            </w:pPr>
          </w:p>
          <w:p w14:paraId="41029202" w14:textId="77777777" w:rsidR="006D702F" w:rsidRDefault="001B6099">
            <w:pPr>
              <w:pStyle w:val="TableParagraph"/>
              <w:ind w:left="107"/>
            </w:pPr>
            <w:r>
              <w:t>Survey</w:t>
            </w:r>
            <w:r>
              <w:rPr>
                <w:spacing w:val="-4"/>
              </w:rPr>
              <w:t xml:space="preserve"> </w:t>
            </w:r>
            <w:r>
              <w:t>bats</w:t>
            </w:r>
            <w:r>
              <w:rPr>
                <w:spacing w:val="-4"/>
              </w:rPr>
              <w:t xml:space="preserve"> </w:t>
            </w:r>
            <w:r>
              <w:t>in</w:t>
            </w:r>
            <w:r>
              <w:rPr>
                <w:spacing w:val="-6"/>
              </w:rPr>
              <w:t xml:space="preserve"> </w:t>
            </w:r>
            <w:r>
              <w:t>rural</w:t>
            </w:r>
            <w:r>
              <w:rPr>
                <w:spacing w:val="-6"/>
              </w:rPr>
              <w:t xml:space="preserve"> </w:t>
            </w:r>
            <w:r>
              <w:t>areas</w:t>
            </w:r>
            <w:r>
              <w:rPr>
                <w:spacing w:val="-3"/>
              </w:rPr>
              <w:t xml:space="preserve"> </w:t>
            </w:r>
            <w:r>
              <w:t>and</w:t>
            </w:r>
            <w:r>
              <w:rPr>
                <w:spacing w:val="-5"/>
              </w:rPr>
              <w:t xml:space="preserve"> </w:t>
            </w:r>
            <w:r>
              <w:t>identify</w:t>
            </w:r>
            <w:r>
              <w:rPr>
                <w:spacing w:val="-3"/>
              </w:rPr>
              <w:t xml:space="preserve"> </w:t>
            </w:r>
            <w:r>
              <w:t>woodlands</w:t>
            </w:r>
            <w:r>
              <w:rPr>
                <w:spacing w:val="-7"/>
              </w:rPr>
              <w:t xml:space="preserve"> </w:t>
            </w:r>
            <w:r>
              <w:t>where</w:t>
            </w:r>
            <w:r>
              <w:rPr>
                <w:spacing w:val="-4"/>
              </w:rPr>
              <w:t xml:space="preserve"> </w:t>
            </w:r>
            <w:r>
              <w:t>bats</w:t>
            </w:r>
            <w:r>
              <w:rPr>
                <w:spacing w:val="-6"/>
              </w:rPr>
              <w:t xml:space="preserve"> </w:t>
            </w:r>
            <w:r>
              <w:rPr>
                <w:spacing w:val="-5"/>
              </w:rPr>
              <w:t>are</w:t>
            </w:r>
          </w:p>
          <w:p w14:paraId="41029203" w14:textId="77777777" w:rsidR="006D702F" w:rsidRDefault="001B6099">
            <w:pPr>
              <w:pStyle w:val="TableParagraph"/>
              <w:spacing w:before="2"/>
              <w:ind w:left="107" w:right="123"/>
            </w:pPr>
            <w:r>
              <w:t>present</w:t>
            </w:r>
            <w:r>
              <w:rPr>
                <w:spacing w:val="-4"/>
              </w:rPr>
              <w:t xml:space="preserve"> </w:t>
            </w:r>
            <w:r>
              <w:t>or</w:t>
            </w:r>
            <w:r>
              <w:rPr>
                <w:spacing w:val="-4"/>
              </w:rPr>
              <w:t xml:space="preserve"> </w:t>
            </w:r>
            <w:r>
              <w:t>roosting</w:t>
            </w:r>
            <w:r>
              <w:rPr>
                <w:spacing w:val="-3"/>
              </w:rPr>
              <w:t xml:space="preserve"> </w:t>
            </w:r>
            <w:r>
              <w:t>and</w:t>
            </w:r>
            <w:r>
              <w:rPr>
                <w:spacing w:val="-5"/>
              </w:rPr>
              <w:t xml:space="preserve"> </w:t>
            </w:r>
            <w:r>
              <w:t>report</w:t>
            </w:r>
            <w:r>
              <w:rPr>
                <w:spacing w:val="-3"/>
              </w:rPr>
              <w:t xml:space="preserve"> </w:t>
            </w:r>
            <w:r>
              <w:t>sightings</w:t>
            </w:r>
            <w:r>
              <w:rPr>
                <w:spacing w:val="-5"/>
              </w:rPr>
              <w:t xml:space="preserve"> </w:t>
            </w:r>
            <w:r>
              <w:t>to</w:t>
            </w:r>
            <w:r>
              <w:rPr>
                <w:spacing w:val="-5"/>
              </w:rPr>
              <w:t xml:space="preserve"> </w:t>
            </w:r>
            <w:r>
              <w:t>the</w:t>
            </w:r>
            <w:r>
              <w:rPr>
                <w:spacing w:val="-3"/>
              </w:rPr>
              <w:t xml:space="preserve"> </w:t>
            </w:r>
            <w:r>
              <w:t>Environmental</w:t>
            </w:r>
            <w:r>
              <w:rPr>
                <w:spacing w:val="-4"/>
              </w:rPr>
              <w:t xml:space="preserve"> </w:t>
            </w:r>
            <w:r>
              <w:t xml:space="preserve">Records Centre </w:t>
            </w:r>
            <w:hyperlink r:id="rId251">
              <w:r>
                <w:rPr>
                  <w:u w:val="single"/>
                </w:rPr>
                <w:t>TVERC</w:t>
              </w:r>
            </w:hyperlink>
            <w:r>
              <w:t>.</w:t>
            </w:r>
          </w:p>
          <w:p w14:paraId="41029204" w14:textId="77777777" w:rsidR="006D702F" w:rsidRDefault="001B6099">
            <w:pPr>
              <w:pStyle w:val="TableParagraph"/>
              <w:ind w:left="107" w:right="123"/>
            </w:pPr>
            <w:r>
              <w:t>Maintain the woodland and surrounding area to support any bat species</w:t>
            </w:r>
            <w:r>
              <w:rPr>
                <w:spacing w:val="-4"/>
              </w:rPr>
              <w:t xml:space="preserve"> </w:t>
            </w:r>
            <w:r>
              <w:t>that</w:t>
            </w:r>
            <w:r>
              <w:rPr>
                <w:spacing w:val="-2"/>
              </w:rPr>
              <w:t xml:space="preserve"> </w:t>
            </w:r>
            <w:r>
              <w:t>are</w:t>
            </w:r>
            <w:r>
              <w:rPr>
                <w:spacing w:val="-4"/>
              </w:rPr>
              <w:t xml:space="preserve"> </w:t>
            </w:r>
            <w:r>
              <w:t>already</w:t>
            </w:r>
            <w:r>
              <w:rPr>
                <w:spacing w:val="-6"/>
              </w:rPr>
              <w:t xml:space="preserve"> </w:t>
            </w:r>
            <w:r>
              <w:t>present</w:t>
            </w:r>
            <w:r>
              <w:rPr>
                <w:spacing w:val="-5"/>
              </w:rPr>
              <w:t xml:space="preserve"> </w:t>
            </w:r>
            <w:r>
              <w:t>(see</w:t>
            </w:r>
            <w:r>
              <w:rPr>
                <w:spacing w:val="-6"/>
              </w:rPr>
              <w:t xml:space="preserve"> </w:t>
            </w:r>
            <w:r>
              <w:t>the</w:t>
            </w:r>
            <w:r>
              <w:rPr>
                <w:spacing w:val="-4"/>
              </w:rPr>
              <w:t xml:space="preserve"> </w:t>
            </w:r>
            <w:r>
              <w:t>needs</w:t>
            </w:r>
            <w:r>
              <w:rPr>
                <w:spacing w:val="-6"/>
              </w:rPr>
              <w:t xml:space="preserve"> </w:t>
            </w:r>
            <w:r>
              <w:t>of</w:t>
            </w:r>
            <w:r>
              <w:rPr>
                <w:spacing w:val="-2"/>
              </w:rPr>
              <w:t xml:space="preserve"> </w:t>
            </w:r>
            <w:r>
              <w:t>different</w:t>
            </w:r>
            <w:r>
              <w:rPr>
                <w:spacing w:val="-5"/>
              </w:rPr>
              <w:t xml:space="preserve"> </w:t>
            </w:r>
            <w:r>
              <w:t xml:space="preserve">species </w:t>
            </w:r>
            <w:hyperlink r:id="rId252">
              <w:r>
                <w:rPr>
                  <w:color w:val="0000FF"/>
                  <w:spacing w:val="-2"/>
                  <w:u w:val="single" w:color="0000FF"/>
                </w:rPr>
                <w:t>here</w:t>
              </w:r>
            </w:hyperlink>
            <w:r>
              <w:rPr>
                <w:spacing w:val="-2"/>
              </w:rPr>
              <w:t>).</w:t>
            </w:r>
          </w:p>
        </w:tc>
        <w:tc>
          <w:tcPr>
            <w:tcW w:w="1560" w:type="dxa"/>
          </w:tcPr>
          <w:p w14:paraId="41029205" w14:textId="77777777" w:rsidR="006D702F" w:rsidRDefault="001B6099">
            <w:pPr>
              <w:pStyle w:val="TableParagraph"/>
              <w:ind w:left="108"/>
            </w:pPr>
            <w:proofErr w:type="spellStart"/>
            <w:r>
              <w:rPr>
                <w:spacing w:val="-2"/>
              </w:rPr>
              <w:t>Bernwood</w:t>
            </w:r>
            <w:proofErr w:type="spellEnd"/>
            <w:r>
              <w:rPr>
                <w:spacing w:val="-2"/>
              </w:rPr>
              <w:t xml:space="preserve">, Tackley Woods, </w:t>
            </w:r>
            <w:proofErr w:type="spellStart"/>
            <w:r>
              <w:rPr>
                <w:spacing w:val="-2"/>
              </w:rPr>
              <w:t>Begbrooke</w:t>
            </w:r>
            <w:proofErr w:type="spellEnd"/>
            <w:r>
              <w:rPr>
                <w:spacing w:val="-2"/>
              </w:rPr>
              <w:t xml:space="preserve"> Woods</w:t>
            </w:r>
          </w:p>
        </w:tc>
        <w:tc>
          <w:tcPr>
            <w:tcW w:w="1559" w:type="dxa"/>
          </w:tcPr>
          <w:p w14:paraId="41029206" w14:textId="77777777" w:rsidR="006D702F" w:rsidRDefault="006D702F">
            <w:pPr>
              <w:pStyle w:val="TableParagraph"/>
              <w:rPr>
                <w:rFonts w:ascii="Times New Roman"/>
              </w:rPr>
            </w:pPr>
          </w:p>
        </w:tc>
        <w:tc>
          <w:tcPr>
            <w:tcW w:w="1132" w:type="dxa"/>
          </w:tcPr>
          <w:p w14:paraId="41029207" w14:textId="77777777" w:rsidR="006D702F" w:rsidRDefault="001B6099">
            <w:pPr>
              <w:pStyle w:val="TableParagraph"/>
              <w:ind w:left="244"/>
              <w:rPr>
                <w:sz w:val="20"/>
              </w:rPr>
            </w:pPr>
            <w:r>
              <w:rPr>
                <w:noProof/>
                <w:sz w:val="20"/>
              </w:rPr>
              <w:drawing>
                <wp:inline distT="0" distB="0" distL="0" distR="0" wp14:anchorId="4102963D" wp14:editId="18A18517">
                  <wp:extent cx="408484" cy="868299"/>
                  <wp:effectExtent l="0" t="0" r="0" b="0"/>
                  <wp:docPr id="130" name="Image 130" descr="Habitat: Freshwater and wetlands&#10;Habitat: Woodlands and tre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0" name="Image 130" descr="Habitat: Freshwater and wetlands&#10;Habitat: Woodlands and trees"/>
                          <pic:cNvPicPr/>
                        </pic:nvPicPr>
                        <pic:blipFill>
                          <a:blip r:embed="rId253" cstate="screen">
                            <a:extLst>
                              <a:ext uri="{28A0092B-C50C-407E-A947-70E740481C1C}">
                                <a14:useLocalDpi xmlns:a14="http://schemas.microsoft.com/office/drawing/2010/main"/>
                              </a:ext>
                            </a:extLst>
                          </a:blip>
                          <a:stretch>
                            <a:fillRect/>
                          </a:stretch>
                        </pic:blipFill>
                        <pic:spPr>
                          <a:xfrm>
                            <a:off x="0" y="0"/>
                            <a:ext cx="408484" cy="868299"/>
                          </a:xfrm>
                          <a:prstGeom prst="rect">
                            <a:avLst/>
                          </a:prstGeom>
                        </pic:spPr>
                      </pic:pic>
                    </a:graphicData>
                  </a:graphic>
                </wp:inline>
              </w:drawing>
            </w:r>
          </w:p>
        </w:tc>
      </w:tr>
    </w:tbl>
    <w:p w14:paraId="41029209" w14:textId="77777777" w:rsidR="006D702F" w:rsidRDefault="006D702F">
      <w:pPr>
        <w:pStyle w:val="TableParagraph"/>
        <w:rPr>
          <w:sz w:val="20"/>
        </w:rPr>
        <w:sectPr w:rsidR="006D702F">
          <w:pgSz w:w="16840" w:h="11910" w:orient="landscape"/>
          <w:pgMar w:top="1340" w:right="1417" w:bottom="1020" w:left="1417" w:header="0" w:footer="825" w:gutter="0"/>
          <w:cols w:space="720"/>
        </w:sectPr>
      </w:pPr>
    </w:p>
    <w:p w14:paraId="4102920A" w14:textId="77777777" w:rsidR="006D702F" w:rsidRDefault="006D702F">
      <w:pPr>
        <w:pStyle w:val="BodyText"/>
        <w:spacing w:before="2"/>
        <w:rPr>
          <w:sz w:val="8"/>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7"/>
        <w:gridCol w:w="7088"/>
        <w:gridCol w:w="1560"/>
        <w:gridCol w:w="1559"/>
        <w:gridCol w:w="1132"/>
      </w:tblGrid>
      <w:tr w:rsidR="006D702F" w14:paraId="41029214" w14:textId="77777777">
        <w:trPr>
          <w:trHeight w:val="3333"/>
        </w:trPr>
        <w:tc>
          <w:tcPr>
            <w:tcW w:w="2547" w:type="dxa"/>
          </w:tcPr>
          <w:p w14:paraId="4102920B" w14:textId="77777777" w:rsidR="006D702F" w:rsidRDefault="006D702F">
            <w:pPr>
              <w:pStyle w:val="TableParagraph"/>
              <w:rPr>
                <w:rFonts w:ascii="Times New Roman"/>
              </w:rPr>
            </w:pPr>
          </w:p>
        </w:tc>
        <w:tc>
          <w:tcPr>
            <w:tcW w:w="7088" w:type="dxa"/>
          </w:tcPr>
          <w:p w14:paraId="4102920C" w14:textId="77777777" w:rsidR="006D702F" w:rsidRDefault="001B6099">
            <w:pPr>
              <w:pStyle w:val="TableParagraph"/>
              <w:ind w:left="107" w:right="123"/>
            </w:pPr>
            <w:r>
              <w:t xml:space="preserve">Generally, in </w:t>
            </w:r>
            <w:proofErr w:type="gramStart"/>
            <w:r>
              <w:t>woodlands</w:t>
            </w:r>
            <w:proofErr w:type="gramEnd"/>
            <w:r>
              <w:t xml:space="preserve"> aim to retain mature, dead, damaged, and dying</w:t>
            </w:r>
            <w:r>
              <w:rPr>
                <w:spacing w:val="-5"/>
              </w:rPr>
              <w:t xml:space="preserve"> </w:t>
            </w:r>
            <w:r>
              <w:t>standing</w:t>
            </w:r>
            <w:r>
              <w:rPr>
                <w:spacing w:val="-7"/>
              </w:rPr>
              <w:t xml:space="preserve"> </w:t>
            </w:r>
            <w:r>
              <w:t>trees,</w:t>
            </w:r>
            <w:r>
              <w:rPr>
                <w:spacing w:val="-6"/>
              </w:rPr>
              <w:t xml:space="preserve"> </w:t>
            </w:r>
            <w:r>
              <w:t>especially</w:t>
            </w:r>
            <w:r>
              <w:rPr>
                <w:spacing w:val="-4"/>
              </w:rPr>
              <w:t xml:space="preserve"> </w:t>
            </w:r>
            <w:r>
              <w:t>trees</w:t>
            </w:r>
            <w:r>
              <w:rPr>
                <w:spacing w:val="-7"/>
              </w:rPr>
              <w:t xml:space="preserve"> </w:t>
            </w:r>
            <w:r>
              <w:t>with</w:t>
            </w:r>
            <w:r>
              <w:rPr>
                <w:spacing w:val="-5"/>
              </w:rPr>
              <w:t xml:space="preserve"> </w:t>
            </w:r>
            <w:r>
              <w:t>cracks,</w:t>
            </w:r>
            <w:r>
              <w:rPr>
                <w:spacing w:val="-6"/>
              </w:rPr>
              <w:t xml:space="preserve"> </w:t>
            </w:r>
            <w:r>
              <w:t>loose</w:t>
            </w:r>
            <w:r>
              <w:rPr>
                <w:spacing w:val="-5"/>
              </w:rPr>
              <w:t xml:space="preserve"> </w:t>
            </w:r>
            <w:r>
              <w:t>bark,</w:t>
            </w:r>
            <w:r>
              <w:rPr>
                <w:spacing w:val="-4"/>
              </w:rPr>
              <w:t xml:space="preserve"> </w:t>
            </w:r>
            <w:r>
              <w:t>ivy,</w:t>
            </w:r>
            <w:r>
              <w:rPr>
                <w:spacing w:val="-6"/>
              </w:rPr>
              <w:t xml:space="preserve"> </w:t>
            </w:r>
            <w:r>
              <w:t>and holes (or hollows).</w:t>
            </w:r>
          </w:p>
          <w:p w14:paraId="4102920D" w14:textId="77777777" w:rsidR="006D702F" w:rsidRDefault="006D702F">
            <w:pPr>
              <w:pStyle w:val="TableParagraph"/>
            </w:pPr>
          </w:p>
          <w:p w14:paraId="4102920E" w14:textId="77777777" w:rsidR="006D702F" w:rsidRDefault="001B6099">
            <w:pPr>
              <w:pStyle w:val="TableParagraph"/>
              <w:ind w:left="107" w:right="123"/>
            </w:pPr>
            <w:r>
              <w:t>Maintain dark, humid conditions around these trees through management such as growing out understory layers, creating woodland</w:t>
            </w:r>
            <w:r>
              <w:rPr>
                <w:spacing w:val="-1"/>
              </w:rPr>
              <w:t xml:space="preserve"> </w:t>
            </w:r>
            <w:r>
              <w:t>ponds or</w:t>
            </w:r>
            <w:r>
              <w:rPr>
                <w:spacing w:val="-2"/>
              </w:rPr>
              <w:t xml:space="preserve"> </w:t>
            </w:r>
            <w:r>
              <w:t>blocking</w:t>
            </w:r>
            <w:r>
              <w:rPr>
                <w:spacing w:val="-1"/>
              </w:rPr>
              <w:t xml:space="preserve"> </w:t>
            </w:r>
            <w:r>
              <w:t>or slowing</w:t>
            </w:r>
            <w:r>
              <w:rPr>
                <w:spacing w:val="-3"/>
              </w:rPr>
              <w:t xml:space="preserve"> </w:t>
            </w:r>
            <w:r>
              <w:t>the</w:t>
            </w:r>
            <w:r>
              <w:rPr>
                <w:spacing w:val="-3"/>
              </w:rPr>
              <w:t xml:space="preserve"> </w:t>
            </w:r>
            <w:r>
              <w:t>flow</w:t>
            </w:r>
            <w:r>
              <w:rPr>
                <w:spacing w:val="-2"/>
              </w:rPr>
              <w:t xml:space="preserve"> </w:t>
            </w:r>
            <w:r>
              <w:t>of</w:t>
            </w:r>
            <w:r>
              <w:rPr>
                <w:spacing w:val="-2"/>
              </w:rPr>
              <w:t xml:space="preserve"> </w:t>
            </w:r>
            <w:r>
              <w:t>drainage</w:t>
            </w:r>
            <w:r>
              <w:rPr>
                <w:spacing w:val="-1"/>
              </w:rPr>
              <w:t xml:space="preserve"> </w:t>
            </w:r>
            <w:r>
              <w:t>ditches. Create foraging corridors across the county (particularly if there are known</w:t>
            </w:r>
            <w:r>
              <w:rPr>
                <w:spacing w:val="-5"/>
              </w:rPr>
              <w:t xml:space="preserve"> </w:t>
            </w:r>
            <w:r>
              <w:t>bat</w:t>
            </w:r>
            <w:r>
              <w:rPr>
                <w:spacing w:val="-7"/>
              </w:rPr>
              <w:t xml:space="preserve"> </w:t>
            </w:r>
            <w:r>
              <w:t>roosts</w:t>
            </w:r>
            <w:r>
              <w:rPr>
                <w:spacing w:val="-7"/>
              </w:rPr>
              <w:t xml:space="preserve"> </w:t>
            </w:r>
            <w:r>
              <w:t>nearby)</w:t>
            </w:r>
            <w:r>
              <w:rPr>
                <w:spacing w:val="-5"/>
              </w:rPr>
              <w:t xml:space="preserve"> </w:t>
            </w:r>
            <w:r>
              <w:t>by</w:t>
            </w:r>
            <w:r>
              <w:rPr>
                <w:spacing w:val="-7"/>
              </w:rPr>
              <w:t xml:space="preserve"> </w:t>
            </w:r>
            <w:r>
              <w:t>planting</w:t>
            </w:r>
            <w:r>
              <w:rPr>
                <w:spacing w:val="-7"/>
              </w:rPr>
              <w:t xml:space="preserve"> </w:t>
            </w:r>
            <w:r>
              <w:t>trees,</w:t>
            </w:r>
            <w:r>
              <w:rPr>
                <w:spacing w:val="-4"/>
              </w:rPr>
              <w:t xml:space="preserve"> </w:t>
            </w:r>
            <w:r>
              <w:t>hedgerow,</w:t>
            </w:r>
            <w:r>
              <w:rPr>
                <w:spacing w:val="-4"/>
              </w:rPr>
              <w:t xml:space="preserve"> </w:t>
            </w:r>
            <w:r>
              <w:t>or</w:t>
            </w:r>
            <w:r>
              <w:rPr>
                <w:spacing w:val="-5"/>
              </w:rPr>
              <w:t xml:space="preserve"> </w:t>
            </w:r>
            <w:r>
              <w:t>woodland.</w:t>
            </w:r>
          </w:p>
          <w:p w14:paraId="4102920F" w14:textId="77777777" w:rsidR="006D702F" w:rsidRDefault="006D702F">
            <w:pPr>
              <w:pStyle w:val="TableParagraph"/>
            </w:pPr>
          </w:p>
          <w:p w14:paraId="41029210" w14:textId="77777777" w:rsidR="006D702F" w:rsidRDefault="001B6099">
            <w:pPr>
              <w:pStyle w:val="TableParagraph"/>
              <w:ind w:left="107" w:right="183"/>
            </w:pPr>
            <w:r>
              <w:t>For</w:t>
            </w:r>
            <w:r>
              <w:rPr>
                <w:spacing w:val="-4"/>
              </w:rPr>
              <w:t xml:space="preserve"> </w:t>
            </w:r>
            <w:r>
              <w:t>detailed</w:t>
            </w:r>
            <w:r>
              <w:rPr>
                <w:spacing w:val="-5"/>
              </w:rPr>
              <w:t xml:space="preserve"> </w:t>
            </w:r>
            <w:r>
              <w:t>information</w:t>
            </w:r>
            <w:r>
              <w:rPr>
                <w:spacing w:val="-6"/>
              </w:rPr>
              <w:t xml:space="preserve"> </w:t>
            </w:r>
            <w:r>
              <w:t>about</w:t>
            </w:r>
            <w:r>
              <w:rPr>
                <w:spacing w:val="-3"/>
              </w:rPr>
              <w:t xml:space="preserve"> </w:t>
            </w:r>
            <w:r>
              <w:t>bat</w:t>
            </w:r>
            <w:r>
              <w:rPr>
                <w:spacing w:val="-3"/>
              </w:rPr>
              <w:t xml:space="preserve"> </w:t>
            </w:r>
            <w:r>
              <w:t>actions</w:t>
            </w:r>
            <w:r>
              <w:rPr>
                <w:spacing w:val="-4"/>
              </w:rPr>
              <w:t xml:space="preserve"> </w:t>
            </w:r>
            <w:r>
              <w:t>in</w:t>
            </w:r>
            <w:r>
              <w:rPr>
                <w:spacing w:val="-5"/>
              </w:rPr>
              <w:t xml:space="preserve"> </w:t>
            </w:r>
            <w:r>
              <w:t>woodlands,</w:t>
            </w:r>
            <w:r>
              <w:rPr>
                <w:spacing w:val="-4"/>
              </w:rPr>
              <w:t xml:space="preserve"> </w:t>
            </w:r>
            <w:r>
              <w:t>see</w:t>
            </w:r>
            <w:r>
              <w:rPr>
                <w:spacing w:val="-6"/>
              </w:rPr>
              <w:t xml:space="preserve"> </w:t>
            </w:r>
            <w:r>
              <w:t xml:space="preserve">this </w:t>
            </w:r>
            <w:hyperlink r:id="rId254">
              <w:r>
                <w:rPr>
                  <w:color w:val="0000FF"/>
                  <w:spacing w:val="-2"/>
                  <w:u w:val="single" w:color="0000FF"/>
                </w:rPr>
                <w:t>guide</w:t>
              </w:r>
            </w:hyperlink>
            <w:r>
              <w:rPr>
                <w:spacing w:val="-2"/>
              </w:rPr>
              <w:t>.</w:t>
            </w:r>
          </w:p>
        </w:tc>
        <w:tc>
          <w:tcPr>
            <w:tcW w:w="1560" w:type="dxa"/>
          </w:tcPr>
          <w:p w14:paraId="41029211" w14:textId="77777777" w:rsidR="006D702F" w:rsidRDefault="006D702F">
            <w:pPr>
              <w:pStyle w:val="TableParagraph"/>
              <w:rPr>
                <w:rFonts w:ascii="Times New Roman"/>
              </w:rPr>
            </w:pPr>
          </w:p>
        </w:tc>
        <w:tc>
          <w:tcPr>
            <w:tcW w:w="1559" w:type="dxa"/>
          </w:tcPr>
          <w:p w14:paraId="41029212" w14:textId="77777777" w:rsidR="006D702F" w:rsidRDefault="006D702F">
            <w:pPr>
              <w:pStyle w:val="TableParagraph"/>
              <w:rPr>
                <w:rFonts w:ascii="Times New Roman"/>
              </w:rPr>
            </w:pPr>
          </w:p>
        </w:tc>
        <w:tc>
          <w:tcPr>
            <w:tcW w:w="1132" w:type="dxa"/>
          </w:tcPr>
          <w:p w14:paraId="41029213" w14:textId="77777777" w:rsidR="006D702F" w:rsidRDefault="006D702F">
            <w:pPr>
              <w:pStyle w:val="TableParagraph"/>
              <w:rPr>
                <w:rFonts w:ascii="Times New Roman"/>
              </w:rPr>
            </w:pPr>
          </w:p>
        </w:tc>
      </w:tr>
      <w:tr w:rsidR="006D702F" w14:paraId="41029234" w14:textId="77777777">
        <w:trPr>
          <w:trHeight w:val="5636"/>
        </w:trPr>
        <w:tc>
          <w:tcPr>
            <w:tcW w:w="2547" w:type="dxa"/>
          </w:tcPr>
          <w:p w14:paraId="41029215" w14:textId="77777777" w:rsidR="006D702F" w:rsidRDefault="001B6099">
            <w:pPr>
              <w:pStyle w:val="TableParagraph"/>
              <w:ind w:left="107"/>
              <w:rPr>
                <w:b/>
                <w:sz w:val="24"/>
              </w:rPr>
            </w:pPr>
            <w:bookmarkStart w:id="68" w:name="Beaver"/>
            <w:r>
              <w:rPr>
                <w:b/>
                <w:spacing w:val="-2"/>
                <w:sz w:val="24"/>
              </w:rPr>
              <w:t>Beaver</w:t>
            </w:r>
          </w:p>
          <w:bookmarkEnd w:id="68"/>
          <w:p w14:paraId="41029216" w14:textId="77777777" w:rsidR="006D702F" w:rsidRDefault="006D702F">
            <w:pPr>
              <w:pStyle w:val="TableParagraph"/>
              <w:spacing w:before="45"/>
              <w:rPr>
                <w:sz w:val="20"/>
              </w:rPr>
            </w:pPr>
          </w:p>
          <w:p w14:paraId="41029217" w14:textId="77777777" w:rsidR="006D702F" w:rsidRDefault="001B6099">
            <w:pPr>
              <w:pStyle w:val="TableParagraph"/>
              <w:ind w:left="108"/>
              <w:rPr>
                <w:sz w:val="20"/>
              </w:rPr>
            </w:pPr>
            <w:r>
              <w:rPr>
                <w:noProof/>
                <w:sz w:val="20"/>
              </w:rPr>
              <w:drawing>
                <wp:inline distT="0" distB="0" distL="0" distR="0" wp14:anchorId="4102963F" wp14:editId="450980DD">
                  <wp:extent cx="1358466" cy="815054"/>
                  <wp:effectExtent l="0" t="0" r="0" b="0"/>
                  <wp:docPr id="131" name="Image 131" descr="A beaver laying on the ground in the green grass near some longer vegetation. It has dark brown, wet fur and shiny black tai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 name="Image 131" descr="A beaver laying on the ground in the green grass near some longer vegetation. It has dark brown, wet fur and shiny black tail."/>
                          <pic:cNvPicPr/>
                        </pic:nvPicPr>
                        <pic:blipFill>
                          <a:blip r:embed="rId255" cstate="screen">
                            <a:extLst>
                              <a:ext uri="{28A0092B-C50C-407E-A947-70E740481C1C}">
                                <a14:useLocalDpi xmlns:a14="http://schemas.microsoft.com/office/drawing/2010/main"/>
                              </a:ext>
                            </a:extLst>
                          </a:blip>
                          <a:stretch>
                            <a:fillRect/>
                          </a:stretch>
                        </pic:blipFill>
                        <pic:spPr>
                          <a:xfrm>
                            <a:off x="0" y="0"/>
                            <a:ext cx="1358466" cy="815054"/>
                          </a:xfrm>
                          <a:prstGeom prst="rect">
                            <a:avLst/>
                          </a:prstGeom>
                        </pic:spPr>
                      </pic:pic>
                    </a:graphicData>
                  </a:graphic>
                </wp:inline>
              </w:drawing>
            </w:r>
          </w:p>
          <w:p w14:paraId="41029219" w14:textId="77777777" w:rsidR="006D702F" w:rsidRDefault="006D702F">
            <w:pPr>
              <w:pStyle w:val="TableParagraph"/>
              <w:rPr>
                <w:sz w:val="20"/>
              </w:rPr>
            </w:pPr>
          </w:p>
          <w:p w14:paraId="4102921A" w14:textId="4ABB6CFF" w:rsidR="006D702F" w:rsidRDefault="00055F43">
            <w:pPr>
              <w:pStyle w:val="TableParagraph"/>
              <w:rPr>
                <w:sz w:val="20"/>
              </w:rPr>
            </w:pPr>
            <w:r>
              <w:rPr>
                <w:sz w:val="20"/>
              </w:rPr>
              <w:t xml:space="preserve"> No mapped records</w:t>
            </w:r>
          </w:p>
          <w:p w14:paraId="4102921B" w14:textId="77777777" w:rsidR="006D702F" w:rsidRDefault="006D702F">
            <w:pPr>
              <w:pStyle w:val="TableParagraph"/>
              <w:rPr>
                <w:sz w:val="20"/>
              </w:rPr>
            </w:pPr>
          </w:p>
          <w:p w14:paraId="4102921C" w14:textId="77777777" w:rsidR="006D702F" w:rsidRDefault="006D702F">
            <w:pPr>
              <w:pStyle w:val="TableParagraph"/>
              <w:rPr>
                <w:sz w:val="20"/>
              </w:rPr>
            </w:pPr>
          </w:p>
          <w:p w14:paraId="4102921D" w14:textId="77777777" w:rsidR="006D702F" w:rsidRDefault="006D702F">
            <w:pPr>
              <w:pStyle w:val="TableParagraph"/>
              <w:rPr>
                <w:sz w:val="20"/>
              </w:rPr>
            </w:pPr>
          </w:p>
          <w:p w14:paraId="4102921E" w14:textId="77777777" w:rsidR="006D702F" w:rsidRDefault="006D702F">
            <w:pPr>
              <w:pStyle w:val="TableParagraph"/>
              <w:rPr>
                <w:sz w:val="20"/>
              </w:rPr>
            </w:pPr>
          </w:p>
          <w:p w14:paraId="4102921F" w14:textId="77777777" w:rsidR="006D702F" w:rsidRDefault="006D702F">
            <w:pPr>
              <w:pStyle w:val="TableParagraph"/>
              <w:rPr>
                <w:sz w:val="20"/>
              </w:rPr>
            </w:pPr>
          </w:p>
          <w:p w14:paraId="41029220" w14:textId="77777777" w:rsidR="006D702F" w:rsidRDefault="006D702F">
            <w:pPr>
              <w:pStyle w:val="TableParagraph"/>
              <w:rPr>
                <w:sz w:val="20"/>
              </w:rPr>
            </w:pPr>
          </w:p>
          <w:p w14:paraId="41029221" w14:textId="77777777" w:rsidR="006D702F" w:rsidRDefault="006D702F">
            <w:pPr>
              <w:pStyle w:val="TableParagraph"/>
              <w:rPr>
                <w:sz w:val="20"/>
              </w:rPr>
            </w:pPr>
          </w:p>
          <w:p w14:paraId="41029222" w14:textId="77777777" w:rsidR="006D702F" w:rsidRDefault="006D702F">
            <w:pPr>
              <w:pStyle w:val="TableParagraph"/>
              <w:rPr>
                <w:sz w:val="20"/>
              </w:rPr>
            </w:pPr>
          </w:p>
          <w:p w14:paraId="41029223" w14:textId="77777777" w:rsidR="006D702F" w:rsidRDefault="006D702F">
            <w:pPr>
              <w:pStyle w:val="TableParagraph"/>
              <w:rPr>
                <w:sz w:val="20"/>
              </w:rPr>
            </w:pPr>
          </w:p>
          <w:p w14:paraId="41029224" w14:textId="77777777" w:rsidR="006D702F" w:rsidRDefault="006D702F">
            <w:pPr>
              <w:pStyle w:val="TableParagraph"/>
              <w:rPr>
                <w:sz w:val="20"/>
              </w:rPr>
            </w:pPr>
          </w:p>
          <w:p w14:paraId="41029225" w14:textId="77777777" w:rsidR="006D702F" w:rsidRDefault="006D702F">
            <w:pPr>
              <w:pStyle w:val="TableParagraph"/>
              <w:rPr>
                <w:sz w:val="20"/>
              </w:rPr>
            </w:pPr>
          </w:p>
          <w:p w14:paraId="41029226" w14:textId="77777777" w:rsidR="006D702F" w:rsidRDefault="006D702F">
            <w:pPr>
              <w:pStyle w:val="TableParagraph"/>
              <w:rPr>
                <w:sz w:val="20"/>
              </w:rPr>
            </w:pPr>
          </w:p>
          <w:p w14:paraId="41029227" w14:textId="77777777" w:rsidR="006D702F" w:rsidRDefault="006D702F">
            <w:pPr>
              <w:pStyle w:val="TableParagraph"/>
              <w:spacing w:before="120"/>
              <w:rPr>
                <w:sz w:val="20"/>
              </w:rPr>
            </w:pPr>
          </w:p>
        </w:tc>
        <w:tc>
          <w:tcPr>
            <w:tcW w:w="7088" w:type="dxa"/>
          </w:tcPr>
          <w:p w14:paraId="41029228" w14:textId="77777777" w:rsidR="006D702F" w:rsidRDefault="001B6099">
            <w:pPr>
              <w:pStyle w:val="TableParagraph"/>
              <w:ind w:left="107" w:right="123"/>
              <w:rPr>
                <w:b/>
                <w:sz w:val="24"/>
              </w:rPr>
            </w:pPr>
            <w:r>
              <w:rPr>
                <w:b/>
                <w:sz w:val="24"/>
              </w:rPr>
              <w:t>Reintroduce beavers into suitable locations where they are given</w:t>
            </w:r>
            <w:r>
              <w:rPr>
                <w:b/>
                <w:spacing w:val="-4"/>
                <w:sz w:val="24"/>
              </w:rPr>
              <w:t xml:space="preserve"> </w:t>
            </w:r>
            <w:r>
              <w:rPr>
                <w:b/>
                <w:sz w:val="24"/>
              </w:rPr>
              <w:t>space</w:t>
            </w:r>
            <w:r>
              <w:rPr>
                <w:b/>
                <w:spacing w:val="-6"/>
                <w:sz w:val="24"/>
              </w:rPr>
              <w:t xml:space="preserve"> </w:t>
            </w:r>
            <w:r>
              <w:rPr>
                <w:b/>
                <w:sz w:val="24"/>
              </w:rPr>
              <w:t>and</w:t>
            </w:r>
            <w:r>
              <w:rPr>
                <w:b/>
                <w:spacing w:val="-4"/>
                <w:sz w:val="24"/>
              </w:rPr>
              <w:t xml:space="preserve"> </w:t>
            </w:r>
            <w:r>
              <w:rPr>
                <w:b/>
                <w:sz w:val="24"/>
              </w:rPr>
              <w:t>time</w:t>
            </w:r>
            <w:r>
              <w:rPr>
                <w:b/>
                <w:spacing w:val="-6"/>
                <w:sz w:val="24"/>
              </w:rPr>
              <w:t xml:space="preserve"> </w:t>
            </w:r>
            <w:r>
              <w:rPr>
                <w:b/>
                <w:sz w:val="24"/>
              </w:rPr>
              <w:t>to</w:t>
            </w:r>
            <w:r>
              <w:rPr>
                <w:b/>
                <w:spacing w:val="-4"/>
                <w:sz w:val="24"/>
              </w:rPr>
              <w:t xml:space="preserve"> </w:t>
            </w:r>
            <w:r>
              <w:rPr>
                <w:b/>
                <w:sz w:val="24"/>
              </w:rPr>
              <w:t>naturally</w:t>
            </w:r>
            <w:r>
              <w:rPr>
                <w:b/>
                <w:spacing w:val="-6"/>
                <w:sz w:val="24"/>
              </w:rPr>
              <w:t xml:space="preserve"> </w:t>
            </w:r>
            <w:r>
              <w:rPr>
                <w:b/>
                <w:sz w:val="24"/>
              </w:rPr>
              <w:t>restore</w:t>
            </w:r>
            <w:r>
              <w:rPr>
                <w:b/>
                <w:spacing w:val="-6"/>
                <w:sz w:val="24"/>
              </w:rPr>
              <w:t xml:space="preserve"> </w:t>
            </w:r>
            <w:r>
              <w:rPr>
                <w:b/>
                <w:sz w:val="24"/>
              </w:rPr>
              <w:t>river diversity</w:t>
            </w:r>
            <w:r>
              <w:rPr>
                <w:b/>
                <w:spacing w:val="-5"/>
                <w:sz w:val="24"/>
              </w:rPr>
              <w:t xml:space="preserve"> </w:t>
            </w:r>
            <w:r>
              <w:rPr>
                <w:b/>
                <w:sz w:val="24"/>
              </w:rPr>
              <w:t>and wetland ecosystems.</w:t>
            </w:r>
          </w:p>
          <w:p w14:paraId="41029229" w14:textId="77777777" w:rsidR="006D702F" w:rsidRDefault="001B6099">
            <w:pPr>
              <w:pStyle w:val="TableParagraph"/>
              <w:spacing w:before="254"/>
              <w:ind w:left="107" w:right="123"/>
            </w:pPr>
            <w:hyperlink r:id="rId256">
              <w:r>
                <w:rPr>
                  <w:u w:val="single"/>
                </w:rPr>
                <w:t>Beavers</w:t>
              </w:r>
            </w:hyperlink>
            <w:r>
              <w:t xml:space="preserve"> are a native UK species but they have been extinct from England</w:t>
            </w:r>
            <w:r>
              <w:rPr>
                <w:spacing w:val="-4"/>
              </w:rPr>
              <w:t xml:space="preserve"> </w:t>
            </w:r>
            <w:r>
              <w:t>for</w:t>
            </w:r>
            <w:r>
              <w:rPr>
                <w:spacing w:val="-5"/>
              </w:rPr>
              <w:t xml:space="preserve"> </w:t>
            </w:r>
            <w:r>
              <w:t>several</w:t>
            </w:r>
            <w:r>
              <w:rPr>
                <w:spacing w:val="-6"/>
              </w:rPr>
              <w:t xml:space="preserve"> </w:t>
            </w:r>
            <w:r>
              <w:t>centuries.</w:t>
            </w:r>
            <w:r>
              <w:rPr>
                <w:spacing w:val="-5"/>
              </w:rPr>
              <w:t xml:space="preserve"> </w:t>
            </w:r>
            <w:r>
              <w:t>In</w:t>
            </w:r>
            <w:r>
              <w:rPr>
                <w:spacing w:val="-5"/>
              </w:rPr>
              <w:t xml:space="preserve"> </w:t>
            </w:r>
            <w:r>
              <w:t>recent</w:t>
            </w:r>
            <w:r>
              <w:rPr>
                <w:spacing w:val="-2"/>
              </w:rPr>
              <w:t xml:space="preserve"> </w:t>
            </w:r>
            <w:r>
              <w:t>decades,</w:t>
            </w:r>
            <w:r>
              <w:rPr>
                <w:spacing w:val="-5"/>
              </w:rPr>
              <w:t xml:space="preserve"> </w:t>
            </w:r>
            <w:r>
              <w:t>some</w:t>
            </w:r>
            <w:r>
              <w:rPr>
                <w:spacing w:val="-5"/>
              </w:rPr>
              <w:t xml:space="preserve"> </w:t>
            </w:r>
            <w:r>
              <w:t>were</w:t>
            </w:r>
            <w:r>
              <w:rPr>
                <w:spacing w:val="-5"/>
              </w:rPr>
              <w:t xml:space="preserve"> </w:t>
            </w:r>
            <w:r>
              <w:t>allowed to come to England in enclosures but there have been no confirmed beavers in Oxfordshire for approximately 400 years.</w:t>
            </w:r>
          </w:p>
          <w:p w14:paraId="4102922A" w14:textId="77777777" w:rsidR="006D702F" w:rsidRDefault="006D702F">
            <w:pPr>
              <w:pStyle w:val="TableParagraph"/>
            </w:pPr>
          </w:p>
          <w:p w14:paraId="4102922B" w14:textId="77777777" w:rsidR="006D702F" w:rsidRDefault="001B6099">
            <w:pPr>
              <w:pStyle w:val="TableParagraph"/>
              <w:ind w:left="107" w:right="123"/>
            </w:pPr>
            <w:r>
              <w:t>However, as of 2025, wild releases became legal in England and Natural</w:t>
            </w:r>
            <w:r>
              <w:rPr>
                <w:spacing w:val="-5"/>
              </w:rPr>
              <w:t xml:space="preserve"> </w:t>
            </w:r>
            <w:r>
              <w:t>England</w:t>
            </w:r>
            <w:r>
              <w:rPr>
                <w:spacing w:val="-4"/>
              </w:rPr>
              <w:t xml:space="preserve"> </w:t>
            </w:r>
            <w:r>
              <w:t>will</w:t>
            </w:r>
            <w:r>
              <w:rPr>
                <w:spacing w:val="-4"/>
              </w:rPr>
              <w:t xml:space="preserve"> </w:t>
            </w:r>
            <w:r>
              <w:t>now</w:t>
            </w:r>
            <w:r>
              <w:rPr>
                <w:spacing w:val="-4"/>
              </w:rPr>
              <w:t xml:space="preserve"> </w:t>
            </w:r>
            <w:r>
              <w:t>consider</w:t>
            </w:r>
            <w:r>
              <w:rPr>
                <w:spacing w:val="-3"/>
              </w:rPr>
              <w:t xml:space="preserve"> </w:t>
            </w:r>
            <w:hyperlink r:id="rId257">
              <w:r>
                <w:rPr>
                  <w:color w:val="0000FF"/>
                  <w:u w:val="single" w:color="0000FF"/>
                </w:rPr>
                <w:t>applications</w:t>
              </w:r>
            </w:hyperlink>
            <w:r>
              <w:rPr>
                <w:color w:val="0000FF"/>
                <w:spacing w:val="-3"/>
              </w:rPr>
              <w:t xml:space="preserve"> </w:t>
            </w:r>
            <w:r>
              <w:t>for</w:t>
            </w:r>
            <w:r>
              <w:rPr>
                <w:spacing w:val="-5"/>
              </w:rPr>
              <w:t xml:space="preserve"> </w:t>
            </w:r>
            <w:r>
              <w:t>the</w:t>
            </w:r>
            <w:r>
              <w:rPr>
                <w:spacing w:val="-6"/>
              </w:rPr>
              <w:t xml:space="preserve"> </w:t>
            </w:r>
            <w:r>
              <w:t>wild</w:t>
            </w:r>
            <w:r>
              <w:rPr>
                <w:spacing w:val="-4"/>
              </w:rPr>
              <w:t xml:space="preserve"> </w:t>
            </w:r>
            <w:r>
              <w:t>release</w:t>
            </w:r>
            <w:r>
              <w:rPr>
                <w:spacing w:val="-4"/>
              </w:rPr>
              <w:t xml:space="preserve"> </w:t>
            </w:r>
            <w:r>
              <w:t xml:space="preserve">of </w:t>
            </w:r>
            <w:r>
              <w:rPr>
                <w:spacing w:val="-2"/>
              </w:rPr>
              <w:t>beavers.</w:t>
            </w:r>
          </w:p>
          <w:p w14:paraId="4102922C" w14:textId="77777777" w:rsidR="006D702F" w:rsidRDefault="001B6099">
            <w:pPr>
              <w:pStyle w:val="TableParagraph"/>
              <w:spacing w:before="252"/>
              <w:ind w:left="107" w:right="183"/>
            </w:pPr>
            <w:r>
              <w:t>They will require sufficient evidence of the suitability of the location and the reintroductions are subject to national policy and licensing. The</w:t>
            </w:r>
            <w:r>
              <w:rPr>
                <w:spacing w:val="-3"/>
              </w:rPr>
              <w:t xml:space="preserve"> </w:t>
            </w:r>
            <w:r>
              <w:t>focus</w:t>
            </w:r>
            <w:r>
              <w:rPr>
                <w:spacing w:val="-5"/>
              </w:rPr>
              <w:t xml:space="preserve"> </w:t>
            </w:r>
            <w:r>
              <w:t>of</w:t>
            </w:r>
            <w:r>
              <w:rPr>
                <w:spacing w:val="-4"/>
              </w:rPr>
              <w:t xml:space="preserve"> </w:t>
            </w:r>
            <w:r>
              <w:t>reintroductions</w:t>
            </w:r>
            <w:r>
              <w:rPr>
                <w:spacing w:val="-2"/>
              </w:rPr>
              <w:t xml:space="preserve"> </w:t>
            </w:r>
            <w:r>
              <w:t>should</w:t>
            </w:r>
            <w:r>
              <w:rPr>
                <w:spacing w:val="-3"/>
              </w:rPr>
              <w:t xml:space="preserve"> </w:t>
            </w:r>
            <w:r>
              <w:t>be</w:t>
            </w:r>
            <w:r>
              <w:rPr>
                <w:spacing w:val="-5"/>
              </w:rPr>
              <w:t xml:space="preserve"> </w:t>
            </w:r>
            <w:r>
              <w:t>to</w:t>
            </w:r>
            <w:r>
              <w:rPr>
                <w:spacing w:val="-5"/>
              </w:rPr>
              <w:t xml:space="preserve"> </w:t>
            </w:r>
            <w:r>
              <w:t>promote</w:t>
            </w:r>
            <w:r>
              <w:rPr>
                <w:spacing w:val="-3"/>
              </w:rPr>
              <w:t xml:space="preserve"> </w:t>
            </w:r>
            <w:r>
              <w:t>biodiversity</w:t>
            </w:r>
            <w:r>
              <w:rPr>
                <w:spacing w:val="-4"/>
              </w:rPr>
              <w:t xml:space="preserve"> </w:t>
            </w:r>
            <w:r>
              <w:t>as</w:t>
            </w:r>
            <w:r>
              <w:rPr>
                <w:spacing w:val="-3"/>
              </w:rPr>
              <w:t xml:space="preserve"> </w:t>
            </w:r>
            <w:r>
              <w:t>well as wider benefits that beavers can bring. For example, beavers can create resilient wetland habitats which can store and hold water.</w:t>
            </w:r>
          </w:p>
          <w:p w14:paraId="4102922D" w14:textId="77777777" w:rsidR="006D702F" w:rsidRDefault="006D702F">
            <w:pPr>
              <w:pStyle w:val="TableParagraph"/>
              <w:spacing w:before="2"/>
            </w:pPr>
          </w:p>
          <w:p w14:paraId="4102922E" w14:textId="77777777" w:rsidR="006D702F" w:rsidRDefault="001B6099">
            <w:pPr>
              <w:pStyle w:val="TableParagraph"/>
              <w:ind w:left="107" w:right="123"/>
            </w:pPr>
            <w:r>
              <w:t>These</w:t>
            </w:r>
            <w:r>
              <w:rPr>
                <w:spacing w:val="-5"/>
              </w:rPr>
              <w:t xml:space="preserve"> </w:t>
            </w:r>
            <w:r>
              <w:t>wider</w:t>
            </w:r>
            <w:r>
              <w:rPr>
                <w:spacing w:val="-4"/>
              </w:rPr>
              <w:t xml:space="preserve"> </w:t>
            </w:r>
            <w:r>
              <w:t>benefits</w:t>
            </w:r>
            <w:r>
              <w:rPr>
                <w:spacing w:val="-6"/>
              </w:rPr>
              <w:t xml:space="preserve"> </w:t>
            </w:r>
            <w:r>
              <w:t>include</w:t>
            </w:r>
            <w:r>
              <w:rPr>
                <w:spacing w:val="-5"/>
              </w:rPr>
              <w:t xml:space="preserve"> </w:t>
            </w:r>
            <w:r>
              <w:t>mitigating</w:t>
            </w:r>
            <w:r>
              <w:rPr>
                <w:spacing w:val="-5"/>
              </w:rPr>
              <w:t xml:space="preserve"> </w:t>
            </w:r>
            <w:r>
              <w:t>damage</w:t>
            </w:r>
            <w:r>
              <w:rPr>
                <w:spacing w:val="-6"/>
              </w:rPr>
              <w:t xml:space="preserve"> </w:t>
            </w:r>
            <w:r>
              <w:t>during</w:t>
            </w:r>
            <w:r>
              <w:rPr>
                <w:spacing w:val="-5"/>
              </w:rPr>
              <w:t xml:space="preserve"> </w:t>
            </w:r>
            <w:r>
              <w:t>flood</w:t>
            </w:r>
            <w:r>
              <w:rPr>
                <w:spacing w:val="-5"/>
              </w:rPr>
              <w:t xml:space="preserve"> </w:t>
            </w:r>
            <w:r>
              <w:t>events and drought events because they can create resilient wetlands that</w:t>
            </w:r>
          </w:p>
          <w:p w14:paraId="4102922F" w14:textId="77777777" w:rsidR="006D702F" w:rsidRDefault="001B6099">
            <w:pPr>
              <w:pStyle w:val="TableParagraph"/>
              <w:spacing w:before="1" w:line="232" w:lineRule="exact"/>
              <w:ind w:left="107"/>
            </w:pPr>
            <w:r>
              <w:t>store</w:t>
            </w:r>
            <w:r>
              <w:rPr>
                <w:spacing w:val="-6"/>
              </w:rPr>
              <w:t xml:space="preserve"> </w:t>
            </w:r>
            <w:r>
              <w:t>and</w:t>
            </w:r>
            <w:r>
              <w:rPr>
                <w:spacing w:val="-4"/>
              </w:rPr>
              <w:t xml:space="preserve"> </w:t>
            </w:r>
            <w:r>
              <w:t>hold</w:t>
            </w:r>
            <w:r>
              <w:rPr>
                <w:spacing w:val="-6"/>
              </w:rPr>
              <w:t xml:space="preserve"> </w:t>
            </w:r>
            <w:r>
              <w:t>water</w:t>
            </w:r>
            <w:r>
              <w:rPr>
                <w:spacing w:val="-4"/>
              </w:rPr>
              <w:t xml:space="preserve"> </w:t>
            </w:r>
            <w:proofErr w:type="gramStart"/>
            <w:r>
              <w:t>benefitting</w:t>
            </w:r>
            <w:proofErr w:type="gramEnd"/>
            <w:r>
              <w:rPr>
                <w:spacing w:val="-4"/>
              </w:rPr>
              <w:t xml:space="preserve"> </w:t>
            </w:r>
            <w:r>
              <w:t>both</w:t>
            </w:r>
            <w:r>
              <w:rPr>
                <w:spacing w:val="-6"/>
              </w:rPr>
              <w:t xml:space="preserve"> </w:t>
            </w:r>
            <w:r>
              <w:t>people</w:t>
            </w:r>
            <w:r>
              <w:rPr>
                <w:spacing w:val="-4"/>
              </w:rPr>
              <w:t xml:space="preserve"> </w:t>
            </w:r>
            <w:r>
              <w:t>and</w:t>
            </w:r>
            <w:r>
              <w:rPr>
                <w:spacing w:val="-5"/>
              </w:rPr>
              <w:t xml:space="preserve"> </w:t>
            </w:r>
            <w:r>
              <w:rPr>
                <w:spacing w:val="-2"/>
              </w:rPr>
              <w:t>biodiversity.</w:t>
            </w:r>
          </w:p>
        </w:tc>
        <w:tc>
          <w:tcPr>
            <w:tcW w:w="1560" w:type="dxa"/>
          </w:tcPr>
          <w:p w14:paraId="41029230" w14:textId="77777777" w:rsidR="006D702F" w:rsidRDefault="006D702F">
            <w:pPr>
              <w:pStyle w:val="TableParagraph"/>
              <w:rPr>
                <w:rFonts w:ascii="Times New Roman"/>
              </w:rPr>
            </w:pPr>
          </w:p>
        </w:tc>
        <w:tc>
          <w:tcPr>
            <w:tcW w:w="1559" w:type="dxa"/>
          </w:tcPr>
          <w:p w14:paraId="41029231" w14:textId="77777777" w:rsidR="006D702F" w:rsidRDefault="006D702F">
            <w:pPr>
              <w:pStyle w:val="TableParagraph"/>
              <w:rPr>
                <w:rFonts w:ascii="Times New Roman"/>
              </w:rPr>
            </w:pPr>
          </w:p>
        </w:tc>
        <w:tc>
          <w:tcPr>
            <w:tcW w:w="1132" w:type="dxa"/>
          </w:tcPr>
          <w:p w14:paraId="41029232" w14:textId="77777777" w:rsidR="006D702F" w:rsidRDefault="006D702F">
            <w:pPr>
              <w:pStyle w:val="TableParagraph"/>
              <w:spacing w:before="10"/>
              <w:rPr>
                <w:sz w:val="3"/>
              </w:rPr>
            </w:pPr>
          </w:p>
          <w:p w14:paraId="41029233" w14:textId="77777777" w:rsidR="006D702F" w:rsidRDefault="001B6099">
            <w:pPr>
              <w:pStyle w:val="TableParagraph"/>
              <w:ind w:left="295"/>
              <w:rPr>
                <w:sz w:val="20"/>
              </w:rPr>
            </w:pPr>
            <w:r>
              <w:rPr>
                <w:noProof/>
                <w:sz w:val="20"/>
              </w:rPr>
              <w:drawing>
                <wp:inline distT="0" distB="0" distL="0" distR="0" wp14:anchorId="41029641" wp14:editId="45756DFE">
                  <wp:extent cx="355600" cy="352234"/>
                  <wp:effectExtent l="0" t="0" r="0" b="0"/>
                  <wp:docPr id="132" name="Image 132" descr="Habitat: Freshwater and wetland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 name="Image 132" descr="Habitat: Freshwater and wetlands"/>
                          <pic:cNvPicPr/>
                        </pic:nvPicPr>
                        <pic:blipFill>
                          <a:blip r:embed="rId38" cstate="screen">
                            <a:extLst>
                              <a:ext uri="{28A0092B-C50C-407E-A947-70E740481C1C}">
                                <a14:useLocalDpi xmlns:a14="http://schemas.microsoft.com/office/drawing/2010/main"/>
                              </a:ext>
                            </a:extLst>
                          </a:blip>
                          <a:stretch>
                            <a:fillRect/>
                          </a:stretch>
                        </pic:blipFill>
                        <pic:spPr>
                          <a:xfrm>
                            <a:off x="0" y="0"/>
                            <a:ext cx="355600" cy="352234"/>
                          </a:xfrm>
                          <a:prstGeom prst="rect">
                            <a:avLst/>
                          </a:prstGeom>
                        </pic:spPr>
                      </pic:pic>
                    </a:graphicData>
                  </a:graphic>
                </wp:inline>
              </w:drawing>
            </w:r>
          </w:p>
        </w:tc>
      </w:tr>
    </w:tbl>
    <w:p w14:paraId="41029235" w14:textId="77777777" w:rsidR="006D702F" w:rsidRDefault="006D702F">
      <w:pPr>
        <w:pStyle w:val="TableParagraph"/>
        <w:rPr>
          <w:sz w:val="20"/>
        </w:rPr>
        <w:sectPr w:rsidR="006D702F">
          <w:pgSz w:w="16840" w:h="11910" w:orient="landscape"/>
          <w:pgMar w:top="1340" w:right="1417" w:bottom="1020" w:left="1417" w:header="0" w:footer="825" w:gutter="0"/>
          <w:cols w:space="720"/>
        </w:sectPr>
      </w:pPr>
    </w:p>
    <w:p w14:paraId="41029236" w14:textId="77777777" w:rsidR="006D702F" w:rsidRDefault="006D702F">
      <w:pPr>
        <w:pStyle w:val="BodyText"/>
        <w:spacing w:before="2"/>
        <w:rPr>
          <w:sz w:val="8"/>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7"/>
        <w:gridCol w:w="7088"/>
        <w:gridCol w:w="1560"/>
        <w:gridCol w:w="1559"/>
        <w:gridCol w:w="1132"/>
      </w:tblGrid>
      <w:tr w:rsidR="006D702F" w14:paraId="4102923D" w14:textId="77777777">
        <w:trPr>
          <w:trHeight w:val="1562"/>
        </w:trPr>
        <w:tc>
          <w:tcPr>
            <w:tcW w:w="2547" w:type="dxa"/>
          </w:tcPr>
          <w:p w14:paraId="41029237" w14:textId="77777777" w:rsidR="006D702F" w:rsidRDefault="006D702F">
            <w:pPr>
              <w:pStyle w:val="TableParagraph"/>
              <w:rPr>
                <w:rFonts w:ascii="Times New Roman"/>
              </w:rPr>
            </w:pPr>
          </w:p>
        </w:tc>
        <w:tc>
          <w:tcPr>
            <w:tcW w:w="7088" w:type="dxa"/>
          </w:tcPr>
          <w:p w14:paraId="41029238" w14:textId="77777777" w:rsidR="006D702F" w:rsidRDefault="006D702F">
            <w:pPr>
              <w:pStyle w:val="TableParagraph"/>
              <w:spacing w:before="1"/>
            </w:pPr>
          </w:p>
          <w:p w14:paraId="41029239" w14:textId="77777777" w:rsidR="006D702F" w:rsidRDefault="001B6099">
            <w:pPr>
              <w:pStyle w:val="TableParagraph"/>
              <w:ind w:left="107" w:right="123"/>
            </w:pPr>
            <w:r>
              <w:t>Beaver habitats have also been shown to improve water quality in areas</w:t>
            </w:r>
            <w:r>
              <w:rPr>
                <w:spacing w:val="-3"/>
              </w:rPr>
              <w:t xml:space="preserve"> </w:t>
            </w:r>
            <w:r>
              <w:t>where</w:t>
            </w:r>
            <w:r>
              <w:rPr>
                <w:spacing w:val="-5"/>
              </w:rPr>
              <w:t xml:space="preserve"> </w:t>
            </w:r>
            <w:r>
              <w:t>they</w:t>
            </w:r>
            <w:r>
              <w:rPr>
                <w:spacing w:val="-2"/>
              </w:rPr>
              <w:t xml:space="preserve"> </w:t>
            </w:r>
            <w:r>
              <w:t>live.</w:t>
            </w:r>
            <w:r>
              <w:rPr>
                <w:spacing w:val="-4"/>
              </w:rPr>
              <w:t xml:space="preserve"> </w:t>
            </w:r>
            <w:r>
              <w:t>Since</w:t>
            </w:r>
            <w:r>
              <w:rPr>
                <w:spacing w:val="-3"/>
              </w:rPr>
              <w:t xml:space="preserve"> </w:t>
            </w:r>
            <w:r>
              <w:t>beavers</w:t>
            </w:r>
            <w:r>
              <w:rPr>
                <w:spacing w:val="-2"/>
              </w:rPr>
              <w:t xml:space="preserve"> </w:t>
            </w:r>
            <w:r>
              <w:t>are</w:t>
            </w:r>
            <w:r>
              <w:rPr>
                <w:spacing w:val="-3"/>
              </w:rPr>
              <w:t xml:space="preserve"> </w:t>
            </w:r>
            <w:r>
              <w:t>now</w:t>
            </w:r>
            <w:r>
              <w:rPr>
                <w:spacing w:val="-6"/>
              </w:rPr>
              <w:t xml:space="preserve"> </w:t>
            </w:r>
            <w:r>
              <w:t>starting</w:t>
            </w:r>
            <w:r>
              <w:rPr>
                <w:spacing w:val="-5"/>
              </w:rPr>
              <w:t xml:space="preserve"> </w:t>
            </w:r>
            <w:r>
              <w:t>to</w:t>
            </w:r>
            <w:r>
              <w:rPr>
                <w:spacing w:val="-3"/>
              </w:rPr>
              <w:t xml:space="preserve"> </w:t>
            </w:r>
            <w:r>
              <w:t>be</w:t>
            </w:r>
            <w:r>
              <w:rPr>
                <w:spacing w:val="-5"/>
              </w:rPr>
              <w:t xml:space="preserve"> </w:t>
            </w:r>
            <w:r>
              <w:t>released into</w:t>
            </w:r>
            <w:r>
              <w:rPr>
                <w:spacing w:val="-1"/>
              </w:rPr>
              <w:t xml:space="preserve"> </w:t>
            </w:r>
            <w:r>
              <w:t>the</w:t>
            </w:r>
            <w:r>
              <w:rPr>
                <w:spacing w:val="-4"/>
              </w:rPr>
              <w:t xml:space="preserve"> </w:t>
            </w:r>
            <w:r>
              <w:t>wild,</w:t>
            </w:r>
            <w:r>
              <w:rPr>
                <w:spacing w:val="-1"/>
              </w:rPr>
              <w:t xml:space="preserve"> </w:t>
            </w:r>
            <w:r>
              <w:t>a</w:t>
            </w:r>
            <w:r>
              <w:rPr>
                <w:spacing w:val="-4"/>
              </w:rPr>
              <w:t xml:space="preserve"> </w:t>
            </w:r>
            <w:r>
              <w:t>plan</w:t>
            </w:r>
            <w:r>
              <w:rPr>
                <w:spacing w:val="-2"/>
              </w:rPr>
              <w:t xml:space="preserve"> </w:t>
            </w:r>
            <w:r>
              <w:t>for</w:t>
            </w:r>
            <w:r>
              <w:rPr>
                <w:spacing w:val="-3"/>
              </w:rPr>
              <w:t xml:space="preserve"> </w:t>
            </w:r>
            <w:r>
              <w:t>their</w:t>
            </w:r>
            <w:r>
              <w:rPr>
                <w:spacing w:val="-1"/>
              </w:rPr>
              <w:t xml:space="preserve"> </w:t>
            </w:r>
            <w:r>
              <w:t>management will</w:t>
            </w:r>
            <w:r>
              <w:rPr>
                <w:spacing w:val="-2"/>
              </w:rPr>
              <w:t xml:space="preserve"> </w:t>
            </w:r>
            <w:r>
              <w:t>be</w:t>
            </w:r>
            <w:r>
              <w:rPr>
                <w:spacing w:val="-2"/>
              </w:rPr>
              <w:t xml:space="preserve"> </w:t>
            </w:r>
            <w:r>
              <w:t>important</w:t>
            </w:r>
            <w:r>
              <w:rPr>
                <w:spacing w:val="-3"/>
              </w:rPr>
              <w:t xml:space="preserve"> </w:t>
            </w:r>
            <w:r>
              <w:t>to</w:t>
            </w:r>
            <w:r>
              <w:rPr>
                <w:spacing w:val="-4"/>
              </w:rPr>
              <w:t xml:space="preserve"> </w:t>
            </w:r>
            <w:r>
              <w:t xml:space="preserve">ensure that they live well, </w:t>
            </w:r>
            <w:proofErr w:type="spellStart"/>
            <w:r>
              <w:t>maximise</w:t>
            </w:r>
            <w:proofErr w:type="spellEnd"/>
            <w:r>
              <w:t xml:space="preserve"> benefits, and limit conflicts with people.</w:t>
            </w:r>
          </w:p>
        </w:tc>
        <w:tc>
          <w:tcPr>
            <w:tcW w:w="1560" w:type="dxa"/>
          </w:tcPr>
          <w:p w14:paraId="4102923A" w14:textId="77777777" w:rsidR="006D702F" w:rsidRDefault="006D702F">
            <w:pPr>
              <w:pStyle w:val="TableParagraph"/>
              <w:rPr>
                <w:rFonts w:ascii="Times New Roman"/>
              </w:rPr>
            </w:pPr>
          </w:p>
        </w:tc>
        <w:tc>
          <w:tcPr>
            <w:tcW w:w="1559" w:type="dxa"/>
          </w:tcPr>
          <w:p w14:paraId="4102923B" w14:textId="77777777" w:rsidR="006D702F" w:rsidRDefault="006D702F">
            <w:pPr>
              <w:pStyle w:val="TableParagraph"/>
              <w:rPr>
                <w:rFonts w:ascii="Times New Roman"/>
              </w:rPr>
            </w:pPr>
          </w:p>
        </w:tc>
        <w:tc>
          <w:tcPr>
            <w:tcW w:w="1132" w:type="dxa"/>
          </w:tcPr>
          <w:p w14:paraId="4102923C" w14:textId="77777777" w:rsidR="006D702F" w:rsidRDefault="006D702F">
            <w:pPr>
              <w:pStyle w:val="TableParagraph"/>
              <w:rPr>
                <w:rFonts w:ascii="Times New Roman"/>
              </w:rPr>
            </w:pPr>
          </w:p>
        </w:tc>
      </w:tr>
      <w:tr w:rsidR="006D702F" w14:paraId="4102924E" w14:textId="77777777">
        <w:trPr>
          <w:trHeight w:val="7156"/>
        </w:trPr>
        <w:tc>
          <w:tcPr>
            <w:tcW w:w="2547" w:type="dxa"/>
          </w:tcPr>
          <w:p w14:paraId="4102923E" w14:textId="77777777" w:rsidR="006D702F" w:rsidRDefault="001B6099">
            <w:pPr>
              <w:pStyle w:val="TableParagraph"/>
              <w:spacing w:before="1"/>
              <w:ind w:left="107"/>
              <w:rPr>
                <w:b/>
                <w:sz w:val="24"/>
              </w:rPr>
            </w:pPr>
            <w:bookmarkStart w:id="69" w:name="CommonDormouse"/>
            <w:r>
              <w:rPr>
                <w:b/>
                <w:sz w:val="24"/>
              </w:rPr>
              <w:t>Hazel</w:t>
            </w:r>
            <w:r>
              <w:rPr>
                <w:b/>
                <w:spacing w:val="-1"/>
                <w:sz w:val="24"/>
              </w:rPr>
              <w:t xml:space="preserve"> </w:t>
            </w:r>
            <w:r>
              <w:rPr>
                <w:b/>
                <w:spacing w:val="-2"/>
                <w:sz w:val="24"/>
              </w:rPr>
              <w:t>dormouse</w:t>
            </w:r>
          </w:p>
          <w:bookmarkEnd w:id="69"/>
          <w:p w14:paraId="4102923F" w14:textId="77777777" w:rsidR="006D702F" w:rsidRDefault="006D702F">
            <w:pPr>
              <w:pStyle w:val="TableParagraph"/>
              <w:spacing w:before="45"/>
              <w:rPr>
                <w:sz w:val="20"/>
              </w:rPr>
            </w:pPr>
          </w:p>
          <w:p w14:paraId="41029240" w14:textId="77777777" w:rsidR="006D702F" w:rsidRDefault="001B6099">
            <w:pPr>
              <w:pStyle w:val="TableParagraph"/>
              <w:ind w:left="108"/>
              <w:rPr>
                <w:sz w:val="20"/>
              </w:rPr>
            </w:pPr>
            <w:r>
              <w:rPr>
                <w:noProof/>
                <w:sz w:val="20"/>
              </w:rPr>
              <w:drawing>
                <wp:inline distT="0" distB="0" distL="0" distR="0" wp14:anchorId="41029643" wp14:editId="7009DD23">
                  <wp:extent cx="1317898" cy="925639"/>
                  <wp:effectExtent l="0" t="0" r="0" b="0"/>
                  <wp:docPr id="133" name="Image 133" descr="A dormouse is perched on a branch looking into the camera with big, black, beady eyes and round ears. Its hands and feet grasp the green stem of a plant that the creature is resting on and the long tail of this dormouse disappears into the background. The dormouse is a light red brown colour with a white chin and ches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3" name="Image 133" descr="A dormouse is perched on a branch looking into the camera with big, black, beady eyes and round ears. Its hands and feet grasp the green stem of a plant that the creature is resting on and the long tail of this dormouse disappears into the background. The dormouse is a light red brown colour with a white chin and chest.  "/>
                          <pic:cNvPicPr/>
                        </pic:nvPicPr>
                        <pic:blipFill>
                          <a:blip r:embed="rId258" cstate="screen">
                            <a:extLst>
                              <a:ext uri="{28A0092B-C50C-407E-A947-70E740481C1C}">
                                <a14:useLocalDpi xmlns:a14="http://schemas.microsoft.com/office/drawing/2010/main"/>
                              </a:ext>
                            </a:extLst>
                          </a:blip>
                          <a:stretch>
                            <a:fillRect/>
                          </a:stretch>
                        </pic:blipFill>
                        <pic:spPr>
                          <a:xfrm>
                            <a:off x="0" y="0"/>
                            <a:ext cx="1317898" cy="925639"/>
                          </a:xfrm>
                          <a:prstGeom prst="rect">
                            <a:avLst/>
                          </a:prstGeom>
                        </pic:spPr>
                      </pic:pic>
                    </a:graphicData>
                  </a:graphic>
                </wp:inline>
              </w:drawing>
            </w:r>
          </w:p>
          <w:p w14:paraId="41029241" w14:textId="77777777" w:rsidR="006D702F" w:rsidRDefault="006D702F">
            <w:pPr>
              <w:pStyle w:val="TableParagraph"/>
              <w:spacing w:before="13"/>
              <w:rPr>
                <w:sz w:val="24"/>
              </w:rPr>
            </w:pPr>
          </w:p>
          <w:p w14:paraId="41029242" w14:textId="63AA58E7" w:rsidR="006D702F" w:rsidRDefault="001B6099">
            <w:pPr>
              <w:pStyle w:val="TableParagraph"/>
              <w:ind w:left="107"/>
            </w:pPr>
            <w:hyperlink w:anchor="JPGHazelDormouse" w:history="1">
              <w:r>
                <w:rPr>
                  <w:color w:val="0000FF"/>
                  <w:u w:val="single" w:color="0000FF"/>
                </w:rPr>
                <w:t>Link</w:t>
              </w:r>
              <w:r>
                <w:rPr>
                  <w:color w:val="0000FF"/>
                  <w:spacing w:val="-2"/>
                  <w:u w:val="single" w:color="0000FF"/>
                </w:rPr>
                <w:t xml:space="preserve"> </w:t>
              </w:r>
              <w:r>
                <w:rPr>
                  <w:color w:val="0000FF"/>
                  <w:u w:val="single" w:color="0000FF"/>
                </w:rPr>
                <w:t>to</w:t>
              </w:r>
              <w:r>
                <w:rPr>
                  <w:color w:val="0000FF"/>
                  <w:spacing w:val="-2"/>
                  <w:u w:val="single" w:color="0000FF"/>
                </w:rPr>
                <w:t xml:space="preserve"> </w:t>
              </w:r>
              <w:r>
                <w:rPr>
                  <w:color w:val="0000FF"/>
                  <w:spacing w:val="-5"/>
                  <w:u w:val="single" w:color="0000FF"/>
                </w:rPr>
                <w:t>map</w:t>
              </w:r>
            </w:hyperlink>
          </w:p>
        </w:tc>
        <w:tc>
          <w:tcPr>
            <w:tcW w:w="7088" w:type="dxa"/>
          </w:tcPr>
          <w:p w14:paraId="41029243" w14:textId="77777777" w:rsidR="006D702F" w:rsidRDefault="001B6099">
            <w:pPr>
              <w:pStyle w:val="TableParagraph"/>
              <w:spacing w:before="1"/>
              <w:ind w:left="107" w:right="901"/>
              <w:jc w:val="both"/>
              <w:rPr>
                <w:b/>
                <w:sz w:val="24"/>
              </w:rPr>
            </w:pPr>
            <w:r>
              <w:rPr>
                <w:b/>
                <w:sz w:val="24"/>
              </w:rPr>
              <w:t>Create,</w:t>
            </w:r>
            <w:r>
              <w:rPr>
                <w:b/>
                <w:spacing w:val="-5"/>
                <w:sz w:val="24"/>
              </w:rPr>
              <w:t xml:space="preserve"> </w:t>
            </w:r>
            <w:r>
              <w:rPr>
                <w:b/>
                <w:sz w:val="24"/>
              </w:rPr>
              <w:t>manage,</w:t>
            </w:r>
            <w:r>
              <w:rPr>
                <w:b/>
                <w:spacing w:val="-7"/>
                <w:sz w:val="24"/>
              </w:rPr>
              <w:t xml:space="preserve"> </w:t>
            </w:r>
            <w:r>
              <w:rPr>
                <w:b/>
                <w:sz w:val="24"/>
              </w:rPr>
              <w:t>and</w:t>
            </w:r>
            <w:r>
              <w:rPr>
                <w:b/>
                <w:spacing w:val="-8"/>
                <w:sz w:val="24"/>
              </w:rPr>
              <w:t xml:space="preserve"> </w:t>
            </w:r>
            <w:r>
              <w:rPr>
                <w:b/>
                <w:sz w:val="24"/>
              </w:rPr>
              <w:t>enhance</w:t>
            </w:r>
            <w:r>
              <w:rPr>
                <w:b/>
                <w:spacing w:val="-7"/>
                <w:sz w:val="24"/>
              </w:rPr>
              <w:t xml:space="preserve"> </w:t>
            </w:r>
            <w:r>
              <w:rPr>
                <w:b/>
                <w:sz w:val="24"/>
              </w:rPr>
              <w:t>connected</w:t>
            </w:r>
            <w:r>
              <w:rPr>
                <w:b/>
                <w:spacing w:val="-8"/>
                <w:sz w:val="24"/>
              </w:rPr>
              <w:t xml:space="preserve"> </w:t>
            </w:r>
            <w:r>
              <w:rPr>
                <w:b/>
                <w:sz w:val="24"/>
              </w:rPr>
              <w:t>corridors</w:t>
            </w:r>
            <w:r>
              <w:rPr>
                <w:b/>
                <w:spacing w:val="-6"/>
                <w:sz w:val="24"/>
              </w:rPr>
              <w:t xml:space="preserve"> </w:t>
            </w:r>
            <w:r>
              <w:rPr>
                <w:b/>
                <w:sz w:val="24"/>
              </w:rPr>
              <w:t xml:space="preserve">of coppice, woodland, and hedgerows to support Hazel </w:t>
            </w:r>
            <w:r>
              <w:rPr>
                <w:b/>
                <w:spacing w:val="-2"/>
                <w:sz w:val="24"/>
              </w:rPr>
              <w:t>Dormice.</w:t>
            </w:r>
          </w:p>
          <w:p w14:paraId="41029244" w14:textId="77777777" w:rsidR="006D702F" w:rsidRDefault="001B6099">
            <w:pPr>
              <w:pStyle w:val="TableParagraph"/>
              <w:spacing w:before="254"/>
              <w:ind w:left="107" w:right="123"/>
            </w:pPr>
            <w:r>
              <w:t>Hazel</w:t>
            </w:r>
            <w:r>
              <w:rPr>
                <w:spacing w:val="-3"/>
              </w:rPr>
              <w:t xml:space="preserve"> </w:t>
            </w:r>
            <w:r>
              <w:t>dormice</w:t>
            </w:r>
            <w:r>
              <w:rPr>
                <w:spacing w:val="-5"/>
              </w:rPr>
              <w:t xml:space="preserve"> </w:t>
            </w:r>
            <w:r>
              <w:t>are</w:t>
            </w:r>
            <w:r>
              <w:rPr>
                <w:spacing w:val="-5"/>
              </w:rPr>
              <w:t xml:space="preserve"> </w:t>
            </w:r>
            <w:r>
              <w:t>unable</w:t>
            </w:r>
            <w:r>
              <w:rPr>
                <w:spacing w:val="-3"/>
              </w:rPr>
              <w:t xml:space="preserve"> </w:t>
            </w:r>
            <w:r>
              <w:t>to</w:t>
            </w:r>
            <w:r>
              <w:rPr>
                <w:spacing w:val="-5"/>
              </w:rPr>
              <w:t xml:space="preserve"> </w:t>
            </w:r>
            <w:r>
              <w:t>spread</w:t>
            </w:r>
            <w:r>
              <w:rPr>
                <w:spacing w:val="-5"/>
              </w:rPr>
              <w:t xml:space="preserve"> </w:t>
            </w:r>
            <w:r>
              <w:t>far</w:t>
            </w:r>
            <w:r>
              <w:rPr>
                <w:spacing w:val="-4"/>
              </w:rPr>
              <w:t xml:space="preserve"> </w:t>
            </w:r>
            <w:r>
              <w:t>from</w:t>
            </w:r>
            <w:r>
              <w:rPr>
                <w:spacing w:val="-4"/>
              </w:rPr>
              <w:t xml:space="preserve"> </w:t>
            </w:r>
            <w:r>
              <w:t>their current</w:t>
            </w:r>
            <w:r>
              <w:rPr>
                <w:spacing w:val="-4"/>
              </w:rPr>
              <w:t xml:space="preserve"> </w:t>
            </w:r>
            <w:r>
              <w:t>locations</w:t>
            </w:r>
            <w:r>
              <w:rPr>
                <w:spacing w:val="-2"/>
              </w:rPr>
              <w:t xml:space="preserve"> </w:t>
            </w:r>
            <w:r>
              <w:t>or from reintroduction sites without directly connecting habitats.</w:t>
            </w:r>
          </w:p>
          <w:p w14:paraId="41029245" w14:textId="77777777" w:rsidR="006D702F" w:rsidRDefault="001B6099">
            <w:pPr>
              <w:pStyle w:val="TableParagraph"/>
              <w:spacing w:before="252"/>
              <w:ind w:left="107" w:right="183"/>
            </w:pPr>
            <w:r>
              <w:t xml:space="preserve">Within </w:t>
            </w:r>
            <w:hyperlink r:id="rId259" w:anchor="%3A~%3Atext%3DThe%20dormouse%20is%20nocturnal%20and%20largely%20arboreal%20and%2Cfor%20females%20and%200.75ha%20for%20males%20%28White%2C%202016b%29">
              <w:r>
                <w:rPr>
                  <w:u w:val="single"/>
                </w:rPr>
                <w:t>1km</w:t>
              </w:r>
            </w:hyperlink>
            <w:r>
              <w:t xml:space="preserve"> of sites where Hazel Dormice have been recorded or could become present, create and/or enhance a suitable network of connecting habitats e.g. coppice, woodland, and/or thick hedgerows (these</w:t>
            </w:r>
            <w:r>
              <w:rPr>
                <w:spacing w:val="-5"/>
              </w:rPr>
              <w:t xml:space="preserve"> </w:t>
            </w:r>
            <w:r>
              <w:t>should</w:t>
            </w:r>
            <w:r>
              <w:rPr>
                <w:spacing w:val="-3"/>
              </w:rPr>
              <w:t xml:space="preserve"> </w:t>
            </w:r>
            <w:r>
              <w:t>connect</w:t>
            </w:r>
            <w:r>
              <w:rPr>
                <w:spacing w:val="-4"/>
              </w:rPr>
              <w:t xml:space="preserve"> </w:t>
            </w:r>
            <w:r>
              <w:t>to</w:t>
            </w:r>
            <w:r>
              <w:rPr>
                <w:spacing w:val="-5"/>
              </w:rPr>
              <w:t xml:space="preserve"> </w:t>
            </w:r>
            <w:r>
              <w:t>the</w:t>
            </w:r>
            <w:r>
              <w:rPr>
                <w:spacing w:val="-5"/>
              </w:rPr>
              <w:t xml:space="preserve"> </w:t>
            </w:r>
            <w:r>
              <w:t>original</w:t>
            </w:r>
            <w:r>
              <w:rPr>
                <w:spacing w:val="-3"/>
              </w:rPr>
              <w:t xml:space="preserve"> </w:t>
            </w:r>
            <w:r>
              <w:t>site</w:t>
            </w:r>
            <w:r>
              <w:rPr>
                <w:spacing w:val="-3"/>
              </w:rPr>
              <w:t xml:space="preserve"> </w:t>
            </w:r>
            <w:r>
              <w:t>where</w:t>
            </w:r>
            <w:r>
              <w:rPr>
                <w:spacing w:val="-5"/>
              </w:rPr>
              <w:t xml:space="preserve"> </w:t>
            </w:r>
            <w:r>
              <w:t>the</w:t>
            </w:r>
            <w:r>
              <w:rPr>
                <w:spacing w:val="-3"/>
              </w:rPr>
              <w:t xml:space="preserve"> </w:t>
            </w:r>
            <w:r>
              <w:t>Hazel</w:t>
            </w:r>
            <w:r>
              <w:rPr>
                <w:spacing w:val="-4"/>
              </w:rPr>
              <w:t xml:space="preserve"> </w:t>
            </w:r>
            <w:r>
              <w:t>Dormouse was recorded).</w:t>
            </w:r>
          </w:p>
          <w:p w14:paraId="41029246" w14:textId="77777777" w:rsidR="006D702F" w:rsidRDefault="006D702F">
            <w:pPr>
              <w:pStyle w:val="TableParagraph"/>
              <w:spacing w:before="2"/>
            </w:pPr>
          </w:p>
          <w:p w14:paraId="41029247" w14:textId="77777777" w:rsidR="006D702F" w:rsidRDefault="001B6099">
            <w:pPr>
              <w:pStyle w:val="TableParagraph"/>
              <w:ind w:left="107" w:right="123"/>
            </w:pPr>
            <w:r>
              <w:t>Retain</w:t>
            </w:r>
            <w:r>
              <w:rPr>
                <w:spacing w:val="-5"/>
              </w:rPr>
              <w:t xml:space="preserve"> </w:t>
            </w:r>
            <w:r>
              <w:t>trees</w:t>
            </w:r>
            <w:r>
              <w:rPr>
                <w:spacing w:val="-4"/>
              </w:rPr>
              <w:t xml:space="preserve"> </w:t>
            </w:r>
            <w:r>
              <w:t>which</w:t>
            </w:r>
            <w:r>
              <w:rPr>
                <w:spacing w:val="-5"/>
              </w:rPr>
              <w:t xml:space="preserve"> </w:t>
            </w:r>
            <w:r>
              <w:t>have</w:t>
            </w:r>
            <w:r>
              <w:rPr>
                <w:spacing w:val="-7"/>
              </w:rPr>
              <w:t xml:space="preserve"> </w:t>
            </w:r>
            <w:r>
              <w:t>cracks,</w:t>
            </w:r>
            <w:r>
              <w:rPr>
                <w:spacing w:val="-3"/>
              </w:rPr>
              <w:t xml:space="preserve"> </w:t>
            </w:r>
            <w:r>
              <w:t>crevices,</w:t>
            </w:r>
            <w:r>
              <w:rPr>
                <w:spacing w:val="-3"/>
              </w:rPr>
              <w:t xml:space="preserve"> </w:t>
            </w:r>
            <w:r>
              <w:t>and</w:t>
            </w:r>
            <w:r>
              <w:rPr>
                <w:spacing w:val="-7"/>
              </w:rPr>
              <w:t xml:space="preserve"> </w:t>
            </w:r>
            <w:r>
              <w:t>deadwood</w:t>
            </w:r>
            <w:r>
              <w:rPr>
                <w:spacing w:val="-5"/>
              </w:rPr>
              <w:t xml:space="preserve"> </w:t>
            </w:r>
            <w:r>
              <w:t>and</w:t>
            </w:r>
            <w:r>
              <w:rPr>
                <w:spacing w:val="-5"/>
              </w:rPr>
              <w:t xml:space="preserve"> </w:t>
            </w:r>
            <w:r>
              <w:t>retain woody species like blackthorn and hazel in sunny, open areas.</w:t>
            </w:r>
          </w:p>
          <w:p w14:paraId="41029248" w14:textId="77777777" w:rsidR="006D702F" w:rsidRDefault="001B6099">
            <w:pPr>
              <w:pStyle w:val="TableParagraph"/>
              <w:spacing w:before="252"/>
              <w:ind w:left="107" w:right="123"/>
            </w:pPr>
            <w:r>
              <w:t>Ensure</w:t>
            </w:r>
            <w:r>
              <w:rPr>
                <w:spacing w:val="-6"/>
              </w:rPr>
              <w:t xml:space="preserve"> </w:t>
            </w:r>
            <w:r>
              <w:t>that</w:t>
            </w:r>
            <w:r>
              <w:rPr>
                <w:spacing w:val="-5"/>
              </w:rPr>
              <w:t xml:space="preserve"> </w:t>
            </w:r>
            <w:r>
              <w:t>there</w:t>
            </w:r>
            <w:r>
              <w:rPr>
                <w:spacing w:val="-4"/>
              </w:rPr>
              <w:t xml:space="preserve"> </w:t>
            </w:r>
            <w:r>
              <w:t>are</w:t>
            </w:r>
            <w:r>
              <w:rPr>
                <w:spacing w:val="-4"/>
              </w:rPr>
              <w:t xml:space="preserve"> </w:t>
            </w:r>
            <w:r>
              <w:t>arboreal</w:t>
            </w:r>
            <w:r>
              <w:rPr>
                <w:spacing w:val="-5"/>
              </w:rPr>
              <w:t xml:space="preserve"> </w:t>
            </w:r>
            <w:r>
              <w:t>connections</w:t>
            </w:r>
            <w:r>
              <w:rPr>
                <w:spacing w:val="-3"/>
              </w:rPr>
              <w:t xml:space="preserve"> </w:t>
            </w:r>
            <w:r>
              <w:t>across</w:t>
            </w:r>
            <w:r>
              <w:rPr>
                <w:spacing w:val="-6"/>
              </w:rPr>
              <w:t xml:space="preserve"> </w:t>
            </w:r>
            <w:r>
              <w:t>woodland</w:t>
            </w:r>
            <w:r>
              <w:rPr>
                <w:spacing w:val="-4"/>
              </w:rPr>
              <w:t xml:space="preserve"> </w:t>
            </w:r>
            <w:r>
              <w:t>rides</w:t>
            </w:r>
            <w:r>
              <w:rPr>
                <w:spacing w:val="-3"/>
              </w:rPr>
              <w:t xml:space="preserve"> </w:t>
            </w:r>
            <w:r>
              <w:t>at least every 50-100m and erect dormouse boxes and/or tubes to encourage nesting opportunities.</w:t>
            </w:r>
          </w:p>
          <w:p w14:paraId="41029249" w14:textId="77777777" w:rsidR="006D702F" w:rsidRDefault="001B6099">
            <w:pPr>
              <w:pStyle w:val="TableParagraph"/>
              <w:spacing w:before="252"/>
              <w:ind w:left="107" w:right="183"/>
            </w:pPr>
            <w:r>
              <w:t>Retain woodland understories in winter and avoid clear felling in known dormouse locations. Consider managing woodland through traditional coppice of non-adjacent coupes. of sites where Hazel Dormice</w:t>
            </w:r>
            <w:r>
              <w:rPr>
                <w:spacing w:val="-4"/>
              </w:rPr>
              <w:t xml:space="preserve"> </w:t>
            </w:r>
            <w:r>
              <w:t>have</w:t>
            </w:r>
            <w:r>
              <w:rPr>
                <w:spacing w:val="-6"/>
              </w:rPr>
              <w:t xml:space="preserve"> </w:t>
            </w:r>
            <w:r>
              <w:t>been</w:t>
            </w:r>
            <w:r>
              <w:rPr>
                <w:spacing w:val="-6"/>
              </w:rPr>
              <w:t xml:space="preserve"> </w:t>
            </w:r>
            <w:r>
              <w:t>recorded</w:t>
            </w:r>
            <w:r>
              <w:rPr>
                <w:spacing w:val="-4"/>
              </w:rPr>
              <w:t xml:space="preserve"> </w:t>
            </w:r>
            <w:r>
              <w:t>or</w:t>
            </w:r>
            <w:r>
              <w:rPr>
                <w:spacing w:val="-3"/>
              </w:rPr>
              <w:t xml:space="preserve"> </w:t>
            </w:r>
            <w:r>
              <w:t>could</w:t>
            </w:r>
            <w:r>
              <w:rPr>
                <w:spacing w:val="-4"/>
              </w:rPr>
              <w:t xml:space="preserve"> </w:t>
            </w:r>
            <w:r>
              <w:t>become</w:t>
            </w:r>
            <w:r>
              <w:rPr>
                <w:spacing w:val="-6"/>
              </w:rPr>
              <w:t xml:space="preserve"> </w:t>
            </w:r>
            <w:r>
              <w:t>present,</w:t>
            </w:r>
            <w:r>
              <w:rPr>
                <w:spacing w:val="-4"/>
              </w:rPr>
              <w:t xml:space="preserve"> </w:t>
            </w:r>
            <w:r>
              <w:t>create</w:t>
            </w:r>
            <w:r>
              <w:rPr>
                <w:spacing w:val="-6"/>
              </w:rPr>
              <w:t xml:space="preserve"> </w:t>
            </w:r>
            <w:r>
              <w:t>and/or enhance a suitable network of connecting habitats e.g. coppice, woodland, and/or thick hedgerows (these should connect to the original site where the Hazel Dormouse was recorded).</w:t>
            </w:r>
          </w:p>
        </w:tc>
        <w:tc>
          <w:tcPr>
            <w:tcW w:w="1560" w:type="dxa"/>
          </w:tcPr>
          <w:p w14:paraId="4102924A" w14:textId="77777777" w:rsidR="006D702F" w:rsidRDefault="006D702F">
            <w:pPr>
              <w:pStyle w:val="TableParagraph"/>
              <w:rPr>
                <w:rFonts w:ascii="Times New Roman"/>
              </w:rPr>
            </w:pPr>
          </w:p>
        </w:tc>
        <w:tc>
          <w:tcPr>
            <w:tcW w:w="1559" w:type="dxa"/>
          </w:tcPr>
          <w:p w14:paraId="4102924B" w14:textId="77777777" w:rsidR="006D702F" w:rsidRDefault="006D702F">
            <w:pPr>
              <w:pStyle w:val="TableParagraph"/>
              <w:rPr>
                <w:rFonts w:ascii="Times New Roman"/>
              </w:rPr>
            </w:pPr>
          </w:p>
        </w:tc>
        <w:tc>
          <w:tcPr>
            <w:tcW w:w="1132" w:type="dxa"/>
          </w:tcPr>
          <w:p w14:paraId="4102924C" w14:textId="77777777" w:rsidR="006D702F" w:rsidRDefault="006D702F">
            <w:pPr>
              <w:pStyle w:val="TableParagraph"/>
              <w:spacing w:before="8"/>
              <w:rPr>
                <w:sz w:val="6"/>
              </w:rPr>
            </w:pPr>
          </w:p>
          <w:p w14:paraId="4102924D" w14:textId="77777777" w:rsidR="006D702F" w:rsidRDefault="001B6099">
            <w:pPr>
              <w:pStyle w:val="TableParagraph"/>
              <w:ind w:left="263"/>
              <w:rPr>
                <w:sz w:val="20"/>
              </w:rPr>
            </w:pPr>
            <w:r>
              <w:rPr>
                <w:noProof/>
                <w:sz w:val="20"/>
              </w:rPr>
              <w:drawing>
                <wp:inline distT="0" distB="0" distL="0" distR="0" wp14:anchorId="41029645" wp14:editId="11D69474">
                  <wp:extent cx="383959" cy="380904"/>
                  <wp:effectExtent l="0" t="0" r="0" b="0"/>
                  <wp:docPr id="134" name="Image 134" descr="Habitat: Woodlands and tre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4" name="Image 134" descr="Habitat: Woodlands and trees"/>
                          <pic:cNvPicPr/>
                        </pic:nvPicPr>
                        <pic:blipFill>
                          <a:blip r:embed="rId78" cstate="screen">
                            <a:extLst>
                              <a:ext uri="{28A0092B-C50C-407E-A947-70E740481C1C}">
                                <a14:useLocalDpi xmlns:a14="http://schemas.microsoft.com/office/drawing/2010/main"/>
                              </a:ext>
                            </a:extLst>
                          </a:blip>
                          <a:stretch>
                            <a:fillRect/>
                          </a:stretch>
                        </pic:blipFill>
                        <pic:spPr>
                          <a:xfrm>
                            <a:off x="0" y="0"/>
                            <a:ext cx="383959" cy="380904"/>
                          </a:xfrm>
                          <a:prstGeom prst="rect">
                            <a:avLst/>
                          </a:prstGeom>
                        </pic:spPr>
                      </pic:pic>
                    </a:graphicData>
                  </a:graphic>
                </wp:inline>
              </w:drawing>
            </w:r>
          </w:p>
        </w:tc>
      </w:tr>
    </w:tbl>
    <w:p w14:paraId="4102924F" w14:textId="77777777" w:rsidR="006D702F" w:rsidRDefault="006D702F">
      <w:pPr>
        <w:pStyle w:val="TableParagraph"/>
        <w:rPr>
          <w:sz w:val="20"/>
        </w:rPr>
        <w:sectPr w:rsidR="006D702F">
          <w:pgSz w:w="16840" w:h="11910" w:orient="landscape"/>
          <w:pgMar w:top="1340" w:right="1417" w:bottom="1020" w:left="1417" w:header="0" w:footer="825" w:gutter="0"/>
          <w:cols w:space="720"/>
        </w:sectPr>
      </w:pPr>
    </w:p>
    <w:p w14:paraId="41029250" w14:textId="77777777" w:rsidR="006D702F" w:rsidRDefault="006D702F">
      <w:pPr>
        <w:pStyle w:val="BodyText"/>
        <w:spacing w:before="2"/>
        <w:rPr>
          <w:sz w:val="8"/>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7"/>
        <w:gridCol w:w="7088"/>
        <w:gridCol w:w="1560"/>
        <w:gridCol w:w="1559"/>
        <w:gridCol w:w="1132"/>
      </w:tblGrid>
      <w:tr w:rsidR="006D702F" w14:paraId="4102925F" w14:textId="77777777">
        <w:trPr>
          <w:trHeight w:val="6096"/>
        </w:trPr>
        <w:tc>
          <w:tcPr>
            <w:tcW w:w="2547" w:type="dxa"/>
          </w:tcPr>
          <w:p w14:paraId="41029251" w14:textId="77777777" w:rsidR="006D702F" w:rsidRDefault="006D702F">
            <w:pPr>
              <w:pStyle w:val="TableParagraph"/>
              <w:rPr>
                <w:rFonts w:ascii="Times New Roman"/>
              </w:rPr>
            </w:pPr>
          </w:p>
        </w:tc>
        <w:tc>
          <w:tcPr>
            <w:tcW w:w="7088" w:type="dxa"/>
          </w:tcPr>
          <w:p w14:paraId="41029252" w14:textId="77777777" w:rsidR="006D702F" w:rsidRDefault="001B6099">
            <w:pPr>
              <w:pStyle w:val="TableParagraph"/>
              <w:ind w:left="107" w:right="123"/>
            </w:pPr>
            <w:r>
              <w:t>Retain trees which have cracks, crevices, and deadwood and retain woody</w:t>
            </w:r>
            <w:r>
              <w:rPr>
                <w:spacing w:val="-5"/>
              </w:rPr>
              <w:t xml:space="preserve"> </w:t>
            </w:r>
            <w:r>
              <w:t>species</w:t>
            </w:r>
            <w:r>
              <w:rPr>
                <w:spacing w:val="-5"/>
              </w:rPr>
              <w:t xml:space="preserve"> </w:t>
            </w:r>
            <w:r>
              <w:t>like</w:t>
            </w:r>
            <w:r>
              <w:rPr>
                <w:spacing w:val="-5"/>
              </w:rPr>
              <w:t xml:space="preserve"> </w:t>
            </w:r>
            <w:r>
              <w:t>blackthorn</w:t>
            </w:r>
            <w:r>
              <w:rPr>
                <w:spacing w:val="-7"/>
              </w:rPr>
              <w:t xml:space="preserve"> </w:t>
            </w:r>
            <w:r>
              <w:t>and</w:t>
            </w:r>
            <w:r>
              <w:rPr>
                <w:spacing w:val="-5"/>
              </w:rPr>
              <w:t xml:space="preserve"> </w:t>
            </w:r>
            <w:r>
              <w:t>hazel</w:t>
            </w:r>
            <w:r>
              <w:rPr>
                <w:spacing w:val="-8"/>
              </w:rPr>
              <w:t xml:space="preserve"> </w:t>
            </w:r>
            <w:r>
              <w:t>in</w:t>
            </w:r>
            <w:r>
              <w:rPr>
                <w:spacing w:val="-5"/>
              </w:rPr>
              <w:t xml:space="preserve"> </w:t>
            </w:r>
            <w:r>
              <w:t>sunny,</w:t>
            </w:r>
            <w:r>
              <w:rPr>
                <w:spacing w:val="-6"/>
              </w:rPr>
              <w:t xml:space="preserve"> </w:t>
            </w:r>
            <w:r>
              <w:t>open</w:t>
            </w:r>
            <w:r>
              <w:rPr>
                <w:spacing w:val="-5"/>
              </w:rPr>
              <w:t xml:space="preserve"> </w:t>
            </w:r>
            <w:r>
              <w:t>areas.</w:t>
            </w:r>
            <w:r>
              <w:rPr>
                <w:spacing w:val="-6"/>
              </w:rPr>
              <w:t xml:space="preserve"> </w:t>
            </w:r>
            <w:r>
              <w:t>Ensure that there are arboreal connections across woodland rides at least every 50-100m and erect dormouse boxes and/or tubes to encourage nesting opportunities. Retain woodland understories in winter and avoid clear felling in known dormouse locations.</w:t>
            </w:r>
          </w:p>
          <w:p w14:paraId="41029253" w14:textId="77777777" w:rsidR="006D702F" w:rsidRDefault="006D702F">
            <w:pPr>
              <w:pStyle w:val="TableParagraph"/>
            </w:pPr>
          </w:p>
          <w:p w14:paraId="41029254" w14:textId="77777777" w:rsidR="006D702F" w:rsidRDefault="001B6099">
            <w:pPr>
              <w:pStyle w:val="TableParagraph"/>
              <w:ind w:left="107" w:right="123"/>
            </w:pPr>
            <w:r>
              <w:t>Consider</w:t>
            </w:r>
            <w:r>
              <w:rPr>
                <w:spacing w:val="-3"/>
              </w:rPr>
              <w:t xml:space="preserve"> </w:t>
            </w:r>
            <w:r>
              <w:t>managing</w:t>
            </w:r>
            <w:r>
              <w:rPr>
                <w:spacing w:val="-6"/>
              </w:rPr>
              <w:t xml:space="preserve"> </w:t>
            </w:r>
            <w:r>
              <w:t>woodland</w:t>
            </w:r>
            <w:r>
              <w:rPr>
                <w:spacing w:val="-4"/>
              </w:rPr>
              <w:t xml:space="preserve"> </w:t>
            </w:r>
            <w:r>
              <w:t>through</w:t>
            </w:r>
            <w:r>
              <w:rPr>
                <w:spacing w:val="-7"/>
              </w:rPr>
              <w:t xml:space="preserve"> </w:t>
            </w:r>
            <w:r>
              <w:t>traditional</w:t>
            </w:r>
            <w:r>
              <w:rPr>
                <w:spacing w:val="-7"/>
              </w:rPr>
              <w:t xml:space="preserve"> </w:t>
            </w:r>
            <w:r>
              <w:t>coppice</w:t>
            </w:r>
            <w:r>
              <w:rPr>
                <w:spacing w:val="-4"/>
              </w:rPr>
              <w:t xml:space="preserve"> </w:t>
            </w:r>
            <w:r>
              <w:t>of</w:t>
            </w:r>
            <w:r>
              <w:rPr>
                <w:spacing w:val="-4"/>
              </w:rPr>
              <w:t xml:space="preserve"> </w:t>
            </w:r>
            <w:r>
              <w:t>non- adjacent coupes.</w:t>
            </w:r>
          </w:p>
          <w:p w14:paraId="41029255" w14:textId="77777777" w:rsidR="006D702F" w:rsidRDefault="006D702F">
            <w:pPr>
              <w:pStyle w:val="TableParagraph"/>
            </w:pPr>
          </w:p>
          <w:p w14:paraId="41029256" w14:textId="77777777" w:rsidR="006D702F" w:rsidRDefault="001B6099">
            <w:pPr>
              <w:pStyle w:val="TableParagraph"/>
              <w:ind w:left="107" w:right="123"/>
            </w:pPr>
            <w:hyperlink r:id="rId260">
              <w:r>
                <w:rPr>
                  <w:u w:val="single"/>
                </w:rPr>
                <w:t>Hazel Dormouse</w:t>
              </w:r>
            </w:hyperlink>
            <w:r>
              <w:t xml:space="preserve"> populations are estimated to have fallen by 52 per cent since</w:t>
            </w:r>
            <w:r>
              <w:rPr>
                <w:spacing w:val="-4"/>
              </w:rPr>
              <w:t xml:space="preserve"> </w:t>
            </w:r>
            <w:r>
              <w:t>1995</w:t>
            </w:r>
            <w:r>
              <w:rPr>
                <w:spacing w:val="-2"/>
              </w:rPr>
              <w:t xml:space="preserve"> </w:t>
            </w:r>
            <w:r>
              <w:t>and</w:t>
            </w:r>
            <w:r>
              <w:rPr>
                <w:spacing w:val="-4"/>
              </w:rPr>
              <w:t xml:space="preserve"> </w:t>
            </w:r>
            <w:r>
              <w:t>are</w:t>
            </w:r>
            <w:r>
              <w:rPr>
                <w:spacing w:val="-6"/>
              </w:rPr>
              <w:t xml:space="preserve"> </w:t>
            </w:r>
            <w:r>
              <w:t>a</w:t>
            </w:r>
            <w:r>
              <w:rPr>
                <w:spacing w:val="-2"/>
              </w:rPr>
              <w:t xml:space="preserve"> </w:t>
            </w:r>
            <w:r>
              <w:t>species</w:t>
            </w:r>
            <w:r>
              <w:rPr>
                <w:spacing w:val="-4"/>
              </w:rPr>
              <w:t xml:space="preserve"> </w:t>
            </w:r>
            <w:r>
              <w:t>that</w:t>
            </w:r>
            <w:r>
              <w:rPr>
                <w:spacing w:val="-3"/>
              </w:rPr>
              <w:t xml:space="preserve"> </w:t>
            </w:r>
            <w:r>
              <w:t>are</w:t>
            </w:r>
            <w:r>
              <w:rPr>
                <w:spacing w:val="-4"/>
              </w:rPr>
              <w:t xml:space="preserve"> </w:t>
            </w:r>
            <w:r>
              <w:t>at</w:t>
            </w:r>
            <w:r>
              <w:rPr>
                <w:spacing w:val="-1"/>
              </w:rPr>
              <w:t xml:space="preserve"> </w:t>
            </w:r>
            <w:hyperlink r:id="rId261">
              <w:r>
                <w:rPr>
                  <w:u w:val="single"/>
                </w:rPr>
                <w:t>risk</w:t>
              </w:r>
              <w:r>
                <w:rPr>
                  <w:spacing w:val="-6"/>
                  <w:u w:val="single"/>
                </w:rPr>
                <w:t xml:space="preserve"> </w:t>
              </w:r>
              <w:r>
                <w:rPr>
                  <w:u w:val="single"/>
                </w:rPr>
                <w:t>of</w:t>
              </w:r>
              <w:r>
                <w:rPr>
                  <w:spacing w:val="-1"/>
                  <w:u w:val="single"/>
                </w:rPr>
                <w:t xml:space="preserve"> </w:t>
              </w:r>
              <w:r>
                <w:rPr>
                  <w:u w:val="single"/>
                </w:rPr>
                <w:t>extinction</w:t>
              </w:r>
            </w:hyperlink>
            <w:r>
              <w:rPr>
                <w:spacing w:val="-1"/>
              </w:rPr>
              <w:t xml:space="preserve"> </w:t>
            </w:r>
            <w:r>
              <w:t>in</w:t>
            </w:r>
            <w:r>
              <w:rPr>
                <w:spacing w:val="-4"/>
              </w:rPr>
              <w:t xml:space="preserve"> </w:t>
            </w:r>
            <w:r>
              <w:t xml:space="preserve">the </w:t>
            </w:r>
            <w:r>
              <w:rPr>
                <w:spacing w:val="-4"/>
              </w:rPr>
              <w:t>UK.</w:t>
            </w:r>
          </w:p>
          <w:p w14:paraId="41029257" w14:textId="77777777" w:rsidR="006D702F" w:rsidRDefault="006D702F">
            <w:pPr>
              <w:pStyle w:val="TableParagraph"/>
              <w:spacing w:before="1"/>
            </w:pPr>
          </w:p>
          <w:p w14:paraId="41029258" w14:textId="77777777" w:rsidR="006D702F" w:rsidRDefault="001B6099">
            <w:pPr>
              <w:pStyle w:val="TableParagraph"/>
              <w:ind w:left="107" w:right="123"/>
            </w:pPr>
            <w:r>
              <w:t>It requires the above specific measures as well as good woodland management</w:t>
            </w:r>
            <w:r>
              <w:rPr>
                <w:spacing w:val="-5"/>
              </w:rPr>
              <w:t xml:space="preserve"> </w:t>
            </w:r>
            <w:r>
              <w:t>techniques</w:t>
            </w:r>
            <w:r>
              <w:rPr>
                <w:spacing w:val="-6"/>
              </w:rPr>
              <w:t xml:space="preserve"> </w:t>
            </w:r>
            <w:r>
              <w:t>(see</w:t>
            </w:r>
            <w:r>
              <w:rPr>
                <w:spacing w:val="-6"/>
              </w:rPr>
              <w:t xml:space="preserve"> </w:t>
            </w:r>
            <w:r>
              <w:t>this</w:t>
            </w:r>
            <w:r>
              <w:rPr>
                <w:spacing w:val="-6"/>
              </w:rPr>
              <w:t xml:space="preserve"> </w:t>
            </w:r>
            <w:r>
              <w:t xml:space="preserve">management </w:t>
            </w:r>
            <w:hyperlink r:id="rId262">
              <w:r>
                <w:rPr>
                  <w:u w:val="single"/>
                </w:rPr>
                <w:t>guide</w:t>
              </w:r>
            </w:hyperlink>
            <w:r>
              <w:t>)</w:t>
            </w:r>
            <w:r>
              <w:rPr>
                <w:spacing w:val="-3"/>
              </w:rPr>
              <w:t xml:space="preserve"> </w:t>
            </w:r>
            <w:r>
              <w:t>to</w:t>
            </w:r>
            <w:r>
              <w:rPr>
                <w:spacing w:val="-6"/>
              </w:rPr>
              <w:t xml:space="preserve"> </w:t>
            </w:r>
            <w:r>
              <w:t>improve</w:t>
            </w:r>
            <w:r>
              <w:rPr>
                <w:spacing w:val="-6"/>
              </w:rPr>
              <w:t xml:space="preserve"> </w:t>
            </w:r>
            <w:r>
              <w:t>the structure and diversity of woodlands.</w:t>
            </w:r>
          </w:p>
          <w:p w14:paraId="41029259" w14:textId="77777777" w:rsidR="006D702F" w:rsidRDefault="006D702F">
            <w:pPr>
              <w:pStyle w:val="TableParagraph"/>
              <w:spacing w:before="1"/>
            </w:pPr>
          </w:p>
          <w:p w14:paraId="4102925A" w14:textId="77777777" w:rsidR="006D702F" w:rsidRDefault="001B6099">
            <w:pPr>
              <w:pStyle w:val="TableParagraph"/>
              <w:ind w:left="107" w:right="183"/>
            </w:pPr>
            <w:r>
              <w:t>Within</w:t>
            </w:r>
            <w:r>
              <w:rPr>
                <w:spacing w:val="-4"/>
              </w:rPr>
              <w:t xml:space="preserve"> </w:t>
            </w:r>
            <w:r>
              <w:t>conifer</w:t>
            </w:r>
            <w:r>
              <w:rPr>
                <w:spacing w:val="-3"/>
              </w:rPr>
              <w:t xml:space="preserve"> </w:t>
            </w:r>
            <w:r>
              <w:t>plantations,</w:t>
            </w:r>
            <w:r>
              <w:rPr>
                <w:spacing w:val="-5"/>
              </w:rPr>
              <w:t xml:space="preserve"> </w:t>
            </w:r>
            <w:r>
              <w:t>maintain</w:t>
            </w:r>
            <w:r>
              <w:rPr>
                <w:spacing w:val="-6"/>
              </w:rPr>
              <w:t xml:space="preserve"> </w:t>
            </w:r>
            <w:r>
              <w:t>the</w:t>
            </w:r>
            <w:r>
              <w:rPr>
                <w:spacing w:val="-6"/>
              </w:rPr>
              <w:t xml:space="preserve"> </w:t>
            </w:r>
            <w:r>
              <w:t>margins</w:t>
            </w:r>
            <w:r>
              <w:rPr>
                <w:spacing w:val="-8"/>
              </w:rPr>
              <w:t xml:space="preserve"> </w:t>
            </w:r>
            <w:r>
              <w:t>of</w:t>
            </w:r>
            <w:r>
              <w:rPr>
                <w:spacing w:val="-3"/>
              </w:rPr>
              <w:t xml:space="preserve"> </w:t>
            </w:r>
            <w:r>
              <w:t>deciduous</w:t>
            </w:r>
            <w:r>
              <w:rPr>
                <w:spacing w:val="-6"/>
              </w:rPr>
              <w:t xml:space="preserve"> </w:t>
            </w:r>
            <w:r>
              <w:t>trees and shrubs beside rides, glades and edges.</w:t>
            </w:r>
          </w:p>
          <w:p w14:paraId="4102925B" w14:textId="77777777" w:rsidR="006D702F" w:rsidRDefault="001B6099">
            <w:pPr>
              <w:pStyle w:val="TableParagraph"/>
              <w:spacing w:before="253"/>
              <w:ind w:left="107" w:right="123"/>
            </w:pPr>
            <w:r>
              <w:t>For</w:t>
            </w:r>
            <w:r>
              <w:rPr>
                <w:spacing w:val="-5"/>
              </w:rPr>
              <w:t xml:space="preserve"> </w:t>
            </w:r>
            <w:r>
              <w:t>more</w:t>
            </w:r>
            <w:r>
              <w:rPr>
                <w:spacing w:val="-6"/>
              </w:rPr>
              <w:t xml:space="preserve"> </w:t>
            </w:r>
            <w:r>
              <w:t>detailed</w:t>
            </w:r>
            <w:r>
              <w:rPr>
                <w:spacing w:val="-4"/>
              </w:rPr>
              <w:t xml:space="preserve"> </w:t>
            </w:r>
            <w:r>
              <w:t>woodland</w:t>
            </w:r>
            <w:r>
              <w:rPr>
                <w:spacing w:val="-4"/>
              </w:rPr>
              <w:t xml:space="preserve"> </w:t>
            </w:r>
            <w:r>
              <w:t>management</w:t>
            </w:r>
            <w:r>
              <w:rPr>
                <w:spacing w:val="-5"/>
              </w:rPr>
              <w:t xml:space="preserve"> </w:t>
            </w:r>
            <w:r>
              <w:t>information,</w:t>
            </w:r>
            <w:r>
              <w:rPr>
                <w:spacing w:val="-3"/>
              </w:rPr>
              <w:t xml:space="preserve"> </w:t>
            </w:r>
            <w:r>
              <w:t>please</w:t>
            </w:r>
            <w:r>
              <w:rPr>
                <w:spacing w:val="-6"/>
              </w:rPr>
              <w:t xml:space="preserve"> </w:t>
            </w:r>
            <w:r>
              <w:t>see</w:t>
            </w:r>
            <w:r>
              <w:rPr>
                <w:spacing w:val="-6"/>
              </w:rPr>
              <w:t xml:space="preserve"> </w:t>
            </w:r>
            <w:r>
              <w:t xml:space="preserve">the English Nature </w:t>
            </w:r>
            <w:hyperlink r:id="rId263">
              <w:r>
                <w:rPr>
                  <w:u w:val="single"/>
                </w:rPr>
                <w:t>management</w:t>
              </w:r>
            </w:hyperlink>
            <w:r>
              <w:rPr>
                <w:u w:val="single"/>
              </w:rPr>
              <w:t xml:space="preserve"> </w:t>
            </w:r>
            <w:hyperlink r:id="rId264">
              <w:r>
                <w:rPr>
                  <w:u w:val="single"/>
                </w:rPr>
                <w:t>handbook</w:t>
              </w:r>
            </w:hyperlink>
            <w:r>
              <w:t xml:space="preserve"> for dormice conservation.</w:t>
            </w:r>
          </w:p>
        </w:tc>
        <w:tc>
          <w:tcPr>
            <w:tcW w:w="1560" w:type="dxa"/>
          </w:tcPr>
          <w:p w14:paraId="4102925C" w14:textId="77777777" w:rsidR="006D702F" w:rsidRDefault="006D702F">
            <w:pPr>
              <w:pStyle w:val="TableParagraph"/>
              <w:rPr>
                <w:rFonts w:ascii="Times New Roman"/>
              </w:rPr>
            </w:pPr>
          </w:p>
        </w:tc>
        <w:tc>
          <w:tcPr>
            <w:tcW w:w="1559" w:type="dxa"/>
          </w:tcPr>
          <w:p w14:paraId="4102925D" w14:textId="77777777" w:rsidR="006D702F" w:rsidRDefault="006D702F">
            <w:pPr>
              <w:pStyle w:val="TableParagraph"/>
              <w:rPr>
                <w:rFonts w:ascii="Times New Roman"/>
              </w:rPr>
            </w:pPr>
          </w:p>
        </w:tc>
        <w:tc>
          <w:tcPr>
            <w:tcW w:w="1132" w:type="dxa"/>
          </w:tcPr>
          <w:p w14:paraId="4102925E" w14:textId="77777777" w:rsidR="006D702F" w:rsidRDefault="006D702F">
            <w:pPr>
              <w:pStyle w:val="TableParagraph"/>
              <w:rPr>
                <w:rFonts w:ascii="Times New Roman"/>
              </w:rPr>
            </w:pPr>
          </w:p>
        </w:tc>
      </w:tr>
      <w:tr w:rsidR="006D702F" w14:paraId="4102926C" w14:textId="77777777">
        <w:trPr>
          <w:trHeight w:val="2626"/>
        </w:trPr>
        <w:tc>
          <w:tcPr>
            <w:tcW w:w="2547" w:type="dxa"/>
          </w:tcPr>
          <w:p w14:paraId="41029260" w14:textId="77777777" w:rsidR="006D702F" w:rsidRDefault="001B6099">
            <w:pPr>
              <w:pStyle w:val="TableParagraph"/>
              <w:spacing w:before="1"/>
              <w:ind w:left="107"/>
              <w:rPr>
                <w:b/>
                <w:sz w:val="24"/>
              </w:rPr>
            </w:pPr>
            <w:bookmarkStart w:id="70" w:name="Hedghog"/>
            <w:r>
              <w:rPr>
                <w:b/>
                <w:spacing w:val="-2"/>
                <w:sz w:val="24"/>
              </w:rPr>
              <w:t>Hedgehog</w:t>
            </w:r>
          </w:p>
          <w:bookmarkEnd w:id="70"/>
          <w:p w14:paraId="41029261" w14:textId="77777777" w:rsidR="006D702F" w:rsidRDefault="006D702F">
            <w:pPr>
              <w:pStyle w:val="TableParagraph"/>
              <w:spacing w:before="42"/>
              <w:rPr>
                <w:sz w:val="20"/>
              </w:rPr>
            </w:pPr>
          </w:p>
          <w:p w14:paraId="41029262" w14:textId="77777777" w:rsidR="006D702F" w:rsidRDefault="001B6099">
            <w:pPr>
              <w:pStyle w:val="TableParagraph"/>
              <w:ind w:left="108"/>
              <w:rPr>
                <w:sz w:val="20"/>
              </w:rPr>
            </w:pPr>
            <w:r>
              <w:rPr>
                <w:noProof/>
                <w:sz w:val="20"/>
              </w:rPr>
              <w:drawing>
                <wp:inline distT="0" distB="0" distL="0" distR="0" wp14:anchorId="41029647" wp14:editId="59D314EC">
                  <wp:extent cx="1305187" cy="978884"/>
                  <wp:effectExtent l="0" t="0" r="0" b="0"/>
                  <wp:docPr id="137" name="Image 137" descr="A hedgehog in the grass at night walks towards the viewer. The long snout of the hedgehogs points towards us and the spikes on its back are lying flat along its body. It is a mix of brown, black, and white colours.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7" name="Image 137" descr="A hedgehog in the grass at night walks towards the viewer. The long snout of the hedgehogs points towards us and the spikes on its back are lying flat along its body. It is a mix of brown, black, and white colours. "/>
                          <pic:cNvPicPr/>
                        </pic:nvPicPr>
                        <pic:blipFill>
                          <a:blip r:embed="rId265" cstate="screen">
                            <a:extLst>
                              <a:ext uri="{28A0092B-C50C-407E-A947-70E740481C1C}">
                                <a14:useLocalDpi xmlns:a14="http://schemas.microsoft.com/office/drawing/2010/main"/>
                              </a:ext>
                            </a:extLst>
                          </a:blip>
                          <a:stretch>
                            <a:fillRect/>
                          </a:stretch>
                        </pic:blipFill>
                        <pic:spPr>
                          <a:xfrm>
                            <a:off x="0" y="0"/>
                            <a:ext cx="1305187" cy="978884"/>
                          </a:xfrm>
                          <a:prstGeom prst="rect">
                            <a:avLst/>
                          </a:prstGeom>
                        </pic:spPr>
                      </pic:pic>
                    </a:graphicData>
                  </a:graphic>
                </wp:inline>
              </w:drawing>
            </w:r>
          </w:p>
          <w:p w14:paraId="41029263" w14:textId="77777777" w:rsidR="006D702F" w:rsidRDefault="006D702F">
            <w:pPr>
              <w:pStyle w:val="TableParagraph"/>
              <w:spacing w:before="4"/>
              <w:rPr>
                <w:sz w:val="24"/>
              </w:rPr>
            </w:pPr>
          </w:p>
          <w:p w14:paraId="41029264" w14:textId="4D72C6D3" w:rsidR="006D702F" w:rsidRDefault="001B6099">
            <w:pPr>
              <w:pStyle w:val="TableParagraph"/>
              <w:spacing w:line="234" w:lineRule="exact"/>
              <w:ind w:left="107"/>
            </w:pPr>
            <w:hyperlink w:anchor="JPGHedgehog" w:history="1">
              <w:r>
                <w:rPr>
                  <w:color w:val="0000FF"/>
                  <w:u w:val="single" w:color="0000FF"/>
                </w:rPr>
                <w:t>Link</w:t>
              </w:r>
              <w:r>
                <w:rPr>
                  <w:color w:val="0000FF"/>
                  <w:spacing w:val="-2"/>
                  <w:u w:val="single" w:color="0000FF"/>
                </w:rPr>
                <w:t xml:space="preserve"> </w:t>
              </w:r>
              <w:r>
                <w:rPr>
                  <w:color w:val="0000FF"/>
                  <w:u w:val="single" w:color="0000FF"/>
                </w:rPr>
                <w:t>to</w:t>
              </w:r>
              <w:r>
                <w:rPr>
                  <w:color w:val="0000FF"/>
                  <w:spacing w:val="-2"/>
                  <w:u w:val="single" w:color="0000FF"/>
                </w:rPr>
                <w:t xml:space="preserve"> </w:t>
              </w:r>
              <w:r>
                <w:rPr>
                  <w:color w:val="0000FF"/>
                  <w:spacing w:val="-5"/>
                  <w:u w:val="single" w:color="0000FF"/>
                </w:rPr>
                <w:t>map</w:t>
              </w:r>
            </w:hyperlink>
          </w:p>
        </w:tc>
        <w:tc>
          <w:tcPr>
            <w:tcW w:w="7088" w:type="dxa"/>
          </w:tcPr>
          <w:p w14:paraId="41029265" w14:textId="77777777" w:rsidR="006D702F" w:rsidRDefault="001B6099">
            <w:pPr>
              <w:pStyle w:val="TableParagraph"/>
              <w:spacing w:before="1"/>
              <w:ind w:left="107" w:right="123"/>
              <w:rPr>
                <w:b/>
                <w:sz w:val="24"/>
              </w:rPr>
            </w:pPr>
            <w:r>
              <w:rPr>
                <w:b/>
                <w:sz w:val="24"/>
              </w:rPr>
              <w:t>Manage</w:t>
            </w:r>
            <w:r>
              <w:rPr>
                <w:b/>
                <w:spacing w:val="-7"/>
                <w:sz w:val="24"/>
              </w:rPr>
              <w:t xml:space="preserve"> </w:t>
            </w:r>
            <w:r>
              <w:rPr>
                <w:b/>
                <w:sz w:val="24"/>
              </w:rPr>
              <w:t>gardens,</w:t>
            </w:r>
            <w:r>
              <w:rPr>
                <w:b/>
                <w:spacing w:val="-7"/>
                <w:sz w:val="24"/>
              </w:rPr>
              <w:t xml:space="preserve"> </w:t>
            </w:r>
            <w:r>
              <w:rPr>
                <w:b/>
                <w:sz w:val="24"/>
              </w:rPr>
              <w:t>parks,</w:t>
            </w:r>
            <w:r>
              <w:rPr>
                <w:b/>
                <w:spacing w:val="-3"/>
                <w:sz w:val="24"/>
              </w:rPr>
              <w:t xml:space="preserve"> </w:t>
            </w:r>
            <w:r>
              <w:rPr>
                <w:b/>
                <w:sz w:val="24"/>
              </w:rPr>
              <w:t>urban</w:t>
            </w:r>
            <w:r>
              <w:rPr>
                <w:b/>
                <w:spacing w:val="-9"/>
                <w:sz w:val="24"/>
              </w:rPr>
              <w:t xml:space="preserve"> </w:t>
            </w:r>
            <w:r>
              <w:rPr>
                <w:b/>
                <w:sz w:val="24"/>
              </w:rPr>
              <w:t>environments,</w:t>
            </w:r>
            <w:r>
              <w:rPr>
                <w:b/>
                <w:spacing w:val="-7"/>
                <w:sz w:val="24"/>
              </w:rPr>
              <w:t xml:space="preserve"> </w:t>
            </w:r>
            <w:r>
              <w:rPr>
                <w:b/>
                <w:sz w:val="24"/>
              </w:rPr>
              <w:t>and</w:t>
            </w:r>
            <w:r>
              <w:rPr>
                <w:b/>
                <w:spacing w:val="-7"/>
                <w:sz w:val="24"/>
              </w:rPr>
              <w:t xml:space="preserve"> </w:t>
            </w:r>
            <w:r>
              <w:rPr>
                <w:b/>
                <w:sz w:val="24"/>
              </w:rPr>
              <w:t>new developments for hedgehogs.</w:t>
            </w:r>
          </w:p>
          <w:p w14:paraId="41029266" w14:textId="77777777" w:rsidR="006D702F" w:rsidRDefault="001B6099">
            <w:pPr>
              <w:pStyle w:val="TableParagraph"/>
              <w:spacing w:before="251"/>
              <w:ind w:left="107" w:right="183"/>
            </w:pPr>
            <w:r>
              <w:t xml:space="preserve">In gardens, parks, urban greenspaces, and new developments, reduce or stop the use of slug pellets and pesticides, create 13cm x 13cm holes through fences and walls to create </w:t>
            </w:r>
            <w:hyperlink r:id="rId266">
              <w:r>
                <w:t>‘</w:t>
              </w:r>
              <w:r>
                <w:rPr>
                  <w:u w:val="single"/>
                </w:rPr>
                <w:t>hedgehog highways</w:t>
              </w:r>
              <w:r>
                <w:t>’</w:t>
              </w:r>
            </w:hyperlink>
            <w:r>
              <w:t xml:space="preserve"> to</w:t>
            </w:r>
            <w:r>
              <w:rPr>
                <w:spacing w:val="-3"/>
              </w:rPr>
              <w:t xml:space="preserve"> </w:t>
            </w:r>
            <w:r>
              <w:t>help</w:t>
            </w:r>
            <w:r>
              <w:rPr>
                <w:spacing w:val="-3"/>
              </w:rPr>
              <w:t xml:space="preserve"> </w:t>
            </w:r>
            <w:r>
              <w:t>hedgehogs</w:t>
            </w:r>
            <w:r>
              <w:rPr>
                <w:spacing w:val="-5"/>
              </w:rPr>
              <w:t xml:space="preserve"> </w:t>
            </w:r>
            <w:r>
              <w:t>move</w:t>
            </w:r>
            <w:r>
              <w:rPr>
                <w:spacing w:val="-5"/>
              </w:rPr>
              <w:t xml:space="preserve"> </w:t>
            </w:r>
            <w:r>
              <w:t>through</w:t>
            </w:r>
            <w:r>
              <w:rPr>
                <w:spacing w:val="-3"/>
              </w:rPr>
              <w:t xml:space="preserve"> </w:t>
            </w:r>
            <w:r>
              <w:t>gardens</w:t>
            </w:r>
            <w:r>
              <w:rPr>
                <w:spacing w:val="-3"/>
              </w:rPr>
              <w:t xml:space="preserve"> </w:t>
            </w:r>
            <w:r>
              <w:t>and</w:t>
            </w:r>
            <w:r>
              <w:rPr>
                <w:spacing w:val="-5"/>
              </w:rPr>
              <w:t xml:space="preserve"> </w:t>
            </w:r>
            <w:r>
              <w:t>greenspaces</w:t>
            </w:r>
            <w:r>
              <w:rPr>
                <w:spacing w:val="-5"/>
              </w:rPr>
              <w:t xml:space="preserve"> </w:t>
            </w:r>
            <w:r>
              <w:t>to</w:t>
            </w:r>
            <w:r>
              <w:rPr>
                <w:spacing w:val="-5"/>
              </w:rPr>
              <w:t xml:space="preserve"> </w:t>
            </w:r>
            <w:r>
              <w:t xml:space="preserve">forage and mate. Create or install </w:t>
            </w:r>
            <w:hyperlink r:id="rId267">
              <w:r>
                <w:t>‘</w:t>
              </w:r>
              <w:r>
                <w:rPr>
                  <w:u w:val="single"/>
                </w:rPr>
                <w:t>hedgehog houses</w:t>
              </w:r>
              <w:r>
                <w:t>’</w:t>
              </w:r>
            </w:hyperlink>
            <w:r>
              <w:t xml:space="preserve"> that provide</w:t>
            </w:r>
          </w:p>
          <w:p w14:paraId="41029267" w14:textId="77777777" w:rsidR="006D702F" w:rsidRDefault="001B6099">
            <w:pPr>
              <w:pStyle w:val="TableParagraph"/>
              <w:ind w:left="107"/>
            </w:pPr>
            <w:r>
              <w:t>undisturbed,</w:t>
            </w:r>
            <w:r>
              <w:rPr>
                <w:spacing w:val="-5"/>
              </w:rPr>
              <w:t xml:space="preserve"> </w:t>
            </w:r>
            <w:r>
              <w:t>safe</w:t>
            </w:r>
            <w:r>
              <w:rPr>
                <w:spacing w:val="-4"/>
              </w:rPr>
              <w:t xml:space="preserve"> </w:t>
            </w:r>
            <w:r>
              <w:t>space</w:t>
            </w:r>
            <w:r>
              <w:rPr>
                <w:spacing w:val="-6"/>
              </w:rPr>
              <w:t xml:space="preserve"> </w:t>
            </w:r>
            <w:r>
              <w:t>for</w:t>
            </w:r>
            <w:r>
              <w:rPr>
                <w:spacing w:val="-4"/>
              </w:rPr>
              <w:t xml:space="preserve"> them.</w:t>
            </w:r>
          </w:p>
        </w:tc>
        <w:tc>
          <w:tcPr>
            <w:tcW w:w="1560" w:type="dxa"/>
          </w:tcPr>
          <w:p w14:paraId="41029268" w14:textId="77777777" w:rsidR="006D702F" w:rsidRDefault="001B6099">
            <w:pPr>
              <w:pStyle w:val="TableParagraph"/>
              <w:ind w:left="108" w:right="178"/>
            </w:pPr>
            <w:r>
              <w:rPr>
                <w:spacing w:val="-2"/>
              </w:rPr>
              <w:t xml:space="preserve">Hedgehog roadkill hotspots, </w:t>
            </w:r>
            <w:r>
              <w:rPr>
                <w:spacing w:val="-4"/>
              </w:rPr>
              <w:t xml:space="preserve">new </w:t>
            </w:r>
            <w:r>
              <w:rPr>
                <w:spacing w:val="-2"/>
              </w:rPr>
              <w:t xml:space="preserve">development </w:t>
            </w:r>
            <w:r>
              <w:rPr>
                <w:spacing w:val="-10"/>
              </w:rPr>
              <w:t>s</w:t>
            </w:r>
          </w:p>
        </w:tc>
        <w:tc>
          <w:tcPr>
            <w:tcW w:w="1559" w:type="dxa"/>
          </w:tcPr>
          <w:p w14:paraId="41029269" w14:textId="77777777" w:rsidR="006D702F" w:rsidRDefault="006D702F">
            <w:pPr>
              <w:pStyle w:val="TableParagraph"/>
              <w:rPr>
                <w:rFonts w:ascii="Times New Roman"/>
              </w:rPr>
            </w:pPr>
          </w:p>
        </w:tc>
        <w:tc>
          <w:tcPr>
            <w:tcW w:w="1132" w:type="dxa"/>
          </w:tcPr>
          <w:p w14:paraId="4102926A" w14:textId="77777777" w:rsidR="006D702F" w:rsidRDefault="006D702F">
            <w:pPr>
              <w:pStyle w:val="TableParagraph"/>
              <w:spacing w:before="1"/>
              <w:rPr>
                <w:sz w:val="2"/>
              </w:rPr>
            </w:pPr>
          </w:p>
          <w:p w14:paraId="4102926B" w14:textId="77777777" w:rsidR="006D702F" w:rsidRDefault="001B6099">
            <w:pPr>
              <w:pStyle w:val="TableParagraph"/>
              <w:ind w:left="276"/>
              <w:rPr>
                <w:sz w:val="20"/>
              </w:rPr>
            </w:pPr>
            <w:r>
              <w:rPr>
                <w:noProof/>
                <w:sz w:val="20"/>
              </w:rPr>
              <mc:AlternateContent>
                <mc:Choice Requires="wpg">
                  <w:drawing>
                    <wp:inline distT="0" distB="0" distL="0" distR="0" wp14:anchorId="41029649" wp14:editId="046CB7C8">
                      <wp:extent cx="368935" cy="774700"/>
                      <wp:effectExtent l="0" t="0" r="0" b="6350"/>
                      <wp:docPr id="138" name="Group 138" descr="Habitat: Settlements and buildings&#10;Habitat: Semi-natural grassland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8935" cy="774700"/>
                                <a:chOff x="0" y="0"/>
                                <a:chExt cx="368935" cy="774700"/>
                              </a:xfrm>
                            </wpg:grpSpPr>
                            <pic:pic xmlns:pic="http://schemas.openxmlformats.org/drawingml/2006/picture">
                              <pic:nvPicPr>
                                <pic:cNvPr id="139" name="Image 139" descr="A green circle with a white grassland symbol in the centre"/>
                                <pic:cNvPicPr/>
                              </pic:nvPicPr>
                              <pic:blipFill>
                                <a:blip r:embed="rId23" cstate="screen">
                                  <a:extLst>
                                    <a:ext uri="{28A0092B-C50C-407E-A947-70E740481C1C}">
                                      <a14:useLocalDpi xmlns:a14="http://schemas.microsoft.com/office/drawing/2010/main"/>
                                    </a:ext>
                                  </a:extLst>
                                </a:blip>
                                <a:stretch>
                                  <a:fillRect/>
                                </a:stretch>
                              </pic:blipFill>
                              <pic:spPr>
                                <a:xfrm>
                                  <a:off x="0" y="0"/>
                                  <a:ext cx="367056" cy="366636"/>
                                </a:xfrm>
                                <a:prstGeom prst="rect">
                                  <a:avLst/>
                                </a:prstGeom>
                              </pic:spPr>
                            </pic:pic>
                            <pic:pic xmlns:pic="http://schemas.openxmlformats.org/drawingml/2006/picture">
                              <pic:nvPicPr>
                                <pic:cNvPr id="140" name="Image 140" descr="This icon signifies that this action could be taken in and around : Settlements and Buildings. The icon shows a white house on a dark red circle. "/>
                                <pic:cNvPicPr/>
                              </pic:nvPicPr>
                              <pic:blipFill>
                                <a:blip r:embed="rId100" cstate="print"/>
                                <a:stretch>
                                  <a:fillRect/>
                                </a:stretch>
                              </pic:blipFill>
                              <pic:spPr>
                                <a:xfrm>
                                  <a:off x="6474" y="410872"/>
                                  <a:ext cx="361846" cy="363317"/>
                                </a:xfrm>
                                <a:prstGeom prst="rect">
                                  <a:avLst/>
                                </a:prstGeom>
                              </pic:spPr>
                            </pic:pic>
                          </wpg:wgp>
                        </a:graphicData>
                      </a:graphic>
                    </wp:inline>
                  </w:drawing>
                </mc:Choice>
                <mc:Fallback>
                  <w:pict>
                    <v:group w14:anchorId="4DF3FE37" id="Group 138" o:spid="_x0000_s1026" alt="Habitat: Settlements and buildings&#10;Habitat: Semi-natural grasslands" style="width:29.05pt;height:61pt;mso-position-horizontal-relative:char;mso-position-vertical-relative:line" coordsize="3689,77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">
                      <v:shape id="Image 139" o:spid="_x0000_s1027" type="#_x0000_t75" alt="A green circle with a white grassland symbol in the centre" style="position:absolute;width:3670;height:3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">
                        <v:imagedata r:id="rId102" o:title="A green circle with a white grassland symbol in the centre"/>
                      </v:shape>
                      <v:shape id="Image 140" o:spid="_x0000_s1028" type="#_x0000_t75" alt="This icon signifies that this action could be taken in and around : Settlements and Buildings. The icon shows a white house on a dark red circle. " style="position:absolute;left:64;top:4108;width:3619;height:36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">
                        <v:imagedata r:id="rId103" o:title=" Settlements and Buildings. The icon shows a white house on a dark red circle"/>
                      </v:shape>
                      <w10:anchorlock/>
                    </v:group>
                  </w:pict>
                </mc:Fallback>
              </mc:AlternateContent>
            </w:r>
          </w:p>
        </w:tc>
      </w:tr>
    </w:tbl>
    <w:p w14:paraId="4102926D" w14:textId="77777777" w:rsidR="006D702F" w:rsidRDefault="006D702F">
      <w:pPr>
        <w:pStyle w:val="TableParagraph"/>
        <w:rPr>
          <w:sz w:val="20"/>
        </w:rPr>
        <w:sectPr w:rsidR="006D702F">
          <w:footerReference w:type="default" r:id="rId268"/>
          <w:pgSz w:w="16840" w:h="11910" w:orient="landscape"/>
          <w:pgMar w:top="1340" w:right="1417" w:bottom="1020" w:left="1417" w:header="0" w:footer="825" w:gutter="0"/>
          <w:cols w:space="720"/>
        </w:sectPr>
      </w:pPr>
    </w:p>
    <w:p w14:paraId="4102926E" w14:textId="77777777" w:rsidR="006D702F" w:rsidRDefault="006D702F">
      <w:pPr>
        <w:pStyle w:val="BodyText"/>
        <w:spacing w:before="2"/>
        <w:rPr>
          <w:sz w:val="8"/>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7"/>
        <w:gridCol w:w="7088"/>
        <w:gridCol w:w="1560"/>
        <w:gridCol w:w="1559"/>
        <w:gridCol w:w="1132"/>
      </w:tblGrid>
      <w:tr w:rsidR="006D702F" w14:paraId="41029278" w14:textId="77777777">
        <w:trPr>
          <w:trHeight w:val="4049"/>
        </w:trPr>
        <w:tc>
          <w:tcPr>
            <w:tcW w:w="2547" w:type="dxa"/>
          </w:tcPr>
          <w:p w14:paraId="4102926F" w14:textId="77777777" w:rsidR="006D702F" w:rsidRDefault="006D702F">
            <w:pPr>
              <w:pStyle w:val="TableParagraph"/>
              <w:rPr>
                <w:rFonts w:ascii="Times New Roman"/>
              </w:rPr>
            </w:pPr>
          </w:p>
        </w:tc>
        <w:tc>
          <w:tcPr>
            <w:tcW w:w="7088" w:type="dxa"/>
          </w:tcPr>
          <w:p w14:paraId="41029270" w14:textId="77777777" w:rsidR="006D702F" w:rsidRDefault="001B6099">
            <w:pPr>
              <w:pStyle w:val="TableParagraph"/>
              <w:ind w:left="107" w:right="123"/>
            </w:pPr>
            <w:r>
              <w:t xml:space="preserve">Sweep fallen leaves into permanent leaf stores where they may take </w:t>
            </w:r>
            <w:proofErr w:type="gramStart"/>
            <w:r>
              <w:t>shelter,</w:t>
            </w:r>
            <w:r>
              <w:rPr>
                <w:spacing w:val="-4"/>
              </w:rPr>
              <w:t xml:space="preserve"> </w:t>
            </w:r>
            <w:r>
              <w:t>and</w:t>
            </w:r>
            <w:proofErr w:type="gramEnd"/>
            <w:r>
              <w:rPr>
                <w:spacing w:val="-5"/>
              </w:rPr>
              <w:t xml:space="preserve"> </w:t>
            </w:r>
            <w:r>
              <w:t>manage</w:t>
            </w:r>
            <w:r>
              <w:rPr>
                <w:spacing w:val="-5"/>
              </w:rPr>
              <w:t xml:space="preserve"> </w:t>
            </w:r>
            <w:r>
              <w:t>grass</w:t>
            </w:r>
            <w:r>
              <w:rPr>
                <w:spacing w:val="-2"/>
              </w:rPr>
              <w:t xml:space="preserve"> </w:t>
            </w:r>
            <w:r>
              <w:t>in</w:t>
            </w:r>
            <w:r>
              <w:rPr>
                <w:spacing w:val="-3"/>
              </w:rPr>
              <w:t xml:space="preserve"> </w:t>
            </w:r>
            <w:r>
              <w:t>gardens</w:t>
            </w:r>
            <w:r>
              <w:rPr>
                <w:spacing w:val="-3"/>
              </w:rPr>
              <w:t xml:space="preserve"> </w:t>
            </w:r>
            <w:r>
              <w:t>and</w:t>
            </w:r>
            <w:r>
              <w:rPr>
                <w:spacing w:val="-5"/>
              </w:rPr>
              <w:t xml:space="preserve"> </w:t>
            </w:r>
            <w:r>
              <w:t>parks</w:t>
            </w:r>
            <w:r>
              <w:rPr>
                <w:spacing w:val="-5"/>
              </w:rPr>
              <w:t xml:space="preserve"> </w:t>
            </w:r>
            <w:r>
              <w:t>to</w:t>
            </w:r>
            <w:r>
              <w:rPr>
                <w:spacing w:val="-3"/>
              </w:rPr>
              <w:t xml:space="preserve"> </w:t>
            </w:r>
            <w:r>
              <w:t>create</w:t>
            </w:r>
            <w:r>
              <w:rPr>
                <w:spacing w:val="-5"/>
              </w:rPr>
              <w:t xml:space="preserve"> </w:t>
            </w:r>
            <w:r>
              <w:t>a</w:t>
            </w:r>
            <w:r>
              <w:rPr>
                <w:spacing w:val="-5"/>
              </w:rPr>
              <w:t xml:space="preserve"> </w:t>
            </w:r>
            <w:r>
              <w:t>mosaic</w:t>
            </w:r>
            <w:r>
              <w:rPr>
                <w:spacing w:val="-5"/>
              </w:rPr>
              <w:t xml:space="preserve"> </w:t>
            </w:r>
            <w:r>
              <w:t>of long grass, short turf, open soil, and tussocks where they may search for food like beetles, caterpillars and earthworms.</w:t>
            </w:r>
          </w:p>
          <w:p w14:paraId="41029271" w14:textId="77777777" w:rsidR="006D702F" w:rsidRDefault="001B6099">
            <w:pPr>
              <w:pStyle w:val="TableParagraph"/>
              <w:spacing w:before="252"/>
              <w:ind w:left="107" w:right="123"/>
            </w:pPr>
            <w:hyperlink r:id="rId269">
              <w:r>
                <w:rPr>
                  <w:u w:val="single"/>
                </w:rPr>
                <w:t>Hedgehog</w:t>
              </w:r>
            </w:hyperlink>
            <w:r>
              <w:rPr>
                <w:spacing w:val="-4"/>
              </w:rPr>
              <w:t xml:space="preserve"> </w:t>
            </w:r>
            <w:r>
              <w:t>numbers</w:t>
            </w:r>
            <w:r>
              <w:rPr>
                <w:spacing w:val="-4"/>
              </w:rPr>
              <w:t xml:space="preserve"> </w:t>
            </w:r>
            <w:r>
              <w:t>have</w:t>
            </w:r>
            <w:r>
              <w:rPr>
                <w:spacing w:val="-5"/>
              </w:rPr>
              <w:t xml:space="preserve"> </w:t>
            </w:r>
            <w:r>
              <w:t>declined</w:t>
            </w:r>
            <w:r>
              <w:rPr>
                <w:spacing w:val="-5"/>
              </w:rPr>
              <w:t xml:space="preserve"> </w:t>
            </w:r>
            <w:r>
              <w:t>greatly.</w:t>
            </w:r>
            <w:r>
              <w:rPr>
                <w:spacing w:val="-8"/>
              </w:rPr>
              <w:t xml:space="preserve"> </w:t>
            </w:r>
            <w:r>
              <w:t>They</w:t>
            </w:r>
            <w:r>
              <w:rPr>
                <w:spacing w:val="-9"/>
              </w:rPr>
              <w:t xml:space="preserve"> </w:t>
            </w:r>
            <w:r>
              <w:t>used</w:t>
            </w:r>
            <w:r>
              <w:rPr>
                <w:spacing w:val="-5"/>
              </w:rPr>
              <w:t xml:space="preserve"> </w:t>
            </w:r>
            <w:r>
              <w:t>to</w:t>
            </w:r>
            <w:r>
              <w:rPr>
                <w:spacing w:val="-7"/>
              </w:rPr>
              <w:t xml:space="preserve"> </w:t>
            </w:r>
            <w:r>
              <w:t>be</w:t>
            </w:r>
            <w:r>
              <w:rPr>
                <w:spacing w:val="-5"/>
              </w:rPr>
              <w:t xml:space="preserve"> </w:t>
            </w:r>
            <w:r>
              <w:t>a</w:t>
            </w:r>
            <w:r>
              <w:rPr>
                <w:spacing w:val="-7"/>
              </w:rPr>
              <w:t xml:space="preserve"> </w:t>
            </w:r>
            <w:r>
              <w:t xml:space="preserve">common sight in both </w:t>
            </w:r>
            <w:hyperlink r:id="rId270">
              <w:r>
                <w:rPr>
                  <w:u w:val="single"/>
                </w:rPr>
                <w:t>rural and urban</w:t>
              </w:r>
            </w:hyperlink>
            <w:r>
              <w:t xml:space="preserve"> areas.</w:t>
            </w:r>
          </w:p>
          <w:p w14:paraId="41029272" w14:textId="77777777" w:rsidR="006D702F" w:rsidRDefault="006D702F">
            <w:pPr>
              <w:pStyle w:val="TableParagraph"/>
            </w:pPr>
          </w:p>
          <w:p w14:paraId="41029273" w14:textId="77777777" w:rsidR="006D702F" w:rsidRDefault="001B6099">
            <w:pPr>
              <w:pStyle w:val="TableParagraph"/>
              <w:ind w:left="107" w:right="123"/>
            </w:pPr>
            <w:r>
              <w:t>In addition to the more urban actions above, the rural hedgehog populations</w:t>
            </w:r>
            <w:r>
              <w:rPr>
                <w:spacing w:val="-3"/>
              </w:rPr>
              <w:t xml:space="preserve"> </w:t>
            </w:r>
            <w:r>
              <w:t>are</w:t>
            </w:r>
            <w:r>
              <w:rPr>
                <w:spacing w:val="-5"/>
              </w:rPr>
              <w:t xml:space="preserve"> </w:t>
            </w:r>
            <w:r>
              <w:t>expected</w:t>
            </w:r>
            <w:r>
              <w:rPr>
                <w:spacing w:val="-3"/>
              </w:rPr>
              <w:t xml:space="preserve"> </w:t>
            </w:r>
            <w:r>
              <w:t>to</w:t>
            </w:r>
            <w:r>
              <w:rPr>
                <w:spacing w:val="-5"/>
              </w:rPr>
              <w:t xml:space="preserve"> </w:t>
            </w:r>
            <w:r>
              <w:t>benefit</w:t>
            </w:r>
            <w:r>
              <w:rPr>
                <w:spacing w:val="-4"/>
              </w:rPr>
              <w:t xml:space="preserve"> </w:t>
            </w:r>
            <w:r>
              <w:t>from</w:t>
            </w:r>
            <w:r>
              <w:rPr>
                <w:spacing w:val="-2"/>
              </w:rPr>
              <w:t xml:space="preserve"> </w:t>
            </w:r>
            <w:r>
              <w:t>broader,</w:t>
            </w:r>
            <w:r>
              <w:rPr>
                <w:spacing w:val="-1"/>
              </w:rPr>
              <w:t xml:space="preserve"> </w:t>
            </w:r>
            <w:r>
              <w:t>general</w:t>
            </w:r>
            <w:r>
              <w:rPr>
                <w:spacing w:val="-4"/>
              </w:rPr>
              <w:t xml:space="preserve"> </w:t>
            </w:r>
            <w:r>
              <w:t>habitat improvements including the creation and good management of hedges,</w:t>
            </w:r>
            <w:r>
              <w:rPr>
                <w:spacing w:val="-5"/>
              </w:rPr>
              <w:t xml:space="preserve"> </w:t>
            </w:r>
            <w:r>
              <w:t>scrub,</w:t>
            </w:r>
            <w:r>
              <w:rPr>
                <w:spacing w:val="-4"/>
              </w:rPr>
              <w:t xml:space="preserve"> </w:t>
            </w:r>
            <w:r>
              <w:t>woodlands,</w:t>
            </w:r>
            <w:r>
              <w:rPr>
                <w:spacing w:val="-4"/>
              </w:rPr>
              <w:t xml:space="preserve"> </w:t>
            </w:r>
            <w:r>
              <w:t>deadwood,</w:t>
            </w:r>
            <w:r>
              <w:rPr>
                <w:spacing w:val="-4"/>
              </w:rPr>
              <w:t xml:space="preserve"> </w:t>
            </w:r>
            <w:r>
              <w:t>and</w:t>
            </w:r>
            <w:r>
              <w:rPr>
                <w:spacing w:val="-7"/>
              </w:rPr>
              <w:t xml:space="preserve"> </w:t>
            </w:r>
            <w:r>
              <w:t>grasslands</w:t>
            </w:r>
            <w:r>
              <w:rPr>
                <w:spacing w:val="-5"/>
              </w:rPr>
              <w:t xml:space="preserve"> </w:t>
            </w:r>
            <w:r>
              <w:t>as</w:t>
            </w:r>
            <w:r>
              <w:rPr>
                <w:spacing w:val="-5"/>
              </w:rPr>
              <w:t xml:space="preserve"> </w:t>
            </w:r>
            <w:r>
              <w:t>well</w:t>
            </w:r>
            <w:r>
              <w:rPr>
                <w:spacing w:val="-5"/>
              </w:rPr>
              <w:t xml:space="preserve"> </w:t>
            </w:r>
            <w:r>
              <w:t>as increasing regenerative farming practices.</w:t>
            </w:r>
          </w:p>
          <w:p w14:paraId="41029274" w14:textId="77777777" w:rsidR="006D702F" w:rsidRDefault="001B6099">
            <w:pPr>
              <w:pStyle w:val="TableParagraph"/>
              <w:spacing w:before="237" w:line="252" w:lineRule="exact"/>
              <w:ind w:left="107" w:right="123"/>
            </w:pPr>
            <w:r>
              <w:t>Wider</w:t>
            </w:r>
            <w:r>
              <w:rPr>
                <w:spacing w:val="-3"/>
              </w:rPr>
              <w:t xml:space="preserve"> </w:t>
            </w:r>
            <w:r>
              <w:t>actions</w:t>
            </w:r>
            <w:r>
              <w:rPr>
                <w:spacing w:val="-6"/>
              </w:rPr>
              <w:t xml:space="preserve"> </w:t>
            </w:r>
            <w:r>
              <w:t>to</w:t>
            </w:r>
            <w:r>
              <w:rPr>
                <w:spacing w:val="-4"/>
              </w:rPr>
              <w:t xml:space="preserve"> </w:t>
            </w:r>
            <w:r>
              <w:t>support</w:t>
            </w:r>
            <w:r>
              <w:rPr>
                <w:spacing w:val="-5"/>
              </w:rPr>
              <w:t xml:space="preserve"> </w:t>
            </w:r>
            <w:r>
              <w:t>hedgehogs</w:t>
            </w:r>
            <w:r>
              <w:rPr>
                <w:spacing w:val="-3"/>
              </w:rPr>
              <w:t xml:space="preserve"> </w:t>
            </w:r>
            <w:r>
              <w:t>can</w:t>
            </w:r>
            <w:r>
              <w:rPr>
                <w:spacing w:val="-6"/>
              </w:rPr>
              <w:t xml:space="preserve"> </w:t>
            </w:r>
            <w:r>
              <w:t>be</w:t>
            </w:r>
            <w:r>
              <w:rPr>
                <w:spacing w:val="-6"/>
              </w:rPr>
              <w:t xml:space="preserve"> </w:t>
            </w:r>
            <w:r>
              <w:t>read</w:t>
            </w:r>
            <w:r>
              <w:rPr>
                <w:spacing w:val="-6"/>
              </w:rPr>
              <w:t xml:space="preserve"> </w:t>
            </w:r>
            <w:r>
              <w:t xml:space="preserve">about </w:t>
            </w:r>
            <w:hyperlink r:id="rId271">
              <w:r>
                <w:rPr>
                  <w:u w:val="single"/>
                </w:rPr>
                <w:t>here</w:t>
              </w:r>
            </w:hyperlink>
            <w:r>
              <w:rPr>
                <w:spacing w:val="-3"/>
              </w:rPr>
              <w:t xml:space="preserve"> </w:t>
            </w:r>
            <w:r>
              <w:t>which would also support a range of other species.</w:t>
            </w:r>
          </w:p>
        </w:tc>
        <w:tc>
          <w:tcPr>
            <w:tcW w:w="1560" w:type="dxa"/>
          </w:tcPr>
          <w:p w14:paraId="41029275" w14:textId="77777777" w:rsidR="006D702F" w:rsidRDefault="006D702F">
            <w:pPr>
              <w:pStyle w:val="TableParagraph"/>
              <w:rPr>
                <w:rFonts w:ascii="Times New Roman"/>
              </w:rPr>
            </w:pPr>
          </w:p>
        </w:tc>
        <w:tc>
          <w:tcPr>
            <w:tcW w:w="1559" w:type="dxa"/>
          </w:tcPr>
          <w:p w14:paraId="41029276" w14:textId="77777777" w:rsidR="006D702F" w:rsidRDefault="006D702F">
            <w:pPr>
              <w:pStyle w:val="TableParagraph"/>
              <w:rPr>
                <w:rFonts w:ascii="Times New Roman"/>
              </w:rPr>
            </w:pPr>
          </w:p>
        </w:tc>
        <w:tc>
          <w:tcPr>
            <w:tcW w:w="1132" w:type="dxa"/>
          </w:tcPr>
          <w:p w14:paraId="41029277" w14:textId="77777777" w:rsidR="006D702F" w:rsidRDefault="006D702F">
            <w:pPr>
              <w:pStyle w:val="TableParagraph"/>
              <w:rPr>
                <w:rFonts w:ascii="Times New Roman"/>
              </w:rPr>
            </w:pPr>
          </w:p>
        </w:tc>
      </w:tr>
    </w:tbl>
    <w:p w14:paraId="41029279" w14:textId="77777777" w:rsidR="006D702F" w:rsidRDefault="006D702F">
      <w:pPr>
        <w:pStyle w:val="TableParagraph"/>
        <w:rPr>
          <w:rFonts w:ascii="Times New Roman"/>
        </w:rPr>
        <w:sectPr w:rsidR="006D702F">
          <w:footerReference w:type="default" r:id="rId272"/>
          <w:pgSz w:w="16840" w:h="11910" w:orient="landscape"/>
          <w:pgMar w:top="1340" w:right="1417" w:bottom="1020" w:left="1417" w:header="0" w:footer="825" w:gutter="0"/>
          <w:pgNumType w:start="1"/>
          <w:cols w:space="720"/>
        </w:sectPr>
      </w:pPr>
    </w:p>
    <w:p w14:paraId="4102927A" w14:textId="77777777" w:rsidR="006D702F" w:rsidRDefault="006D702F">
      <w:pPr>
        <w:pStyle w:val="BodyText"/>
        <w:spacing w:before="2"/>
        <w:rPr>
          <w:sz w:val="8"/>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7"/>
        <w:gridCol w:w="7088"/>
        <w:gridCol w:w="1515"/>
        <w:gridCol w:w="1606"/>
        <w:gridCol w:w="1196"/>
      </w:tblGrid>
      <w:tr w:rsidR="006D702F" w14:paraId="41029287" w14:textId="77777777">
        <w:trPr>
          <w:trHeight w:val="3381"/>
        </w:trPr>
        <w:tc>
          <w:tcPr>
            <w:tcW w:w="2547" w:type="dxa"/>
          </w:tcPr>
          <w:p w14:paraId="4102927B" w14:textId="77777777" w:rsidR="006D702F" w:rsidRDefault="001B6099">
            <w:pPr>
              <w:pStyle w:val="TableParagraph"/>
              <w:ind w:left="107"/>
              <w:rPr>
                <w:b/>
                <w:sz w:val="24"/>
              </w:rPr>
            </w:pPr>
            <w:bookmarkStart w:id="71" w:name="Otter"/>
            <w:r>
              <w:rPr>
                <w:b/>
                <w:spacing w:val="-2"/>
                <w:sz w:val="24"/>
              </w:rPr>
              <w:t>Otter</w:t>
            </w:r>
          </w:p>
          <w:bookmarkEnd w:id="71"/>
          <w:p w14:paraId="4102927C" w14:textId="77777777" w:rsidR="006D702F" w:rsidRDefault="006D702F">
            <w:pPr>
              <w:pStyle w:val="TableParagraph"/>
              <w:spacing w:before="45"/>
              <w:rPr>
                <w:sz w:val="20"/>
              </w:rPr>
            </w:pPr>
          </w:p>
          <w:p w14:paraId="4102927D" w14:textId="77777777" w:rsidR="006D702F" w:rsidRDefault="001B6099">
            <w:pPr>
              <w:pStyle w:val="TableParagraph"/>
              <w:ind w:left="108"/>
              <w:rPr>
                <w:sz w:val="20"/>
              </w:rPr>
            </w:pPr>
            <w:r>
              <w:rPr>
                <w:noProof/>
                <w:sz w:val="20"/>
              </w:rPr>
              <w:drawing>
                <wp:inline distT="0" distB="0" distL="0" distR="0" wp14:anchorId="4102964B" wp14:editId="1353799A">
                  <wp:extent cx="1350471" cy="901064"/>
                  <wp:effectExtent l="0" t="0" r="0" b="0"/>
                  <wp:docPr id="143" name="Image 143" descr="An otter is sat on an object just out of the water eating a piece of food with its mouth open and two of its sharp, white teeth visible as it chomps on the food which is being held in one of its paw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 name="Image 143" descr="An otter is sat on an object just out of the water eating a piece of food with its mouth open and two of its sharp, white teeth visible as it chomps on the food which is being held in one of its paws."/>
                          <pic:cNvPicPr/>
                        </pic:nvPicPr>
                        <pic:blipFill>
                          <a:blip r:embed="rId273" cstate="screen">
                            <a:extLst>
                              <a:ext uri="{28A0092B-C50C-407E-A947-70E740481C1C}">
                                <a14:useLocalDpi xmlns:a14="http://schemas.microsoft.com/office/drawing/2010/main"/>
                              </a:ext>
                            </a:extLst>
                          </a:blip>
                          <a:stretch>
                            <a:fillRect/>
                          </a:stretch>
                        </pic:blipFill>
                        <pic:spPr>
                          <a:xfrm>
                            <a:off x="0" y="0"/>
                            <a:ext cx="1350471" cy="901064"/>
                          </a:xfrm>
                          <a:prstGeom prst="rect">
                            <a:avLst/>
                          </a:prstGeom>
                        </pic:spPr>
                      </pic:pic>
                    </a:graphicData>
                  </a:graphic>
                </wp:inline>
              </w:drawing>
            </w:r>
          </w:p>
          <w:p w14:paraId="4102927E" w14:textId="77777777" w:rsidR="006D702F" w:rsidRDefault="006D702F">
            <w:pPr>
              <w:pStyle w:val="TableParagraph"/>
              <w:spacing w:before="7"/>
              <w:rPr>
                <w:sz w:val="24"/>
              </w:rPr>
            </w:pPr>
          </w:p>
          <w:p w14:paraId="4102927F" w14:textId="15BE86CC" w:rsidR="006D702F" w:rsidRDefault="001B6099">
            <w:pPr>
              <w:pStyle w:val="TableParagraph"/>
              <w:ind w:left="107"/>
            </w:pPr>
            <w:hyperlink w:anchor="JPGOtter" w:history="1">
              <w:r>
                <w:rPr>
                  <w:color w:val="0000FF"/>
                  <w:u w:val="single" w:color="0000FF"/>
                </w:rPr>
                <w:t>Link</w:t>
              </w:r>
              <w:r>
                <w:rPr>
                  <w:color w:val="0000FF"/>
                  <w:spacing w:val="-2"/>
                  <w:u w:val="single" w:color="0000FF"/>
                </w:rPr>
                <w:t xml:space="preserve"> </w:t>
              </w:r>
              <w:r>
                <w:rPr>
                  <w:color w:val="0000FF"/>
                  <w:u w:val="single" w:color="0000FF"/>
                </w:rPr>
                <w:t>to</w:t>
              </w:r>
              <w:r>
                <w:rPr>
                  <w:color w:val="0000FF"/>
                  <w:spacing w:val="-2"/>
                  <w:u w:val="single" w:color="0000FF"/>
                </w:rPr>
                <w:t xml:space="preserve"> </w:t>
              </w:r>
              <w:r>
                <w:rPr>
                  <w:color w:val="0000FF"/>
                  <w:spacing w:val="-5"/>
                  <w:u w:val="single" w:color="0000FF"/>
                </w:rPr>
                <w:t>map</w:t>
              </w:r>
            </w:hyperlink>
          </w:p>
        </w:tc>
        <w:tc>
          <w:tcPr>
            <w:tcW w:w="7088" w:type="dxa"/>
          </w:tcPr>
          <w:p w14:paraId="41029280" w14:textId="77777777" w:rsidR="006D702F" w:rsidRDefault="001B6099">
            <w:pPr>
              <w:pStyle w:val="TableParagraph"/>
              <w:ind w:left="107" w:right="123"/>
              <w:rPr>
                <w:b/>
                <w:sz w:val="24"/>
              </w:rPr>
            </w:pPr>
            <w:r>
              <w:rPr>
                <w:b/>
                <w:sz w:val="24"/>
              </w:rPr>
              <w:t xml:space="preserve">Prevent </w:t>
            </w:r>
            <w:proofErr w:type="spellStart"/>
            <w:r>
              <w:rPr>
                <w:b/>
                <w:sz w:val="24"/>
              </w:rPr>
              <w:t>otters</w:t>
            </w:r>
            <w:proofErr w:type="spellEnd"/>
            <w:r>
              <w:rPr>
                <w:b/>
                <w:sz w:val="24"/>
              </w:rPr>
              <w:t xml:space="preserve"> from drowning in traps by ensuring that any fish</w:t>
            </w:r>
            <w:r>
              <w:rPr>
                <w:b/>
                <w:spacing w:val="-5"/>
                <w:sz w:val="24"/>
              </w:rPr>
              <w:t xml:space="preserve"> </w:t>
            </w:r>
            <w:r>
              <w:rPr>
                <w:b/>
                <w:sz w:val="24"/>
              </w:rPr>
              <w:t>and</w:t>
            </w:r>
            <w:r>
              <w:rPr>
                <w:b/>
                <w:spacing w:val="-5"/>
                <w:sz w:val="24"/>
              </w:rPr>
              <w:t xml:space="preserve"> </w:t>
            </w:r>
            <w:r>
              <w:rPr>
                <w:b/>
                <w:sz w:val="24"/>
              </w:rPr>
              <w:t>crayfish</w:t>
            </w:r>
            <w:r>
              <w:rPr>
                <w:b/>
                <w:spacing w:val="-5"/>
                <w:sz w:val="24"/>
              </w:rPr>
              <w:t xml:space="preserve"> </w:t>
            </w:r>
            <w:r>
              <w:rPr>
                <w:b/>
                <w:sz w:val="24"/>
              </w:rPr>
              <w:t>traps</w:t>
            </w:r>
            <w:r>
              <w:rPr>
                <w:b/>
                <w:spacing w:val="-5"/>
                <w:sz w:val="24"/>
              </w:rPr>
              <w:t xml:space="preserve"> </w:t>
            </w:r>
            <w:r>
              <w:rPr>
                <w:b/>
                <w:sz w:val="24"/>
              </w:rPr>
              <w:t>being</w:t>
            </w:r>
            <w:r>
              <w:rPr>
                <w:b/>
                <w:spacing w:val="-5"/>
                <w:sz w:val="24"/>
              </w:rPr>
              <w:t xml:space="preserve"> </w:t>
            </w:r>
            <w:r>
              <w:rPr>
                <w:b/>
                <w:sz w:val="24"/>
              </w:rPr>
              <w:t>used</w:t>
            </w:r>
            <w:r>
              <w:rPr>
                <w:b/>
                <w:spacing w:val="-5"/>
                <w:sz w:val="24"/>
              </w:rPr>
              <w:t xml:space="preserve"> </w:t>
            </w:r>
            <w:r>
              <w:rPr>
                <w:b/>
                <w:sz w:val="24"/>
              </w:rPr>
              <w:t>are</w:t>
            </w:r>
            <w:r>
              <w:rPr>
                <w:b/>
                <w:spacing w:val="-5"/>
                <w:sz w:val="24"/>
              </w:rPr>
              <w:t xml:space="preserve"> </w:t>
            </w:r>
            <w:r>
              <w:rPr>
                <w:b/>
                <w:sz w:val="24"/>
              </w:rPr>
              <w:t>legally</w:t>
            </w:r>
            <w:r>
              <w:rPr>
                <w:b/>
                <w:spacing w:val="-5"/>
                <w:sz w:val="24"/>
              </w:rPr>
              <w:t xml:space="preserve"> </w:t>
            </w:r>
            <w:r>
              <w:rPr>
                <w:b/>
                <w:sz w:val="24"/>
              </w:rPr>
              <w:t>compliant</w:t>
            </w:r>
            <w:r>
              <w:rPr>
                <w:b/>
                <w:spacing w:val="-6"/>
                <w:sz w:val="24"/>
              </w:rPr>
              <w:t xml:space="preserve"> </w:t>
            </w:r>
            <w:r>
              <w:rPr>
                <w:b/>
                <w:sz w:val="24"/>
              </w:rPr>
              <w:t xml:space="preserve">and have </w:t>
            </w:r>
            <w:proofErr w:type="gramStart"/>
            <w:r>
              <w:rPr>
                <w:b/>
                <w:sz w:val="24"/>
              </w:rPr>
              <w:t>properly-fixed</w:t>
            </w:r>
            <w:proofErr w:type="gramEnd"/>
            <w:r>
              <w:rPr>
                <w:b/>
                <w:sz w:val="24"/>
              </w:rPr>
              <w:t xml:space="preserve"> otter guards.</w:t>
            </w:r>
          </w:p>
          <w:p w14:paraId="41029281" w14:textId="77777777" w:rsidR="006D702F" w:rsidRDefault="001B6099">
            <w:pPr>
              <w:pStyle w:val="TableParagraph"/>
              <w:spacing w:before="254"/>
              <w:ind w:left="107" w:right="183"/>
            </w:pPr>
            <w:r>
              <w:t>Otters</w:t>
            </w:r>
            <w:r>
              <w:rPr>
                <w:spacing w:val="-8"/>
              </w:rPr>
              <w:t xml:space="preserve"> </w:t>
            </w:r>
            <w:r>
              <w:t>are</w:t>
            </w:r>
            <w:r>
              <w:rPr>
                <w:spacing w:val="-7"/>
              </w:rPr>
              <w:t xml:space="preserve"> </w:t>
            </w:r>
            <w:r>
              <w:t>still</w:t>
            </w:r>
            <w:r>
              <w:rPr>
                <w:spacing w:val="-7"/>
              </w:rPr>
              <w:t xml:space="preserve"> </w:t>
            </w:r>
            <w:r>
              <w:t>considered</w:t>
            </w:r>
            <w:r>
              <w:rPr>
                <w:spacing w:val="-7"/>
              </w:rPr>
              <w:t xml:space="preserve"> </w:t>
            </w:r>
            <w:r>
              <w:t>‘near</w:t>
            </w:r>
            <w:r>
              <w:rPr>
                <w:spacing w:val="-8"/>
              </w:rPr>
              <w:t xml:space="preserve"> </w:t>
            </w:r>
            <w:r>
              <w:t>threatened’</w:t>
            </w:r>
            <w:r>
              <w:rPr>
                <w:spacing w:val="-14"/>
              </w:rPr>
              <w:t xml:space="preserve"> </w:t>
            </w:r>
            <w:r>
              <w:t>with</w:t>
            </w:r>
            <w:r>
              <w:rPr>
                <w:spacing w:val="-10"/>
              </w:rPr>
              <w:t xml:space="preserve"> </w:t>
            </w:r>
            <w:r>
              <w:t>extinction</w:t>
            </w:r>
            <w:r>
              <w:rPr>
                <w:spacing w:val="-7"/>
              </w:rPr>
              <w:t xml:space="preserve"> </w:t>
            </w:r>
            <w:r>
              <w:t>globally, and their population numbers are impacted by human-caused mortality (e.g. being caught in traps).</w:t>
            </w:r>
          </w:p>
          <w:p w14:paraId="41029282" w14:textId="1EAF4FDC" w:rsidR="006D702F" w:rsidRDefault="001B6099">
            <w:pPr>
              <w:pStyle w:val="TableParagraph"/>
              <w:spacing w:before="252"/>
              <w:ind w:left="107" w:right="183"/>
            </w:pPr>
            <w:r>
              <w:t>Although the use of nets and traps is a regulated activity by the Environment</w:t>
            </w:r>
            <w:r>
              <w:rPr>
                <w:spacing w:val="-16"/>
              </w:rPr>
              <w:t xml:space="preserve"> </w:t>
            </w:r>
            <w:r>
              <w:t>Agency,</w:t>
            </w:r>
            <w:r>
              <w:rPr>
                <w:spacing w:val="-5"/>
              </w:rPr>
              <w:t xml:space="preserve"> </w:t>
            </w:r>
            <w:r>
              <w:t>it</w:t>
            </w:r>
            <w:r>
              <w:rPr>
                <w:spacing w:val="-7"/>
              </w:rPr>
              <w:t xml:space="preserve"> </w:t>
            </w:r>
            <w:r>
              <w:t>is</w:t>
            </w:r>
            <w:r>
              <w:rPr>
                <w:spacing w:val="-8"/>
              </w:rPr>
              <w:t xml:space="preserve"> </w:t>
            </w:r>
            <w:r>
              <w:t>important</w:t>
            </w:r>
            <w:r>
              <w:rPr>
                <w:spacing w:val="-7"/>
              </w:rPr>
              <w:t xml:space="preserve"> </w:t>
            </w:r>
            <w:r>
              <w:t>that</w:t>
            </w:r>
            <w:r>
              <w:rPr>
                <w:spacing w:val="-7"/>
              </w:rPr>
              <w:t xml:space="preserve"> </w:t>
            </w:r>
            <w:r>
              <w:t>the</w:t>
            </w:r>
            <w:r>
              <w:rPr>
                <w:spacing w:val="-8"/>
              </w:rPr>
              <w:t xml:space="preserve"> </w:t>
            </w:r>
            <w:r>
              <w:t>numerous</w:t>
            </w:r>
            <w:r>
              <w:rPr>
                <w:spacing w:val="-8"/>
              </w:rPr>
              <w:t xml:space="preserve"> </w:t>
            </w:r>
            <w:r>
              <w:t>fishing</w:t>
            </w:r>
            <w:r>
              <w:rPr>
                <w:spacing w:val="-6"/>
              </w:rPr>
              <w:t xml:space="preserve"> </w:t>
            </w:r>
            <w:r>
              <w:t>clubs and</w:t>
            </w:r>
            <w:r>
              <w:rPr>
                <w:spacing w:val="-2"/>
              </w:rPr>
              <w:t xml:space="preserve"> </w:t>
            </w:r>
            <w:r>
              <w:t>syndicates</w:t>
            </w:r>
            <w:r>
              <w:rPr>
                <w:spacing w:val="-4"/>
              </w:rPr>
              <w:t xml:space="preserve"> </w:t>
            </w:r>
            <w:r>
              <w:t>ensure</w:t>
            </w:r>
            <w:r>
              <w:rPr>
                <w:spacing w:val="-4"/>
              </w:rPr>
              <w:t xml:space="preserve"> </w:t>
            </w:r>
            <w:r>
              <w:t>that</w:t>
            </w:r>
            <w:r>
              <w:rPr>
                <w:spacing w:val="-1"/>
              </w:rPr>
              <w:t xml:space="preserve"> </w:t>
            </w:r>
            <w:r>
              <w:t>all</w:t>
            </w:r>
            <w:r>
              <w:rPr>
                <w:spacing w:val="-2"/>
              </w:rPr>
              <w:t xml:space="preserve"> </w:t>
            </w:r>
            <w:r>
              <w:t>use</w:t>
            </w:r>
            <w:r>
              <w:rPr>
                <w:spacing w:val="-4"/>
              </w:rPr>
              <w:t xml:space="preserve"> </w:t>
            </w:r>
            <w:r>
              <w:t>of</w:t>
            </w:r>
            <w:r>
              <w:rPr>
                <w:spacing w:val="-3"/>
              </w:rPr>
              <w:t xml:space="preserve"> </w:t>
            </w:r>
            <w:r>
              <w:t>such</w:t>
            </w:r>
            <w:r>
              <w:rPr>
                <w:spacing w:val="-4"/>
              </w:rPr>
              <w:t xml:space="preserve"> </w:t>
            </w:r>
            <w:r>
              <w:t>traps</w:t>
            </w:r>
            <w:r>
              <w:rPr>
                <w:spacing w:val="-1"/>
              </w:rPr>
              <w:t xml:space="preserve"> </w:t>
            </w:r>
            <w:r>
              <w:t>on</w:t>
            </w:r>
            <w:r>
              <w:rPr>
                <w:spacing w:val="-2"/>
              </w:rPr>
              <w:t xml:space="preserve"> </w:t>
            </w:r>
            <w:r>
              <w:t>their</w:t>
            </w:r>
            <w:r>
              <w:rPr>
                <w:spacing w:val="-3"/>
              </w:rPr>
              <w:t xml:space="preserve"> </w:t>
            </w:r>
            <w:r>
              <w:t>waters</w:t>
            </w:r>
            <w:r>
              <w:rPr>
                <w:spacing w:val="-1"/>
              </w:rPr>
              <w:t xml:space="preserve"> </w:t>
            </w:r>
            <w:proofErr w:type="gramStart"/>
            <w:r>
              <w:t>are</w:t>
            </w:r>
            <w:proofErr w:type="gramEnd"/>
            <w:r>
              <w:t xml:space="preserve"> compliant wit</w:t>
            </w:r>
            <w:r w:rsidR="00055F43">
              <w:t>h</w:t>
            </w:r>
            <w:r>
              <w:t xml:space="preserve"> the law to avoid otter mortalities.</w:t>
            </w:r>
          </w:p>
        </w:tc>
        <w:tc>
          <w:tcPr>
            <w:tcW w:w="1515" w:type="dxa"/>
          </w:tcPr>
          <w:p w14:paraId="41029283" w14:textId="77777777" w:rsidR="006D702F" w:rsidRDefault="001B6099">
            <w:pPr>
              <w:pStyle w:val="TableParagraph"/>
              <w:ind w:left="108"/>
            </w:pPr>
            <w:r>
              <w:rPr>
                <w:spacing w:val="-2"/>
              </w:rPr>
              <w:t>Countywide</w:t>
            </w:r>
          </w:p>
        </w:tc>
        <w:tc>
          <w:tcPr>
            <w:tcW w:w="1606" w:type="dxa"/>
          </w:tcPr>
          <w:p w14:paraId="41029284" w14:textId="77777777" w:rsidR="006D702F" w:rsidRDefault="006D702F">
            <w:pPr>
              <w:pStyle w:val="TableParagraph"/>
              <w:rPr>
                <w:rFonts w:ascii="Times New Roman"/>
              </w:rPr>
            </w:pPr>
          </w:p>
        </w:tc>
        <w:tc>
          <w:tcPr>
            <w:tcW w:w="1196" w:type="dxa"/>
          </w:tcPr>
          <w:p w14:paraId="41029285" w14:textId="77777777" w:rsidR="006D702F" w:rsidRDefault="006D702F">
            <w:pPr>
              <w:pStyle w:val="TableParagraph"/>
              <w:spacing w:before="10"/>
              <w:rPr>
                <w:sz w:val="3"/>
              </w:rPr>
            </w:pPr>
          </w:p>
          <w:p w14:paraId="41029286" w14:textId="77777777" w:rsidR="006D702F" w:rsidRDefault="001B6099">
            <w:pPr>
              <w:pStyle w:val="TableParagraph"/>
              <w:ind w:left="324"/>
              <w:rPr>
                <w:sz w:val="20"/>
              </w:rPr>
            </w:pPr>
            <w:r>
              <w:rPr>
                <w:noProof/>
                <w:sz w:val="20"/>
              </w:rPr>
              <w:drawing>
                <wp:inline distT="0" distB="0" distL="0" distR="0" wp14:anchorId="4102964D" wp14:editId="57B69A8A">
                  <wp:extent cx="355600" cy="352234"/>
                  <wp:effectExtent l="0" t="0" r="0" b="0"/>
                  <wp:docPr id="144" name="Image 144" descr="AHabitat: Freshwater and wetland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4" name="Image 144" descr="AHabitat: Freshwater and wetlands"/>
                          <pic:cNvPicPr/>
                        </pic:nvPicPr>
                        <pic:blipFill>
                          <a:blip r:embed="rId38" cstate="screen">
                            <a:extLst>
                              <a:ext uri="{28A0092B-C50C-407E-A947-70E740481C1C}">
                                <a14:useLocalDpi xmlns:a14="http://schemas.microsoft.com/office/drawing/2010/main"/>
                              </a:ext>
                            </a:extLst>
                          </a:blip>
                          <a:stretch>
                            <a:fillRect/>
                          </a:stretch>
                        </pic:blipFill>
                        <pic:spPr>
                          <a:xfrm>
                            <a:off x="0" y="0"/>
                            <a:ext cx="355600" cy="352234"/>
                          </a:xfrm>
                          <a:prstGeom prst="rect">
                            <a:avLst/>
                          </a:prstGeom>
                        </pic:spPr>
                      </pic:pic>
                    </a:graphicData>
                  </a:graphic>
                </wp:inline>
              </w:drawing>
            </w:r>
          </w:p>
        </w:tc>
      </w:tr>
      <w:tr w:rsidR="006D702F" w14:paraId="41029294" w14:textId="77777777">
        <w:trPr>
          <w:trHeight w:val="5381"/>
        </w:trPr>
        <w:tc>
          <w:tcPr>
            <w:tcW w:w="2547" w:type="dxa"/>
          </w:tcPr>
          <w:p w14:paraId="41029288" w14:textId="77777777" w:rsidR="006D702F" w:rsidRDefault="006D702F">
            <w:pPr>
              <w:pStyle w:val="TableParagraph"/>
              <w:rPr>
                <w:rFonts w:ascii="Times New Roman"/>
              </w:rPr>
            </w:pPr>
          </w:p>
        </w:tc>
        <w:tc>
          <w:tcPr>
            <w:tcW w:w="7088" w:type="dxa"/>
          </w:tcPr>
          <w:p w14:paraId="41029289" w14:textId="77777777" w:rsidR="006D702F" w:rsidRDefault="001B6099">
            <w:pPr>
              <w:pStyle w:val="TableParagraph"/>
              <w:ind w:left="107" w:right="127"/>
              <w:jc w:val="both"/>
              <w:rPr>
                <w:b/>
                <w:sz w:val="24"/>
              </w:rPr>
            </w:pPr>
            <w:r>
              <w:rPr>
                <w:b/>
                <w:sz w:val="24"/>
              </w:rPr>
              <w:t>In</w:t>
            </w:r>
            <w:r>
              <w:rPr>
                <w:b/>
                <w:spacing w:val="-5"/>
                <w:sz w:val="24"/>
              </w:rPr>
              <w:t xml:space="preserve"> </w:t>
            </w:r>
            <w:r>
              <w:rPr>
                <w:b/>
                <w:sz w:val="24"/>
              </w:rPr>
              <w:t>locations</w:t>
            </w:r>
            <w:r>
              <w:rPr>
                <w:b/>
                <w:spacing w:val="-8"/>
                <w:sz w:val="24"/>
              </w:rPr>
              <w:t xml:space="preserve"> </w:t>
            </w:r>
            <w:r>
              <w:rPr>
                <w:b/>
                <w:sz w:val="24"/>
              </w:rPr>
              <w:t>where</w:t>
            </w:r>
            <w:r>
              <w:rPr>
                <w:b/>
                <w:spacing w:val="-5"/>
                <w:sz w:val="24"/>
              </w:rPr>
              <w:t xml:space="preserve"> </w:t>
            </w:r>
            <w:r>
              <w:rPr>
                <w:b/>
                <w:sz w:val="24"/>
              </w:rPr>
              <w:t>there</w:t>
            </w:r>
            <w:r>
              <w:rPr>
                <w:b/>
                <w:spacing w:val="-5"/>
                <w:sz w:val="24"/>
              </w:rPr>
              <w:t xml:space="preserve"> </w:t>
            </w:r>
            <w:r>
              <w:rPr>
                <w:b/>
                <w:sz w:val="24"/>
              </w:rPr>
              <w:t>are</w:t>
            </w:r>
            <w:r>
              <w:rPr>
                <w:b/>
                <w:spacing w:val="-5"/>
                <w:sz w:val="24"/>
              </w:rPr>
              <w:t xml:space="preserve"> </w:t>
            </w:r>
            <w:r>
              <w:rPr>
                <w:b/>
                <w:sz w:val="24"/>
              </w:rPr>
              <w:t>regular</w:t>
            </w:r>
            <w:r>
              <w:rPr>
                <w:b/>
                <w:spacing w:val="-5"/>
                <w:sz w:val="24"/>
              </w:rPr>
              <w:t xml:space="preserve"> </w:t>
            </w:r>
            <w:r>
              <w:rPr>
                <w:b/>
                <w:sz w:val="24"/>
              </w:rPr>
              <w:t>otter</w:t>
            </w:r>
            <w:r>
              <w:rPr>
                <w:b/>
                <w:spacing w:val="-5"/>
                <w:sz w:val="24"/>
              </w:rPr>
              <w:t xml:space="preserve"> </w:t>
            </w:r>
            <w:proofErr w:type="spellStart"/>
            <w:r>
              <w:rPr>
                <w:b/>
                <w:sz w:val="24"/>
              </w:rPr>
              <w:t>roadkills</w:t>
            </w:r>
            <w:proofErr w:type="spellEnd"/>
            <w:r>
              <w:rPr>
                <w:b/>
                <w:sz w:val="24"/>
              </w:rPr>
              <w:t>,</w:t>
            </w:r>
            <w:r>
              <w:rPr>
                <w:b/>
                <w:spacing w:val="-5"/>
                <w:sz w:val="24"/>
              </w:rPr>
              <w:t xml:space="preserve"> </w:t>
            </w:r>
            <w:r>
              <w:rPr>
                <w:b/>
                <w:sz w:val="24"/>
              </w:rPr>
              <w:t>consider adapting infrastructure to improve</w:t>
            </w:r>
            <w:r>
              <w:rPr>
                <w:b/>
                <w:spacing w:val="-1"/>
                <w:sz w:val="24"/>
              </w:rPr>
              <w:t xml:space="preserve"> </w:t>
            </w:r>
            <w:r>
              <w:rPr>
                <w:b/>
                <w:sz w:val="24"/>
              </w:rPr>
              <w:t>their</w:t>
            </w:r>
            <w:r>
              <w:rPr>
                <w:b/>
                <w:spacing w:val="-1"/>
                <w:sz w:val="24"/>
              </w:rPr>
              <w:t xml:space="preserve"> </w:t>
            </w:r>
            <w:r>
              <w:rPr>
                <w:b/>
                <w:sz w:val="24"/>
              </w:rPr>
              <w:t>chances</w:t>
            </w:r>
            <w:r>
              <w:rPr>
                <w:b/>
                <w:spacing w:val="-1"/>
                <w:sz w:val="24"/>
              </w:rPr>
              <w:t xml:space="preserve"> </w:t>
            </w:r>
            <w:r>
              <w:rPr>
                <w:b/>
                <w:sz w:val="24"/>
              </w:rPr>
              <w:t>of survival as they move across land and watercourses.</w:t>
            </w:r>
          </w:p>
          <w:p w14:paraId="4102928A" w14:textId="77777777" w:rsidR="006D702F" w:rsidRDefault="001B6099">
            <w:pPr>
              <w:pStyle w:val="TableParagraph"/>
              <w:spacing w:before="252"/>
              <w:ind w:left="107" w:right="620"/>
            </w:pPr>
            <w:r>
              <w:t xml:space="preserve">Otter populations have been recovering in Oxfordshire in recent </w:t>
            </w:r>
            <w:proofErr w:type="gramStart"/>
            <w:r>
              <w:t>decades</w:t>
            </w:r>
            <w:proofErr w:type="gramEnd"/>
            <w:r>
              <w:rPr>
                <w:spacing w:val="-4"/>
              </w:rPr>
              <w:t xml:space="preserve"> </w:t>
            </w:r>
            <w:r>
              <w:t>but</w:t>
            </w:r>
            <w:r>
              <w:rPr>
                <w:spacing w:val="-7"/>
              </w:rPr>
              <w:t xml:space="preserve"> </w:t>
            </w:r>
            <w:r>
              <w:t>their</w:t>
            </w:r>
            <w:r>
              <w:rPr>
                <w:spacing w:val="-3"/>
              </w:rPr>
              <w:t xml:space="preserve"> </w:t>
            </w:r>
            <w:r>
              <w:t>populations</w:t>
            </w:r>
            <w:r>
              <w:rPr>
                <w:spacing w:val="-3"/>
              </w:rPr>
              <w:t xml:space="preserve"> </w:t>
            </w:r>
            <w:r>
              <w:t>can</w:t>
            </w:r>
            <w:r>
              <w:rPr>
                <w:spacing w:val="-6"/>
              </w:rPr>
              <w:t xml:space="preserve"> </w:t>
            </w:r>
            <w:r>
              <w:t>be</w:t>
            </w:r>
            <w:r>
              <w:rPr>
                <w:spacing w:val="-4"/>
              </w:rPr>
              <w:t xml:space="preserve"> </w:t>
            </w:r>
            <w:r>
              <w:t>vulnerable</w:t>
            </w:r>
            <w:r>
              <w:rPr>
                <w:spacing w:val="-4"/>
              </w:rPr>
              <w:t xml:space="preserve"> </w:t>
            </w:r>
            <w:r>
              <w:t>to</w:t>
            </w:r>
            <w:r>
              <w:rPr>
                <w:spacing w:val="-4"/>
              </w:rPr>
              <w:t xml:space="preserve"> </w:t>
            </w:r>
            <w:r>
              <w:t>the</w:t>
            </w:r>
            <w:r>
              <w:rPr>
                <w:spacing w:val="-6"/>
              </w:rPr>
              <w:t xml:space="preserve"> </w:t>
            </w:r>
            <w:r>
              <w:t>impacts</w:t>
            </w:r>
            <w:r>
              <w:rPr>
                <w:spacing w:val="-3"/>
              </w:rPr>
              <w:t xml:space="preserve"> </w:t>
            </w:r>
            <w:r>
              <w:t>of human-caused mortality (e.g. roadkill).</w:t>
            </w:r>
          </w:p>
          <w:p w14:paraId="4102928B" w14:textId="77777777" w:rsidR="006D702F" w:rsidRDefault="006D702F">
            <w:pPr>
              <w:pStyle w:val="TableParagraph"/>
              <w:spacing w:before="1"/>
            </w:pPr>
          </w:p>
          <w:p w14:paraId="4102928C" w14:textId="77777777" w:rsidR="006D702F" w:rsidRDefault="001B6099">
            <w:pPr>
              <w:pStyle w:val="TableParagraph"/>
              <w:ind w:left="107" w:right="127"/>
            </w:pPr>
            <w:r>
              <w:t>Developers, local authorities and National Highways are best placed</w:t>
            </w:r>
            <w:r>
              <w:rPr>
                <w:spacing w:val="40"/>
              </w:rPr>
              <w:t xml:space="preserve"> </w:t>
            </w:r>
            <w:r>
              <w:t>to implement measures (such as the provision of ledges and underpasses and the use of barrier fencing) to reduce the risk of otter roadkill</w:t>
            </w:r>
            <w:r>
              <w:rPr>
                <w:spacing w:val="-3"/>
              </w:rPr>
              <w:t xml:space="preserve"> </w:t>
            </w:r>
            <w:r>
              <w:t>at</w:t>
            </w:r>
            <w:r>
              <w:rPr>
                <w:spacing w:val="-2"/>
              </w:rPr>
              <w:t xml:space="preserve"> </w:t>
            </w:r>
            <w:r>
              <w:t>hotspots,</w:t>
            </w:r>
            <w:r>
              <w:rPr>
                <w:spacing w:val="-4"/>
              </w:rPr>
              <w:t xml:space="preserve"> </w:t>
            </w:r>
            <w:r>
              <w:t>and</w:t>
            </w:r>
            <w:r>
              <w:rPr>
                <w:spacing w:val="-5"/>
              </w:rPr>
              <w:t xml:space="preserve"> </w:t>
            </w:r>
            <w:r>
              <w:t>the</w:t>
            </w:r>
            <w:r>
              <w:rPr>
                <w:spacing w:val="-3"/>
              </w:rPr>
              <w:t xml:space="preserve"> </w:t>
            </w:r>
            <w:r>
              <w:t>Environment</w:t>
            </w:r>
            <w:r>
              <w:rPr>
                <w:spacing w:val="-16"/>
              </w:rPr>
              <w:t xml:space="preserve"> </w:t>
            </w:r>
            <w:r>
              <w:t>Agency</w:t>
            </w:r>
            <w:r>
              <w:rPr>
                <w:spacing w:val="-4"/>
              </w:rPr>
              <w:t xml:space="preserve"> </w:t>
            </w:r>
            <w:r>
              <w:t>can</w:t>
            </w:r>
            <w:r>
              <w:rPr>
                <w:spacing w:val="-3"/>
              </w:rPr>
              <w:t xml:space="preserve"> </w:t>
            </w:r>
            <w:r>
              <w:t>advise</w:t>
            </w:r>
            <w:r>
              <w:rPr>
                <w:spacing w:val="-3"/>
              </w:rPr>
              <w:t xml:space="preserve"> </w:t>
            </w:r>
            <w:r>
              <w:t>on</w:t>
            </w:r>
            <w:r>
              <w:rPr>
                <w:spacing w:val="-5"/>
              </w:rPr>
              <w:t xml:space="preserve"> </w:t>
            </w:r>
            <w:r>
              <w:t>where the several Oxfordshire hotspots are.</w:t>
            </w:r>
          </w:p>
          <w:p w14:paraId="4102928D" w14:textId="77777777" w:rsidR="006D702F" w:rsidRDefault="001B6099">
            <w:pPr>
              <w:pStyle w:val="TableParagraph"/>
              <w:spacing w:before="252"/>
              <w:ind w:left="107" w:right="123"/>
            </w:pPr>
            <w:r>
              <w:t>In</w:t>
            </w:r>
            <w:r>
              <w:rPr>
                <w:spacing w:val="-3"/>
              </w:rPr>
              <w:t xml:space="preserve"> </w:t>
            </w:r>
            <w:r>
              <w:t>addition</w:t>
            </w:r>
            <w:r>
              <w:rPr>
                <w:spacing w:val="-5"/>
              </w:rPr>
              <w:t xml:space="preserve"> </w:t>
            </w:r>
            <w:r>
              <w:t>to</w:t>
            </w:r>
            <w:r>
              <w:rPr>
                <w:spacing w:val="-5"/>
              </w:rPr>
              <w:t xml:space="preserve"> </w:t>
            </w:r>
            <w:r>
              <w:t>the</w:t>
            </w:r>
            <w:r>
              <w:rPr>
                <w:spacing w:val="-5"/>
              </w:rPr>
              <w:t xml:space="preserve"> </w:t>
            </w:r>
            <w:r>
              <w:t>actions</w:t>
            </w:r>
            <w:r>
              <w:rPr>
                <w:spacing w:val="-6"/>
              </w:rPr>
              <w:t xml:space="preserve"> </w:t>
            </w:r>
            <w:r>
              <w:t>above,</w:t>
            </w:r>
            <w:r>
              <w:rPr>
                <w:spacing w:val="-4"/>
              </w:rPr>
              <w:t xml:space="preserve"> </w:t>
            </w:r>
            <w:r>
              <w:t>Otters</w:t>
            </w:r>
            <w:r>
              <w:rPr>
                <w:spacing w:val="-2"/>
              </w:rPr>
              <w:t xml:space="preserve"> </w:t>
            </w:r>
            <w:r>
              <w:t>and</w:t>
            </w:r>
            <w:r>
              <w:rPr>
                <w:spacing w:val="-5"/>
              </w:rPr>
              <w:t xml:space="preserve"> </w:t>
            </w:r>
            <w:r>
              <w:t>other</w:t>
            </w:r>
            <w:r>
              <w:rPr>
                <w:spacing w:val="-4"/>
              </w:rPr>
              <w:t xml:space="preserve"> </w:t>
            </w:r>
            <w:r>
              <w:t>species</w:t>
            </w:r>
            <w:r>
              <w:rPr>
                <w:spacing w:val="-3"/>
              </w:rPr>
              <w:t xml:space="preserve"> </w:t>
            </w:r>
            <w:r>
              <w:t>require</w:t>
            </w:r>
            <w:r>
              <w:rPr>
                <w:spacing w:val="-5"/>
              </w:rPr>
              <w:t xml:space="preserve"> </w:t>
            </w:r>
            <w:r>
              <w:t>safe and secure breeding and resting sites, which can be provided by the protection and general improvements to riverside habitats which are already measures that the LNRS is promoting.</w:t>
            </w:r>
          </w:p>
          <w:p w14:paraId="4102928E" w14:textId="77777777" w:rsidR="006D702F" w:rsidRDefault="001B6099">
            <w:pPr>
              <w:pStyle w:val="TableParagraph"/>
              <w:spacing w:before="1"/>
              <w:ind w:left="107" w:right="123"/>
            </w:pPr>
            <w:r>
              <w:t>There</w:t>
            </w:r>
            <w:r>
              <w:rPr>
                <w:spacing w:val="-4"/>
              </w:rPr>
              <w:t xml:space="preserve"> </w:t>
            </w:r>
            <w:r>
              <w:t>is</w:t>
            </w:r>
            <w:r>
              <w:rPr>
                <w:spacing w:val="-4"/>
              </w:rPr>
              <w:t xml:space="preserve"> </w:t>
            </w:r>
            <w:r>
              <w:t>information</w:t>
            </w:r>
            <w:r>
              <w:rPr>
                <w:spacing w:val="-6"/>
              </w:rPr>
              <w:t xml:space="preserve"> </w:t>
            </w:r>
            <w:r>
              <w:t>for</w:t>
            </w:r>
            <w:r>
              <w:rPr>
                <w:spacing w:val="-4"/>
              </w:rPr>
              <w:t xml:space="preserve"> </w:t>
            </w:r>
            <w:hyperlink r:id="rId274" w:anchor="%3A~%3Atext%3DSimple%20things%20you%20can%20do%20to%20create%20good%2Cfor%20fish%2C%20and%20to%20provide%20natural%20holt%20sites">
              <w:r>
                <w:rPr>
                  <w:u w:val="single"/>
                </w:rPr>
                <w:t>landowners</w:t>
              </w:r>
            </w:hyperlink>
            <w:r>
              <w:rPr>
                <w:spacing w:val="-4"/>
              </w:rPr>
              <w:t xml:space="preserve"> </w:t>
            </w:r>
            <w:r>
              <w:t>and</w:t>
            </w:r>
            <w:r>
              <w:rPr>
                <w:spacing w:val="-6"/>
              </w:rPr>
              <w:t xml:space="preserve"> </w:t>
            </w:r>
            <w:hyperlink r:id="rId275">
              <w:r>
                <w:rPr>
                  <w:u w:val="single"/>
                </w:rPr>
                <w:t>woodland</w:t>
              </w:r>
            </w:hyperlink>
            <w:r>
              <w:rPr>
                <w:spacing w:val="-5"/>
              </w:rPr>
              <w:t xml:space="preserve"> </w:t>
            </w:r>
            <w:r>
              <w:t>owners</w:t>
            </w:r>
            <w:r>
              <w:rPr>
                <w:spacing w:val="-6"/>
              </w:rPr>
              <w:t xml:space="preserve"> </w:t>
            </w:r>
            <w:r>
              <w:t>for</w:t>
            </w:r>
            <w:r>
              <w:rPr>
                <w:spacing w:val="-4"/>
              </w:rPr>
              <w:t xml:space="preserve"> </w:t>
            </w:r>
            <w:r>
              <w:t>otter habitat</w:t>
            </w:r>
            <w:r>
              <w:rPr>
                <w:spacing w:val="-8"/>
              </w:rPr>
              <w:t xml:space="preserve"> </w:t>
            </w:r>
            <w:r>
              <w:t>management.</w:t>
            </w:r>
            <w:r>
              <w:rPr>
                <w:spacing w:val="-5"/>
              </w:rPr>
              <w:t xml:space="preserve"> </w:t>
            </w:r>
            <w:r>
              <w:t>Developments</w:t>
            </w:r>
            <w:r>
              <w:rPr>
                <w:spacing w:val="-9"/>
              </w:rPr>
              <w:t xml:space="preserve"> </w:t>
            </w:r>
            <w:r>
              <w:t>and</w:t>
            </w:r>
            <w:r>
              <w:rPr>
                <w:spacing w:val="-7"/>
              </w:rPr>
              <w:t xml:space="preserve"> </w:t>
            </w:r>
            <w:r>
              <w:t>planners</w:t>
            </w:r>
            <w:r>
              <w:rPr>
                <w:spacing w:val="-6"/>
              </w:rPr>
              <w:t xml:space="preserve"> </w:t>
            </w:r>
            <w:r>
              <w:t>should</w:t>
            </w:r>
            <w:r>
              <w:rPr>
                <w:spacing w:val="-7"/>
              </w:rPr>
              <w:t xml:space="preserve"> </w:t>
            </w:r>
            <w:r>
              <w:t>also</w:t>
            </w:r>
            <w:r>
              <w:rPr>
                <w:spacing w:val="-6"/>
              </w:rPr>
              <w:t xml:space="preserve"> </w:t>
            </w:r>
            <w:proofErr w:type="gramStart"/>
            <w:r>
              <w:rPr>
                <w:spacing w:val="-5"/>
              </w:rPr>
              <w:t>use</w:t>
            </w:r>
            <w:proofErr w:type="gramEnd"/>
          </w:p>
          <w:p w14:paraId="4102928F" w14:textId="77777777" w:rsidR="006D702F" w:rsidRDefault="001B6099">
            <w:pPr>
              <w:pStyle w:val="TableParagraph"/>
              <w:spacing w:before="1" w:line="232" w:lineRule="exact"/>
              <w:ind w:left="107"/>
            </w:pPr>
            <w:r>
              <w:t>available</w:t>
            </w:r>
            <w:r>
              <w:rPr>
                <w:spacing w:val="-6"/>
              </w:rPr>
              <w:t xml:space="preserve"> </w:t>
            </w:r>
            <w:hyperlink r:id="rId276">
              <w:r>
                <w:rPr>
                  <w:u w:val="single"/>
                </w:rPr>
                <w:t>information</w:t>
              </w:r>
            </w:hyperlink>
            <w:r>
              <w:rPr>
                <w:spacing w:val="-6"/>
              </w:rPr>
              <w:t xml:space="preserve"> </w:t>
            </w:r>
            <w:r>
              <w:t>to</w:t>
            </w:r>
            <w:r>
              <w:rPr>
                <w:spacing w:val="-8"/>
              </w:rPr>
              <w:t xml:space="preserve"> </w:t>
            </w:r>
            <w:r>
              <w:t>support</w:t>
            </w:r>
            <w:r>
              <w:rPr>
                <w:spacing w:val="-7"/>
              </w:rPr>
              <w:t xml:space="preserve"> </w:t>
            </w:r>
            <w:r>
              <w:rPr>
                <w:spacing w:val="-2"/>
              </w:rPr>
              <w:t>otters.</w:t>
            </w:r>
          </w:p>
        </w:tc>
        <w:tc>
          <w:tcPr>
            <w:tcW w:w="1515" w:type="dxa"/>
          </w:tcPr>
          <w:p w14:paraId="41029290" w14:textId="77777777" w:rsidR="006D702F" w:rsidRDefault="001B6099">
            <w:pPr>
              <w:pStyle w:val="TableParagraph"/>
              <w:ind w:left="108" w:right="145"/>
            </w:pPr>
            <w:r>
              <w:t>Otter</w:t>
            </w:r>
            <w:r>
              <w:rPr>
                <w:spacing w:val="-16"/>
              </w:rPr>
              <w:t xml:space="preserve"> </w:t>
            </w:r>
            <w:r>
              <w:t xml:space="preserve">roadkill </w:t>
            </w:r>
            <w:r>
              <w:rPr>
                <w:spacing w:val="-2"/>
              </w:rPr>
              <w:t xml:space="preserve">hotspots (information </w:t>
            </w:r>
            <w:r>
              <w:t xml:space="preserve">can be </w:t>
            </w:r>
            <w:r>
              <w:rPr>
                <w:spacing w:val="-2"/>
              </w:rPr>
              <w:t xml:space="preserve">requested </w:t>
            </w:r>
            <w:r>
              <w:t xml:space="preserve">from the </w:t>
            </w:r>
            <w:r>
              <w:rPr>
                <w:spacing w:val="-2"/>
              </w:rPr>
              <w:t>Environment Agency)</w:t>
            </w:r>
          </w:p>
        </w:tc>
        <w:tc>
          <w:tcPr>
            <w:tcW w:w="1606" w:type="dxa"/>
          </w:tcPr>
          <w:p w14:paraId="41029291" w14:textId="77777777" w:rsidR="006D702F" w:rsidRDefault="006D702F">
            <w:pPr>
              <w:pStyle w:val="TableParagraph"/>
              <w:rPr>
                <w:rFonts w:ascii="Times New Roman"/>
              </w:rPr>
            </w:pPr>
          </w:p>
        </w:tc>
        <w:tc>
          <w:tcPr>
            <w:tcW w:w="1196" w:type="dxa"/>
          </w:tcPr>
          <w:p w14:paraId="41029292" w14:textId="77777777" w:rsidR="006D702F" w:rsidRDefault="006D702F">
            <w:pPr>
              <w:pStyle w:val="TableParagraph"/>
              <w:spacing w:before="9"/>
              <w:rPr>
                <w:sz w:val="3"/>
              </w:rPr>
            </w:pPr>
          </w:p>
          <w:p w14:paraId="41029293" w14:textId="77777777" w:rsidR="006D702F" w:rsidRDefault="001B6099">
            <w:pPr>
              <w:pStyle w:val="TableParagraph"/>
              <w:ind w:left="324"/>
              <w:rPr>
                <w:sz w:val="20"/>
              </w:rPr>
            </w:pPr>
            <w:r>
              <w:rPr>
                <w:noProof/>
                <w:sz w:val="20"/>
              </w:rPr>
              <w:drawing>
                <wp:inline distT="0" distB="0" distL="0" distR="0" wp14:anchorId="4102964F" wp14:editId="492CD365">
                  <wp:extent cx="355644" cy="352234"/>
                  <wp:effectExtent l="0" t="0" r="0" b="0"/>
                  <wp:docPr id="145" name="Image 145" descr="Habitat: Freshwater and wetland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5" name="Image 145" descr="Habitat: Freshwater and wetlands"/>
                          <pic:cNvPicPr/>
                        </pic:nvPicPr>
                        <pic:blipFill>
                          <a:blip r:embed="rId38" cstate="screen">
                            <a:extLst>
                              <a:ext uri="{28A0092B-C50C-407E-A947-70E740481C1C}">
                                <a14:useLocalDpi xmlns:a14="http://schemas.microsoft.com/office/drawing/2010/main"/>
                              </a:ext>
                            </a:extLst>
                          </a:blip>
                          <a:stretch>
                            <a:fillRect/>
                          </a:stretch>
                        </pic:blipFill>
                        <pic:spPr>
                          <a:xfrm>
                            <a:off x="0" y="0"/>
                            <a:ext cx="355644" cy="352234"/>
                          </a:xfrm>
                          <a:prstGeom prst="rect">
                            <a:avLst/>
                          </a:prstGeom>
                        </pic:spPr>
                      </pic:pic>
                    </a:graphicData>
                  </a:graphic>
                </wp:inline>
              </w:drawing>
            </w:r>
          </w:p>
        </w:tc>
      </w:tr>
    </w:tbl>
    <w:p w14:paraId="41029295" w14:textId="77777777" w:rsidR="006D702F" w:rsidRDefault="006D702F">
      <w:pPr>
        <w:pStyle w:val="TableParagraph"/>
        <w:rPr>
          <w:sz w:val="20"/>
        </w:rPr>
        <w:sectPr w:rsidR="006D702F">
          <w:pgSz w:w="16840" w:h="11910" w:orient="landscape"/>
          <w:pgMar w:top="1340" w:right="1417" w:bottom="1020" w:left="1417" w:header="0" w:footer="825" w:gutter="0"/>
          <w:cols w:space="720"/>
        </w:sectPr>
      </w:pPr>
    </w:p>
    <w:p w14:paraId="41029296" w14:textId="77777777" w:rsidR="006D702F" w:rsidRDefault="006D702F">
      <w:pPr>
        <w:pStyle w:val="BodyText"/>
        <w:spacing w:before="2"/>
        <w:rPr>
          <w:sz w:val="8"/>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7"/>
        <w:gridCol w:w="7088"/>
        <w:gridCol w:w="1515"/>
        <w:gridCol w:w="1606"/>
        <w:gridCol w:w="1196"/>
      </w:tblGrid>
      <w:tr w:rsidR="006D702F" w14:paraId="4102929C" w14:textId="77777777">
        <w:trPr>
          <w:trHeight w:val="275"/>
        </w:trPr>
        <w:tc>
          <w:tcPr>
            <w:tcW w:w="2547" w:type="dxa"/>
          </w:tcPr>
          <w:p w14:paraId="41029297" w14:textId="77777777" w:rsidR="006D702F" w:rsidRDefault="006D702F">
            <w:pPr>
              <w:pStyle w:val="TableParagraph"/>
              <w:rPr>
                <w:rFonts w:ascii="Times New Roman"/>
                <w:sz w:val="20"/>
              </w:rPr>
            </w:pPr>
          </w:p>
        </w:tc>
        <w:tc>
          <w:tcPr>
            <w:tcW w:w="7088" w:type="dxa"/>
          </w:tcPr>
          <w:p w14:paraId="41029298" w14:textId="77777777" w:rsidR="006D702F" w:rsidRDefault="006D702F">
            <w:pPr>
              <w:pStyle w:val="TableParagraph"/>
              <w:rPr>
                <w:rFonts w:ascii="Times New Roman"/>
                <w:sz w:val="20"/>
              </w:rPr>
            </w:pPr>
          </w:p>
        </w:tc>
        <w:tc>
          <w:tcPr>
            <w:tcW w:w="1515" w:type="dxa"/>
          </w:tcPr>
          <w:p w14:paraId="41029299" w14:textId="77777777" w:rsidR="006D702F" w:rsidRDefault="006D702F">
            <w:pPr>
              <w:pStyle w:val="TableParagraph"/>
              <w:rPr>
                <w:rFonts w:ascii="Times New Roman"/>
                <w:sz w:val="20"/>
              </w:rPr>
            </w:pPr>
          </w:p>
        </w:tc>
        <w:tc>
          <w:tcPr>
            <w:tcW w:w="1606" w:type="dxa"/>
          </w:tcPr>
          <w:p w14:paraId="4102929A" w14:textId="77777777" w:rsidR="006D702F" w:rsidRDefault="006D702F">
            <w:pPr>
              <w:pStyle w:val="TableParagraph"/>
              <w:rPr>
                <w:rFonts w:ascii="Times New Roman"/>
                <w:sz w:val="20"/>
              </w:rPr>
            </w:pPr>
          </w:p>
        </w:tc>
        <w:tc>
          <w:tcPr>
            <w:tcW w:w="1196" w:type="dxa"/>
          </w:tcPr>
          <w:p w14:paraId="4102929B" w14:textId="77777777" w:rsidR="006D702F" w:rsidRDefault="006D702F">
            <w:pPr>
              <w:pStyle w:val="TableParagraph"/>
              <w:rPr>
                <w:rFonts w:ascii="Times New Roman"/>
                <w:sz w:val="20"/>
              </w:rPr>
            </w:pPr>
          </w:p>
        </w:tc>
      </w:tr>
      <w:tr w:rsidR="006D702F" w14:paraId="410292CC" w14:textId="77777777">
        <w:trPr>
          <w:trHeight w:val="8651"/>
        </w:trPr>
        <w:tc>
          <w:tcPr>
            <w:tcW w:w="2547" w:type="dxa"/>
          </w:tcPr>
          <w:p w14:paraId="4102929D" w14:textId="77777777" w:rsidR="006D702F" w:rsidRDefault="001B6099">
            <w:pPr>
              <w:pStyle w:val="TableParagraph"/>
              <w:ind w:left="107"/>
              <w:rPr>
                <w:b/>
                <w:sz w:val="24"/>
              </w:rPr>
            </w:pPr>
            <w:bookmarkStart w:id="72" w:name="WaterVole"/>
            <w:r>
              <w:rPr>
                <w:b/>
                <w:sz w:val="24"/>
              </w:rPr>
              <w:t>Water</w:t>
            </w:r>
            <w:r>
              <w:rPr>
                <w:b/>
                <w:spacing w:val="-13"/>
                <w:sz w:val="24"/>
              </w:rPr>
              <w:t xml:space="preserve"> </w:t>
            </w:r>
            <w:r>
              <w:rPr>
                <w:b/>
                <w:spacing w:val="-4"/>
                <w:sz w:val="24"/>
              </w:rPr>
              <w:t>vole</w:t>
            </w:r>
          </w:p>
          <w:bookmarkEnd w:id="72"/>
          <w:p w14:paraId="4102929E" w14:textId="77777777" w:rsidR="006D702F" w:rsidRDefault="006D702F">
            <w:pPr>
              <w:pStyle w:val="TableParagraph"/>
              <w:spacing w:before="46"/>
              <w:rPr>
                <w:sz w:val="20"/>
              </w:rPr>
            </w:pPr>
          </w:p>
          <w:p w14:paraId="4102929F" w14:textId="77777777" w:rsidR="006D702F" w:rsidRDefault="001B6099">
            <w:pPr>
              <w:pStyle w:val="TableParagraph"/>
              <w:ind w:left="108"/>
              <w:rPr>
                <w:sz w:val="20"/>
              </w:rPr>
            </w:pPr>
            <w:r>
              <w:rPr>
                <w:noProof/>
                <w:sz w:val="20"/>
              </w:rPr>
              <w:drawing>
                <wp:inline distT="0" distB="0" distL="0" distR="0" wp14:anchorId="41029651" wp14:editId="1C0A10A2">
                  <wp:extent cx="1334429" cy="888777"/>
                  <wp:effectExtent l="0" t="0" r="0" b="0"/>
                  <wp:docPr id="146" name="Image 146" descr="A small, stout, chunky animal with dense brown fur and a small face compared to its body is sat in the water. Its back end is below the water and its head and front paws are out of the water sat on its haunches. It is an endearing animal with small beady eyes looking out over the water with its back to some dense, grassy foliage.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6" name="Image 146" descr="A small, stout, chunky animal with dense brown fur and a small face compared to its body is sat in the water. Its back end is below the water and its head and front paws are out of the water sat on its haunches. It is an endearing animal with small beady eyes looking out over the water with its back to some dense, grassy foliage. "/>
                          <pic:cNvPicPr/>
                        </pic:nvPicPr>
                        <pic:blipFill>
                          <a:blip r:embed="rId277" cstate="screen">
                            <a:extLst>
                              <a:ext uri="{28A0092B-C50C-407E-A947-70E740481C1C}">
                                <a14:useLocalDpi xmlns:a14="http://schemas.microsoft.com/office/drawing/2010/main"/>
                              </a:ext>
                            </a:extLst>
                          </a:blip>
                          <a:stretch>
                            <a:fillRect/>
                          </a:stretch>
                        </pic:blipFill>
                        <pic:spPr>
                          <a:xfrm>
                            <a:off x="0" y="0"/>
                            <a:ext cx="1334429" cy="888777"/>
                          </a:xfrm>
                          <a:prstGeom prst="rect">
                            <a:avLst/>
                          </a:prstGeom>
                        </pic:spPr>
                      </pic:pic>
                    </a:graphicData>
                  </a:graphic>
                </wp:inline>
              </w:drawing>
            </w:r>
          </w:p>
          <w:p w14:paraId="410292A0" w14:textId="77777777" w:rsidR="006D702F" w:rsidRDefault="006D702F">
            <w:pPr>
              <w:pStyle w:val="TableParagraph"/>
              <w:rPr>
                <w:sz w:val="20"/>
              </w:rPr>
            </w:pPr>
          </w:p>
          <w:p w14:paraId="410292A1" w14:textId="56550C1A" w:rsidR="006D702F" w:rsidRDefault="00055F43">
            <w:pPr>
              <w:pStyle w:val="TableParagraph"/>
              <w:rPr>
                <w:sz w:val="20"/>
              </w:rPr>
            </w:pPr>
            <w:r>
              <w:rPr>
                <w:sz w:val="20"/>
              </w:rPr>
              <w:t xml:space="preserve"> </w:t>
            </w:r>
            <w:hyperlink w:anchor="JPGWaterVole" w:history="1">
              <w:r w:rsidRPr="00055F43">
                <w:rPr>
                  <w:rStyle w:val="Hyperlink"/>
                  <w:sz w:val="20"/>
                </w:rPr>
                <w:t>Link to map</w:t>
              </w:r>
            </w:hyperlink>
          </w:p>
          <w:p w14:paraId="410292A2" w14:textId="77777777" w:rsidR="006D702F" w:rsidRDefault="006D702F">
            <w:pPr>
              <w:pStyle w:val="TableParagraph"/>
              <w:rPr>
                <w:sz w:val="20"/>
              </w:rPr>
            </w:pPr>
          </w:p>
          <w:p w14:paraId="410292A3" w14:textId="77777777" w:rsidR="006D702F" w:rsidRDefault="006D702F">
            <w:pPr>
              <w:pStyle w:val="TableParagraph"/>
              <w:rPr>
                <w:sz w:val="20"/>
              </w:rPr>
            </w:pPr>
          </w:p>
          <w:p w14:paraId="410292A4" w14:textId="77777777" w:rsidR="006D702F" w:rsidRDefault="006D702F">
            <w:pPr>
              <w:pStyle w:val="TableParagraph"/>
              <w:rPr>
                <w:sz w:val="20"/>
              </w:rPr>
            </w:pPr>
          </w:p>
          <w:p w14:paraId="410292A5" w14:textId="77777777" w:rsidR="006D702F" w:rsidRDefault="006D702F">
            <w:pPr>
              <w:pStyle w:val="TableParagraph"/>
              <w:rPr>
                <w:sz w:val="20"/>
              </w:rPr>
            </w:pPr>
          </w:p>
          <w:p w14:paraId="410292A6" w14:textId="77777777" w:rsidR="006D702F" w:rsidRDefault="006D702F">
            <w:pPr>
              <w:pStyle w:val="TableParagraph"/>
              <w:rPr>
                <w:sz w:val="20"/>
              </w:rPr>
            </w:pPr>
          </w:p>
          <w:p w14:paraId="410292A7" w14:textId="77777777" w:rsidR="006D702F" w:rsidRDefault="006D702F">
            <w:pPr>
              <w:pStyle w:val="TableParagraph"/>
              <w:rPr>
                <w:sz w:val="20"/>
              </w:rPr>
            </w:pPr>
          </w:p>
          <w:p w14:paraId="410292A8" w14:textId="77777777" w:rsidR="006D702F" w:rsidRDefault="006D702F">
            <w:pPr>
              <w:pStyle w:val="TableParagraph"/>
              <w:rPr>
                <w:sz w:val="20"/>
              </w:rPr>
            </w:pPr>
          </w:p>
          <w:p w14:paraId="410292A9" w14:textId="77777777" w:rsidR="006D702F" w:rsidRDefault="006D702F">
            <w:pPr>
              <w:pStyle w:val="TableParagraph"/>
              <w:rPr>
                <w:sz w:val="20"/>
              </w:rPr>
            </w:pPr>
          </w:p>
          <w:p w14:paraId="410292AA" w14:textId="77777777" w:rsidR="006D702F" w:rsidRDefault="006D702F">
            <w:pPr>
              <w:pStyle w:val="TableParagraph"/>
              <w:rPr>
                <w:sz w:val="20"/>
              </w:rPr>
            </w:pPr>
          </w:p>
          <w:p w14:paraId="410292AB" w14:textId="77777777" w:rsidR="006D702F" w:rsidRDefault="006D702F">
            <w:pPr>
              <w:pStyle w:val="TableParagraph"/>
              <w:rPr>
                <w:sz w:val="20"/>
              </w:rPr>
            </w:pPr>
          </w:p>
          <w:p w14:paraId="410292AC" w14:textId="77777777" w:rsidR="006D702F" w:rsidRDefault="006D702F">
            <w:pPr>
              <w:pStyle w:val="TableParagraph"/>
              <w:rPr>
                <w:sz w:val="20"/>
              </w:rPr>
            </w:pPr>
          </w:p>
          <w:p w14:paraId="410292AD" w14:textId="77777777" w:rsidR="006D702F" w:rsidRDefault="006D702F">
            <w:pPr>
              <w:pStyle w:val="TableParagraph"/>
              <w:rPr>
                <w:sz w:val="20"/>
              </w:rPr>
            </w:pPr>
          </w:p>
          <w:p w14:paraId="410292AE" w14:textId="77777777" w:rsidR="006D702F" w:rsidRDefault="006D702F">
            <w:pPr>
              <w:pStyle w:val="TableParagraph"/>
              <w:rPr>
                <w:sz w:val="20"/>
              </w:rPr>
            </w:pPr>
          </w:p>
          <w:p w14:paraId="410292AF" w14:textId="77777777" w:rsidR="006D702F" w:rsidRDefault="006D702F">
            <w:pPr>
              <w:pStyle w:val="TableParagraph"/>
              <w:rPr>
                <w:sz w:val="20"/>
              </w:rPr>
            </w:pPr>
          </w:p>
          <w:p w14:paraId="410292B0" w14:textId="77777777" w:rsidR="006D702F" w:rsidRDefault="006D702F">
            <w:pPr>
              <w:pStyle w:val="TableParagraph"/>
              <w:rPr>
                <w:sz w:val="20"/>
              </w:rPr>
            </w:pPr>
          </w:p>
          <w:p w14:paraId="410292B1" w14:textId="77777777" w:rsidR="006D702F" w:rsidRDefault="006D702F">
            <w:pPr>
              <w:pStyle w:val="TableParagraph"/>
              <w:rPr>
                <w:sz w:val="20"/>
              </w:rPr>
            </w:pPr>
          </w:p>
          <w:p w14:paraId="410292B2" w14:textId="77777777" w:rsidR="006D702F" w:rsidRDefault="006D702F">
            <w:pPr>
              <w:pStyle w:val="TableParagraph"/>
              <w:rPr>
                <w:sz w:val="20"/>
              </w:rPr>
            </w:pPr>
          </w:p>
          <w:p w14:paraId="410292B3" w14:textId="77777777" w:rsidR="006D702F" w:rsidRDefault="006D702F">
            <w:pPr>
              <w:pStyle w:val="TableParagraph"/>
              <w:rPr>
                <w:sz w:val="20"/>
              </w:rPr>
            </w:pPr>
          </w:p>
          <w:p w14:paraId="410292B4" w14:textId="77777777" w:rsidR="006D702F" w:rsidRDefault="006D702F">
            <w:pPr>
              <w:pStyle w:val="TableParagraph"/>
              <w:rPr>
                <w:sz w:val="20"/>
              </w:rPr>
            </w:pPr>
          </w:p>
          <w:p w14:paraId="410292B5" w14:textId="77777777" w:rsidR="006D702F" w:rsidRDefault="006D702F">
            <w:pPr>
              <w:pStyle w:val="TableParagraph"/>
              <w:rPr>
                <w:sz w:val="20"/>
              </w:rPr>
            </w:pPr>
          </w:p>
          <w:p w14:paraId="410292B6" w14:textId="77777777" w:rsidR="006D702F" w:rsidRDefault="006D702F">
            <w:pPr>
              <w:pStyle w:val="TableParagraph"/>
              <w:rPr>
                <w:sz w:val="20"/>
              </w:rPr>
            </w:pPr>
          </w:p>
          <w:p w14:paraId="410292B7" w14:textId="77777777" w:rsidR="006D702F" w:rsidRDefault="006D702F">
            <w:pPr>
              <w:pStyle w:val="TableParagraph"/>
              <w:rPr>
                <w:sz w:val="20"/>
              </w:rPr>
            </w:pPr>
          </w:p>
          <w:p w14:paraId="410292B8" w14:textId="77777777" w:rsidR="006D702F" w:rsidRDefault="006D702F">
            <w:pPr>
              <w:pStyle w:val="TableParagraph"/>
              <w:rPr>
                <w:sz w:val="20"/>
              </w:rPr>
            </w:pPr>
          </w:p>
          <w:p w14:paraId="410292B9" w14:textId="77777777" w:rsidR="006D702F" w:rsidRDefault="006D702F">
            <w:pPr>
              <w:pStyle w:val="TableParagraph"/>
              <w:rPr>
                <w:sz w:val="20"/>
              </w:rPr>
            </w:pPr>
          </w:p>
          <w:p w14:paraId="410292BA" w14:textId="77777777" w:rsidR="006D702F" w:rsidRDefault="006D702F">
            <w:pPr>
              <w:pStyle w:val="TableParagraph"/>
              <w:rPr>
                <w:sz w:val="20"/>
              </w:rPr>
            </w:pPr>
          </w:p>
          <w:p w14:paraId="410292BB" w14:textId="77777777" w:rsidR="006D702F" w:rsidRDefault="006D702F">
            <w:pPr>
              <w:pStyle w:val="TableParagraph"/>
              <w:rPr>
                <w:sz w:val="20"/>
              </w:rPr>
            </w:pPr>
          </w:p>
          <w:p w14:paraId="410292BC" w14:textId="77777777" w:rsidR="006D702F" w:rsidRDefault="006D702F">
            <w:pPr>
              <w:pStyle w:val="TableParagraph"/>
              <w:spacing w:before="29"/>
              <w:rPr>
                <w:sz w:val="20"/>
              </w:rPr>
            </w:pPr>
          </w:p>
        </w:tc>
        <w:tc>
          <w:tcPr>
            <w:tcW w:w="7088" w:type="dxa"/>
          </w:tcPr>
          <w:p w14:paraId="410292BD" w14:textId="2797D2A3" w:rsidR="006D702F" w:rsidRDefault="001B6099">
            <w:pPr>
              <w:pStyle w:val="TableParagraph"/>
              <w:ind w:left="107" w:right="123"/>
              <w:rPr>
                <w:b/>
                <w:sz w:val="24"/>
              </w:rPr>
            </w:pPr>
            <w:r>
              <w:rPr>
                <w:b/>
                <w:sz w:val="24"/>
              </w:rPr>
              <w:t>Manage</w:t>
            </w:r>
            <w:r>
              <w:rPr>
                <w:b/>
                <w:spacing w:val="-7"/>
                <w:sz w:val="24"/>
              </w:rPr>
              <w:t xml:space="preserve"> </w:t>
            </w:r>
            <w:r>
              <w:rPr>
                <w:b/>
                <w:sz w:val="24"/>
              </w:rPr>
              <w:t>(or</w:t>
            </w:r>
            <w:r>
              <w:rPr>
                <w:b/>
                <w:spacing w:val="-7"/>
                <w:sz w:val="24"/>
              </w:rPr>
              <w:t xml:space="preserve"> </w:t>
            </w:r>
            <w:r w:rsidR="00F82A2A">
              <w:rPr>
                <w:b/>
                <w:sz w:val="24"/>
              </w:rPr>
              <w:t>enhance</w:t>
            </w:r>
            <w:r>
              <w:rPr>
                <w:b/>
                <w:sz w:val="24"/>
              </w:rPr>
              <w:t>)</w:t>
            </w:r>
            <w:r>
              <w:rPr>
                <w:b/>
                <w:spacing w:val="-7"/>
                <w:sz w:val="24"/>
              </w:rPr>
              <w:t xml:space="preserve"> </w:t>
            </w:r>
            <w:r>
              <w:rPr>
                <w:b/>
                <w:sz w:val="24"/>
              </w:rPr>
              <w:t>riverside</w:t>
            </w:r>
            <w:r>
              <w:rPr>
                <w:b/>
                <w:spacing w:val="-7"/>
                <w:sz w:val="24"/>
              </w:rPr>
              <w:t xml:space="preserve"> </w:t>
            </w:r>
            <w:r>
              <w:rPr>
                <w:b/>
                <w:sz w:val="24"/>
              </w:rPr>
              <w:t>banks,</w:t>
            </w:r>
            <w:r>
              <w:rPr>
                <w:b/>
                <w:spacing w:val="-7"/>
                <w:sz w:val="24"/>
              </w:rPr>
              <w:t xml:space="preserve"> </w:t>
            </w:r>
            <w:r>
              <w:rPr>
                <w:b/>
                <w:sz w:val="24"/>
              </w:rPr>
              <w:t>ditches,</w:t>
            </w:r>
            <w:r>
              <w:rPr>
                <w:b/>
                <w:spacing w:val="-7"/>
                <w:sz w:val="24"/>
              </w:rPr>
              <w:t xml:space="preserve"> </w:t>
            </w:r>
            <w:r>
              <w:rPr>
                <w:b/>
                <w:sz w:val="24"/>
              </w:rPr>
              <w:t>and watercourses for Water Voles.</w:t>
            </w:r>
          </w:p>
          <w:p w14:paraId="410292BE" w14:textId="77777777" w:rsidR="006D702F" w:rsidRDefault="001B6099">
            <w:pPr>
              <w:pStyle w:val="TableParagraph"/>
              <w:spacing w:before="254"/>
              <w:ind w:left="107" w:right="183"/>
            </w:pPr>
            <w:r>
              <w:t>This action can be to support existing Water voles, or to create suitable</w:t>
            </w:r>
            <w:r>
              <w:rPr>
                <w:spacing w:val="-3"/>
              </w:rPr>
              <w:t xml:space="preserve"> </w:t>
            </w:r>
            <w:proofErr w:type="gramStart"/>
            <w:r>
              <w:t>habitat</w:t>
            </w:r>
            <w:proofErr w:type="gramEnd"/>
            <w:r>
              <w:rPr>
                <w:spacing w:val="-4"/>
              </w:rPr>
              <w:t xml:space="preserve"> </w:t>
            </w:r>
            <w:r>
              <w:t>for</w:t>
            </w:r>
            <w:r>
              <w:rPr>
                <w:spacing w:val="-2"/>
              </w:rPr>
              <w:t xml:space="preserve"> </w:t>
            </w:r>
            <w:r>
              <w:t>new</w:t>
            </w:r>
            <w:r>
              <w:rPr>
                <w:spacing w:val="-8"/>
              </w:rPr>
              <w:t xml:space="preserve"> </w:t>
            </w:r>
            <w:r>
              <w:t>water</w:t>
            </w:r>
            <w:r>
              <w:rPr>
                <w:spacing w:val="-4"/>
              </w:rPr>
              <w:t xml:space="preserve"> </w:t>
            </w:r>
            <w:r>
              <w:t>voles</w:t>
            </w:r>
            <w:r>
              <w:rPr>
                <w:spacing w:val="-3"/>
              </w:rPr>
              <w:t xml:space="preserve"> </w:t>
            </w:r>
            <w:r>
              <w:t>to</w:t>
            </w:r>
            <w:r>
              <w:rPr>
                <w:spacing w:val="-5"/>
              </w:rPr>
              <w:t xml:space="preserve"> </w:t>
            </w:r>
            <w:proofErr w:type="spellStart"/>
            <w:r>
              <w:t>colonise</w:t>
            </w:r>
            <w:proofErr w:type="spellEnd"/>
            <w:r>
              <w:t>.</w:t>
            </w:r>
            <w:r>
              <w:rPr>
                <w:spacing w:val="-6"/>
              </w:rPr>
              <w:t xml:space="preserve"> </w:t>
            </w:r>
            <w:r>
              <w:t>Manage</w:t>
            </w:r>
            <w:r>
              <w:rPr>
                <w:spacing w:val="-5"/>
              </w:rPr>
              <w:t xml:space="preserve"> </w:t>
            </w:r>
            <w:r>
              <w:t>riverside</w:t>
            </w:r>
          </w:p>
          <w:p w14:paraId="410292BF" w14:textId="77777777" w:rsidR="006D702F" w:rsidRDefault="001B6099">
            <w:pPr>
              <w:pStyle w:val="TableParagraph"/>
              <w:spacing w:before="1"/>
              <w:ind w:left="107" w:right="123"/>
            </w:pPr>
            <w:r>
              <w:t>banks,</w:t>
            </w:r>
            <w:r>
              <w:rPr>
                <w:spacing w:val="-2"/>
              </w:rPr>
              <w:t xml:space="preserve"> </w:t>
            </w:r>
            <w:r>
              <w:t>ditches,</w:t>
            </w:r>
            <w:r>
              <w:rPr>
                <w:spacing w:val="-4"/>
              </w:rPr>
              <w:t xml:space="preserve"> </w:t>
            </w:r>
            <w:r>
              <w:t>and</w:t>
            </w:r>
            <w:r>
              <w:rPr>
                <w:spacing w:val="-5"/>
              </w:rPr>
              <w:t xml:space="preserve"> </w:t>
            </w:r>
            <w:r>
              <w:t>watercourses</w:t>
            </w:r>
            <w:r>
              <w:rPr>
                <w:spacing w:val="-7"/>
              </w:rPr>
              <w:t xml:space="preserve"> </w:t>
            </w:r>
            <w:r>
              <w:t>to</w:t>
            </w:r>
            <w:r>
              <w:rPr>
                <w:spacing w:val="-3"/>
              </w:rPr>
              <w:t xml:space="preserve"> </w:t>
            </w:r>
            <w:r>
              <w:t>create</w:t>
            </w:r>
            <w:r>
              <w:rPr>
                <w:spacing w:val="-5"/>
              </w:rPr>
              <w:t xml:space="preserve"> </w:t>
            </w:r>
            <w:r>
              <w:t>or</w:t>
            </w:r>
            <w:r>
              <w:rPr>
                <w:spacing w:val="-4"/>
              </w:rPr>
              <w:t xml:space="preserve"> </w:t>
            </w:r>
            <w:r>
              <w:t>maintain</w:t>
            </w:r>
            <w:r>
              <w:rPr>
                <w:spacing w:val="-3"/>
              </w:rPr>
              <w:t xml:space="preserve"> </w:t>
            </w:r>
            <w:r>
              <w:t>areas</w:t>
            </w:r>
            <w:r>
              <w:rPr>
                <w:spacing w:val="-5"/>
              </w:rPr>
              <w:t xml:space="preserve"> </w:t>
            </w:r>
            <w:r>
              <w:t>of</w:t>
            </w:r>
            <w:r>
              <w:rPr>
                <w:spacing w:val="-4"/>
              </w:rPr>
              <w:t xml:space="preserve"> </w:t>
            </w:r>
            <w:r>
              <w:t>sunny shallow water margins with marginal and bankside vegetation and avoid excess or extensive overshadowing of the water by scrub or trees (especially if water vole colonies are already present).</w:t>
            </w:r>
          </w:p>
          <w:p w14:paraId="410292C0" w14:textId="77777777" w:rsidR="006D702F" w:rsidRDefault="006D702F">
            <w:pPr>
              <w:pStyle w:val="TableParagraph"/>
            </w:pPr>
          </w:p>
          <w:p w14:paraId="410292C1" w14:textId="77777777" w:rsidR="006D702F" w:rsidRDefault="001B6099">
            <w:pPr>
              <w:pStyle w:val="TableParagraph"/>
              <w:ind w:left="107" w:right="220"/>
            </w:pPr>
            <w:r>
              <w:t>Avoid trampling or intensive grazing along the watercourse edge which</w:t>
            </w:r>
            <w:r>
              <w:rPr>
                <w:spacing w:val="-4"/>
              </w:rPr>
              <w:t xml:space="preserve"> </w:t>
            </w:r>
            <w:r>
              <w:t>can</w:t>
            </w:r>
            <w:r>
              <w:rPr>
                <w:spacing w:val="-4"/>
              </w:rPr>
              <w:t xml:space="preserve"> </w:t>
            </w:r>
            <w:r>
              <w:t>damage</w:t>
            </w:r>
            <w:r>
              <w:rPr>
                <w:spacing w:val="-4"/>
              </w:rPr>
              <w:t xml:space="preserve"> </w:t>
            </w:r>
            <w:r>
              <w:t>water</w:t>
            </w:r>
            <w:r>
              <w:rPr>
                <w:spacing w:val="-5"/>
              </w:rPr>
              <w:t xml:space="preserve"> </w:t>
            </w:r>
            <w:r>
              <w:t>vole</w:t>
            </w:r>
            <w:r>
              <w:rPr>
                <w:spacing w:val="-4"/>
              </w:rPr>
              <w:t xml:space="preserve"> </w:t>
            </w:r>
            <w:r>
              <w:t>burrows.</w:t>
            </w:r>
            <w:r>
              <w:rPr>
                <w:spacing w:val="-5"/>
              </w:rPr>
              <w:t xml:space="preserve"> </w:t>
            </w:r>
            <w:r>
              <w:t>Ensure</w:t>
            </w:r>
            <w:r>
              <w:rPr>
                <w:spacing w:val="-6"/>
              </w:rPr>
              <w:t xml:space="preserve"> </w:t>
            </w:r>
            <w:r>
              <w:t>that</w:t>
            </w:r>
            <w:r>
              <w:rPr>
                <w:spacing w:val="-16"/>
              </w:rPr>
              <w:t xml:space="preserve"> </w:t>
            </w:r>
            <w:r>
              <w:t>American</w:t>
            </w:r>
            <w:r>
              <w:rPr>
                <w:spacing w:val="-5"/>
              </w:rPr>
              <w:t xml:space="preserve"> </w:t>
            </w:r>
            <w:r>
              <w:t>Mink are being controlled with the aim to achieve their exclusion where water voles are present.</w:t>
            </w:r>
          </w:p>
          <w:p w14:paraId="410292C2" w14:textId="77777777" w:rsidR="006D702F" w:rsidRDefault="006D702F">
            <w:pPr>
              <w:pStyle w:val="TableParagraph"/>
            </w:pPr>
          </w:p>
          <w:p w14:paraId="410292C3" w14:textId="77777777" w:rsidR="006D702F" w:rsidRDefault="001B6099">
            <w:pPr>
              <w:pStyle w:val="TableParagraph"/>
              <w:ind w:left="107" w:right="123"/>
            </w:pPr>
            <w:hyperlink r:id="rId278">
              <w:r>
                <w:rPr>
                  <w:u w:val="single"/>
                </w:rPr>
                <w:t>Water voles</w:t>
              </w:r>
            </w:hyperlink>
            <w:r>
              <w:t xml:space="preserve"> have experienced drastic declines in the UK. Their numbers dropped by almost 90 per cent between 1989 - 1998 but water</w:t>
            </w:r>
            <w:r>
              <w:rPr>
                <w:spacing w:val="-4"/>
              </w:rPr>
              <w:t xml:space="preserve"> </w:t>
            </w:r>
            <w:r>
              <w:t>voles</w:t>
            </w:r>
            <w:r>
              <w:rPr>
                <w:spacing w:val="-3"/>
              </w:rPr>
              <w:t xml:space="preserve"> </w:t>
            </w:r>
            <w:r>
              <w:t>can</w:t>
            </w:r>
            <w:r>
              <w:rPr>
                <w:spacing w:val="-5"/>
              </w:rPr>
              <w:t xml:space="preserve"> </w:t>
            </w:r>
            <w:r>
              <w:t>still</w:t>
            </w:r>
            <w:r>
              <w:rPr>
                <w:spacing w:val="-3"/>
              </w:rPr>
              <w:t xml:space="preserve"> </w:t>
            </w:r>
            <w:r>
              <w:t>be</w:t>
            </w:r>
            <w:r>
              <w:rPr>
                <w:spacing w:val="-5"/>
              </w:rPr>
              <w:t xml:space="preserve"> </w:t>
            </w:r>
            <w:r>
              <w:t>found</w:t>
            </w:r>
            <w:r>
              <w:rPr>
                <w:spacing w:val="-3"/>
              </w:rPr>
              <w:t xml:space="preserve"> </w:t>
            </w:r>
            <w:r>
              <w:t>in</w:t>
            </w:r>
            <w:r>
              <w:rPr>
                <w:spacing w:val="-3"/>
              </w:rPr>
              <w:t xml:space="preserve"> </w:t>
            </w:r>
            <w:r>
              <w:t>the</w:t>
            </w:r>
            <w:r>
              <w:rPr>
                <w:spacing w:val="-5"/>
              </w:rPr>
              <w:t xml:space="preserve"> </w:t>
            </w:r>
            <w:r>
              <w:t>banks</w:t>
            </w:r>
            <w:r>
              <w:rPr>
                <w:spacing w:val="-5"/>
              </w:rPr>
              <w:t xml:space="preserve"> </w:t>
            </w:r>
            <w:r>
              <w:t>and</w:t>
            </w:r>
            <w:r>
              <w:rPr>
                <w:spacing w:val="-3"/>
              </w:rPr>
              <w:t xml:space="preserve"> </w:t>
            </w:r>
            <w:r>
              <w:t>waters</w:t>
            </w:r>
            <w:r>
              <w:rPr>
                <w:spacing w:val="-5"/>
              </w:rPr>
              <w:t xml:space="preserve"> </w:t>
            </w:r>
            <w:r>
              <w:t>of</w:t>
            </w:r>
            <w:r>
              <w:rPr>
                <w:spacing w:val="-4"/>
              </w:rPr>
              <w:t xml:space="preserve"> </w:t>
            </w:r>
            <w:r>
              <w:t>Oxfordshire’s fens, rivers, streams, and ditches.</w:t>
            </w:r>
          </w:p>
          <w:p w14:paraId="410292C4" w14:textId="77777777" w:rsidR="006D702F" w:rsidRDefault="006D702F">
            <w:pPr>
              <w:pStyle w:val="TableParagraph"/>
            </w:pPr>
          </w:p>
          <w:p w14:paraId="410292C5" w14:textId="77777777" w:rsidR="006D702F" w:rsidRDefault="001B6099">
            <w:pPr>
              <w:pStyle w:val="TableParagraph"/>
              <w:ind w:left="107"/>
            </w:pPr>
            <w:r>
              <w:t xml:space="preserve">They are </w:t>
            </w:r>
            <w:proofErr w:type="gramStart"/>
            <w:r>
              <w:t>most commonly found</w:t>
            </w:r>
            <w:proofErr w:type="gramEnd"/>
            <w:r>
              <w:t xml:space="preserve"> in areas of slower flowing water with abundant vegetation and steep </w:t>
            </w:r>
            <w:proofErr w:type="gramStart"/>
            <w:r>
              <w:t>sided</w:t>
            </w:r>
            <w:proofErr w:type="gramEnd"/>
            <w:r>
              <w:t xml:space="preserve"> banks (for burrowing into) that have small ledges at their base. </w:t>
            </w:r>
            <w:proofErr w:type="gramStart"/>
            <w:r>
              <w:t>Effort</w:t>
            </w:r>
            <w:proofErr w:type="gramEnd"/>
            <w:r>
              <w:t xml:space="preserve"> should be made to improve habitats</w:t>
            </w:r>
            <w:r>
              <w:rPr>
                <w:spacing w:val="-3"/>
              </w:rPr>
              <w:t xml:space="preserve"> </w:t>
            </w:r>
            <w:r>
              <w:t>where</w:t>
            </w:r>
            <w:r>
              <w:rPr>
                <w:spacing w:val="-5"/>
              </w:rPr>
              <w:t xml:space="preserve"> </w:t>
            </w:r>
            <w:r>
              <w:t>the</w:t>
            </w:r>
            <w:r>
              <w:rPr>
                <w:spacing w:val="-5"/>
              </w:rPr>
              <w:t xml:space="preserve"> </w:t>
            </w:r>
            <w:r>
              <w:t>remaining</w:t>
            </w:r>
            <w:r>
              <w:rPr>
                <w:spacing w:val="-4"/>
              </w:rPr>
              <w:t xml:space="preserve"> </w:t>
            </w:r>
            <w:r>
              <w:t>populations</w:t>
            </w:r>
            <w:r>
              <w:rPr>
                <w:spacing w:val="-4"/>
              </w:rPr>
              <w:t xml:space="preserve"> </w:t>
            </w:r>
            <w:r>
              <w:t>could</w:t>
            </w:r>
            <w:r>
              <w:rPr>
                <w:spacing w:val="-4"/>
              </w:rPr>
              <w:t xml:space="preserve"> </w:t>
            </w:r>
            <w:r>
              <w:t>be</w:t>
            </w:r>
            <w:r>
              <w:rPr>
                <w:spacing w:val="-4"/>
              </w:rPr>
              <w:t xml:space="preserve"> </w:t>
            </w:r>
            <w:r>
              <w:t>joined</w:t>
            </w:r>
            <w:r>
              <w:rPr>
                <w:spacing w:val="-4"/>
              </w:rPr>
              <w:t xml:space="preserve"> </w:t>
            </w:r>
            <w:r>
              <w:t>up</w:t>
            </w:r>
            <w:r>
              <w:rPr>
                <w:spacing w:val="-4"/>
              </w:rPr>
              <w:t xml:space="preserve"> </w:t>
            </w:r>
            <w:r>
              <w:t>with</w:t>
            </w:r>
            <w:r>
              <w:rPr>
                <w:spacing w:val="-4"/>
              </w:rPr>
              <w:t xml:space="preserve"> </w:t>
            </w:r>
            <w:r>
              <w:t xml:space="preserve">each </w:t>
            </w:r>
            <w:r>
              <w:rPr>
                <w:spacing w:val="-2"/>
              </w:rPr>
              <w:t>other.</w:t>
            </w:r>
          </w:p>
          <w:p w14:paraId="410292C6" w14:textId="77777777" w:rsidR="006D702F" w:rsidRDefault="001B6099">
            <w:pPr>
              <w:pStyle w:val="TableParagraph"/>
              <w:spacing w:before="253"/>
              <w:ind w:left="107" w:right="123"/>
            </w:pPr>
            <w:r>
              <w:t>Alongside improved bank and ditch management, it is key to control the</w:t>
            </w:r>
            <w:r>
              <w:rPr>
                <w:spacing w:val="-3"/>
              </w:rPr>
              <w:t xml:space="preserve"> </w:t>
            </w:r>
            <w:r>
              <w:t>(invasive</w:t>
            </w:r>
            <w:r>
              <w:rPr>
                <w:spacing w:val="-1"/>
              </w:rPr>
              <w:t xml:space="preserve"> </w:t>
            </w:r>
            <w:r>
              <w:t>species)</w:t>
            </w:r>
            <w:r>
              <w:rPr>
                <w:spacing w:val="-14"/>
              </w:rPr>
              <w:t xml:space="preserve"> </w:t>
            </w:r>
            <w:r>
              <w:t>American</w:t>
            </w:r>
            <w:r>
              <w:rPr>
                <w:spacing w:val="-3"/>
              </w:rPr>
              <w:t xml:space="preserve"> </w:t>
            </w:r>
            <w:r>
              <w:t>mink</w:t>
            </w:r>
            <w:r>
              <w:rPr>
                <w:spacing w:val="-1"/>
              </w:rPr>
              <w:t xml:space="preserve"> </w:t>
            </w:r>
            <w:r>
              <w:t>which</w:t>
            </w:r>
            <w:r>
              <w:rPr>
                <w:spacing w:val="-3"/>
              </w:rPr>
              <w:t xml:space="preserve"> </w:t>
            </w:r>
            <w:r>
              <w:t>predate on</w:t>
            </w:r>
            <w:r>
              <w:rPr>
                <w:spacing w:val="-3"/>
              </w:rPr>
              <w:t xml:space="preserve"> </w:t>
            </w:r>
            <w:r>
              <w:t>water</w:t>
            </w:r>
            <w:r>
              <w:rPr>
                <w:spacing w:val="-2"/>
              </w:rPr>
              <w:t xml:space="preserve"> </w:t>
            </w:r>
            <w:r>
              <w:t>voles</w:t>
            </w:r>
            <w:r>
              <w:rPr>
                <w:spacing w:val="-3"/>
              </w:rPr>
              <w:t xml:space="preserve"> </w:t>
            </w:r>
            <w:r>
              <w:t>in an unsustainable manner and cause local extinctions which have driven the decline of this species. Water vole recovery is primarily based</w:t>
            </w:r>
            <w:r>
              <w:rPr>
                <w:spacing w:val="-6"/>
              </w:rPr>
              <w:t xml:space="preserve"> </w:t>
            </w:r>
            <w:r>
              <w:t>on</w:t>
            </w:r>
            <w:r>
              <w:rPr>
                <w:spacing w:val="-4"/>
              </w:rPr>
              <w:t xml:space="preserve"> </w:t>
            </w:r>
            <w:r>
              <w:t>whether</w:t>
            </w:r>
            <w:r>
              <w:rPr>
                <w:spacing w:val="-4"/>
              </w:rPr>
              <w:t xml:space="preserve"> </w:t>
            </w:r>
            <w:r>
              <w:t>the</w:t>
            </w:r>
            <w:r>
              <w:rPr>
                <w:spacing w:val="-5"/>
              </w:rPr>
              <w:t xml:space="preserve"> </w:t>
            </w:r>
            <w:r>
              <w:t>efforts</w:t>
            </w:r>
            <w:r>
              <w:rPr>
                <w:spacing w:val="-5"/>
              </w:rPr>
              <w:t xml:space="preserve"> </w:t>
            </w:r>
            <w:r>
              <w:t>to</w:t>
            </w:r>
            <w:r>
              <w:rPr>
                <w:spacing w:val="-5"/>
              </w:rPr>
              <w:t xml:space="preserve"> </w:t>
            </w:r>
            <w:r>
              <w:t>control</w:t>
            </w:r>
            <w:r>
              <w:rPr>
                <w:spacing w:val="-16"/>
              </w:rPr>
              <w:t xml:space="preserve"> </w:t>
            </w:r>
            <w:r>
              <w:t>American</w:t>
            </w:r>
            <w:r>
              <w:rPr>
                <w:spacing w:val="-7"/>
              </w:rPr>
              <w:t xml:space="preserve"> </w:t>
            </w:r>
            <w:r>
              <w:t>Mink</w:t>
            </w:r>
            <w:r>
              <w:rPr>
                <w:spacing w:val="-4"/>
              </w:rPr>
              <w:t xml:space="preserve"> </w:t>
            </w:r>
            <w:r>
              <w:t>are</w:t>
            </w:r>
            <w:r>
              <w:rPr>
                <w:spacing w:val="-5"/>
              </w:rPr>
              <w:t xml:space="preserve"> </w:t>
            </w:r>
            <w:r>
              <w:t>successful.</w:t>
            </w:r>
          </w:p>
          <w:p w14:paraId="410292C7" w14:textId="77777777" w:rsidR="006D702F" w:rsidRDefault="001B6099">
            <w:pPr>
              <w:pStyle w:val="TableParagraph"/>
              <w:spacing w:before="237" w:line="252" w:lineRule="exact"/>
              <w:ind w:left="107" w:right="123"/>
            </w:pPr>
            <w:r>
              <w:t>Mink</w:t>
            </w:r>
            <w:r>
              <w:rPr>
                <w:spacing w:val="-2"/>
              </w:rPr>
              <w:t xml:space="preserve"> </w:t>
            </w:r>
            <w:proofErr w:type="gramStart"/>
            <w:r>
              <w:t>were</w:t>
            </w:r>
            <w:proofErr w:type="gramEnd"/>
            <w:r>
              <w:rPr>
                <w:spacing w:val="-4"/>
              </w:rPr>
              <w:t xml:space="preserve"> </w:t>
            </w:r>
            <w:r>
              <w:t>introduced</w:t>
            </w:r>
            <w:r>
              <w:rPr>
                <w:spacing w:val="-4"/>
              </w:rPr>
              <w:t xml:space="preserve"> </w:t>
            </w:r>
            <w:r>
              <w:t>to</w:t>
            </w:r>
            <w:r>
              <w:rPr>
                <w:spacing w:val="-4"/>
              </w:rPr>
              <w:t xml:space="preserve"> </w:t>
            </w:r>
            <w:r>
              <w:t>the</w:t>
            </w:r>
            <w:r>
              <w:rPr>
                <w:spacing w:val="-2"/>
              </w:rPr>
              <w:t xml:space="preserve"> </w:t>
            </w:r>
            <w:r>
              <w:t>country</w:t>
            </w:r>
            <w:r>
              <w:rPr>
                <w:spacing w:val="-4"/>
              </w:rPr>
              <w:t xml:space="preserve"> </w:t>
            </w:r>
            <w:r>
              <w:t>and</w:t>
            </w:r>
            <w:r>
              <w:rPr>
                <w:spacing w:val="-4"/>
              </w:rPr>
              <w:t xml:space="preserve"> </w:t>
            </w:r>
            <w:r>
              <w:t>are</w:t>
            </w:r>
            <w:r>
              <w:rPr>
                <w:spacing w:val="-4"/>
              </w:rPr>
              <w:t xml:space="preserve"> </w:t>
            </w:r>
            <w:r>
              <w:t>the</w:t>
            </w:r>
            <w:r>
              <w:rPr>
                <w:spacing w:val="-4"/>
              </w:rPr>
              <w:t xml:space="preserve"> </w:t>
            </w:r>
            <w:r>
              <w:t>primary</w:t>
            </w:r>
            <w:r>
              <w:rPr>
                <w:spacing w:val="-3"/>
              </w:rPr>
              <w:t xml:space="preserve"> </w:t>
            </w:r>
            <w:r>
              <w:t>cause</w:t>
            </w:r>
            <w:r>
              <w:rPr>
                <w:spacing w:val="-4"/>
              </w:rPr>
              <w:t xml:space="preserve"> </w:t>
            </w:r>
            <w:r>
              <w:t>of</w:t>
            </w:r>
            <w:r>
              <w:rPr>
                <w:spacing w:val="-3"/>
              </w:rPr>
              <w:t xml:space="preserve"> </w:t>
            </w:r>
            <w:r>
              <w:t>the decline</w:t>
            </w:r>
            <w:r>
              <w:rPr>
                <w:spacing w:val="-10"/>
              </w:rPr>
              <w:t xml:space="preserve"> </w:t>
            </w:r>
            <w:r>
              <w:t>of</w:t>
            </w:r>
            <w:r>
              <w:rPr>
                <w:spacing w:val="-7"/>
              </w:rPr>
              <w:t xml:space="preserve"> </w:t>
            </w:r>
            <w:r>
              <w:t>water</w:t>
            </w:r>
            <w:r>
              <w:rPr>
                <w:spacing w:val="-8"/>
              </w:rPr>
              <w:t xml:space="preserve"> </w:t>
            </w:r>
            <w:r>
              <w:t>voles.</w:t>
            </w:r>
            <w:r>
              <w:rPr>
                <w:spacing w:val="-8"/>
              </w:rPr>
              <w:t xml:space="preserve"> </w:t>
            </w:r>
            <w:r>
              <w:t>Water</w:t>
            </w:r>
            <w:r>
              <w:rPr>
                <w:spacing w:val="-9"/>
              </w:rPr>
              <w:t xml:space="preserve"> </w:t>
            </w:r>
            <w:r>
              <w:t>vole</w:t>
            </w:r>
            <w:r>
              <w:rPr>
                <w:spacing w:val="-7"/>
              </w:rPr>
              <w:t xml:space="preserve"> </w:t>
            </w:r>
            <w:r>
              <w:t>projects,</w:t>
            </w:r>
            <w:r>
              <w:rPr>
                <w:spacing w:val="-9"/>
              </w:rPr>
              <w:t xml:space="preserve"> </w:t>
            </w:r>
            <w:r>
              <w:t>like</w:t>
            </w:r>
            <w:r>
              <w:rPr>
                <w:spacing w:val="-4"/>
              </w:rPr>
              <w:t xml:space="preserve"> </w:t>
            </w:r>
            <w:hyperlink r:id="rId279">
              <w:r>
                <w:rPr>
                  <w:u w:val="single"/>
                </w:rPr>
                <w:t>that</w:t>
              </w:r>
              <w:r>
                <w:rPr>
                  <w:spacing w:val="-7"/>
                  <w:u w:val="single"/>
                </w:rPr>
                <w:t xml:space="preserve"> </w:t>
              </w:r>
              <w:r>
                <w:rPr>
                  <w:u w:val="single"/>
                </w:rPr>
                <w:t>of</w:t>
              </w:r>
              <w:r>
                <w:rPr>
                  <w:spacing w:val="-6"/>
                  <w:u w:val="single"/>
                </w:rPr>
                <w:t xml:space="preserve"> </w:t>
              </w:r>
              <w:r>
                <w:rPr>
                  <w:u w:val="single"/>
                </w:rPr>
                <w:t>BBOWT</w:t>
              </w:r>
            </w:hyperlink>
            <w:r>
              <w:t>,</w:t>
            </w:r>
            <w:r>
              <w:rPr>
                <w:spacing w:val="-5"/>
              </w:rPr>
              <w:t xml:space="preserve"> </w:t>
            </w:r>
            <w:r>
              <w:rPr>
                <w:spacing w:val="-2"/>
              </w:rPr>
              <w:t>bring</w:t>
            </w:r>
          </w:p>
        </w:tc>
        <w:tc>
          <w:tcPr>
            <w:tcW w:w="1515" w:type="dxa"/>
          </w:tcPr>
          <w:p w14:paraId="410292C8" w14:textId="77777777" w:rsidR="006D702F" w:rsidRDefault="001B6099">
            <w:pPr>
              <w:pStyle w:val="TableParagraph"/>
              <w:ind w:left="108"/>
            </w:pPr>
            <w:r>
              <w:t>Areas that bridge</w:t>
            </w:r>
            <w:r>
              <w:rPr>
                <w:spacing w:val="-16"/>
              </w:rPr>
              <w:t xml:space="preserve"> </w:t>
            </w:r>
            <w:r>
              <w:t>a</w:t>
            </w:r>
            <w:r>
              <w:rPr>
                <w:spacing w:val="-15"/>
              </w:rPr>
              <w:t xml:space="preserve"> </w:t>
            </w:r>
            <w:r>
              <w:t xml:space="preserve">gap </w:t>
            </w:r>
            <w:r>
              <w:rPr>
                <w:spacing w:val="-2"/>
              </w:rPr>
              <w:t>between existing populations</w:t>
            </w:r>
          </w:p>
        </w:tc>
        <w:tc>
          <w:tcPr>
            <w:tcW w:w="1606" w:type="dxa"/>
          </w:tcPr>
          <w:p w14:paraId="410292C9" w14:textId="77777777" w:rsidR="006D702F" w:rsidRDefault="006D702F">
            <w:pPr>
              <w:pStyle w:val="TableParagraph"/>
              <w:rPr>
                <w:rFonts w:ascii="Times New Roman"/>
              </w:rPr>
            </w:pPr>
          </w:p>
        </w:tc>
        <w:tc>
          <w:tcPr>
            <w:tcW w:w="1196" w:type="dxa"/>
          </w:tcPr>
          <w:p w14:paraId="410292CA" w14:textId="77777777" w:rsidR="006D702F" w:rsidRDefault="006D702F">
            <w:pPr>
              <w:pStyle w:val="TableParagraph"/>
              <w:spacing w:before="10"/>
              <w:rPr>
                <w:sz w:val="3"/>
              </w:rPr>
            </w:pPr>
          </w:p>
          <w:p w14:paraId="410292CB" w14:textId="77777777" w:rsidR="006D702F" w:rsidRDefault="001B6099">
            <w:pPr>
              <w:pStyle w:val="TableParagraph"/>
              <w:ind w:left="324"/>
              <w:rPr>
                <w:sz w:val="20"/>
              </w:rPr>
            </w:pPr>
            <w:r>
              <w:rPr>
                <w:noProof/>
                <w:sz w:val="20"/>
              </w:rPr>
              <w:drawing>
                <wp:inline distT="0" distB="0" distL="0" distR="0" wp14:anchorId="41029653" wp14:editId="47DA4807">
                  <wp:extent cx="355600" cy="352234"/>
                  <wp:effectExtent l="0" t="0" r="0" b="0"/>
                  <wp:docPr id="147" name="Image 147" descr="Habitat: Freshwater and wetland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7" name="Image 147" descr="Habitat: Freshwater and wetlands"/>
                          <pic:cNvPicPr/>
                        </pic:nvPicPr>
                        <pic:blipFill>
                          <a:blip r:embed="rId38" cstate="screen">
                            <a:extLst>
                              <a:ext uri="{28A0092B-C50C-407E-A947-70E740481C1C}">
                                <a14:useLocalDpi xmlns:a14="http://schemas.microsoft.com/office/drawing/2010/main"/>
                              </a:ext>
                            </a:extLst>
                          </a:blip>
                          <a:stretch>
                            <a:fillRect/>
                          </a:stretch>
                        </pic:blipFill>
                        <pic:spPr>
                          <a:xfrm>
                            <a:off x="0" y="0"/>
                            <a:ext cx="355600" cy="352234"/>
                          </a:xfrm>
                          <a:prstGeom prst="rect">
                            <a:avLst/>
                          </a:prstGeom>
                        </pic:spPr>
                      </pic:pic>
                    </a:graphicData>
                  </a:graphic>
                </wp:inline>
              </w:drawing>
            </w:r>
          </w:p>
        </w:tc>
      </w:tr>
    </w:tbl>
    <w:p w14:paraId="410292CD" w14:textId="77777777" w:rsidR="006D702F" w:rsidRDefault="006D702F">
      <w:pPr>
        <w:pStyle w:val="TableParagraph"/>
        <w:rPr>
          <w:sz w:val="20"/>
        </w:rPr>
        <w:sectPr w:rsidR="006D702F">
          <w:pgSz w:w="16840" w:h="11910" w:orient="landscape"/>
          <w:pgMar w:top="1340" w:right="1417" w:bottom="1020" w:left="1417" w:header="0" w:footer="825" w:gutter="0"/>
          <w:cols w:space="720"/>
        </w:sectPr>
      </w:pPr>
    </w:p>
    <w:p w14:paraId="410292CE" w14:textId="77777777" w:rsidR="006D702F" w:rsidRDefault="006D702F">
      <w:pPr>
        <w:pStyle w:val="BodyText"/>
        <w:spacing w:before="2"/>
        <w:rPr>
          <w:sz w:val="8"/>
        </w:rPr>
      </w:pPr>
      <w:bookmarkStart w:id="73" w:name="_bookmark15"/>
      <w:bookmarkEnd w:id="73"/>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7"/>
        <w:gridCol w:w="7088"/>
        <w:gridCol w:w="1515"/>
        <w:gridCol w:w="1606"/>
        <w:gridCol w:w="1196"/>
      </w:tblGrid>
      <w:tr w:rsidR="006D702F" w14:paraId="410292D7" w14:textId="77777777">
        <w:trPr>
          <w:trHeight w:val="2805"/>
        </w:trPr>
        <w:tc>
          <w:tcPr>
            <w:tcW w:w="2547" w:type="dxa"/>
          </w:tcPr>
          <w:p w14:paraId="410292CF" w14:textId="77777777" w:rsidR="006D702F" w:rsidRDefault="006D702F">
            <w:pPr>
              <w:pStyle w:val="TableParagraph"/>
              <w:rPr>
                <w:rFonts w:ascii="Times New Roman"/>
              </w:rPr>
            </w:pPr>
          </w:p>
        </w:tc>
        <w:tc>
          <w:tcPr>
            <w:tcW w:w="7088" w:type="dxa"/>
          </w:tcPr>
          <w:p w14:paraId="410292D0" w14:textId="77777777" w:rsidR="006D702F" w:rsidRDefault="001B6099">
            <w:pPr>
              <w:pStyle w:val="TableParagraph"/>
              <w:ind w:left="107" w:right="123"/>
            </w:pPr>
            <w:r>
              <w:t>together</w:t>
            </w:r>
            <w:r>
              <w:rPr>
                <w:spacing w:val="-3"/>
              </w:rPr>
              <w:t xml:space="preserve"> </w:t>
            </w:r>
            <w:r>
              <w:t>habitat</w:t>
            </w:r>
            <w:r>
              <w:rPr>
                <w:spacing w:val="-4"/>
              </w:rPr>
              <w:t xml:space="preserve"> </w:t>
            </w:r>
            <w:r>
              <w:t>restoration</w:t>
            </w:r>
            <w:r>
              <w:rPr>
                <w:spacing w:val="-4"/>
              </w:rPr>
              <w:t xml:space="preserve"> </w:t>
            </w:r>
            <w:r>
              <w:t>and</w:t>
            </w:r>
            <w:r>
              <w:rPr>
                <w:spacing w:val="-5"/>
              </w:rPr>
              <w:t xml:space="preserve"> </w:t>
            </w:r>
            <w:r>
              <w:t>mink</w:t>
            </w:r>
            <w:r>
              <w:rPr>
                <w:spacing w:val="-5"/>
              </w:rPr>
              <w:t xml:space="preserve"> </w:t>
            </w:r>
            <w:r>
              <w:t>management</w:t>
            </w:r>
            <w:r>
              <w:rPr>
                <w:spacing w:val="-3"/>
              </w:rPr>
              <w:t xml:space="preserve"> </w:t>
            </w:r>
            <w:r>
              <w:t>and</w:t>
            </w:r>
            <w:r>
              <w:rPr>
                <w:spacing w:val="-5"/>
              </w:rPr>
              <w:t xml:space="preserve"> </w:t>
            </w:r>
            <w:r>
              <w:t>have</w:t>
            </w:r>
            <w:r>
              <w:rPr>
                <w:spacing w:val="-4"/>
              </w:rPr>
              <w:t xml:space="preserve"> </w:t>
            </w:r>
            <w:r>
              <w:t>played</w:t>
            </w:r>
            <w:r>
              <w:rPr>
                <w:spacing w:val="-5"/>
              </w:rPr>
              <w:t xml:space="preserve"> </w:t>
            </w:r>
            <w:r>
              <w:t>a major role in safeguarding Oxfordshire populations.</w:t>
            </w:r>
          </w:p>
          <w:p w14:paraId="410292D1" w14:textId="77777777" w:rsidR="006D702F" w:rsidRDefault="001B6099">
            <w:pPr>
              <w:pStyle w:val="TableParagraph"/>
              <w:spacing w:before="252"/>
              <w:ind w:left="107" w:right="123"/>
            </w:pPr>
            <w:r>
              <w:t>Improved monitoring and trap-alarm systems now provide an opportunity</w:t>
            </w:r>
            <w:r>
              <w:rPr>
                <w:spacing w:val="-5"/>
              </w:rPr>
              <w:t xml:space="preserve"> </w:t>
            </w:r>
            <w:r>
              <w:t>to</w:t>
            </w:r>
            <w:r>
              <w:rPr>
                <w:spacing w:val="-5"/>
              </w:rPr>
              <w:t xml:space="preserve"> </w:t>
            </w:r>
            <w:r>
              <w:t>create</w:t>
            </w:r>
            <w:r>
              <w:rPr>
                <w:spacing w:val="-5"/>
              </w:rPr>
              <w:t xml:space="preserve"> </w:t>
            </w:r>
            <w:r>
              <w:t>a</w:t>
            </w:r>
            <w:r>
              <w:rPr>
                <w:spacing w:val="-5"/>
              </w:rPr>
              <w:t xml:space="preserve"> </w:t>
            </w:r>
            <w:r>
              <w:t>mink-free</w:t>
            </w:r>
            <w:r>
              <w:rPr>
                <w:spacing w:val="-8"/>
              </w:rPr>
              <w:t xml:space="preserve"> </w:t>
            </w:r>
            <w:r>
              <w:t>Oxfordshire</w:t>
            </w:r>
            <w:r>
              <w:rPr>
                <w:spacing w:val="-5"/>
              </w:rPr>
              <w:t xml:space="preserve"> </w:t>
            </w:r>
            <w:r>
              <w:t>if</w:t>
            </w:r>
            <w:r>
              <w:rPr>
                <w:spacing w:val="-1"/>
              </w:rPr>
              <w:t xml:space="preserve"> </w:t>
            </w:r>
            <w:r>
              <w:t>sufficient</w:t>
            </w:r>
            <w:r>
              <w:rPr>
                <w:spacing w:val="-4"/>
              </w:rPr>
              <w:t xml:space="preserve"> </w:t>
            </w:r>
            <w:proofErr w:type="gramStart"/>
            <w:r>
              <w:t>resource</w:t>
            </w:r>
            <w:proofErr w:type="gramEnd"/>
            <w:r>
              <w:rPr>
                <w:spacing w:val="-5"/>
              </w:rPr>
              <w:t xml:space="preserve"> </w:t>
            </w:r>
            <w:r>
              <w:t>and support can be found.</w:t>
            </w:r>
          </w:p>
          <w:p w14:paraId="410292D2" w14:textId="77777777" w:rsidR="006D702F" w:rsidRDefault="006D702F">
            <w:pPr>
              <w:pStyle w:val="TableParagraph"/>
              <w:spacing w:before="1"/>
            </w:pPr>
          </w:p>
          <w:p w14:paraId="410292D3" w14:textId="77777777" w:rsidR="006D702F" w:rsidRDefault="001B6099">
            <w:pPr>
              <w:pStyle w:val="TableParagraph"/>
              <w:ind w:left="107" w:right="123"/>
            </w:pPr>
            <w:r>
              <w:t xml:space="preserve">To support </w:t>
            </w:r>
            <w:hyperlink r:id="rId280">
              <w:r>
                <w:rPr>
                  <w:u w:val="single"/>
                </w:rPr>
                <w:t>Water Voles</w:t>
              </w:r>
            </w:hyperlink>
            <w:r>
              <w:t xml:space="preserve">, see management </w:t>
            </w:r>
            <w:hyperlink r:id="rId281">
              <w:r>
                <w:rPr>
                  <w:color w:val="0000FF"/>
                  <w:u w:val="single" w:color="0000FF"/>
                </w:rPr>
                <w:t>factsheets</w:t>
              </w:r>
            </w:hyperlink>
            <w:r>
              <w:t xml:space="preserve">, </w:t>
            </w:r>
            <w:hyperlink r:id="rId282">
              <w:r>
                <w:rPr>
                  <w:u w:val="single"/>
                </w:rPr>
                <w:t>handbooks</w:t>
              </w:r>
            </w:hyperlink>
            <w:r>
              <w:rPr>
                <w:u w:val="single"/>
              </w:rPr>
              <w:t>,</w:t>
            </w:r>
            <w:r>
              <w:t xml:space="preserve"> </w:t>
            </w:r>
            <w:r>
              <w:rPr>
                <w:u w:val="single"/>
              </w:rPr>
              <w:t>conservation</w:t>
            </w:r>
            <w:r>
              <w:rPr>
                <w:spacing w:val="-3"/>
                <w:u w:val="single"/>
              </w:rPr>
              <w:t xml:space="preserve"> </w:t>
            </w:r>
            <w:hyperlink r:id="rId283" w:anchor="%3A~%3Atext%3DWater%20voles%20are%20small%20burrowing%20rodents%2C%20which%20are%2Cand%20awareness%20of%20the%20requirements%20of%20water%20voles">
              <w:r>
                <w:rPr>
                  <w:u w:val="single"/>
                </w:rPr>
                <w:t>handbook</w:t>
              </w:r>
            </w:hyperlink>
            <w:r>
              <w:rPr>
                <w:u w:val="single"/>
              </w:rPr>
              <w:t>s</w:t>
            </w:r>
            <w:r>
              <w:rPr>
                <w:spacing w:val="-8"/>
                <w:u w:val="single"/>
              </w:rPr>
              <w:t xml:space="preserve"> </w:t>
            </w:r>
            <w:r>
              <w:rPr>
                <w:u w:val="single"/>
              </w:rPr>
              <w:t>for</w:t>
            </w:r>
            <w:r>
              <w:rPr>
                <w:spacing w:val="-5"/>
                <w:u w:val="single"/>
              </w:rPr>
              <w:t xml:space="preserve"> </w:t>
            </w:r>
            <w:r>
              <w:rPr>
                <w:u w:val="single"/>
              </w:rPr>
              <w:t>water</w:t>
            </w:r>
            <w:r>
              <w:rPr>
                <w:spacing w:val="-5"/>
                <w:u w:val="single"/>
              </w:rPr>
              <w:t xml:space="preserve"> </w:t>
            </w:r>
            <w:r>
              <w:rPr>
                <w:u w:val="single"/>
              </w:rPr>
              <w:t>voles</w:t>
            </w:r>
            <w:r>
              <w:t>,</w:t>
            </w:r>
            <w:r>
              <w:rPr>
                <w:spacing w:val="-5"/>
              </w:rPr>
              <w:t xml:space="preserve"> </w:t>
            </w:r>
            <w:hyperlink r:id="rId284">
              <w:r>
                <w:rPr>
                  <w:u w:val="single"/>
                </w:rPr>
                <w:t>advice</w:t>
              </w:r>
              <w:r>
                <w:rPr>
                  <w:spacing w:val="-6"/>
                  <w:u w:val="single"/>
                </w:rPr>
                <w:t xml:space="preserve"> </w:t>
              </w:r>
              <w:r>
                <w:rPr>
                  <w:u w:val="single"/>
                </w:rPr>
                <w:t>for</w:t>
              </w:r>
              <w:r>
                <w:rPr>
                  <w:spacing w:val="-3"/>
                  <w:u w:val="single"/>
                </w:rPr>
                <w:t xml:space="preserve"> </w:t>
              </w:r>
              <w:r>
                <w:rPr>
                  <w:u w:val="single"/>
                </w:rPr>
                <w:t>landowners</w:t>
              </w:r>
            </w:hyperlink>
            <w:r>
              <w:t>,</w:t>
            </w:r>
            <w:r>
              <w:rPr>
                <w:spacing w:val="-2"/>
              </w:rPr>
              <w:t xml:space="preserve"> </w:t>
            </w:r>
            <w:r>
              <w:t xml:space="preserve">and </w:t>
            </w:r>
            <w:hyperlink r:id="rId285">
              <w:r>
                <w:rPr>
                  <w:u w:val="single"/>
                </w:rPr>
                <w:t>advice for planning decisions</w:t>
              </w:r>
            </w:hyperlink>
            <w:r>
              <w:t>.</w:t>
            </w:r>
          </w:p>
        </w:tc>
        <w:tc>
          <w:tcPr>
            <w:tcW w:w="1515" w:type="dxa"/>
          </w:tcPr>
          <w:p w14:paraId="410292D4" w14:textId="77777777" w:rsidR="006D702F" w:rsidRDefault="006D702F">
            <w:pPr>
              <w:pStyle w:val="TableParagraph"/>
              <w:rPr>
                <w:rFonts w:ascii="Times New Roman"/>
              </w:rPr>
            </w:pPr>
          </w:p>
        </w:tc>
        <w:tc>
          <w:tcPr>
            <w:tcW w:w="1606" w:type="dxa"/>
          </w:tcPr>
          <w:p w14:paraId="410292D5" w14:textId="77777777" w:rsidR="006D702F" w:rsidRDefault="006D702F">
            <w:pPr>
              <w:pStyle w:val="TableParagraph"/>
              <w:rPr>
                <w:rFonts w:ascii="Times New Roman"/>
              </w:rPr>
            </w:pPr>
          </w:p>
        </w:tc>
        <w:tc>
          <w:tcPr>
            <w:tcW w:w="1196" w:type="dxa"/>
          </w:tcPr>
          <w:p w14:paraId="410292D6" w14:textId="77777777" w:rsidR="006D702F" w:rsidRDefault="006D702F">
            <w:pPr>
              <w:pStyle w:val="TableParagraph"/>
              <w:rPr>
                <w:rFonts w:ascii="Times New Roman"/>
              </w:rPr>
            </w:pPr>
          </w:p>
        </w:tc>
      </w:tr>
    </w:tbl>
    <w:p w14:paraId="410292D8" w14:textId="77777777" w:rsidR="006D702F" w:rsidRDefault="006D702F">
      <w:pPr>
        <w:pStyle w:val="TableParagraph"/>
        <w:rPr>
          <w:rFonts w:ascii="Times New Roman"/>
        </w:rPr>
        <w:sectPr w:rsidR="006D702F">
          <w:pgSz w:w="16840" w:h="11910" w:orient="landscape"/>
          <w:pgMar w:top="1340" w:right="1417" w:bottom="1020" w:left="1417" w:header="0" w:footer="825" w:gutter="0"/>
          <w:cols w:space="720"/>
        </w:sectPr>
      </w:pPr>
    </w:p>
    <w:p w14:paraId="410292D9" w14:textId="77777777" w:rsidR="006D702F" w:rsidRDefault="001B6099">
      <w:pPr>
        <w:pStyle w:val="Heading1"/>
      </w:pPr>
      <w:bookmarkStart w:id="74" w:name="_bookmark16"/>
      <w:bookmarkStart w:id="75" w:name="PlantsFlowerTreesTableHeading"/>
      <w:bookmarkEnd w:id="74"/>
      <w:r>
        <w:rPr>
          <w:color w:val="365F91"/>
        </w:rPr>
        <w:lastRenderedPageBreak/>
        <w:t>Plants,</w:t>
      </w:r>
      <w:r>
        <w:rPr>
          <w:color w:val="365F91"/>
          <w:spacing w:val="-3"/>
        </w:rPr>
        <w:t xml:space="preserve"> </w:t>
      </w:r>
      <w:r>
        <w:rPr>
          <w:color w:val="365F91"/>
        </w:rPr>
        <w:t>flowers</w:t>
      </w:r>
      <w:r>
        <w:rPr>
          <w:color w:val="365F91"/>
          <w:spacing w:val="-3"/>
        </w:rPr>
        <w:t xml:space="preserve"> </w:t>
      </w:r>
      <w:r>
        <w:rPr>
          <w:color w:val="365F91"/>
        </w:rPr>
        <w:t>and</w:t>
      </w:r>
      <w:r>
        <w:rPr>
          <w:color w:val="365F91"/>
          <w:spacing w:val="-2"/>
        </w:rPr>
        <w:t xml:space="preserve"> trees</w:t>
      </w:r>
    </w:p>
    <w:bookmarkEnd w:id="75"/>
    <w:p w14:paraId="410292DA" w14:textId="77777777" w:rsidR="006D702F" w:rsidRDefault="006D702F">
      <w:pPr>
        <w:pStyle w:val="BodyText"/>
        <w:spacing w:before="125"/>
        <w:rPr>
          <w:sz w:val="20"/>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7"/>
        <w:gridCol w:w="7088"/>
        <w:gridCol w:w="1568"/>
        <w:gridCol w:w="1553"/>
        <w:gridCol w:w="1196"/>
      </w:tblGrid>
      <w:tr w:rsidR="006D702F" w14:paraId="410292E3" w14:textId="77777777">
        <w:trPr>
          <w:trHeight w:val="1380"/>
        </w:trPr>
        <w:tc>
          <w:tcPr>
            <w:tcW w:w="2547" w:type="dxa"/>
            <w:shd w:val="clear" w:color="auto" w:fill="D5E2BB"/>
          </w:tcPr>
          <w:p w14:paraId="410292DB" w14:textId="77777777" w:rsidR="006D702F" w:rsidRDefault="001B6099">
            <w:pPr>
              <w:pStyle w:val="TableParagraph"/>
              <w:ind w:left="107"/>
              <w:rPr>
                <w:b/>
                <w:sz w:val="24"/>
              </w:rPr>
            </w:pPr>
            <w:r>
              <w:rPr>
                <w:b/>
                <w:sz w:val="24"/>
              </w:rPr>
              <w:t>Species</w:t>
            </w:r>
            <w:r>
              <w:rPr>
                <w:b/>
                <w:spacing w:val="-5"/>
                <w:sz w:val="24"/>
              </w:rPr>
              <w:t xml:space="preserve"> by</w:t>
            </w:r>
          </w:p>
          <w:p w14:paraId="410292DC" w14:textId="77777777" w:rsidR="006D702F" w:rsidRDefault="001B6099">
            <w:pPr>
              <w:pStyle w:val="TableParagraph"/>
              <w:ind w:left="107"/>
              <w:rPr>
                <w:b/>
                <w:sz w:val="24"/>
              </w:rPr>
            </w:pPr>
            <w:r>
              <w:rPr>
                <w:b/>
                <w:sz w:val="24"/>
              </w:rPr>
              <w:t>Common</w:t>
            </w:r>
            <w:r>
              <w:rPr>
                <w:b/>
                <w:spacing w:val="-17"/>
                <w:sz w:val="24"/>
              </w:rPr>
              <w:t xml:space="preserve"> </w:t>
            </w:r>
            <w:r>
              <w:rPr>
                <w:b/>
                <w:sz w:val="24"/>
              </w:rPr>
              <w:t>Name (ordered A – Z)</w:t>
            </w:r>
          </w:p>
        </w:tc>
        <w:tc>
          <w:tcPr>
            <w:tcW w:w="7088" w:type="dxa"/>
            <w:shd w:val="clear" w:color="auto" w:fill="D5E2BB"/>
          </w:tcPr>
          <w:p w14:paraId="410292DD" w14:textId="77777777" w:rsidR="006D702F" w:rsidRDefault="001B6099">
            <w:pPr>
              <w:pStyle w:val="TableParagraph"/>
              <w:ind w:left="107" w:right="123"/>
              <w:rPr>
                <w:b/>
                <w:sz w:val="24"/>
              </w:rPr>
            </w:pPr>
            <w:r>
              <w:rPr>
                <w:b/>
                <w:sz w:val="24"/>
              </w:rPr>
              <w:t>Potential</w:t>
            </w:r>
            <w:r>
              <w:rPr>
                <w:b/>
                <w:spacing w:val="-5"/>
                <w:sz w:val="24"/>
              </w:rPr>
              <w:t xml:space="preserve"> </w:t>
            </w:r>
            <w:r>
              <w:rPr>
                <w:b/>
                <w:sz w:val="24"/>
              </w:rPr>
              <w:t>measure</w:t>
            </w:r>
            <w:r>
              <w:rPr>
                <w:b/>
                <w:spacing w:val="-5"/>
                <w:sz w:val="24"/>
              </w:rPr>
              <w:t xml:space="preserve"> </w:t>
            </w:r>
            <w:r>
              <w:rPr>
                <w:b/>
                <w:sz w:val="24"/>
              </w:rPr>
              <w:t>(the</w:t>
            </w:r>
            <w:r>
              <w:rPr>
                <w:b/>
                <w:spacing w:val="-5"/>
                <w:sz w:val="24"/>
              </w:rPr>
              <w:t xml:space="preserve"> </w:t>
            </w:r>
            <w:r>
              <w:rPr>
                <w:b/>
                <w:sz w:val="24"/>
              </w:rPr>
              <w:t>action</w:t>
            </w:r>
            <w:r>
              <w:rPr>
                <w:b/>
                <w:spacing w:val="-5"/>
                <w:sz w:val="24"/>
              </w:rPr>
              <w:t xml:space="preserve"> </w:t>
            </w:r>
            <w:r>
              <w:rPr>
                <w:b/>
                <w:sz w:val="24"/>
              </w:rPr>
              <w:t>needed</w:t>
            </w:r>
            <w:r>
              <w:rPr>
                <w:b/>
                <w:spacing w:val="-1"/>
                <w:sz w:val="24"/>
              </w:rPr>
              <w:t xml:space="preserve"> </w:t>
            </w:r>
            <w:r>
              <w:rPr>
                <w:b/>
                <w:sz w:val="24"/>
              </w:rPr>
              <w:t>to</w:t>
            </w:r>
            <w:r>
              <w:rPr>
                <w:b/>
                <w:spacing w:val="-6"/>
                <w:sz w:val="24"/>
              </w:rPr>
              <w:t xml:space="preserve"> </w:t>
            </w:r>
            <w:r>
              <w:rPr>
                <w:b/>
                <w:sz w:val="24"/>
              </w:rPr>
              <w:t>help</w:t>
            </w:r>
            <w:r>
              <w:rPr>
                <w:b/>
                <w:spacing w:val="-5"/>
                <w:sz w:val="24"/>
              </w:rPr>
              <w:t xml:space="preserve"> </w:t>
            </w:r>
            <w:r>
              <w:rPr>
                <w:b/>
                <w:sz w:val="24"/>
              </w:rPr>
              <w:t>the</w:t>
            </w:r>
            <w:r>
              <w:rPr>
                <w:b/>
                <w:spacing w:val="-5"/>
                <w:sz w:val="24"/>
              </w:rPr>
              <w:t xml:space="preserve"> </w:t>
            </w:r>
            <w:r>
              <w:rPr>
                <w:b/>
                <w:sz w:val="24"/>
              </w:rPr>
              <w:t xml:space="preserve">relevant species to recover). Potential measures </w:t>
            </w:r>
            <w:proofErr w:type="gramStart"/>
            <w:r>
              <w:rPr>
                <w:b/>
                <w:sz w:val="24"/>
              </w:rPr>
              <w:t>are in</w:t>
            </w:r>
            <w:proofErr w:type="gramEnd"/>
            <w:r>
              <w:rPr>
                <w:b/>
                <w:sz w:val="24"/>
              </w:rPr>
              <w:t xml:space="preserve"> bold with additional detail about the species added below.</w:t>
            </w:r>
          </w:p>
        </w:tc>
        <w:tc>
          <w:tcPr>
            <w:tcW w:w="1568" w:type="dxa"/>
            <w:shd w:val="clear" w:color="auto" w:fill="D5E2BB"/>
          </w:tcPr>
          <w:p w14:paraId="410292DE" w14:textId="77777777" w:rsidR="006D702F" w:rsidRDefault="001B6099">
            <w:pPr>
              <w:pStyle w:val="TableParagraph"/>
              <w:ind w:left="108" w:right="95"/>
              <w:rPr>
                <w:b/>
                <w:sz w:val="24"/>
              </w:rPr>
            </w:pPr>
            <w:r>
              <w:rPr>
                <w:b/>
                <w:spacing w:val="-2"/>
                <w:sz w:val="24"/>
              </w:rPr>
              <w:t>Particularly important locations</w:t>
            </w:r>
          </w:p>
          <w:p w14:paraId="410292DF" w14:textId="77777777" w:rsidR="006D702F" w:rsidRDefault="001B6099">
            <w:pPr>
              <w:pStyle w:val="TableParagraph"/>
              <w:spacing w:line="270" w:lineRule="atLeast"/>
              <w:ind w:left="108" w:right="95"/>
              <w:rPr>
                <w:b/>
                <w:sz w:val="24"/>
              </w:rPr>
            </w:pPr>
            <w:r>
              <w:rPr>
                <w:b/>
                <w:sz w:val="24"/>
              </w:rPr>
              <w:t xml:space="preserve">for the </w:t>
            </w:r>
            <w:r>
              <w:rPr>
                <w:b/>
                <w:spacing w:val="-2"/>
                <w:sz w:val="24"/>
              </w:rPr>
              <w:t>action(s)</w:t>
            </w:r>
          </w:p>
        </w:tc>
        <w:tc>
          <w:tcPr>
            <w:tcW w:w="1553" w:type="dxa"/>
            <w:shd w:val="clear" w:color="auto" w:fill="D5E2BB"/>
          </w:tcPr>
          <w:p w14:paraId="410292E0" w14:textId="77777777" w:rsidR="006D702F" w:rsidRDefault="001B6099">
            <w:pPr>
              <w:pStyle w:val="TableParagraph"/>
              <w:ind w:left="107"/>
              <w:rPr>
                <w:b/>
                <w:sz w:val="24"/>
              </w:rPr>
            </w:pPr>
            <w:r>
              <w:rPr>
                <w:b/>
                <w:spacing w:val="-2"/>
                <w:sz w:val="24"/>
              </w:rPr>
              <w:t xml:space="preserve">Which </w:t>
            </w:r>
            <w:r>
              <w:rPr>
                <w:b/>
                <w:sz w:val="24"/>
              </w:rPr>
              <w:t>species</w:t>
            </w:r>
            <w:r>
              <w:rPr>
                <w:b/>
                <w:spacing w:val="-17"/>
                <w:sz w:val="24"/>
              </w:rPr>
              <w:t xml:space="preserve"> </w:t>
            </w:r>
            <w:r>
              <w:rPr>
                <w:b/>
                <w:sz w:val="24"/>
              </w:rPr>
              <w:t>are intended</w:t>
            </w:r>
            <w:r>
              <w:rPr>
                <w:b/>
                <w:spacing w:val="-17"/>
                <w:sz w:val="24"/>
              </w:rPr>
              <w:t xml:space="preserve"> </w:t>
            </w:r>
            <w:r>
              <w:rPr>
                <w:b/>
                <w:sz w:val="24"/>
              </w:rPr>
              <w:t xml:space="preserve">to </w:t>
            </w:r>
            <w:r>
              <w:rPr>
                <w:b/>
                <w:spacing w:val="-2"/>
                <w:sz w:val="24"/>
              </w:rPr>
              <w:t>benefit</w:t>
            </w:r>
          </w:p>
          <w:p w14:paraId="410292E1" w14:textId="77777777" w:rsidR="006D702F" w:rsidRDefault="001B6099">
            <w:pPr>
              <w:pStyle w:val="TableParagraph"/>
              <w:spacing w:before="1" w:line="255" w:lineRule="exact"/>
              <w:ind w:left="107"/>
              <w:rPr>
                <w:b/>
                <w:sz w:val="24"/>
              </w:rPr>
            </w:pPr>
            <w:r>
              <w:rPr>
                <w:b/>
                <w:spacing w:val="-2"/>
                <w:sz w:val="24"/>
              </w:rPr>
              <w:t>most?</w:t>
            </w:r>
          </w:p>
        </w:tc>
        <w:tc>
          <w:tcPr>
            <w:tcW w:w="1196" w:type="dxa"/>
            <w:shd w:val="clear" w:color="auto" w:fill="D5E2BB"/>
          </w:tcPr>
          <w:p w14:paraId="410292E2" w14:textId="77777777" w:rsidR="006D702F" w:rsidRDefault="001B6099">
            <w:pPr>
              <w:pStyle w:val="TableParagraph"/>
              <w:ind w:left="107"/>
              <w:rPr>
                <w:b/>
                <w:sz w:val="24"/>
              </w:rPr>
            </w:pPr>
            <w:r>
              <w:rPr>
                <w:b/>
                <w:spacing w:val="-2"/>
                <w:sz w:val="24"/>
              </w:rPr>
              <w:t>Habitat</w:t>
            </w:r>
          </w:p>
        </w:tc>
      </w:tr>
      <w:tr w:rsidR="006D702F" w14:paraId="410292F9" w14:textId="77777777">
        <w:trPr>
          <w:trHeight w:val="3990"/>
        </w:trPr>
        <w:tc>
          <w:tcPr>
            <w:tcW w:w="2547" w:type="dxa"/>
            <w:tcBorders>
              <w:bottom w:val="nil"/>
            </w:tcBorders>
          </w:tcPr>
          <w:p w14:paraId="410292E4" w14:textId="77777777" w:rsidR="006D702F" w:rsidRDefault="001B6099">
            <w:pPr>
              <w:pStyle w:val="TableParagraph"/>
              <w:ind w:left="107"/>
              <w:rPr>
                <w:b/>
                <w:sz w:val="24"/>
              </w:rPr>
            </w:pPr>
            <w:bookmarkStart w:id="76" w:name="BlackPopcorrect"/>
            <w:r>
              <w:rPr>
                <w:b/>
                <w:sz w:val="24"/>
              </w:rPr>
              <w:t>Black</w:t>
            </w:r>
            <w:r>
              <w:rPr>
                <w:b/>
                <w:spacing w:val="-3"/>
                <w:sz w:val="24"/>
              </w:rPr>
              <w:t xml:space="preserve"> </w:t>
            </w:r>
            <w:r>
              <w:rPr>
                <w:b/>
                <w:sz w:val="24"/>
              </w:rPr>
              <w:t>poplar</w:t>
            </w:r>
            <w:r>
              <w:rPr>
                <w:b/>
                <w:spacing w:val="-2"/>
                <w:sz w:val="24"/>
              </w:rPr>
              <w:t xml:space="preserve"> trees</w:t>
            </w:r>
          </w:p>
          <w:bookmarkEnd w:id="76"/>
          <w:p w14:paraId="410292E5" w14:textId="77777777" w:rsidR="006D702F" w:rsidRDefault="006D702F">
            <w:pPr>
              <w:pStyle w:val="TableParagraph"/>
              <w:spacing w:before="45"/>
              <w:rPr>
                <w:sz w:val="20"/>
              </w:rPr>
            </w:pPr>
          </w:p>
          <w:p w14:paraId="410292E6" w14:textId="77777777" w:rsidR="006D702F" w:rsidRDefault="001B6099">
            <w:pPr>
              <w:pStyle w:val="TableParagraph"/>
              <w:ind w:left="108"/>
              <w:rPr>
                <w:sz w:val="20"/>
              </w:rPr>
            </w:pPr>
            <w:r>
              <w:rPr>
                <w:noProof/>
                <w:sz w:val="20"/>
              </w:rPr>
              <w:drawing>
                <wp:inline distT="0" distB="0" distL="0" distR="0" wp14:anchorId="41029655" wp14:editId="38AFB5B2">
                  <wp:extent cx="1313096" cy="876490"/>
                  <wp:effectExtent l="0" t="0" r="0" b="0"/>
                  <wp:docPr id="148" name="Image 148" descr="A group of cows drinking water from a pond in a background with a number of large, old trees which are gnarled and have been pollarded over time. Their top growth looks long and leggy from their thick, old trunk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8" name="Image 148" descr="A group of cows drinking water from a pond in a background with a number of large, old trees which are gnarled and have been pollarded over time. Their top growth looks long and leggy from their thick, old trunks."/>
                          <pic:cNvPicPr/>
                        </pic:nvPicPr>
                        <pic:blipFill>
                          <a:blip r:embed="rId286" cstate="screen">
                            <a:extLst>
                              <a:ext uri="{28A0092B-C50C-407E-A947-70E740481C1C}">
                                <a14:useLocalDpi xmlns:a14="http://schemas.microsoft.com/office/drawing/2010/main"/>
                              </a:ext>
                            </a:extLst>
                          </a:blip>
                          <a:stretch>
                            <a:fillRect/>
                          </a:stretch>
                        </pic:blipFill>
                        <pic:spPr>
                          <a:xfrm>
                            <a:off x="0" y="0"/>
                            <a:ext cx="1313096" cy="876490"/>
                          </a:xfrm>
                          <a:prstGeom prst="rect">
                            <a:avLst/>
                          </a:prstGeom>
                        </pic:spPr>
                      </pic:pic>
                    </a:graphicData>
                  </a:graphic>
                </wp:inline>
              </w:drawing>
            </w:r>
          </w:p>
          <w:p w14:paraId="410292E7" w14:textId="77777777" w:rsidR="006D702F" w:rsidRDefault="006D702F">
            <w:pPr>
              <w:pStyle w:val="TableParagraph"/>
              <w:rPr>
                <w:sz w:val="20"/>
              </w:rPr>
            </w:pPr>
          </w:p>
          <w:p w14:paraId="410292E8" w14:textId="44A8E2B9" w:rsidR="006D702F" w:rsidRDefault="00055F43">
            <w:pPr>
              <w:pStyle w:val="TableParagraph"/>
              <w:rPr>
                <w:sz w:val="20"/>
              </w:rPr>
            </w:pPr>
            <w:r>
              <w:rPr>
                <w:sz w:val="20"/>
              </w:rPr>
              <w:t xml:space="preserve"> </w:t>
            </w:r>
            <w:hyperlink w:anchor="JPGBlackPop" w:history="1">
              <w:r w:rsidRPr="00055F43">
                <w:rPr>
                  <w:rStyle w:val="Hyperlink"/>
                  <w:sz w:val="20"/>
                </w:rPr>
                <w:t>Link to map</w:t>
              </w:r>
            </w:hyperlink>
          </w:p>
          <w:p w14:paraId="410292E9" w14:textId="77777777" w:rsidR="006D702F" w:rsidRDefault="006D702F">
            <w:pPr>
              <w:pStyle w:val="TableParagraph"/>
              <w:rPr>
                <w:sz w:val="20"/>
              </w:rPr>
            </w:pPr>
          </w:p>
          <w:p w14:paraId="410292EA" w14:textId="77777777" w:rsidR="006D702F" w:rsidRDefault="006D702F">
            <w:pPr>
              <w:pStyle w:val="TableParagraph"/>
              <w:rPr>
                <w:sz w:val="20"/>
              </w:rPr>
            </w:pPr>
          </w:p>
          <w:p w14:paraId="410292EB" w14:textId="77777777" w:rsidR="006D702F" w:rsidRDefault="006D702F">
            <w:pPr>
              <w:pStyle w:val="TableParagraph"/>
              <w:rPr>
                <w:sz w:val="20"/>
              </w:rPr>
            </w:pPr>
          </w:p>
          <w:p w14:paraId="410292EC" w14:textId="77777777" w:rsidR="006D702F" w:rsidRDefault="006D702F">
            <w:pPr>
              <w:pStyle w:val="TableParagraph"/>
              <w:rPr>
                <w:sz w:val="20"/>
              </w:rPr>
            </w:pPr>
          </w:p>
          <w:p w14:paraId="410292ED" w14:textId="77777777" w:rsidR="006D702F" w:rsidRDefault="006D702F">
            <w:pPr>
              <w:pStyle w:val="TableParagraph"/>
              <w:rPr>
                <w:sz w:val="20"/>
              </w:rPr>
            </w:pPr>
          </w:p>
          <w:p w14:paraId="410292EE" w14:textId="77777777" w:rsidR="006D702F" w:rsidRDefault="006D702F">
            <w:pPr>
              <w:pStyle w:val="TableParagraph"/>
              <w:spacing w:before="218"/>
              <w:rPr>
                <w:sz w:val="20"/>
              </w:rPr>
            </w:pPr>
          </w:p>
        </w:tc>
        <w:tc>
          <w:tcPr>
            <w:tcW w:w="7088" w:type="dxa"/>
            <w:tcBorders>
              <w:bottom w:val="nil"/>
            </w:tcBorders>
          </w:tcPr>
          <w:p w14:paraId="410292EF" w14:textId="77777777" w:rsidR="006D702F" w:rsidRDefault="001B6099">
            <w:pPr>
              <w:pStyle w:val="TableParagraph"/>
              <w:ind w:left="107" w:right="123"/>
              <w:rPr>
                <w:b/>
                <w:sz w:val="24"/>
              </w:rPr>
            </w:pPr>
            <w:r>
              <w:rPr>
                <w:b/>
                <w:sz w:val="24"/>
              </w:rPr>
              <w:t>Plant</w:t>
            </w:r>
            <w:r>
              <w:rPr>
                <w:b/>
                <w:spacing w:val="-5"/>
                <w:sz w:val="24"/>
              </w:rPr>
              <w:t xml:space="preserve"> </w:t>
            </w:r>
            <w:r>
              <w:rPr>
                <w:b/>
                <w:sz w:val="24"/>
              </w:rPr>
              <w:t>or</w:t>
            </w:r>
            <w:r>
              <w:rPr>
                <w:b/>
                <w:spacing w:val="-2"/>
                <w:sz w:val="24"/>
              </w:rPr>
              <w:t xml:space="preserve"> </w:t>
            </w:r>
            <w:r>
              <w:rPr>
                <w:b/>
                <w:sz w:val="24"/>
              </w:rPr>
              <w:t>enable</w:t>
            </w:r>
            <w:r>
              <w:rPr>
                <w:b/>
                <w:spacing w:val="-2"/>
                <w:sz w:val="24"/>
              </w:rPr>
              <w:t xml:space="preserve"> </w:t>
            </w:r>
            <w:r>
              <w:rPr>
                <w:b/>
                <w:sz w:val="24"/>
              </w:rPr>
              <w:t>Black</w:t>
            </w:r>
            <w:r>
              <w:rPr>
                <w:b/>
                <w:spacing w:val="-6"/>
                <w:sz w:val="24"/>
              </w:rPr>
              <w:t xml:space="preserve"> </w:t>
            </w:r>
            <w:r>
              <w:rPr>
                <w:b/>
                <w:sz w:val="24"/>
              </w:rPr>
              <w:t>Poplars</w:t>
            </w:r>
            <w:r>
              <w:rPr>
                <w:b/>
                <w:spacing w:val="-6"/>
                <w:sz w:val="24"/>
              </w:rPr>
              <w:t xml:space="preserve"> </w:t>
            </w:r>
            <w:r>
              <w:rPr>
                <w:b/>
                <w:sz w:val="24"/>
              </w:rPr>
              <w:t>to</w:t>
            </w:r>
            <w:r>
              <w:rPr>
                <w:b/>
                <w:spacing w:val="-4"/>
                <w:sz w:val="24"/>
              </w:rPr>
              <w:t xml:space="preserve"> </w:t>
            </w:r>
            <w:r>
              <w:rPr>
                <w:b/>
                <w:sz w:val="24"/>
              </w:rPr>
              <w:t>grow</w:t>
            </w:r>
            <w:r>
              <w:rPr>
                <w:b/>
                <w:spacing w:val="-4"/>
                <w:sz w:val="24"/>
              </w:rPr>
              <w:t xml:space="preserve"> </w:t>
            </w:r>
            <w:r>
              <w:rPr>
                <w:b/>
                <w:sz w:val="24"/>
              </w:rPr>
              <w:t>in</w:t>
            </w:r>
            <w:r>
              <w:rPr>
                <w:b/>
                <w:spacing w:val="-4"/>
                <w:sz w:val="24"/>
              </w:rPr>
              <w:t xml:space="preserve"> </w:t>
            </w:r>
            <w:r>
              <w:rPr>
                <w:b/>
                <w:sz w:val="24"/>
              </w:rPr>
              <w:t>Oxfordshire</w:t>
            </w:r>
            <w:r>
              <w:rPr>
                <w:b/>
                <w:spacing w:val="-5"/>
                <w:sz w:val="24"/>
              </w:rPr>
              <w:t xml:space="preserve"> </w:t>
            </w:r>
            <w:r>
              <w:rPr>
                <w:b/>
                <w:sz w:val="24"/>
              </w:rPr>
              <w:t>and retain dead and dying poplars where they have been</w:t>
            </w:r>
          </w:p>
          <w:p w14:paraId="410292F0" w14:textId="77777777" w:rsidR="006D702F" w:rsidRDefault="001B6099">
            <w:pPr>
              <w:pStyle w:val="TableParagraph"/>
              <w:ind w:left="107"/>
              <w:rPr>
                <w:b/>
                <w:sz w:val="24"/>
              </w:rPr>
            </w:pPr>
            <w:r>
              <w:rPr>
                <w:b/>
                <w:sz w:val="24"/>
              </w:rPr>
              <w:t>growing.</w:t>
            </w:r>
            <w:r>
              <w:rPr>
                <w:b/>
                <w:spacing w:val="-4"/>
                <w:sz w:val="24"/>
              </w:rPr>
              <w:t xml:space="preserve"> </w:t>
            </w:r>
            <w:r>
              <w:rPr>
                <w:b/>
                <w:sz w:val="24"/>
              </w:rPr>
              <w:t>Retain</w:t>
            </w:r>
            <w:r>
              <w:rPr>
                <w:b/>
                <w:spacing w:val="-3"/>
                <w:sz w:val="24"/>
              </w:rPr>
              <w:t xml:space="preserve"> </w:t>
            </w:r>
            <w:r>
              <w:rPr>
                <w:b/>
                <w:sz w:val="24"/>
              </w:rPr>
              <w:t>deadwood</w:t>
            </w:r>
            <w:r>
              <w:rPr>
                <w:b/>
                <w:spacing w:val="-2"/>
                <w:sz w:val="24"/>
              </w:rPr>
              <w:t xml:space="preserve"> </w:t>
            </w:r>
            <w:r>
              <w:rPr>
                <w:b/>
                <w:sz w:val="24"/>
              </w:rPr>
              <w:t>where</w:t>
            </w:r>
            <w:r>
              <w:rPr>
                <w:b/>
                <w:spacing w:val="-2"/>
                <w:sz w:val="24"/>
              </w:rPr>
              <w:t xml:space="preserve"> possible.</w:t>
            </w:r>
          </w:p>
          <w:p w14:paraId="410292F1" w14:textId="77777777" w:rsidR="006D702F" w:rsidRDefault="001B6099">
            <w:pPr>
              <w:pStyle w:val="TableParagraph"/>
              <w:spacing w:before="254"/>
              <w:ind w:left="107" w:right="183"/>
            </w:pPr>
            <w:hyperlink r:id="rId287">
              <w:r>
                <w:rPr>
                  <w:u w:val="single"/>
                </w:rPr>
                <w:t>Black poplar trees</w:t>
              </w:r>
            </w:hyperlink>
            <w:r>
              <w:t xml:space="preserve"> used to be commonplace across England but are now few and far between. The black poplar </w:t>
            </w:r>
            <w:proofErr w:type="gramStart"/>
            <w:r>
              <w:t>is considered to be</w:t>
            </w:r>
            <w:proofErr w:type="gramEnd"/>
            <w:r>
              <w:t xml:space="preserve"> Britain’s rarest tree species associated with wet woodland and forested</w:t>
            </w:r>
            <w:r>
              <w:rPr>
                <w:spacing w:val="-5"/>
              </w:rPr>
              <w:t xml:space="preserve"> </w:t>
            </w:r>
            <w:r>
              <w:t>floodplain.</w:t>
            </w:r>
            <w:r>
              <w:rPr>
                <w:spacing w:val="-4"/>
              </w:rPr>
              <w:t xml:space="preserve"> </w:t>
            </w:r>
            <w:r>
              <w:t>One</w:t>
            </w:r>
            <w:r>
              <w:rPr>
                <w:spacing w:val="-5"/>
              </w:rPr>
              <w:t xml:space="preserve"> </w:t>
            </w:r>
            <w:r>
              <w:t>cause</w:t>
            </w:r>
            <w:r>
              <w:rPr>
                <w:spacing w:val="-3"/>
              </w:rPr>
              <w:t xml:space="preserve"> </w:t>
            </w:r>
            <w:r>
              <w:t>of</w:t>
            </w:r>
            <w:r>
              <w:rPr>
                <w:spacing w:val="-5"/>
              </w:rPr>
              <w:t xml:space="preserve"> </w:t>
            </w:r>
            <w:r>
              <w:t>the</w:t>
            </w:r>
            <w:r>
              <w:rPr>
                <w:spacing w:val="-3"/>
              </w:rPr>
              <w:t xml:space="preserve"> </w:t>
            </w:r>
            <w:r>
              <w:t>decline</w:t>
            </w:r>
            <w:r>
              <w:rPr>
                <w:spacing w:val="-5"/>
              </w:rPr>
              <w:t xml:space="preserve"> </w:t>
            </w:r>
            <w:proofErr w:type="gramStart"/>
            <w:r>
              <w:t>for</w:t>
            </w:r>
            <w:proofErr w:type="gramEnd"/>
            <w:r>
              <w:rPr>
                <w:spacing w:val="-4"/>
              </w:rPr>
              <w:t xml:space="preserve"> </w:t>
            </w:r>
            <w:r>
              <w:t>this</w:t>
            </w:r>
            <w:r>
              <w:rPr>
                <w:spacing w:val="-2"/>
              </w:rPr>
              <w:t xml:space="preserve"> </w:t>
            </w:r>
            <w:r>
              <w:t>wetland</w:t>
            </w:r>
            <w:r>
              <w:rPr>
                <w:spacing w:val="-3"/>
              </w:rPr>
              <w:t xml:space="preserve"> </w:t>
            </w:r>
            <w:r>
              <w:t>tree</w:t>
            </w:r>
            <w:r>
              <w:rPr>
                <w:spacing w:val="-3"/>
              </w:rPr>
              <w:t xml:space="preserve"> </w:t>
            </w:r>
            <w:r>
              <w:t>was the extensive draining of agricultural land across the country.</w:t>
            </w:r>
          </w:p>
          <w:p w14:paraId="410292F2" w14:textId="77777777" w:rsidR="006D702F" w:rsidRDefault="001B6099">
            <w:pPr>
              <w:pStyle w:val="TableParagraph"/>
              <w:spacing w:before="252"/>
              <w:ind w:left="107" w:right="112"/>
            </w:pPr>
            <w:r>
              <w:t>Now that there are so few black poplars left, it is unlikely that they can pollinate each other due to the distance between the trees. Careful propagation and planting should be undertaken to grow male and female black poplars close to each other where their seeds can land on</w:t>
            </w:r>
            <w:r>
              <w:rPr>
                <w:spacing w:val="-5"/>
              </w:rPr>
              <w:t xml:space="preserve"> </w:t>
            </w:r>
            <w:r>
              <w:t>damp</w:t>
            </w:r>
            <w:r>
              <w:rPr>
                <w:spacing w:val="-7"/>
              </w:rPr>
              <w:t xml:space="preserve"> </w:t>
            </w:r>
            <w:r>
              <w:t>ground.</w:t>
            </w:r>
            <w:r>
              <w:rPr>
                <w:spacing w:val="-6"/>
              </w:rPr>
              <w:t xml:space="preserve"> </w:t>
            </w:r>
            <w:r>
              <w:t>In</w:t>
            </w:r>
            <w:r>
              <w:rPr>
                <w:spacing w:val="-7"/>
              </w:rPr>
              <w:t xml:space="preserve"> </w:t>
            </w:r>
            <w:r>
              <w:t>this</w:t>
            </w:r>
            <w:r>
              <w:rPr>
                <w:spacing w:val="-7"/>
              </w:rPr>
              <w:t xml:space="preserve"> </w:t>
            </w:r>
            <w:r>
              <w:t>way,</w:t>
            </w:r>
            <w:r>
              <w:rPr>
                <w:spacing w:val="-4"/>
              </w:rPr>
              <w:t xml:space="preserve"> </w:t>
            </w:r>
            <w:r>
              <w:t>population</w:t>
            </w:r>
            <w:r>
              <w:rPr>
                <w:spacing w:val="-5"/>
              </w:rPr>
              <w:t xml:space="preserve"> </w:t>
            </w:r>
            <w:r>
              <w:t>numbers</w:t>
            </w:r>
            <w:r>
              <w:rPr>
                <w:spacing w:val="-7"/>
              </w:rPr>
              <w:t xml:space="preserve"> </w:t>
            </w:r>
            <w:r>
              <w:t>may</w:t>
            </w:r>
            <w:r>
              <w:rPr>
                <w:spacing w:val="-7"/>
              </w:rPr>
              <w:t xml:space="preserve"> </w:t>
            </w:r>
            <w:r>
              <w:t>start</w:t>
            </w:r>
            <w:r>
              <w:rPr>
                <w:spacing w:val="-6"/>
              </w:rPr>
              <w:t xml:space="preserve"> </w:t>
            </w:r>
            <w:r>
              <w:t>to</w:t>
            </w:r>
            <w:r>
              <w:rPr>
                <w:spacing w:val="-7"/>
              </w:rPr>
              <w:t xml:space="preserve"> </w:t>
            </w:r>
            <w:r>
              <w:t>recover.</w:t>
            </w:r>
          </w:p>
        </w:tc>
        <w:tc>
          <w:tcPr>
            <w:tcW w:w="1568" w:type="dxa"/>
            <w:tcBorders>
              <w:bottom w:val="nil"/>
            </w:tcBorders>
          </w:tcPr>
          <w:p w14:paraId="410292F3" w14:textId="77777777" w:rsidR="006D702F" w:rsidRDefault="001B6099">
            <w:pPr>
              <w:pStyle w:val="TableParagraph"/>
              <w:ind w:left="108" w:right="186"/>
            </w:pPr>
            <w:r>
              <w:t>River</w:t>
            </w:r>
            <w:r>
              <w:rPr>
                <w:spacing w:val="-16"/>
              </w:rPr>
              <w:t xml:space="preserve"> </w:t>
            </w:r>
            <w:r>
              <w:t xml:space="preserve">Thame </w:t>
            </w:r>
            <w:r>
              <w:rPr>
                <w:spacing w:val="-2"/>
              </w:rPr>
              <w:t>catchment</w:t>
            </w:r>
          </w:p>
        </w:tc>
        <w:tc>
          <w:tcPr>
            <w:tcW w:w="1553" w:type="dxa"/>
            <w:tcBorders>
              <w:bottom w:val="nil"/>
            </w:tcBorders>
          </w:tcPr>
          <w:p w14:paraId="410292F4" w14:textId="77777777" w:rsidR="006D702F" w:rsidRDefault="001B6099">
            <w:pPr>
              <w:pStyle w:val="TableParagraph"/>
              <w:ind w:left="107" w:right="366"/>
              <w:rPr>
                <w:sz w:val="20"/>
              </w:rPr>
            </w:pPr>
            <w:r>
              <w:rPr>
                <w:b/>
                <w:sz w:val="20"/>
              </w:rPr>
              <w:t>Fly:</w:t>
            </w:r>
            <w:r>
              <w:rPr>
                <w:b/>
                <w:spacing w:val="-14"/>
                <w:sz w:val="20"/>
              </w:rPr>
              <w:t xml:space="preserve"> </w:t>
            </w:r>
            <w:r>
              <w:rPr>
                <w:sz w:val="20"/>
              </w:rPr>
              <w:t>True</w:t>
            </w:r>
            <w:r>
              <w:rPr>
                <w:spacing w:val="-14"/>
                <w:sz w:val="20"/>
              </w:rPr>
              <w:t xml:space="preserve"> </w:t>
            </w:r>
            <w:r>
              <w:rPr>
                <w:sz w:val="20"/>
              </w:rPr>
              <w:t xml:space="preserve">fly </w:t>
            </w:r>
            <w:r>
              <w:rPr>
                <w:spacing w:val="-2"/>
                <w:sz w:val="20"/>
              </w:rPr>
              <w:t>(Solva marginata)</w:t>
            </w:r>
          </w:p>
          <w:p w14:paraId="410292F5" w14:textId="77777777" w:rsidR="006D702F" w:rsidRDefault="001B6099">
            <w:pPr>
              <w:pStyle w:val="TableParagraph"/>
              <w:ind w:left="106"/>
              <w:rPr>
                <w:sz w:val="20"/>
              </w:rPr>
            </w:pPr>
            <w:r>
              <w:rPr>
                <w:noProof/>
                <w:sz w:val="20"/>
              </w:rPr>
              <w:drawing>
                <wp:inline distT="0" distB="0" distL="0" distR="0" wp14:anchorId="41029657" wp14:editId="2024A3E1">
                  <wp:extent cx="842391" cy="630745"/>
                  <wp:effectExtent l="0" t="0" r="0" b="0"/>
                  <wp:docPr id="149" name="Image 149" descr="A fly with a mostly black body is stood on a stone. It has yellow markings to its hind legs and underbody. Its wings are folded bac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9" name="Image 149" descr="A fly with a mostly black body is stood on a stone. It has yellow markings to its hind legs and underbody. Its wings are folded back."/>
                          <pic:cNvPicPr/>
                        </pic:nvPicPr>
                        <pic:blipFill>
                          <a:blip r:embed="rId288" cstate="screen">
                            <a:extLst>
                              <a:ext uri="{28A0092B-C50C-407E-A947-70E740481C1C}">
                                <a14:useLocalDpi xmlns:a14="http://schemas.microsoft.com/office/drawing/2010/main"/>
                              </a:ext>
                            </a:extLst>
                          </a:blip>
                          <a:stretch>
                            <a:fillRect/>
                          </a:stretch>
                        </pic:blipFill>
                        <pic:spPr>
                          <a:xfrm>
                            <a:off x="0" y="0"/>
                            <a:ext cx="842391" cy="630745"/>
                          </a:xfrm>
                          <a:prstGeom prst="rect">
                            <a:avLst/>
                          </a:prstGeom>
                        </pic:spPr>
                      </pic:pic>
                    </a:graphicData>
                  </a:graphic>
                </wp:inline>
              </w:drawing>
            </w:r>
          </w:p>
          <w:p w14:paraId="410292F6" w14:textId="77777777" w:rsidR="006D702F" w:rsidRDefault="006D702F">
            <w:pPr>
              <w:pStyle w:val="TableParagraph"/>
              <w:spacing w:before="3"/>
              <w:rPr>
                <w:sz w:val="20"/>
              </w:rPr>
            </w:pPr>
          </w:p>
          <w:p w14:paraId="410292F7" w14:textId="77777777" w:rsidR="006D702F" w:rsidRDefault="001B6099">
            <w:pPr>
              <w:pStyle w:val="TableParagraph"/>
              <w:ind w:left="107" w:right="366"/>
              <w:rPr>
                <w:sz w:val="20"/>
              </w:rPr>
            </w:pPr>
            <w:r>
              <w:rPr>
                <w:b/>
                <w:spacing w:val="-2"/>
                <w:sz w:val="20"/>
              </w:rPr>
              <w:t>Tree:</w:t>
            </w:r>
            <w:r>
              <w:rPr>
                <w:b/>
                <w:spacing w:val="-12"/>
                <w:sz w:val="20"/>
              </w:rPr>
              <w:t xml:space="preserve"> </w:t>
            </w:r>
            <w:r>
              <w:rPr>
                <w:spacing w:val="-2"/>
                <w:sz w:val="20"/>
              </w:rPr>
              <w:t>Black Poplar (Populus nigra)</w:t>
            </w:r>
          </w:p>
        </w:tc>
        <w:tc>
          <w:tcPr>
            <w:tcW w:w="1196" w:type="dxa"/>
            <w:vMerge w:val="restart"/>
          </w:tcPr>
          <w:p w14:paraId="410292F8" w14:textId="77777777" w:rsidR="006D702F" w:rsidRDefault="001B6099">
            <w:pPr>
              <w:pStyle w:val="TableParagraph"/>
              <w:ind w:left="273"/>
              <w:rPr>
                <w:sz w:val="20"/>
              </w:rPr>
            </w:pPr>
            <w:r>
              <w:rPr>
                <w:noProof/>
                <w:sz w:val="20"/>
              </w:rPr>
              <w:drawing>
                <wp:inline distT="0" distB="0" distL="0" distR="0" wp14:anchorId="41029659" wp14:editId="72617724">
                  <wp:extent cx="408603" cy="868299"/>
                  <wp:effectExtent l="0" t="0" r="0" b="0"/>
                  <wp:docPr id="150" name="Image 150" descr="Habitat: Freshwater and wetlands&#10;Habitat: Woodlands and tre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0" name="Image 150" descr="Habitat: Freshwater and wetlands&#10;Habitat: Woodlands and trees"/>
                          <pic:cNvPicPr/>
                        </pic:nvPicPr>
                        <pic:blipFill>
                          <a:blip r:embed="rId253" cstate="screen">
                            <a:extLst>
                              <a:ext uri="{28A0092B-C50C-407E-A947-70E740481C1C}">
                                <a14:useLocalDpi xmlns:a14="http://schemas.microsoft.com/office/drawing/2010/main"/>
                              </a:ext>
                            </a:extLst>
                          </a:blip>
                          <a:stretch>
                            <a:fillRect/>
                          </a:stretch>
                        </pic:blipFill>
                        <pic:spPr>
                          <a:xfrm>
                            <a:off x="0" y="0"/>
                            <a:ext cx="408603" cy="868299"/>
                          </a:xfrm>
                          <a:prstGeom prst="rect">
                            <a:avLst/>
                          </a:prstGeom>
                        </pic:spPr>
                      </pic:pic>
                    </a:graphicData>
                  </a:graphic>
                </wp:inline>
              </w:drawing>
            </w:r>
          </w:p>
        </w:tc>
      </w:tr>
      <w:tr w:rsidR="006D702F" w14:paraId="410292FF" w14:textId="77777777">
        <w:trPr>
          <w:trHeight w:val="1760"/>
        </w:trPr>
        <w:tc>
          <w:tcPr>
            <w:tcW w:w="2547" w:type="dxa"/>
            <w:tcBorders>
              <w:top w:val="nil"/>
              <w:bottom w:val="nil"/>
            </w:tcBorders>
          </w:tcPr>
          <w:p w14:paraId="410292FA" w14:textId="77777777" w:rsidR="006D702F" w:rsidRDefault="006D702F">
            <w:pPr>
              <w:pStyle w:val="TableParagraph"/>
              <w:rPr>
                <w:rFonts w:ascii="Times New Roman"/>
              </w:rPr>
            </w:pPr>
          </w:p>
        </w:tc>
        <w:tc>
          <w:tcPr>
            <w:tcW w:w="7088" w:type="dxa"/>
            <w:tcBorders>
              <w:top w:val="nil"/>
              <w:bottom w:val="nil"/>
            </w:tcBorders>
          </w:tcPr>
          <w:p w14:paraId="410292FB" w14:textId="77777777" w:rsidR="006D702F" w:rsidRDefault="001B6099">
            <w:pPr>
              <w:pStyle w:val="TableParagraph"/>
              <w:spacing w:before="118"/>
              <w:ind w:left="107" w:right="123"/>
            </w:pPr>
            <w:r>
              <w:t>Oxfordshire</w:t>
            </w:r>
            <w:r>
              <w:rPr>
                <w:spacing w:val="-5"/>
              </w:rPr>
              <w:t xml:space="preserve"> </w:t>
            </w:r>
            <w:r>
              <w:t>used</w:t>
            </w:r>
            <w:r>
              <w:rPr>
                <w:spacing w:val="-5"/>
              </w:rPr>
              <w:t xml:space="preserve"> </w:t>
            </w:r>
            <w:r>
              <w:t>to</w:t>
            </w:r>
            <w:r>
              <w:rPr>
                <w:spacing w:val="-5"/>
              </w:rPr>
              <w:t xml:space="preserve"> </w:t>
            </w:r>
            <w:r>
              <w:t>have</w:t>
            </w:r>
            <w:r>
              <w:rPr>
                <w:spacing w:val="-3"/>
              </w:rPr>
              <w:t xml:space="preserve"> </w:t>
            </w:r>
            <w:r>
              <w:t>strong</w:t>
            </w:r>
            <w:r>
              <w:rPr>
                <w:spacing w:val="-3"/>
              </w:rPr>
              <w:t xml:space="preserve"> </w:t>
            </w:r>
            <w:r>
              <w:t>populations</w:t>
            </w:r>
            <w:r>
              <w:rPr>
                <w:spacing w:val="-3"/>
              </w:rPr>
              <w:t xml:space="preserve"> </w:t>
            </w:r>
            <w:r>
              <w:t>of</w:t>
            </w:r>
            <w:r>
              <w:rPr>
                <w:spacing w:val="-4"/>
              </w:rPr>
              <w:t xml:space="preserve"> </w:t>
            </w:r>
            <w:r>
              <w:t>this</w:t>
            </w:r>
            <w:r>
              <w:rPr>
                <w:spacing w:val="-3"/>
              </w:rPr>
              <w:t xml:space="preserve"> </w:t>
            </w:r>
            <w:r>
              <w:t>tree</w:t>
            </w:r>
            <w:r>
              <w:rPr>
                <w:spacing w:val="-5"/>
              </w:rPr>
              <w:t xml:space="preserve"> </w:t>
            </w:r>
            <w:r>
              <w:t>since</w:t>
            </w:r>
            <w:r>
              <w:rPr>
                <w:spacing w:val="-3"/>
              </w:rPr>
              <w:t xml:space="preserve"> </w:t>
            </w:r>
            <w:r>
              <w:t>it</w:t>
            </w:r>
            <w:r>
              <w:rPr>
                <w:spacing w:val="-2"/>
              </w:rPr>
              <w:t xml:space="preserve"> </w:t>
            </w:r>
            <w:r>
              <w:t>grows particularly well in wetlands, floodplains, and near ditches. The tree itself supports</w:t>
            </w:r>
            <w:r>
              <w:rPr>
                <w:spacing w:val="-1"/>
              </w:rPr>
              <w:t xml:space="preserve"> </w:t>
            </w:r>
            <w:r>
              <w:t>a wide</w:t>
            </w:r>
            <w:r>
              <w:rPr>
                <w:spacing w:val="-1"/>
              </w:rPr>
              <w:t xml:space="preserve"> </w:t>
            </w:r>
            <w:r>
              <w:t>range of other rare</w:t>
            </w:r>
            <w:r>
              <w:rPr>
                <w:spacing w:val="-1"/>
              </w:rPr>
              <w:t xml:space="preserve"> </w:t>
            </w:r>
            <w:r>
              <w:t>species.</w:t>
            </w:r>
            <w:r>
              <w:rPr>
                <w:spacing w:val="-2"/>
              </w:rPr>
              <w:t xml:space="preserve"> </w:t>
            </w:r>
            <w:r>
              <w:t>Efforts</w:t>
            </w:r>
            <w:r>
              <w:rPr>
                <w:spacing w:val="-1"/>
              </w:rPr>
              <w:t xml:space="preserve"> </w:t>
            </w:r>
            <w:r>
              <w:t>to plant new black poplars could be targeted near to the remaining black poplar trees in Oxfordshire as well as other wetland sites in the county that are suitable to support the growth of new black poplars.</w:t>
            </w:r>
          </w:p>
        </w:tc>
        <w:tc>
          <w:tcPr>
            <w:tcW w:w="1568" w:type="dxa"/>
            <w:tcBorders>
              <w:top w:val="nil"/>
              <w:bottom w:val="nil"/>
            </w:tcBorders>
          </w:tcPr>
          <w:p w14:paraId="410292FC" w14:textId="77777777" w:rsidR="006D702F" w:rsidRDefault="006D702F">
            <w:pPr>
              <w:pStyle w:val="TableParagraph"/>
              <w:rPr>
                <w:rFonts w:ascii="Times New Roman"/>
              </w:rPr>
            </w:pPr>
          </w:p>
        </w:tc>
        <w:tc>
          <w:tcPr>
            <w:tcW w:w="1553" w:type="dxa"/>
            <w:tcBorders>
              <w:top w:val="nil"/>
              <w:bottom w:val="nil"/>
            </w:tcBorders>
          </w:tcPr>
          <w:p w14:paraId="410292FD" w14:textId="77777777" w:rsidR="006D702F" w:rsidRDefault="006D702F">
            <w:pPr>
              <w:pStyle w:val="TableParagraph"/>
              <w:rPr>
                <w:rFonts w:ascii="Times New Roman"/>
              </w:rPr>
            </w:pPr>
          </w:p>
        </w:tc>
        <w:tc>
          <w:tcPr>
            <w:tcW w:w="1196" w:type="dxa"/>
            <w:vMerge/>
            <w:tcBorders>
              <w:top w:val="nil"/>
            </w:tcBorders>
          </w:tcPr>
          <w:p w14:paraId="410292FE" w14:textId="77777777" w:rsidR="006D702F" w:rsidRDefault="006D702F">
            <w:pPr>
              <w:rPr>
                <w:sz w:val="2"/>
                <w:szCs w:val="2"/>
              </w:rPr>
            </w:pPr>
          </w:p>
        </w:tc>
      </w:tr>
      <w:tr w:rsidR="006D702F" w14:paraId="41029305" w14:textId="77777777">
        <w:trPr>
          <w:trHeight w:val="495"/>
        </w:trPr>
        <w:tc>
          <w:tcPr>
            <w:tcW w:w="2547" w:type="dxa"/>
            <w:tcBorders>
              <w:top w:val="nil"/>
              <w:bottom w:val="nil"/>
            </w:tcBorders>
          </w:tcPr>
          <w:p w14:paraId="41029300" w14:textId="77777777" w:rsidR="006D702F" w:rsidRDefault="006D702F">
            <w:pPr>
              <w:pStyle w:val="TableParagraph"/>
              <w:rPr>
                <w:rFonts w:ascii="Times New Roman"/>
              </w:rPr>
            </w:pPr>
          </w:p>
        </w:tc>
        <w:tc>
          <w:tcPr>
            <w:tcW w:w="7088" w:type="dxa"/>
            <w:tcBorders>
              <w:top w:val="nil"/>
              <w:bottom w:val="nil"/>
            </w:tcBorders>
          </w:tcPr>
          <w:p w14:paraId="41029301" w14:textId="77777777" w:rsidR="006D702F" w:rsidRDefault="001B6099">
            <w:pPr>
              <w:pStyle w:val="TableParagraph"/>
              <w:spacing w:before="117"/>
              <w:ind w:left="107"/>
            </w:pPr>
            <w:r>
              <w:t>See</w:t>
            </w:r>
            <w:r>
              <w:rPr>
                <w:spacing w:val="-4"/>
              </w:rPr>
              <w:t xml:space="preserve"> </w:t>
            </w:r>
            <w:r>
              <w:t>a</w:t>
            </w:r>
            <w:r>
              <w:rPr>
                <w:spacing w:val="-3"/>
              </w:rPr>
              <w:t xml:space="preserve"> </w:t>
            </w:r>
            <w:r>
              <w:t>Black</w:t>
            </w:r>
            <w:r>
              <w:rPr>
                <w:spacing w:val="-3"/>
              </w:rPr>
              <w:t xml:space="preserve"> </w:t>
            </w:r>
            <w:r>
              <w:t>Poplar</w:t>
            </w:r>
            <w:r>
              <w:rPr>
                <w:spacing w:val="-5"/>
              </w:rPr>
              <w:t xml:space="preserve"> </w:t>
            </w:r>
            <w:r>
              <w:t>action</w:t>
            </w:r>
            <w:r>
              <w:rPr>
                <w:spacing w:val="-3"/>
              </w:rPr>
              <w:t xml:space="preserve"> </w:t>
            </w:r>
            <w:r>
              <w:t>plan</w:t>
            </w:r>
            <w:r>
              <w:rPr>
                <w:spacing w:val="-2"/>
              </w:rPr>
              <w:t xml:space="preserve"> </w:t>
            </w:r>
            <w:hyperlink r:id="rId289">
              <w:r>
                <w:rPr>
                  <w:spacing w:val="-4"/>
                  <w:u w:val="single"/>
                </w:rPr>
                <w:t>here</w:t>
              </w:r>
            </w:hyperlink>
            <w:r>
              <w:rPr>
                <w:spacing w:val="-4"/>
              </w:rPr>
              <w:t>.</w:t>
            </w:r>
          </w:p>
        </w:tc>
        <w:tc>
          <w:tcPr>
            <w:tcW w:w="1568" w:type="dxa"/>
            <w:tcBorders>
              <w:top w:val="nil"/>
              <w:bottom w:val="nil"/>
            </w:tcBorders>
          </w:tcPr>
          <w:p w14:paraId="41029302" w14:textId="77777777" w:rsidR="006D702F" w:rsidRDefault="006D702F">
            <w:pPr>
              <w:pStyle w:val="TableParagraph"/>
              <w:rPr>
                <w:rFonts w:ascii="Times New Roman"/>
              </w:rPr>
            </w:pPr>
          </w:p>
        </w:tc>
        <w:tc>
          <w:tcPr>
            <w:tcW w:w="1553" w:type="dxa"/>
            <w:tcBorders>
              <w:top w:val="nil"/>
              <w:bottom w:val="nil"/>
            </w:tcBorders>
          </w:tcPr>
          <w:p w14:paraId="41029303" w14:textId="77777777" w:rsidR="006D702F" w:rsidRDefault="006D702F">
            <w:pPr>
              <w:pStyle w:val="TableParagraph"/>
              <w:rPr>
                <w:rFonts w:ascii="Times New Roman"/>
              </w:rPr>
            </w:pPr>
          </w:p>
        </w:tc>
        <w:tc>
          <w:tcPr>
            <w:tcW w:w="1196" w:type="dxa"/>
            <w:vMerge/>
            <w:tcBorders>
              <w:top w:val="nil"/>
            </w:tcBorders>
          </w:tcPr>
          <w:p w14:paraId="41029304" w14:textId="77777777" w:rsidR="006D702F" w:rsidRDefault="006D702F">
            <w:pPr>
              <w:rPr>
                <w:sz w:val="2"/>
                <w:szCs w:val="2"/>
              </w:rPr>
            </w:pPr>
          </w:p>
        </w:tc>
      </w:tr>
      <w:tr w:rsidR="006D702F" w14:paraId="4102930B" w14:textId="77777777">
        <w:trPr>
          <w:trHeight w:val="372"/>
        </w:trPr>
        <w:tc>
          <w:tcPr>
            <w:tcW w:w="2547" w:type="dxa"/>
            <w:tcBorders>
              <w:top w:val="nil"/>
            </w:tcBorders>
          </w:tcPr>
          <w:p w14:paraId="41029306" w14:textId="77777777" w:rsidR="006D702F" w:rsidRDefault="006D702F">
            <w:pPr>
              <w:pStyle w:val="TableParagraph"/>
              <w:rPr>
                <w:rFonts w:ascii="Times New Roman"/>
              </w:rPr>
            </w:pPr>
          </w:p>
        </w:tc>
        <w:tc>
          <w:tcPr>
            <w:tcW w:w="7088" w:type="dxa"/>
            <w:tcBorders>
              <w:top w:val="nil"/>
            </w:tcBorders>
          </w:tcPr>
          <w:p w14:paraId="41029307" w14:textId="77777777" w:rsidR="006D702F" w:rsidRDefault="001B6099">
            <w:pPr>
              <w:pStyle w:val="TableParagraph"/>
              <w:spacing w:before="118" w:line="234" w:lineRule="exact"/>
              <w:ind w:left="107"/>
            </w:pPr>
            <w:r>
              <w:t>Avoid</w:t>
            </w:r>
            <w:r>
              <w:rPr>
                <w:spacing w:val="-8"/>
              </w:rPr>
              <w:t xml:space="preserve"> </w:t>
            </w:r>
            <w:r>
              <w:t>removing</w:t>
            </w:r>
            <w:r>
              <w:rPr>
                <w:spacing w:val="-6"/>
              </w:rPr>
              <w:t xml:space="preserve"> </w:t>
            </w:r>
            <w:r>
              <w:t>or</w:t>
            </w:r>
            <w:r>
              <w:rPr>
                <w:spacing w:val="-5"/>
              </w:rPr>
              <w:t xml:space="preserve"> </w:t>
            </w:r>
            <w:r>
              <w:t>burning</w:t>
            </w:r>
            <w:r>
              <w:rPr>
                <w:spacing w:val="-6"/>
              </w:rPr>
              <w:t xml:space="preserve"> </w:t>
            </w:r>
            <w:r>
              <w:t>the</w:t>
            </w:r>
            <w:r>
              <w:rPr>
                <w:spacing w:val="-7"/>
              </w:rPr>
              <w:t xml:space="preserve"> </w:t>
            </w:r>
            <w:r>
              <w:t>deadwood</w:t>
            </w:r>
            <w:r>
              <w:rPr>
                <w:spacing w:val="-6"/>
              </w:rPr>
              <w:t xml:space="preserve"> </w:t>
            </w:r>
            <w:r>
              <w:t>of</w:t>
            </w:r>
            <w:r>
              <w:rPr>
                <w:spacing w:val="-4"/>
              </w:rPr>
              <w:t xml:space="preserve"> </w:t>
            </w:r>
            <w:r>
              <w:t>any</w:t>
            </w:r>
            <w:r>
              <w:rPr>
                <w:spacing w:val="-8"/>
              </w:rPr>
              <w:t xml:space="preserve"> </w:t>
            </w:r>
            <w:r>
              <w:t>remaining</w:t>
            </w:r>
            <w:r>
              <w:rPr>
                <w:spacing w:val="-5"/>
              </w:rPr>
              <w:t xml:space="preserve"> </w:t>
            </w:r>
            <w:r>
              <w:rPr>
                <w:spacing w:val="-2"/>
              </w:rPr>
              <w:t>black</w:t>
            </w:r>
          </w:p>
        </w:tc>
        <w:tc>
          <w:tcPr>
            <w:tcW w:w="1568" w:type="dxa"/>
            <w:tcBorders>
              <w:top w:val="nil"/>
            </w:tcBorders>
          </w:tcPr>
          <w:p w14:paraId="41029308" w14:textId="77777777" w:rsidR="006D702F" w:rsidRDefault="006D702F">
            <w:pPr>
              <w:pStyle w:val="TableParagraph"/>
              <w:rPr>
                <w:rFonts w:ascii="Times New Roman"/>
              </w:rPr>
            </w:pPr>
          </w:p>
        </w:tc>
        <w:tc>
          <w:tcPr>
            <w:tcW w:w="1553" w:type="dxa"/>
            <w:tcBorders>
              <w:top w:val="nil"/>
            </w:tcBorders>
          </w:tcPr>
          <w:p w14:paraId="41029309" w14:textId="77777777" w:rsidR="006D702F" w:rsidRDefault="006D702F">
            <w:pPr>
              <w:pStyle w:val="TableParagraph"/>
              <w:rPr>
                <w:rFonts w:ascii="Times New Roman"/>
              </w:rPr>
            </w:pPr>
          </w:p>
        </w:tc>
        <w:tc>
          <w:tcPr>
            <w:tcW w:w="1196" w:type="dxa"/>
            <w:vMerge/>
            <w:tcBorders>
              <w:top w:val="nil"/>
            </w:tcBorders>
          </w:tcPr>
          <w:p w14:paraId="4102930A" w14:textId="77777777" w:rsidR="006D702F" w:rsidRDefault="006D702F">
            <w:pPr>
              <w:rPr>
                <w:sz w:val="2"/>
                <w:szCs w:val="2"/>
              </w:rPr>
            </w:pPr>
          </w:p>
        </w:tc>
      </w:tr>
    </w:tbl>
    <w:p w14:paraId="4102930C" w14:textId="77777777" w:rsidR="006D702F" w:rsidRDefault="006D702F">
      <w:pPr>
        <w:rPr>
          <w:sz w:val="2"/>
          <w:szCs w:val="2"/>
        </w:rPr>
        <w:sectPr w:rsidR="006D702F">
          <w:pgSz w:w="16840" w:h="11910" w:orient="landscape"/>
          <w:pgMar w:top="1340" w:right="1417" w:bottom="1020" w:left="1417" w:header="0" w:footer="825" w:gutter="0"/>
          <w:cols w:space="720"/>
        </w:sectPr>
      </w:pPr>
    </w:p>
    <w:p w14:paraId="4102930D" w14:textId="77777777" w:rsidR="006D702F" w:rsidRDefault="006D702F">
      <w:pPr>
        <w:pStyle w:val="BodyText"/>
        <w:spacing w:before="2"/>
        <w:rPr>
          <w:sz w:val="8"/>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7"/>
        <w:gridCol w:w="7088"/>
        <w:gridCol w:w="1568"/>
        <w:gridCol w:w="1553"/>
        <w:gridCol w:w="1196"/>
      </w:tblGrid>
      <w:tr w:rsidR="006D702F" w14:paraId="41029316" w14:textId="77777777">
        <w:trPr>
          <w:trHeight w:val="4049"/>
        </w:trPr>
        <w:tc>
          <w:tcPr>
            <w:tcW w:w="2547" w:type="dxa"/>
          </w:tcPr>
          <w:p w14:paraId="4102930E" w14:textId="77777777" w:rsidR="006D702F" w:rsidRDefault="006D702F">
            <w:pPr>
              <w:pStyle w:val="TableParagraph"/>
              <w:rPr>
                <w:rFonts w:ascii="Times New Roman"/>
              </w:rPr>
            </w:pPr>
          </w:p>
        </w:tc>
        <w:tc>
          <w:tcPr>
            <w:tcW w:w="7088" w:type="dxa"/>
          </w:tcPr>
          <w:p w14:paraId="4102930F" w14:textId="77777777" w:rsidR="006D702F" w:rsidRDefault="001B6099">
            <w:pPr>
              <w:pStyle w:val="TableParagraph"/>
              <w:ind w:left="107" w:right="123"/>
            </w:pPr>
            <w:r>
              <w:t>poplars</w:t>
            </w:r>
            <w:r>
              <w:rPr>
                <w:spacing w:val="-4"/>
              </w:rPr>
              <w:t xml:space="preserve"> </w:t>
            </w:r>
            <w:proofErr w:type="gramStart"/>
            <w:r>
              <w:t>where</w:t>
            </w:r>
            <w:proofErr w:type="gramEnd"/>
            <w:r>
              <w:rPr>
                <w:spacing w:val="-7"/>
              </w:rPr>
              <w:t xml:space="preserve"> </w:t>
            </w:r>
            <w:r>
              <w:t>practicable</w:t>
            </w:r>
            <w:r>
              <w:rPr>
                <w:spacing w:val="-5"/>
              </w:rPr>
              <w:t xml:space="preserve"> </w:t>
            </w:r>
            <w:r>
              <w:t>and</w:t>
            </w:r>
            <w:r>
              <w:rPr>
                <w:spacing w:val="-5"/>
              </w:rPr>
              <w:t xml:space="preserve"> </w:t>
            </w:r>
            <w:r>
              <w:t>possible</w:t>
            </w:r>
            <w:r>
              <w:rPr>
                <w:spacing w:val="-7"/>
              </w:rPr>
              <w:t xml:space="preserve"> </w:t>
            </w:r>
            <w:r>
              <w:t>(accounting</w:t>
            </w:r>
            <w:r>
              <w:rPr>
                <w:spacing w:val="-5"/>
              </w:rPr>
              <w:t xml:space="preserve"> </w:t>
            </w:r>
            <w:r>
              <w:t>for</w:t>
            </w:r>
            <w:r>
              <w:rPr>
                <w:spacing w:val="-4"/>
              </w:rPr>
              <w:t xml:space="preserve"> </w:t>
            </w:r>
            <w:r>
              <w:t>public</w:t>
            </w:r>
            <w:r>
              <w:rPr>
                <w:spacing w:val="-4"/>
              </w:rPr>
              <w:t xml:space="preserve"> </w:t>
            </w:r>
            <w:r>
              <w:t>safety and access).</w:t>
            </w:r>
          </w:p>
          <w:p w14:paraId="41029310" w14:textId="77777777" w:rsidR="006D702F" w:rsidRDefault="001B6099">
            <w:pPr>
              <w:pStyle w:val="TableParagraph"/>
              <w:spacing w:before="252"/>
              <w:ind w:left="107" w:right="134"/>
            </w:pPr>
            <w:r>
              <w:t>This deadwood itself offers a very rare habitat to other species which are</w:t>
            </w:r>
            <w:r>
              <w:rPr>
                <w:spacing w:val="-2"/>
              </w:rPr>
              <w:t xml:space="preserve"> </w:t>
            </w:r>
            <w:r>
              <w:t>at</w:t>
            </w:r>
            <w:r>
              <w:rPr>
                <w:spacing w:val="-4"/>
              </w:rPr>
              <w:t xml:space="preserve"> </w:t>
            </w:r>
            <w:r>
              <w:t>risk</w:t>
            </w:r>
            <w:r>
              <w:rPr>
                <w:spacing w:val="-2"/>
              </w:rPr>
              <w:t xml:space="preserve"> </w:t>
            </w:r>
            <w:r>
              <w:t>of</w:t>
            </w:r>
            <w:r>
              <w:rPr>
                <w:spacing w:val="-1"/>
              </w:rPr>
              <w:t xml:space="preserve"> </w:t>
            </w:r>
            <w:r>
              <w:t>extinction</w:t>
            </w:r>
            <w:r>
              <w:rPr>
                <w:spacing w:val="-3"/>
              </w:rPr>
              <w:t xml:space="preserve"> </w:t>
            </w:r>
            <w:r>
              <w:t>like</w:t>
            </w:r>
            <w:r>
              <w:rPr>
                <w:spacing w:val="-3"/>
              </w:rPr>
              <w:t xml:space="preserve"> </w:t>
            </w:r>
            <w:r>
              <w:t>the</w:t>
            </w:r>
            <w:r>
              <w:rPr>
                <w:spacing w:val="-5"/>
              </w:rPr>
              <w:t xml:space="preserve"> </w:t>
            </w:r>
            <w:r>
              <w:t>true</w:t>
            </w:r>
            <w:r>
              <w:rPr>
                <w:spacing w:val="-5"/>
              </w:rPr>
              <w:t xml:space="preserve"> </w:t>
            </w:r>
            <w:r>
              <w:t>fly</w:t>
            </w:r>
            <w:r>
              <w:rPr>
                <w:spacing w:val="-5"/>
              </w:rPr>
              <w:t xml:space="preserve"> </w:t>
            </w:r>
            <w:r>
              <w:t>(</w:t>
            </w:r>
            <w:r>
              <w:rPr>
                <w:i/>
              </w:rPr>
              <w:t>Solva</w:t>
            </w:r>
            <w:r>
              <w:rPr>
                <w:i/>
                <w:spacing w:val="-5"/>
              </w:rPr>
              <w:t xml:space="preserve"> </w:t>
            </w:r>
            <w:r>
              <w:rPr>
                <w:i/>
              </w:rPr>
              <w:t>marginata</w:t>
            </w:r>
            <w:r>
              <w:t>)</w:t>
            </w:r>
            <w:r>
              <w:rPr>
                <w:spacing w:val="-2"/>
              </w:rPr>
              <w:t xml:space="preserve"> </w:t>
            </w:r>
            <w:r>
              <w:t>which</w:t>
            </w:r>
            <w:r>
              <w:rPr>
                <w:spacing w:val="-3"/>
              </w:rPr>
              <w:t xml:space="preserve"> </w:t>
            </w:r>
            <w:r>
              <w:t xml:space="preserve">breeds under the bark of </w:t>
            </w:r>
            <w:proofErr w:type="gramStart"/>
            <w:r>
              <w:t>live</w:t>
            </w:r>
            <w:proofErr w:type="gramEnd"/>
            <w:r>
              <w:t>, dead, and dying poplars. It requires dead, dying, and rotting poplar trees to be kept in the environment, not removed or burned. For this species it would be particularly beneficial to</w:t>
            </w:r>
            <w:r>
              <w:rPr>
                <w:spacing w:val="-1"/>
              </w:rPr>
              <w:t xml:space="preserve"> </w:t>
            </w:r>
            <w:r>
              <w:t>plant</w:t>
            </w:r>
            <w:r>
              <w:rPr>
                <w:spacing w:val="-2"/>
              </w:rPr>
              <w:t xml:space="preserve"> </w:t>
            </w:r>
            <w:proofErr w:type="gramStart"/>
            <w:r>
              <w:t>new</w:t>
            </w:r>
            <w:r>
              <w:rPr>
                <w:spacing w:val="-1"/>
              </w:rPr>
              <w:t xml:space="preserve"> </w:t>
            </w:r>
            <w:r>
              <w:t>suitable</w:t>
            </w:r>
            <w:proofErr w:type="gramEnd"/>
            <w:r>
              <w:rPr>
                <w:spacing w:val="-1"/>
              </w:rPr>
              <w:t xml:space="preserve"> </w:t>
            </w:r>
            <w:r>
              <w:t>poplar species in</w:t>
            </w:r>
            <w:r>
              <w:rPr>
                <w:spacing w:val="-3"/>
              </w:rPr>
              <w:t xml:space="preserve"> </w:t>
            </w:r>
            <w:r>
              <w:t>locations near</w:t>
            </w:r>
            <w:r>
              <w:rPr>
                <w:spacing w:val="-2"/>
              </w:rPr>
              <w:t xml:space="preserve"> </w:t>
            </w:r>
            <w:r>
              <w:t>to</w:t>
            </w:r>
            <w:r>
              <w:rPr>
                <w:spacing w:val="-3"/>
              </w:rPr>
              <w:t xml:space="preserve"> </w:t>
            </w:r>
            <w:r>
              <w:t>mature,</w:t>
            </w:r>
            <w:r>
              <w:rPr>
                <w:spacing w:val="-2"/>
              </w:rPr>
              <w:t xml:space="preserve"> </w:t>
            </w:r>
            <w:r>
              <w:t>dead, and dying poplars to ensure a local new source of aging poplars.</w:t>
            </w:r>
          </w:p>
          <w:p w14:paraId="41029311" w14:textId="77777777" w:rsidR="006D702F" w:rsidRDefault="006D702F">
            <w:pPr>
              <w:pStyle w:val="TableParagraph"/>
              <w:spacing w:before="2"/>
            </w:pPr>
          </w:p>
          <w:p w14:paraId="41029312" w14:textId="77777777" w:rsidR="006D702F" w:rsidRDefault="001B6099">
            <w:pPr>
              <w:pStyle w:val="TableParagraph"/>
              <w:ind w:left="107" w:right="123"/>
            </w:pPr>
            <w:r>
              <w:t>A</w:t>
            </w:r>
            <w:r>
              <w:rPr>
                <w:spacing w:val="-1"/>
              </w:rPr>
              <w:t xml:space="preserve"> </w:t>
            </w:r>
            <w:r>
              <w:t>local initiative to restore black poplar populations would greatly support the recovery of these trees. Examples include projects for native</w:t>
            </w:r>
            <w:r>
              <w:rPr>
                <w:spacing w:val="-4"/>
              </w:rPr>
              <w:t xml:space="preserve"> </w:t>
            </w:r>
            <w:r>
              <w:t>Black</w:t>
            </w:r>
            <w:r>
              <w:rPr>
                <w:spacing w:val="-4"/>
              </w:rPr>
              <w:t xml:space="preserve"> </w:t>
            </w:r>
            <w:r>
              <w:t>Poplars</w:t>
            </w:r>
            <w:r>
              <w:rPr>
                <w:spacing w:val="-5"/>
              </w:rPr>
              <w:t xml:space="preserve"> </w:t>
            </w:r>
            <w:r>
              <w:t>in</w:t>
            </w:r>
            <w:r>
              <w:rPr>
                <w:spacing w:val="-2"/>
              </w:rPr>
              <w:t xml:space="preserve"> </w:t>
            </w:r>
            <w:hyperlink r:id="rId290">
              <w:r>
                <w:rPr>
                  <w:u w:val="single"/>
                </w:rPr>
                <w:t>Herefordshire</w:t>
              </w:r>
            </w:hyperlink>
            <w:r>
              <w:rPr>
                <w:spacing w:val="-3"/>
              </w:rPr>
              <w:t xml:space="preserve"> </w:t>
            </w:r>
            <w:r>
              <w:t>and</w:t>
            </w:r>
            <w:r>
              <w:rPr>
                <w:spacing w:val="-6"/>
              </w:rPr>
              <w:t xml:space="preserve"> </w:t>
            </w:r>
            <w:hyperlink r:id="rId291">
              <w:r>
                <w:rPr>
                  <w:u w:val="single"/>
                </w:rPr>
                <w:t>Dorset</w:t>
              </w:r>
            </w:hyperlink>
            <w:r>
              <w:rPr>
                <w:spacing w:val="-4"/>
              </w:rPr>
              <w:t xml:space="preserve"> </w:t>
            </w:r>
            <w:r>
              <w:t>often</w:t>
            </w:r>
            <w:r>
              <w:rPr>
                <w:spacing w:val="-6"/>
              </w:rPr>
              <w:t xml:space="preserve"> </w:t>
            </w:r>
            <w:r>
              <w:t>offering</w:t>
            </w:r>
            <w:r>
              <w:rPr>
                <w:spacing w:val="-6"/>
              </w:rPr>
              <w:t xml:space="preserve"> </w:t>
            </w:r>
            <w:r>
              <w:t>free trees to expand the UK’s populations.</w:t>
            </w:r>
          </w:p>
        </w:tc>
        <w:tc>
          <w:tcPr>
            <w:tcW w:w="1568" w:type="dxa"/>
          </w:tcPr>
          <w:p w14:paraId="41029313" w14:textId="77777777" w:rsidR="006D702F" w:rsidRDefault="006D702F">
            <w:pPr>
              <w:pStyle w:val="TableParagraph"/>
              <w:rPr>
                <w:rFonts w:ascii="Times New Roman"/>
              </w:rPr>
            </w:pPr>
          </w:p>
        </w:tc>
        <w:tc>
          <w:tcPr>
            <w:tcW w:w="1553" w:type="dxa"/>
          </w:tcPr>
          <w:p w14:paraId="41029314" w14:textId="77777777" w:rsidR="006D702F" w:rsidRDefault="006D702F">
            <w:pPr>
              <w:pStyle w:val="TableParagraph"/>
              <w:rPr>
                <w:rFonts w:ascii="Times New Roman"/>
              </w:rPr>
            </w:pPr>
          </w:p>
        </w:tc>
        <w:tc>
          <w:tcPr>
            <w:tcW w:w="1196" w:type="dxa"/>
          </w:tcPr>
          <w:p w14:paraId="41029315" w14:textId="77777777" w:rsidR="006D702F" w:rsidRDefault="006D702F">
            <w:pPr>
              <w:pStyle w:val="TableParagraph"/>
              <w:rPr>
                <w:rFonts w:ascii="Times New Roman"/>
              </w:rPr>
            </w:pPr>
          </w:p>
        </w:tc>
      </w:tr>
      <w:tr w:rsidR="006D702F" w14:paraId="4102932A" w14:textId="77777777">
        <w:trPr>
          <w:trHeight w:val="4899"/>
        </w:trPr>
        <w:tc>
          <w:tcPr>
            <w:tcW w:w="2547" w:type="dxa"/>
          </w:tcPr>
          <w:p w14:paraId="41029317" w14:textId="77777777" w:rsidR="006D702F" w:rsidRDefault="001B6099">
            <w:pPr>
              <w:pStyle w:val="TableParagraph"/>
              <w:ind w:left="107"/>
              <w:rPr>
                <w:b/>
                <w:sz w:val="24"/>
              </w:rPr>
            </w:pPr>
            <w:bookmarkStart w:id="77" w:name="CreepingMarshwort"/>
            <w:r>
              <w:rPr>
                <w:b/>
                <w:sz w:val="24"/>
              </w:rPr>
              <w:t>Creeping</w:t>
            </w:r>
            <w:r>
              <w:rPr>
                <w:b/>
                <w:spacing w:val="-2"/>
                <w:sz w:val="24"/>
              </w:rPr>
              <w:t xml:space="preserve"> </w:t>
            </w:r>
            <w:proofErr w:type="spellStart"/>
            <w:r>
              <w:rPr>
                <w:b/>
                <w:spacing w:val="-2"/>
                <w:sz w:val="24"/>
              </w:rPr>
              <w:t>Marshwort</w:t>
            </w:r>
            <w:proofErr w:type="spellEnd"/>
          </w:p>
          <w:p w14:paraId="41029318" w14:textId="77777777" w:rsidR="006D702F" w:rsidRDefault="006D702F">
            <w:pPr>
              <w:pStyle w:val="TableParagraph"/>
              <w:spacing w:before="44"/>
              <w:rPr>
                <w:sz w:val="20"/>
              </w:rPr>
            </w:pPr>
          </w:p>
          <w:bookmarkEnd w:id="77"/>
          <w:p w14:paraId="41029319" w14:textId="77777777" w:rsidR="006D702F" w:rsidRDefault="001B6099">
            <w:pPr>
              <w:pStyle w:val="TableParagraph"/>
              <w:ind w:left="108"/>
              <w:rPr>
                <w:sz w:val="20"/>
              </w:rPr>
            </w:pPr>
            <w:r>
              <w:rPr>
                <w:noProof/>
                <w:sz w:val="20"/>
              </w:rPr>
              <w:drawing>
                <wp:inline distT="0" distB="0" distL="0" distR="0" wp14:anchorId="4102965B" wp14:editId="75B9C257">
                  <wp:extent cx="1311059" cy="1249203"/>
                  <wp:effectExtent l="0" t="0" r="0" b="0"/>
                  <wp:docPr id="151" name="Image 151" descr="Creeping marshwort flower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1" name="Image 151" descr="Creeping marshwort flowers"/>
                          <pic:cNvPicPr/>
                        </pic:nvPicPr>
                        <pic:blipFill>
                          <a:blip r:embed="rId292" cstate="screen">
                            <a:extLst>
                              <a:ext uri="{28A0092B-C50C-407E-A947-70E740481C1C}">
                                <a14:useLocalDpi xmlns:a14="http://schemas.microsoft.com/office/drawing/2010/main"/>
                              </a:ext>
                            </a:extLst>
                          </a:blip>
                          <a:stretch>
                            <a:fillRect/>
                          </a:stretch>
                        </pic:blipFill>
                        <pic:spPr>
                          <a:xfrm>
                            <a:off x="0" y="0"/>
                            <a:ext cx="1311059" cy="1249203"/>
                          </a:xfrm>
                          <a:prstGeom prst="rect">
                            <a:avLst/>
                          </a:prstGeom>
                        </pic:spPr>
                      </pic:pic>
                    </a:graphicData>
                  </a:graphic>
                </wp:inline>
              </w:drawing>
            </w:r>
          </w:p>
          <w:p w14:paraId="4102931A" w14:textId="77777777" w:rsidR="006D702F" w:rsidRDefault="006D702F">
            <w:pPr>
              <w:pStyle w:val="TableParagraph"/>
              <w:spacing w:before="14"/>
              <w:rPr>
                <w:sz w:val="24"/>
              </w:rPr>
            </w:pPr>
          </w:p>
          <w:p w14:paraId="4102931B" w14:textId="3C96246F" w:rsidR="006D702F" w:rsidRDefault="001B6099">
            <w:pPr>
              <w:pStyle w:val="TableParagraph"/>
              <w:ind w:left="107"/>
            </w:pPr>
            <w:hyperlink w:anchor="JPGCreepingM" w:history="1">
              <w:r>
                <w:rPr>
                  <w:color w:val="0000FF"/>
                  <w:u w:val="single" w:color="0000FF"/>
                </w:rPr>
                <w:t>Link</w:t>
              </w:r>
              <w:r>
                <w:rPr>
                  <w:color w:val="0000FF"/>
                  <w:spacing w:val="-2"/>
                  <w:u w:val="single" w:color="0000FF"/>
                </w:rPr>
                <w:t xml:space="preserve"> </w:t>
              </w:r>
              <w:r>
                <w:rPr>
                  <w:color w:val="0000FF"/>
                  <w:u w:val="single" w:color="0000FF"/>
                </w:rPr>
                <w:t>to</w:t>
              </w:r>
              <w:r>
                <w:rPr>
                  <w:color w:val="0000FF"/>
                  <w:spacing w:val="-2"/>
                  <w:u w:val="single" w:color="0000FF"/>
                </w:rPr>
                <w:t xml:space="preserve"> </w:t>
              </w:r>
              <w:r>
                <w:rPr>
                  <w:color w:val="0000FF"/>
                  <w:spacing w:val="-5"/>
                  <w:u w:val="single" w:color="0000FF"/>
                </w:rPr>
                <w:t>map</w:t>
              </w:r>
            </w:hyperlink>
          </w:p>
        </w:tc>
        <w:tc>
          <w:tcPr>
            <w:tcW w:w="7088" w:type="dxa"/>
          </w:tcPr>
          <w:p w14:paraId="4102931C" w14:textId="49E7DEA3" w:rsidR="006D702F" w:rsidRDefault="00F82A2A" w:rsidP="00F82A2A">
            <w:pPr>
              <w:pStyle w:val="TableParagraph"/>
              <w:ind w:left="107" w:right="123"/>
              <w:rPr>
                <w:sz w:val="24"/>
              </w:rPr>
            </w:pPr>
            <w:r>
              <w:rPr>
                <w:b/>
                <w:sz w:val="24"/>
              </w:rPr>
              <w:t xml:space="preserve">Within appropriate floodplain habitats, recover Creeping </w:t>
            </w:r>
            <w:proofErr w:type="spellStart"/>
            <w:r>
              <w:rPr>
                <w:b/>
                <w:sz w:val="24"/>
              </w:rPr>
              <w:t>Marshwort</w:t>
            </w:r>
            <w:proofErr w:type="spellEnd"/>
            <w:r>
              <w:rPr>
                <w:b/>
                <w:sz w:val="24"/>
              </w:rPr>
              <w:t xml:space="preserve"> by maintaining and creating damp grassland on the margins of ponds that flood in winter. Maintain consistently short, </w:t>
            </w:r>
            <w:r w:rsidR="001B6099">
              <w:rPr>
                <w:b/>
                <w:sz w:val="24"/>
              </w:rPr>
              <w:t>sparse vegetation through regular, extensive grazing</w:t>
            </w:r>
            <w:r w:rsidR="001B6099">
              <w:rPr>
                <w:sz w:val="24"/>
              </w:rPr>
              <w:t>.</w:t>
            </w:r>
          </w:p>
          <w:p w14:paraId="4102931D" w14:textId="77777777" w:rsidR="006D702F" w:rsidRDefault="001B6099">
            <w:pPr>
              <w:pStyle w:val="TableParagraph"/>
              <w:spacing w:before="252"/>
              <w:ind w:left="107" w:right="123"/>
            </w:pPr>
            <w:r>
              <w:t>Local</w:t>
            </w:r>
            <w:r>
              <w:rPr>
                <w:spacing w:val="-4"/>
              </w:rPr>
              <w:t xml:space="preserve"> </w:t>
            </w:r>
            <w:r>
              <w:t>information</w:t>
            </w:r>
            <w:r>
              <w:rPr>
                <w:spacing w:val="-3"/>
              </w:rPr>
              <w:t xml:space="preserve"> </w:t>
            </w:r>
            <w:r>
              <w:t>about</w:t>
            </w:r>
            <w:r>
              <w:rPr>
                <w:spacing w:val="-6"/>
              </w:rPr>
              <w:t xml:space="preserve"> </w:t>
            </w:r>
            <w:r>
              <w:t>Creeping</w:t>
            </w:r>
            <w:r>
              <w:rPr>
                <w:spacing w:val="-3"/>
              </w:rPr>
              <w:t xml:space="preserve"> </w:t>
            </w:r>
            <w:proofErr w:type="spellStart"/>
            <w:r>
              <w:t>Marshwort</w:t>
            </w:r>
            <w:proofErr w:type="spellEnd"/>
            <w:r>
              <w:rPr>
                <w:spacing w:val="-2"/>
              </w:rPr>
              <w:t xml:space="preserve"> </w:t>
            </w:r>
            <w:r>
              <w:t>can</w:t>
            </w:r>
            <w:r>
              <w:rPr>
                <w:spacing w:val="-5"/>
              </w:rPr>
              <w:t xml:space="preserve"> </w:t>
            </w:r>
            <w:r>
              <w:t>be</w:t>
            </w:r>
            <w:r>
              <w:rPr>
                <w:spacing w:val="-5"/>
              </w:rPr>
              <w:t xml:space="preserve"> </w:t>
            </w:r>
            <w:r>
              <w:t>found</w:t>
            </w:r>
            <w:r>
              <w:rPr>
                <w:spacing w:val="-1"/>
              </w:rPr>
              <w:t xml:space="preserve"> </w:t>
            </w:r>
            <w:hyperlink r:id="rId293">
              <w:r>
                <w:rPr>
                  <w:u w:val="single"/>
                </w:rPr>
                <w:t>here</w:t>
              </w:r>
            </w:hyperlink>
            <w:r>
              <w:rPr>
                <w:spacing w:val="-3"/>
              </w:rPr>
              <w:t xml:space="preserve"> </w:t>
            </w:r>
            <w:r>
              <w:t>with</w:t>
            </w:r>
            <w:r>
              <w:rPr>
                <w:spacing w:val="-5"/>
              </w:rPr>
              <w:t xml:space="preserve"> </w:t>
            </w:r>
            <w:r>
              <w:t xml:space="preserve">a description of the plant </w:t>
            </w:r>
            <w:hyperlink r:id="rId294" w:anchor="%3A~%3Atext%3DCreeping%20Marshwort%20likes%20damp%20nutrient-rich%2C%20grassland%20on%20the%2Csites%20in%20Oxford%2C%20in%20Thetford%20and%20Walthamstow%20Marshes">
              <w:r>
                <w:rPr>
                  <w:u w:val="single"/>
                </w:rPr>
                <w:t>here</w:t>
              </w:r>
            </w:hyperlink>
            <w:r>
              <w:t>. This plant grows in wet, heavily grazed, grassland that floods in winter.</w:t>
            </w:r>
          </w:p>
          <w:p w14:paraId="4102931E" w14:textId="77777777" w:rsidR="006D702F" w:rsidRDefault="006D702F">
            <w:pPr>
              <w:pStyle w:val="TableParagraph"/>
              <w:spacing w:before="1"/>
            </w:pPr>
          </w:p>
          <w:p w14:paraId="4102931F" w14:textId="77777777" w:rsidR="006D702F" w:rsidRDefault="001B6099">
            <w:pPr>
              <w:pStyle w:val="TableParagraph"/>
              <w:ind w:left="107" w:right="112"/>
            </w:pPr>
            <w:r>
              <w:t xml:space="preserve">Suitable sites are typically by rivers however Creeping </w:t>
            </w:r>
            <w:proofErr w:type="spellStart"/>
            <w:r>
              <w:t>Marshwort</w:t>
            </w:r>
            <w:proofErr w:type="spellEnd"/>
            <w:r>
              <w:t xml:space="preserve"> is now</w:t>
            </w:r>
            <w:r>
              <w:rPr>
                <w:spacing w:val="-4"/>
              </w:rPr>
              <w:t xml:space="preserve"> </w:t>
            </w:r>
            <w:r>
              <w:t>very</w:t>
            </w:r>
            <w:r>
              <w:rPr>
                <w:spacing w:val="-5"/>
              </w:rPr>
              <w:t xml:space="preserve"> </w:t>
            </w:r>
            <w:r>
              <w:t>rare</w:t>
            </w:r>
            <w:r>
              <w:rPr>
                <w:spacing w:val="-4"/>
              </w:rPr>
              <w:t xml:space="preserve"> </w:t>
            </w:r>
            <w:r>
              <w:t>with</w:t>
            </w:r>
            <w:r>
              <w:rPr>
                <w:spacing w:val="-6"/>
              </w:rPr>
              <w:t xml:space="preserve"> </w:t>
            </w:r>
            <w:r>
              <w:t>the</w:t>
            </w:r>
            <w:r>
              <w:rPr>
                <w:spacing w:val="-6"/>
              </w:rPr>
              <w:t xml:space="preserve"> </w:t>
            </w:r>
            <w:r>
              <w:t>UK’s</w:t>
            </w:r>
            <w:r>
              <w:rPr>
                <w:spacing w:val="-3"/>
              </w:rPr>
              <w:t xml:space="preserve"> </w:t>
            </w:r>
            <w:r>
              <w:t>main</w:t>
            </w:r>
            <w:r>
              <w:rPr>
                <w:spacing w:val="-4"/>
              </w:rPr>
              <w:t xml:space="preserve"> </w:t>
            </w:r>
            <w:hyperlink r:id="rId295">
              <w:r>
                <w:rPr>
                  <w:u w:val="single"/>
                </w:rPr>
                <w:t>population</w:t>
              </w:r>
            </w:hyperlink>
            <w:r>
              <w:rPr>
                <w:spacing w:val="-6"/>
              </w:rPr>
              <w:t xml:space="preserve"> </w:t>
            </w:r>
            <w:r>
              <w:t>found</w:t>
            </w:r>
            <w:r>
              <w:rPr>
                <w:spacing w:val="-4"/>
              </w:rPr>
              <w:t xml:space="preserve"> </w:t>
            </w:r>
            <w:r>
              <w:t>only</w:t>
            </w:r>
            <w:r>
              <w:rPr>
                <w:spacing w:val="-3"/>
              </w:rPr>
              <w:t xml:space="preserve"> </w:t>
            </w:r>
            <w:r>
              <w:t>in</w:t>
            </w:r>
            <w:r>
              <w:rPr>
                <w:spacing w:val="-6"/>
              </w:rPr>
              <w:t xml:space="preserve"> </w:t>
            </w:r>
            <w:r>
              <w:t xml:space="preserve">Oxfordshire. </w:t>
            </w:r>
            <w:hyperlink r:id="rId296">
              <w:r>
                <w:rPr>
                  <w:u w:val="single"/>
                </w:rPr>
                <w:t>Plantlife</w:t>
              </w:r>
            </w:hyperlink>
            <w:r>
              <w:t xml:space="preserve"> and </w:t>
            </w:r>
            <w:hyperlink r:id="rId297" w:anchor="%3A~%3Atext%3DCreeping%20Marshwort%20likes%20damp%20nutrient-rich%2C%20grassland%20on%20the%2Csites%20in%20Oxford%2C%20in%20Thetford%20and%20Walthamstow%20Marshes">
              <w:r>
                <w:rPr>
                  <w:u w:val="single"/>
                </w:rPr>
                <w:t>Freshwater Habitats Trust</w:t>
              </w:r>
            </w:hyperlink>
            <w:r>
              <w:t xml:space="preserve"> suggest that there are only 2 other smaller populations in the UK.</w:t>
            </w:r>
          </w:p>
          <w:p w14:paraId="41029320" w14:textId="77777777" w:rsidR="006D702F" w:rsidRDefault="006D702F">
            <w:pPr>
              <w:pStyle w:val="TableParagraph"/>
            </w:pPr>
          </w:p>
          <w:p w14:paraId="41029321" w14:textId="77777777" w:rsidR="006D702F" w:rsidRDefault="001B6099">
            <w:pPr>
              <w:pStyle w:val="TableParagraph"/>
              <w:ind w:left="107" w:right="183"/>
            </w:pPr>
            <w:r>
              <w:t xml:space="preserve">On sites with Creeping </w:t>
            </w:r>
            <w:proofErr w:type="spellStart"/>
            <w:r>
              <w:t>Marshwort</w:t>
            </w:r>
            <w:proofErr w:type="spellEnd"/>
            <w:r>
              <w:t>, it is essential to mimic or implement heavy year-round grazing by cows or horses. If, in Oxfordshire,</w:t>
            </w:r>
            <w:r>
              <w:rPr>
                <w:spacing w:val="-4"/>
              </w:rPr>
              <w:t xml:space="preserve"> </w:t>
            </w:r>
            <w:r>
              <w:t>the</w:t>
            </w:r>
            <w:r>
              <w:rPr>
                <w:spacing w:val="-3"/>
              </w:rPr>
              <w:t xml:space="preserve"> </w:t>
            </w:r>
            <w:r>
              <w:t>grazing</w:t>
            </w:r>
            <w:r>
              <w:rPr>
                <w:spacing w:val="-5"/>
              </w:rPr>
              <w:t xml:space="preserve"> </w:t>
            </w:r>
            <w:r>
              <w:t>pattern</w:t>
            </w:r>
            <w:r>
              <w:rPr>
                <w:spacing w:val="-3"/>
              </w:rPr>
              <w:t xml:space="preserve"> </w:t>
            </w:r>
            <w:r>
              <w:t>is</w:t>
            </w:r>
            <w:r>
              <w:rPr>
                <w:spacing w:val="-3"/>
              </w:rPr>
              <w:t xml:space="preserve"> </w:t>
            </w:r>
            <w:r>
              <w:t>lost,</w:t>
            </w:r>
            <w:r>
              <w:rPr>
                <w:spacing w:val="-4"/>
              </w:rPr>
              <w:t xml:space="preserve"> </w:t>
            </w:r>
            <w:r>
              <w:t>if</w:t>
            </w:r>
            <w:r>
              <w:rPr>
                <w:spacing w:val="-4"/>
              </w:rPr>
              <w:t xml:space="preserve"> </w:t>
            </w:r>
            <w:r>
              <w:t>the</w:t>
            </w:r>
            <w:r>
              <w:rPr>
                <w:spacing w:val="-5"/>
              </w:rPr>
              <w:t xml:space="preserve"> </w:t>
            </w:r>
            <w:r>
              <w:t>land</w:t>
            </w:r>
            <w:r>
              <w:rPr>
                <w:spacing w:val="-5"/>
              </w:rPr>
              <w:t xml:space="preserve"> </w:t>
            </w:r>
            <w:r>
              <w:t>use</w:t>
            </w:r>
            <w:r>
              <w:rPr>
                <w:spacing w:val="-3"/>
              </w:rPr>
              <w:t xml:space="preserve"> </w:t>
            </w:r>
            <w:r>
              <w:t>changes</w:t>
            </w:r>
          </w:p>
          <w:p w14:paraId="41029322" w14:textId="77777777" w:rsidR="006D702F" w:rsidRDefault="001B6099">
            <w:pPr>
              <w:pStyle w:val="TableParagraph"/>
              <w:spacing w:line="254" w:lineRule="exact"/>
              <w:ind w:left="107" w:right="123"/>
            </w:pPr>
            <w:r>
              <w:t>significantly,</w:t>
            </w:r>
            <w:r>
              <w:rPr>
                <w:spacing w:val="-3"/>
              </w:rPr>
              <w:t xml:space="preserve"> </w:t>
            </w:r>
            <w:r>
              <w:t>or</w:t>
            </w:r>
            <w:r>
              <w:rPr>
                <w:spacing w:val="-6"/>
              </w:rPr>
              <w:t xml:space="preserve"> </w:t>
            </w:r>
            <w:r>
              <w:t>if</w:t>
            </w:r>
            <w:r>
              <w:rPr>
                <w:spacing w:val="-6"/>
              </w:rPr>
              <w:t xml:space="preserve"> </w:t>
            </w:r>
            <w:r>
              <w:t>the</w:t>
            </w:r>
            <w:r>
              <w:rPr>
                <w:spacing w:val="-7"/>
              </w:rPr>
              <w:t xml:space="preserve"> </w:t>
            </w:r>
            <w:r>
              <w:t>habitats</w:t>
            </w:r>
            <w:r>
              <w:rPr>
                <w:spacing w:val="-6"/>
              </w:rPr>
              <w:t xml:space="preserve"> </w:t>
            </w:r>
            <w:r>
              <w:t>are</w:t>
            </w:r>
            <w:r>
              <w:rPr>
                <w:spacing w:val="-7"/>
              </w:rPr>
              <w:t xml:space="preserve"> </w:t>
            </w:r>
            <w:r>
              <w:t>damaged</w:t>
            </w:r>
            <w:r>
              <w:rPr>
                <w:spacing w:val="-5"/>
              </w:rPr>
              <w:t xml:space="preserve"> </w:t>
            </w:r>
            <w:r>
              <w:t>or</w:t>
            </w:r>
            <w:r>
              <w:rPr>
                <w:spacing w:val="-4"/>
              </w:rPr>
              <w:t xml:space="preserve"> </w:t>
            </w:r>
            <w:r>
              <w:t>under-managed,</w:t>
            </w:r>
            <w:r>
              <w:rPr>
                <w:spacing w:val="-6"/>
              </w:rPr>
              <w:t xml:space="preserve"> </w:t>
            </w:r>
            <w:r>
              <w:t>the species is at great risk of being lost from the UK.</w:t>
            </w:r>
          </w:p>
        </w:tc>
        <w:tc>
          <w:tcPr>
            <w:tcW w:w="1568" w:type="dxa"/>
          </w:tcPr>
          <w:p w14:paraId="41029323" w14:textId="77777777" w:rsidR="006D702F" w:rsidRDefault="001B6099">
            <w:pPr>
              <w:pStyle w:val="TableParagraph"/>
              <w:ind w:left="108" w:right="125"/>
            </w:pPr>
            <w:r>
              <w:rPr>
                <w:spacing w:val="-2"/>
              </w:rPr>
              <w:t xml:space="preserve">Oxford Meadows </w:t>
            </w:r>
            <w:r>
              <w:t xml:space="preserve">SAC (Port </w:t>
            </w:r>
            <w:r>
              <w:rPr>
                <w:spacing w:val="-2"/>
              </w:rPr>
              <w:t>Meadow),</w:t>
            </w:r>
            <w:r>
              <w:t xml:space="preserve"> and a recent </w:t>
            </w:r>
            <w:r>
              <w:rPr>
                <w:spacing w:val="-2"/>
              </w:rPr>
              <w:t xml:space="preserve">reintroduction </w:t>
            </w:r>
            <w:r>
              <w:t xml:space="preserve">s to Willow </w:t>
            </w:r>
            <w:r>
              <w:rPr>
                <w:spacing w:val="-4"/>
              </w:rPr>
              <w:t>Walk</w:t>
            </w:r>
            <w:r>
              <w:rPr>
                <w:spacing w:val="40"/>
              </w:rPr>
              <w:t xml:space="preserve"> </w:t>
            </w:r>
            <w:r>
              <w:rPr>
                <w:spacing w:val="-2"/>
              </w:rPr>
              <w:t xml:space="preserve">Meadow </w:t>
            </w:r>
            <w:r>
              <w:t xml:space="preserve">(Oxford), Lye Valley, North </w:t>
            </w:r>
            <w:proofErr w:type="spellStart"/>
            <w:r>
              <w:t>Hinksey</w:t>
            </w:r>
            <w:proofErr w:type="spellEnd"/>
            <w:r>
              <w:t xml:space="preserve">, Mill </w:t>
            </w:r>
            <w:r>
              <w:rPr>
                <w:spacing w:val="-2"/>
              </w:rPr>
              <w:t>Meadow, Henley,</w:t>
            </w:r>
          </w:p>
          <w:p w14:paraId="41029324" w14:textId="77777777" w:rsidR="006D702F" w:rsidRDefault="001B6099">
            <w:pPr>
              <w:pStyle w:val="TableParagraph"/>
              <w:spacing w:before="1"/>
              <w:ind w:left="108" w:right="95"/>
            </w:pPr>
            <w:r>
              <w:rPr>
                <w:spacing w:val="-2"/>
              </w:rPr>
              <w:t>Cutteslowe (Cherwell floodplains).</w:t>
            </w:r>
          </w:p>
        </w:tc>
        <w:tc>
          <w:tcPr>
            <w:tcW w:w="1553" w:type="dxa"/>
          </w:tcPr>
          <w:p w14:paraId="41029325" w14:textId="77777777" w:rsidR="006D702F" w:rsidRDefault="001B6099">
            <w:pPr>
              <w:pStyle w:val="TableParagraph"/>
              <w:ind w:left="107"/>
              <w:rPr>
                <w:sz w:val="20"/>
              </w:rPr>
            </w:pPr>
            <w:r>
              <w:rPr>
                <w:spacing w:val="-2"/>
                <w:sz w:val="20"/>
              </w:rPr>
              <w:t xml:space="preserve">Creeping </w:t>
            </w:r>
            <w:proofErr w:type="spellStart"/>
            <w:r>
              <w:rPr>
                <w:spacing w:val="-2"/>
                <w:sz w:val="20"/>
              </w:rPr>
              <w:t>marshwort</w:t>
            </w:r>
            <w:proofErr w:type="spellEnd"/>
            <w:r>
              <w:rPr>
                <w:spacing w:val="-2"/>
                <w:sz w:val="20"/>
              </w:rPr>
              <w:t xml:space="preserve"> (</w:t>
            </w:r>
            <w:proofErr w:type="spellStart"/>
            <w:r>
              <w:rPr>
                <w:spacing w:val="-2"/>
                <w:sz w:val="20"/>
              </w:rPr>
              <w:t>Helosciadium</w:t>
            </w:r>
            <w:proofErr w:type="spellEnd"/>
            <w:r>
              <w:rPr>
                <w:spacing w:val="-2"/>
                <w:sz w:val="20"/>
              </w:rPr>
              <w:t xml:space="preserve"> repens)</w:t>
            </w:r>
          </w:p>
        </w:tc>
        <w:tc>
          <w:tcPr>
            <w:tcW w:w="1196" w:type="dxa"/>
          </w:tcPr>
          <w:p w14:paraId="41029326" w14:textId="77777777" w:rsidR="006D702F" w:rsidRDefault="006D702F">
            <w:pPr>
              <w:pStyle w:val="TableParagraph"/>
              <w:spacing w:before="9"/>
              <w:rPr>
                <w:sz w:val="3"/>
              </w:rPr>
            </w:pPr>
          </w:p>
          <w:p w14:paraId="41029327" w14:textId="77777777" w:rsidR="006D702F" w:rsidRDefault="001B6099">
            <w:pPr>
              <w:pStyle w:val="TableParagraph"/>
              <w:ind w:left="324"/>
              <w:rPr>
                <w:sz w:val="20"/>
              </w:rPr>
            </w:pPr>
            <w:r>
              <w:rPr>
                <w:noProof/>
                <w:sz w:val="20"/>
              </w:rPr>
              <w:drawing>
                <wp:inline distT="0" distB="0" distL="0" distR="0" wp14:anchorId="4102965D" wp14:editId="4F7279DC">
                  <wp:extent cx="355787" cy="352234"/>
                  <wp:effectExtent l="0" t="0" r="0" b="0"/>
                  <wp:docPr id="152" name="Image 152" descr="Habitat: Freshwater and wetland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2" name="Image 152" descr="Habitat: Freshwater and wetlands"/>
                          <pic:cNvPicPr/>
                        </pic:nvPicPr>
                        <pic:blipFill>
                          <a:blip r:embed="rId38" cstate="screen">
                            <a:extLst>
                              <a:ext uri="{28A0092B-C50C-407E-A947-70E740481C1C}">
                                <a14:useLocalDpi xmlns:a14="http://schemas.microsoft.com/office/drawing/2010/main"/>
                              </a:ext>
                            </a:extLst>
                          </a:blip>
                          <a:stretch>
                            <a:fillRect/>
                          </a:stretch>
                        </pic:blipFill>
                        <pic:spPr>
                          <a:xfrm>
                            <a:off x="0" y="0"/>
                            <a:ext cx="355787" cy="352234"/>
                          </a:xfrm>
                          <a:prstGeom prst="rect">
                            <a:avLst/>
                          </a:prstGeom>
                        </pic:spPr>
                      </pic:pic>
                    </a:graphicData>
                  </a:graphic>
                </wp:inline>
              </w:drawing>
            </w:r>
          </w:p>
          <w:p w14:paraId="41029328" w14:textId="77777777" w:rsidR="006D702F" w:rsidRDefault="006D702F">
            <w:pPr>
              <w:pStyle w:val="TableParagraph"/>
              <w:spacing w:before="1"/>
              <w:rPr>
                <w:sz w:val="6"/>
              </w:rPr>
            </w:pPr>
          </w:p>
          <w:p w14:paraId="41029329" w14:textId="77777777" w:rsidR="006D702F" w:rsidRDefault="001B6099">
            <w:pPr>
              <w:pStyle w:val="TableParagraph"/>
              <w:ind w:left="305"/>
              <w:rPr>
                <w:sz w:val="20"/>
              </w:rPr>
            </w:pPr>
            <w:r>
              <w:rPr>
                <w:noProof/>
                <w:sz w:val="20"/>
              </w:rPr>
              <w:drawing>
                <wp:inline distT="0" distB="0" distL="0" distR="0" wp14:anchorId="4102965F" wp14:editId="01FC8477">
                  <wp:extent cx="364521" cy="364521"/>
                  <wp:effectExtent l="0" t="0" r="0" b="0"/>
                  <wp:docPr id="153" name="Image 153" descr="Habitat: Semi-natural grassland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3" name="Image 153" descr="Habitat: Semi-natural grasslands"/>
                          <pic:cNvPicPr/>
                        </pic:nvPicPr>
                        <pic:blipFill>
                          <a:blip r:embed="rId23" cstate="screen">
                            <a:extLst>
                              <a:ext uri="{28A0092B-C50C-407E-A947-70E740481C1C}">
                                <a14:useLocalDpi xmlns:a14="http://schemas.microsoft.com/office/drawing/2010/main"/>
                              </a:ext>
                            </a:extLst>
                          </a:blip>
                          <a:stretch>
                            <a:fillRect/>
                          </a:stretch>
                        </pic:blipFill>
                        <pic:spPr>
                          <a:xfrm>
                            <a:off x="0" y="0"/>
                            <a:ext cx="364521" cy="364521"/>
                          </a:xfrm>
                          <a:prstGeom prst="rect">
                            <a:avLst/>
                          </a:prstGeom>
                        </pic:spPr>
                      </pic:pic>
                    </a:graphicData>
                  </a:graphic>
                </wp:inline>
              </w:drawing>
            </w:r>
          </w:p>
        </w:tc>
      </w:tr>
    </w:tbl>
    <w:p w14:paraId="4102932B" w14:textId="77777777" w:rsidR="006D702F" w:rsidRDefault="006D702F">
      <w:pPr>
        <w:pStyle w:val="TableParagraph"/>
        <w:rPr>
          <w:sz w:val="20"/>
        </w:rPr>
        <w:sectPr w:rsidR="006D702F">
          <w:pgSz w:w="16840" w:h="11910" w:orient="landscape"/>
          <w:pgMar w:top="1340" w:right="1417" w:bottom="1020" w:left="1417" w:header="0" w:footer="825" w:gutter="0"/>
          <w:cols w:space="720"/>
        </w:sectPr>
      </w:pPr>
    </w:p>
    <w:p w14:paraId="4102932C" w14:textId="77777777" w:rsidR="006D702F" w:rsidRDefault="006D702F">
      <w:pPr>
        <w:pStyle w:val="BodyText"/>
        <w:spacing w:before="2"/>
        <w:rPr>
          <w:sz w:val="8"/>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7"/>
        <w:gridCol w:w="7088"/>
        <w:gridCol w:w="1568"/>
        <w:gridCol w:w="1553"/>
        <w:gridCol w:w="1196"/>
      </w:tblGrid>
      <w:tr w:rsidR="006D702F" w14:paraId="41029333" w14:textId="77777777">
        <w:trPr>
          <w:trHeight w:val="1540"/>
        </w:trPr>
        <w:tc>
          <w:tcPr>
            <w:tcW w:w="2547" w:type="dxa"/>
          </w:tcPr>
          <w:p w14:paraId="4102932D" w14:textId="77777777" w:rsidR="006D702F" w:rsidRDefault="006D702F">
            <w:pPr>
              <w:pStyle w:val="TableParagraph"/>
              <w:rPr>
                <w:rFonts w:ascii="Times New Roman"/>
              </w:rPr>
            </w:pPr>
          </w:p>
        </w:tc>
        <w:tc>
          <w:tcPr>
            <w:tcW w:w="7088" w:type="dxa"/>
          </w:tcPr>
          <w:p w14:paraId="4102932E" w14:textId="77777777" w:rsidR="006D702F" w:rsidRDefault="006D702F">
            <w:pPr>
              <w:pStyle w:val="TableParagraph"/>
              <w:spacing w:before="1"/>
            </w:pPr>
          </w:p>
          <w:p w14:paraId="4102932F" w14:textId="77777777" w:rsidR="006D702F" w:rsidRDefault="001B6099">
            <w:pPr>
              <w:pStyle w:val="TableParagraph"/>
              <w:ind w:left="107" w:right="126"/>
            </w:pPr>
            <w:r>
              <w:t>Oxfordshire’s sites represent key, national populations of this endangered plant and maintaining a bespoke management regime is</w:t>
            </w:r>
            <w:r>
              <w:rPr>
                <w:spacing w:val="40"/>
              </w:rPr>
              <w:t xml:space="preserve"> </w:t>
            </w:r>
            <w:r>
              <w:t>a</w:t>
            </w:r>
            <w:r>
              <w:rPr>
                <w:spacing w:val="-4"/>
              </w:rPr>
              <w:t xml:space="preserve"> </w:t>
            </w:r>
            <w:r>
              <w:t>necessary</w:t>
            </w:r>
            <w:r>
              <w:rPr>
                <w:spacing w:val="-6"/>
              </w:rPr>
              <w:t xml:space="preserve"> </w:t>
            </w:r>
            <w:r>
              <w:t>requirement</w:t>
            </w:r>
            <w:r>
              <w:rPr>
                <w:spacing w:val="-5"/>
              </w:rPr>
              <w:t xml:space="preserve"> </w:t>
            </w:r>
            <w:r>
              <w:t>to</w:t>
            </w:r>
            <w:r>
              <w:rPr>
                <w:spacing w:val="-6"/>
              </w:rPr>
              <w:t xml:space="preserve"> </w:t>
            </w:r>
            <w:r>
              <w:t>recover</w:t>
            </w:r>
            <w:r>
              <w:rPr>
                <w:spacing w:val="-3"/>
              </w:rPr>
              <w:t xml:space="preserve"> </w:t>
            </w:r>
            <w:r>
              <w:t>populations</w:t>
            </w:r>
            <w:r>
              <w:rPr>
                <w:spacing w:val="-4"/>
              </w:rPr>
              <w:t xml:space="preserve"> </w:t>
            </w:r>
            <w:r>
              <w:t>of</w:t>
            </w:r>
            <w:r>
              <w:rPr>
                <w:spacing w:val="-5"/>
              </w:rPr>
              <w:t xml:space="preserve"> </w:t>
            </w:r>
            <w:r>
              <w:t>this</w:t>
            </w:r>
            <w:r>
              <w:rPr>
                <w:spacing w:val="-3"/>
              </w:rPr>
              <w:t xml:space="preserve"> </w:t>
            </w:r>
            <w:r>
              <w:t>species.</w:t>
            </w:r>
            <w:r>
              <w:rPr>
                <w:spacing w:val="-7"/>
              </w:rPr>
              <w:t xml:space="preserve"> </w:t>
            </w:r>
            <w:r>
              <w:t>This</w:t>
            </w:r>
            <w:r>
              <w:rPr>
                <w:spacing w:val="-3"/>
              </w:rPr>
              <w:t xml:space="preserve"> </w:t>
            </w:r>
            <w:r>
              <w:t xml:space="preserve">is also true for sites where Creeping </w:t>
            </w:r>
            <w:proofErr w:type="spellStart"/>
            <w:r>
              <w:t>Marshwort</w:t>
            </w:r>
            <w:proofErr w:type="spellEnd"/>
            <w:r>
              <w:t xml:space="preserve"> is (re)introduced.</w:t>
            </w:r>
          </w:p>
        </w:tc>
        <w:tc>
          <w:tcPr>
            <w:tcW w:w="1568" w:type="dxa"/>
          </w:tcPr>
          <w:p w14:paraId="41029330" w14:textId="77777777" w:rsidR="006D702F" w:rsidRDefault="006D702F">
            <w:pPr>
              <w:pStyle w:val="TableParagraph"/>
              <w:rPr>
                <w:rFonts w:ascii="Times New Roman"/>
              </w:rPr>
            </w:pPr>
          </w:p>
        </w:tc>
        <w:tc>
          <w:tcPr>
            <w:tcW w:w="1553" w:type="dxa"/>
          </w:tcPr>
          <w:p w14:paraId="41029331" w14:textId="77777777" w:rsidR="006D702F" w:rsidRDefault="006D702F">
            <w:pPr>
              <w:pStyle w:val="TableParagraph"/>
              <w:rPr>
                <w:rFonts w:ascii="Times New Roman"/>
              </w:rPr>
            </w:pPr>
          </w:p>
        </w:tc>
        <w:tc>
          <w:tcPr>
            <w:tcW w:w="1196" w:type="dxa"/>
          </w:tcPr>
          <w:p w14:paraId="41029332" w14:textId="77777777" w:rsidR="006D702F" w:rsidRDefault="006D702F">
            <w:pPr>
              <w:pStyle w:val="TableParagraph"/>
              <w:rPr>
                <w:rFonts w:ascii="Times New Roman"/>
              </w:rPr>
            </w:pPr>
          </w:p>
        </w:tc>
      </w:tr>
      <w:tr w:rsidR="006D702F" w14:paraId="41029362" w14:textId="77777777">
        <w:trPr>
          <w:trHeight w:val="6925"/>
        </w:trPr>
        <w:tc>
          <w:tcPr>
            <w:tcW w:w="2547" w:type="dxa"/>
          </w:tcPr>
          <w:p w14:paraId="41029334" w14:textId="77777777" w:rsidR="006D702F" w:rsidRDefault="001B6099">
            <w:pPr>
              <w:pStyle w:val="TableParagraph"/>
              <w:ind w:left="107"/>
              <w:rPr>
                <w:b/>
                <w:sz w:val="24"/>
              </w:rPr>
            </w:pPr>
            <w:bookmarkStart w:id="78" w:name="DevilsBitScabious"/>
            <w:r>
              <w:rPr>
                <w:b/>
                <w:sz w:val="24"/>
              </w:rPr>
              <w:t>Devil’s</w:t>
            </w:r>
            <w:r>
              <w:rPr>
                <w:b/>
                <w:spacing w:val="-7"/>
                <w:sz w:val="24"/>
              </w:rPr>
              <w:t xml:space="preserve"> </w:t>
            </w:r>
            <w:r>
              <w:rPr>
                <w:b/>
                <w:sz w:val="24"/>
              </w:rPr>
              <w:t>bit</w:t>
            </w:r>
            <w:r>
              <w:rPr>
                <w:b/>
                <w:spacing w:val="-7"/>
                <w:sz w:val="24"/>
              </w:rPr>
              <w:t xml:space="preserve"> </w:t>
            </w:r>
            <w:r>
              <w:rPr>
                <w:b/>
                <w:spacing w:val="-2"/>
                <w:sz w:val="24"/>
              </w:rPr>
              <w:t>scabious</w:t>
            </w:r>
          </w:p>
          <w:bookmarkEnd w:id="78"/>
          <w:p w14:paraId="41029335" w14:textId="77777777" w:rsidR="006D702F" w:rsidRDefault="006D702F">
            <w:pPr>
              <w:pStyle w:val="TableParagraph"/>
              <w:spacing w:before="46"/>
              <w:rPr>
                <w:sz w:val="20"/>
              </w:rPr>
            </w:pPr>
          </w:p>
          <w:p w14:paraId="41029336" w14:textId="77777777" w:rsidR="006D702F" w:rsidRDefault="001B6099">
            <w:pPr>
              <w:pStyle w:val="TableParagraph"/>
              <w:ind w:left="108"/>
              <w:rPr>
                <w:sz w:val="20"/>
              </w:rPr>
            </w:pPr>
            <w:r>
              <w:rPr>
                <w:noProof/>
                <w:sz w:val="20"/>
              </w:rPr>
              <w:drawing>
                <wp:inline distT="0" distB="0" distL="0" distR="0" wp14:anchorId="41029661" wp14:editId="2D0A5F73">
                  <wp:extent cx="1326049" cy="994505"/>
                  <wp:effectExtent l="0" t="0" r="0" b="0"/>
                  <wp:docPr id="154" name="Image 154" descr="A plant stem stick out of a blurred green background with a head of densely packed, tiny purple flowers, each of which has a long stamen sticking out of each flower giving a soft spiked appearance to this pla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4" name="Image 154" descr="A plant stem stick out of a blurred green background with a head of densely packed, tiny purple flowers, each of which has a long stamen sticking out of each flower giving a soft spiked appearance to this plant."/>
                          <pic:cNvPicPr/>
                        </pic:nvPicPr>
                        <pic:blipFill>
                          <a:blip r:embed="rId298" cstate="screen">
                            <a:extLst>
                              <a:ext uri="{28A0092B-C50C-407E-A947-70E740481C1C}">
                                <a14:useLocalDpi xmlns:a14="http://schemas.microsoft.com/office/drawing/2010/main"/>
                              </a:ext>
                            </a:extLst>
                          </a:blip>
                          <a:stretch>
                            <a:fillRect/>
                          </a:stretch>
                        </pic:blipFill>
                        <pic:spPr>
                          <a:xfrm>
                            <a:off x="0" y="0"/>
                            <a:ext cx="1326049" cy="994505"/>
                          </a:xfrm>
                          <a:prstGeom prst="rect">
                            <a:avLst/>
                          </a:prstGeom>
                        </pic:spPr>
                      </pic:pic>
                    </a:graphicData>
                  </a:graphic>
                </wp:inline>
              </w:drawing>
            </w:r>
          </w:p>
          <w:p w14:paraId="41029337" w14:textId="77777777" w:rsidR="006D702F" w:rsidRDefault="006D702F">
            <w:pPr>
              <w:pStyle w:val="TableParagraph"/>
              <w:rPr>
                <w:sz w:val="20"/>
              </w:rPr>
            </w:pPr>
          </w:p>
          <w:p w14:paraId="41029338" w14:textId="4BE83E82" w:rsidR="006D702F" w:rsidRPr="00594356" w:rsidRDefault="00055F43">
            <w:pPr>
              <w:pStyle w:val="TableParagraph"/>
            </w:pPr>
            <w:r>
              <w:rPr>
                <w:sz w:val="20"/>
              </w:rPr>
              <w:t xml:space="preserve"> </w:t>
            </w:r>
            <w:hyperlink w:anchor="JPGMarshFrit" w:history="1">
              <w:r w:rsidRPr="00055F43">
                <w:rPr>
                  <w:rStyle w:val="Hyperlink"/>
                  <w:sz w:val="20"/>
                </w:rPr>
                <w:t>Link to map</w:t>
              </w:r>
            </w:hyperlink>
            <w:r w:rsidR="00594356">
              <w:t xml:space="preserve"> </w:t>
            </w:r>
            <w:r w:rsidR="00594356">
              <w:br/>
              <w:t>(showing Marsh fritillary locations to target Devil’s bit scabious actions)</w:t>
            </w:r>
          </w:p>
          <w:p w14:paraId="41029339" w14:textId="77777777" w:rsidR="006D702F" w:rsidRDefault="006D702F">
            <w:pPr>
              <w:pStyle w:val="TableParagraph"/>
              <w:rPr>
                <w:sz w:val="20"/>
              </w:rPr>
            </w:pPr>
          </w:p>
          <w:p w14:paraId="4102933A" w14:textId="77777777" w:rsidR="006D702F" w:rsidRDefault="006D702F">
            <w:pPr>
              <w:pStyle w:val="TableParagraph"/>
              <w:rPr>
                <w:sz w:val="20"/>
              </w:rPr>
            </w:pPr>
          </w:p>
          <w:p w14:paraId="4102933B" w14:textId="77777777" w:rsidR="006D702F" w:rsidRDefault="006D702F">
            <w:pPr>
              <w:pStyle w:val="TableParagraph"/>
              <w:rPr>
                <w:sz w:val="20"/>
              </w:rPr>
            </w:pPr>
          </w:p>
          <w:p w14:paraId="4102933C" w14:textId="77777777" w:rsidR="006D702F" w:rsidRDefault="006D702F">
            <w:pPr>
              <w:pStyle w:val="TableParagraph"/>
              <w:rPr>
                <w:sz w:val="20"/>
              </w:rPr>
            </w:pPr>
          </w:p>
          <w:p w14:paraId="4102933D" w14:textId="77777777" w:rsidR="006D702F" w:rsidRDefault="006D702F">
            <w:pPr>
              <w:pStyle w:val="TableParagraph"/>
              <w:rPr>
                <w:sz w:val="20"/>
              </w:rPr>
            </w:pPr>
          </w:p>
          <w:p w14:paraId="4102933E" w14:textId="77777777" w:rsidR="006D702F" w:rsidRDefault="006D702F">
            <w:pPr>
              <w:pStyle w:val="TableParagraph"/>
              <w:rPr>
                <w:sz w:val="20"/>
              </w:rPr>
            </w:pPr>
          </w:p>
          <w:p w14:paraId="4102933F" w14:textId="77777777" w:rsidR="006D702F" w:rsidRDefault="006D702F">
            <w:pPr>
              <w:pStyle w:val="TableParagraph"/>
              <w:rPr>
                <w:sz w:val="20"/>
              </w:rPr>
            </w:pPr>
          </w:p>
          <w:p w14:paraId="41029340" w14:textId="77777777" w:rsidR="006D702F" w:rsidRDefault="006D702F">
            <w:pPr>
              <w:pStyle w:val="TableParagraph"/>
              <w:rPr>
                <w:sz w:val="20"/>
              </w:rPr>
            </w:pPr>
          </w:p>
          <w:p w14:paraId="41029341" w14:textId="77777777" w:rsidR="006D702F" w:rsidRDefault="006D702F">
            <w:pPr>
              <w:pStyle w:val="TableParagraph"/>
              <w:rPr>
                <w:sz w:val="20"/>
              </w:rPr>
            </w:pPr>
          </w:p>
          <w:p w14:paraId="41029342" w14:textId="77777777" w:rsidR="006D702F" w:rsidRDefault="006D702F">
            <w:pPr>
              <w:pStyle w:val="TableParagraph"/>
              <w:rPr>
                <w:sz w:val="20"/>
              </w:rPr>
            </w:pPr>
          </w:p>
          <w:p w14:paraId="41029343" w14:textId="77777777" w:rsidR="006D702F" w:rsidRDefault="006D702F">
            <w:pPr>
              <w:pStyle w:val="TableParagraph"/>
              <w:rPr>
                <w:sz w:val="20"/>
              </w:rPr>
            </w:pPr>
          </w:p>
          <w:p w14:paraId="41029344" w14:textId="77777777" w:rsidR="006D702F" w:rsidRDefault="006D702F">
            <w:pPr>
              <w:pStyle w:val="TableParagraph"/>
              <w:rPr>
                <w:sz w:val="20"/>
              </w:rPr>
            </w:pPr>
          </w:p>
          <w:p w14:paraId="41029345" w14:textId="77777777" w:rsidR="006D702F" w:rsidRDefault="006D702F">
            <w:pPr>
              <w:pStyle w:val="TableParagraph"/>
              <w:rPr>
                <w:sz w:val="20"/>
              </w:rPr>
            </w:pPr>
          </w:p>
          <w:p w14:paraId="41029346" w14:textId="77777777" w:rsidR="006D702F" w:rsidRDefault="006D702F">
            <w:pPr>
              <w:pStyle w:val="TableParagraph"/>
              <w:rPr>
                <w:sz w:val="20"/>
              </w:rPr>
            </w:pPr>
          </w:p>
          <w:p w14:paraId="41029347" w14:textId="77777777" w:rsidR="006D702F" w:rsidRDefault="006D702F">
            <w:pPr>
              <w:pStyle w:val="TableParagraph"/>
              <w:rPr>
                <w:sz w:val="20"/>
              </w:rPr>
            </w:pPr>
          </w:p>
          <w:p w14:paraId="41029348" w14:textId="77777777" w:rsidR="006D702F" w:rsidRDefault="006D702F">
            <w:pPr>
              <w:pStyle w:val="TableParagraph"/>
              <w:rPr>
                <w:sz w:val="20"/>
              </w:rPr>
            </w:pPr>
          </w:p>
          <w:p w14:paraId="41029349" w14:textId="77777777" w:rsidR="006D702F" w:rsidRDefault="006D702F">
            <w:pPr>
              <w:pStyle w:val="TableParagraph"/>
              <w:rPr>
                <w:sz w:val="20"/>
              </w:rPr>
            </w:pPr>
          </w:p>
          <w:p w14:paraId="4102934A" w14:textId="77777777" w:rsidR="006D702F" w:rsidRDefault="006D702F">
            <w:pPr>
              <w:pStyle w:val="TableParagraph"/>
              <w:spacing w:before="206"/>
              <w:rPr>
                <w:sz w:val="20"/>
              </w:rPr>
            </w:pPr>
          </w:p>
        </w:tc>
        <w:tc>
          <w:tcPr>
            <w:tcW w:w="7088" w:type="dxa"/>
          </w:tcPr>
          <w:p w14:paraId="4102934B" w14:textId="01887BD8" w:rsidR="006D702F" w:rsidRDefault="001B6099">
            <w:pPr>
              <w:pStyle w:val="TableParagraph"/>
              <w:ind w:left="107" w:right="123"/>
              <w:rPr>
                <w:b/>
                <w:sz w:val="24"/>
              </w:rPr>
            </w:pPr>
            <w:r>
              <w:rPr>
                <w:b/>
                <w:sz w:val="24"/>
              </w:rPr>
              <w:t>Enhance existing areas of Devil’s bit scabious and create new</w:t>
            </w:r>
            <w:r>
              <w:rPr>
                <w:b/>
                <w:spacing w:val="-5"/>
                <w:sz w:val="24"/>
              </w:rPr>
              <w:t xml:space="preserve"> </w:t>
            </w:r>
            <w:r>
              <w:rPr>
                <w:b/>
                <w:sz w:val="24"/>
              </w:rPr>
              <w:t>large</w:t>
            </w:r>
            <w:r>
              <w:rPr>
                <w:b/>
                <w:spacing w:val="-5"/>
                <w:sz w:val="24"/>
              </w:rPr>
              <w:t xml:space="preserve"> </w:t>
            </w:r>
            <w:r>
              <w:rPr>
                <w:b/>
                <w:sz w:val="24"/>
              </w:rPr>
              <w:t>areas</w:t>
            </w:r>
            <w:r>
              <w:rPr>
                <w:b/>
                <w:spacing w:val="-5"/>
                <w:sz w:val="24"/>
              </w:rPr>
              <w:t xml:space="preserve"> </w:t>
            </w:r>
            <w:r>
              <w:rPr>
                <w:b/>
                <w:sz w:val="24"/>
              </w:rPr>
              <w:t>in</w:t>
            </w:r>
            <w:r>
              <w:rPr>
                <w:b/>
                <w:spacing w:val="-5"/>
                <w:sz w:val="24"/>
              </w:rPr>
              <w:t xml:space="preserve"> </w:t>
            </w:r>
            <w:r>
              <w:rPr>
                <w:b/>
                <w:sz w:val="24"/>
              </w:rPr>
              <w:t>suitable,</w:t>
            </w:r>
            <w:r>
              <w:rPr>
                <w:b/>
                <w:spacing w:val="-5"/>
                <w:sz w:val="24"/>
              </w:rPr>
              <w:t xml:space="preserve"> </w:t>
            </w:r>
            <w:r>
              <w:rPr>
                <w:b/>
                <w:sz w:val="24"/>
              </w:rPr>
              <w:t>large</w:t>
            </w:r>
            <w:r>
              <w:rPr>
                <w:b/>
                <w:spacing w:val="-5"/>
                <w:sz w:val="24"/>
              </w:rPr>
              <w:t xml:space="preserve"> </w:t>
            </w:r>
            <w:r>
              <w:rPr>
                <w:b/>
                <w:sz w:val="24"/>
              </w:rPr>
              <w:t>habita</w:t>
            </w:r>
            <w:r w:rsidR="00F82A2A">
              <w:rPr>
                <w:b/>
                <w:sz w:val="24"/>
              </w:rPr>
              <w:t>ts</w:t>
            </w:r>
            <w:r>
              <w:rPr>
                <w:b/>
                <w:sz w:val="24"/>
              </w:rPr>
              <w:t>.</w:t>
            </w:r>
            <w:r>
              <w:rPr>
                <w:b/>
                <w:spacing w:val="-7"/>
                <w:sz w:val="24"/>
              </w:rPr>
              <w:t xml:space="preserve"> </w:t>
            </w:r>
            <w:r>
              <w:rPr>
                <w:b/>
                <w:sz w:val="24"/>
              </w:rPr>
              <w:t>In</w:t>
            </w:r>
            <w:r>
              <w:rPr>
                <w:b/>
                <w:spacing w:val="-5"/>
                <w:sz w:val="24"/>
              </w:rPr>
              <w:t xml:space="preserve"> </w:t>
            </w:r>
            <w:r>
              <w:rPr>
                <w:b/>
                <w:sz w:val="24"/>
              </w:rPr>
              <w:t>suitable sites, reintroduce Marsh Fritillary butterflies.</w:t>
            </w:r>
          </w:p>
          <w:p w14:paraId="4102934C" w14:textId="77777777" w:rsidR="006D702F" w:rsidRDefault="006D702F">
            <w:pPr>
              <w:pStyle w:val="TableParagraph"/>
              <w:rPr>
                <w:sz w:val="24"/>
              </w:rPr>
            </w:pPr>
          </w:p>
          <w:p w14:paraId="4102934D" w14:textId="77777777" w:rsidR="006D702F" w:rsidRDefault="001B6099">
            <w:pPr>
              <w:pStyle w:val="TableParagraph"/>
              <w:ind w:left="107" w:right="183"/>
            </w:pPr>
            <w:r>
              <w:t xml:space="preserve">Propagate, plant, and establish </w:t>
            </w:r>
            <w:hyperlink r:id="rId299">
              <w:r>
                <w:rPr>
                  <w:u w:val="single"/>
                </w:rPr>
                <w:t>Devil’s-bit Scabious</w:t>
              </w:r>
            </w:hyperlink>
            <w:r>
              <w:t xml:space="preserve"> to create extensive</w:t>
            </w:r>
            <w:r>
              <w:rPr>
                <w:spacing w:val="-5"/>
              </w:rPr>
              <w:t xml:space="preserve"> </w:t>
            </w:r>
            <w:r>
              <w:t>patches</w:t>
            </w:r>
            <w:r>
              <w:rPr>
                <w:spacing w:val="-7"/>
              </w:rPr>
              <w:t xml:space="preserve"> </w:t>
            </w:r>
            <w:r>
              <w:t>of</w:t>
            </w:r>
            <w:r>
              <w:rPr>
                <w:spacing w:val="-6"/>
              </w:rPr>
              <w:t xml:space="preserve"> </w:t>
            </w:r>
            <w:r>
              <w:t>this</w:t>
            </w:r>
            <w:r>
              <w:rPr>
                <w:spacing w:val="-7"/>
              </w:rPr>
              <w:t xml:space="preserve"> </w:t>
            </w:r>
            <w:r>
              <w:t>plant</w:t>
            </w:r>
            <w:r>
              <w:rPr>
                <w:spacing w:val="-6"/>
              </w:rPr>
              <w:t xml:space="preserve"> </w:t>
            </w:r>
            <w:r>
              <w:t>(throughout</w:t>
            </w:r>
            <w:r>
              <w:rPr>
                <w:spacing w:val="-6"/>
              </w:rPr>
              <w:t xml:space="preserve"> </w:t>
            </w:r>
            <w:r>
              <w:t>the</w:t>
            </w:r>
            <w:r>
              <w:rPr>
                <w:spacing w:val="-7"/>
              </w:rPr>
              <w:t xml:space="preserve"> </w:t>
            </w:r>
            <w:r>
              <w:t>year,</w:t>
            </w:r>
            <w:r>
              <w:rPr>
                <w:spacing w:val="-6"/>
              </w:rPr>
              <w:t xml:space="preserve"> </w:t>
            </w:r>
            <w:r>
              <w:t>including</w:t>
            </w:r>
            <w:r>
              <w:rPr>
                <w:spacing w:val="-5"/>
              </w:rPr>
              <w:t xml:space="preserve"> </w:t>
            </w:r>
            <w:r>
              <w:t>winter) and introduce or maintain appropriate grazing or other suitable techniques that support this plant species.</w:t>
            </w:r>
          </w:p>
          <w:p w14:paraId="4102934E" w14:textId="77777777" w:rsidR="006D702F" w:rsidRDefault="006D702F">
            <w:pPr>
              <w:pStyle w:val="TableParagraph"/>
            </w:pPr>
          </w:p>
          <w:p w14:paraId="4102934F" w14:textId="77777777" w:rsidR="006D702F" w:rsidRDefault="001B6099">
            <w:pPr>
              <w:pStyle w:val="TableParagraph"/>
              <w:spacing w:before="1"/>
              <w:ind w:left="107" w:right="183"/>
            </w:pPr>
            <w:r>
              <w:t>Where</w:t>
            </w:r>
            <w:r>
              <w:rPr>
                <w:spacing w:val="-6"/>
              </w:rPr>
              <w:t xml:space="preserve"> </w:t>
            </w:r>
            <w:r>
              <w:t>suitable,</w:t>
            </w:r>
            <w:r>
              <w:rPr>
                <w:spacing w:val="-6"/>
              </w:rPr>
              <w:t xml:space="preserve"> </w:t>
            </w:r>
            <w:r>
              <w:t>reintroduce</w:t>
            </w:r>
            <w:r>
              <w:rPr>
                <w:spacing w:val="-5"/>
              </w:rPr>
              <w:t xml:space="preserve"> </w:t>
            </w:r>
            <w:r>
              <w:t>Marsh</w:t>
            </w:r>
            <w:r>
              <w:rPr>
                <w:spacing w:val="-6"/>
              </w:rPr>
              <w:t xml:space="preserve"> </w:t>
            </w:r>
            <w:r>
              <w:t>Fritillary</w:t>
            </w:r>
            <w:r>
              <w:rPr>
                <w:spacing w:val="-4"/>
              </w:rPr>
              <w:t xml:space="preserve"> </w:t>
            </w:r>
            <w:r>
              <w:t>butterflies</w:t>
            </w:r>
            <w:r>
              <w:rPr>
                <w:spacing w:val="-6"/>
              </w:rPr>
              <w:t xml:space="preserve"> </w:t>
            </w:r>
            <w:r>
              <w:t>to</w:t>
            </w:r>
            <w:r>
              <w:rPr>
                <w:spacing w:val="-5"/>
              </w:rPr>
              <w:t xml:space="preserve"> </w:t>
            </w:r>
            <w:r>
              <w:t>areas</w:t>
            </w:r>
            <w:r>
              <w:rPr>
                <w:spacing w:val="-4"/>
              </w:rPr>
              <w:t xml:space="preserve"> </w:t>
            </w:r>
            <w:r>
              <w:t xml:space="preserve">which have very large populations of Devil’s-bit Scabious. The </w:t>
            </w:r>
            <w:hyperlink r:id="rId300">
              <w:r>
                <w:rPr>
                  <w:u w:val="single"/>
                </w:rPr>
                <w:t>Marsh</w:t>
              </w:r>
            </w:hyperlink>
            <w:r>
              <w:t xml:space="preserve"> </w:t>
            </w:r>
            <w:hyperlink r:id="rId301">
              <w:r>
                <w:rPr>
                  <w:u w:val="single"/>
                </w:rPr>
                <w:t>Fritillary</w:t>
              </w:r>
            </w:hyperlink>
            <w:r>
              <w:t xml:space="preserve"> butterfly has become locally extinct due to habitat loss.</w:t>
            </w:r>
          </w:p>
          <w:p w14:paraId="41029350" w14:textId="77777777" w:rsidR="006D702F" w:rsidRDefault="006D702F">
            <w:pPr>
              <w:pStyle w:val="TableParagraph"/>
            </w:pPr>
          </w:p>
          <w:p w14:paraId="41029351" w14:textId="77777777" w:rsidR="006D702F" w:rsidRDefault="001B6099">
            <w:pPr>
              <w:pStyle w:val="TableParagraph"/>
              <w:ind w:left="107" w:right="123"/>
            </w:pPr>
            <w:r>
              <w:t xml:space="preserve">It relies on </w:t>
            </w:r>
            <w:hyperlink r:id="rId302">
              <w:r>
                <w:rPr>
                  <w:u w:val="single"/>
                </w:rPr>
                <w:t>well-managed</w:t>
              </w:r>
            </w:hyperlink>
            <w:r>
              <w:t xml:space="preserve">, very large areas of grassland (e.g. wet meadows and calcareous grasslands) which contain </w:t>
            </w:r>
            <w:hyperlink r:id="rId303">
              <w:r>
                <w:rPr>
                  <w:u w:val="single"/>
                </w:rPr>
                <w:t>Devil’s-bit</w:t>
              </w:r>
            </w:hyperlink>
            <w:r>
              <w:t xml:space="preserve"> </w:t>
            </w:r>
            <w:hyperlink r:id="rId304">
              <w:r>
                <w:rPr>
                  <w:u w:val="single"/>
                </w:rPr>
                <w:t>scabious</w:t>
              </w:r>
            </w:hyperlink>
            <w:r>
              <w:t xml:space="preserve"> and are appropriately grazed. </w:t>
            </w:r>
            <w:hyperlink r:id="rId305">
              <w:r>
                <w:rPr>
                  <w:u w:val="single"/>
                </w:rPr>
                <w:t>Guidance</w:t>
              </w:r>
            </w:hyperlink>
            <w:r>
              <w:t xml:space="preserve"> suggests that good habitat</w:t>
            </w:r>
            <w:r>
              <w:rPr>
                <w:spacing w:val="-1"/>
              </w:rPr>
              <w:t xml:space="preserve"> </w:t>
            </w:r>
            <w:r>
              <w:t>should</w:t>
            </w:r>
            <w:r>
              <w:rPr>
                <w:spacing w:val="-4"/>
              </w:rPr>
              <w:t xml:space="preserve"> </w:t>
            </w:r>
            <w:r>
              <w:t>exceed</w:t>
            </w:r>
            <w:r>
              <w:rPr>
                <w:spacing w:val="-4"/>
              </w:rPr>
              <w:t xml:space="preserve"> </w:t>
            </w:r>
            <w:r>
              <w:t>70</w:t>
            </w:r>
            <w:r>
              <w:rPr>
                <w:spacing w:val="-4"/>
              </w:rPr>
              <w:t xml:space="preserve"> </w:t>
            </w:r>
            <w:r>
              <w:t>hectares</w:t>
            </w:r>
            <w:r>
              <w:rPr>
                <w:spacing w:val="-2"/>
              </w:rPr>
              <w:t xml:space="preserve"> </w:t>
            </w:r>
            <w:r>
              <w:t>with</w:t>
            </w:r>
            <w:r>
              <w:rPr>
                <w:spacing w:val="-4"/>
              </w:rPr>
              <w:t xml:space="preserve"> </w:t>
            </w:r>
            <w:r>
              <w:t>at</w:t>
            </w:r>
            <w:r>
              <w:rPr>
                <w:spacing w:val="-3"/>
              </w:rPr>
              <w:t xml:space="preserve"> </w:t>
            </w:r>
            <w:r>
              <w:t>least</w:t>
            </w:r>
            <w:r>
              <w:rPr>
                <w:spacing w:val="-3"/>
              </w:rPr>
              <w:t xml:space="preserve"> </w:t>
            </w:r>
            <w:r>
              <w:t>20</w:t>
            </w:r>
            <w:r>
              <w:rPr>
                <w:spacing w:val="-4"/>
              </w:rPr>
              <w:t xml:space="preserve"> </w:t>
            </w:r>
            <w:r>
              <w:t>per</w:t>
            </w:r>
            <w:r>
              <w:rPr>
                <w:spacing w:val="-3"/>
              </w:rPr>
              <w:t xml:space="preserve"> </w:t>
            </w:r>
            <w:r>
              <w:t>cent</w:t>
            </w:r>
            <w:r>
              <w:rPr>
                <w:spacing w:val="-3"/>
              </w:rPr>
              <w:t xml:space="preserve"> </w:t>
            </w:r>
            <w:r>
              <w:t>of</w:t>
            </w:r>
            <w:r>
              <w:rPr>
                <w:spacing w:val="-3"/>
              </w:rPr>
              <w:t xml:space="preserve"> </w:t>
            </w:r>
            <w:r>
              <w:t>the</w:t>
            </w:r>
            <w:r>
              <w:rPr>
                <w:spacing w:val="-4"/>
              </w:rPr>
              <w:t xml:space="preserve"> </w:t>
            </w:r>
            <w:r>
              <w:t xml:space="preserve">area containing three or more Devil’s bit scabious plants per square </w:t>
            </w:r>
            <w:proofErr w:type="spellStart"/>
            <w:r>
              <w:t>metre</w:t>
            </w:r>
            <w:proofErr w:type="spellEnd"/>
            <w:r>
              <w:t>.</w:t>
            </w:r>
          </w:p>
          <w:p w14:paraId="41029352" w14:textId="77777777" w:rsidR="006D702F" w:rsidRDefault="006D702F">
            <w:pPr>
              <w:pStyle w:val="TableParagraph"/>
            </w:pPr>
          </w:p>
          <w:p w14:paraId="41029353" w14:textId="77777777" w:rsidR="006D702F" w:rsidRDefault="001B6099">
            <w:pPr>
              <w:pStyle w:val="TableParagraph"/>
              <w:ind w:left="107" w:right="123"/>
            </w:pPr>
            <w:r>
              <w:t>To</w:t>
            </w:r>
            <w:r>
              <w:rPr>
                <w:spacing w:val="-8"/>
              </w:rPr>
              <w:t xml:space="preserve"> </w:t>
            </w:r>
            <w:r>
              <w:t>support</w:t>
            </w:r>
            <w:r>
              <w:rPr>
                <w:spacing w:val="-9"/>
              </w:rPr>
              <w:t xml:space="preserve"> </w:t>
            </w:r>
            <w:r>
              <w:t>this</w:t>
            </w:r>
            <w:r>
              <w:rPr>
                <w:spacing w:val="-7"/>
              </w:rPr>
              <w:t xml:space="preserve"> </w:t>
            </w:r>
            <w:r>
              <w:t>butterfly,</w:t>
            </w:r>
            <w:r>
              <w:rPr>
                <w:spacing w:val="-9"/>
              </w:rPr>
              <w:t xml:space="preserve"> </w:t>
            </w:r>
            <w:r>
              <w:t>Devil’s-bit</w:t>
            </w:r>
            <w:r>
              <w:rPr>
                <w:spacing w:val="-6"/>
              </w:rPr>
              <w:t xml:space="preserve"> </w:t>
            </w:r>
            <w:r>
              <w:t>Scabious</w:t>
            </w:r>
            <w:r>
              <w:rPr>
                <w:spacing w:val="-7"/>
              </w:rPr>
              <w:t xml:space="preserve"> </w:t>
            </w:r>
            <w:r>
              <w:t>needs</w:t>
            </w:r>
            <w:r>
              <w:rPr>
                <w:spacing w:val="-8"/>
              </w:rPr>
              <w:t xml:space="preserve"> </w:t>
            </w:r>
            <w:r>
              <w:t>to</w:t>
            </w:r>
            <w:r>
              <w:rPr>
                <w:spacing w:val="-10"/>
              </w:rPr>
              <w:t xml:space="preserve"> </w:t>
            </w:r>
            <w:r>
              <w:t>be</w:t>
            </w:r>
            <w:r>
              <w:rPr>
                <w:spacing w:val="-10"/>
              </w:rPr>
              <w:t xml:space="preserve"> </w:t>
            </w:r>
            <w:r>
              <w:t>retained</w:t>
            </w:r>
            <w:r>
              <w:rPr>
                <w:spacing w:val="-10"/>
              </w:rPr>
              <w:t xml:space="preserve"> </w:t>
            </w:r>
            <w:r>
              <w:t>on large sites including adequate areas retained throughout winter.</w:t>
            </w:r>
          </w:p>
          <w:p w14:paraId="41029354" w14:textId="77777777" w:rsidR="006D702F" w:rsidRDefault="001B6099">
            <w:pPr>
              <w:pStyle w:val="TableParagraph"/>
              <w:ind w:left="107"/>
            </w:pPr>
            <w:r>
              <w:t>Extensive</w:t>
            </w:r>
            <w:r>
              <w:rPr>
                <w:spacing w:val="-6"/>
              </w:rPr>
              <w:t xml:space="preserve"> </w:t>
            </w:r>
            <w:r>
              <w:t>grazing</w:t>
            </w:r>
            <w:r>
              <w:rPr>
                <w:spacing w:val="-5"/>
              </w:rPr>
              <w:t xml:space="preserve"> </w:t>
            </w:r>
            <w:r>
              <w:t>regimes</w:t>
            </w:r>
            <w:r>
              <w:rPr>
                <w:spacing w:val="-5"/>
              </w:rPr>
              <w:t xml:space="preserve"> </w:t>
            </w:r>
            <w:r>
              <w:t>are</w:t>
            </w:r>
            <w:r>
              <w:rPr>
                <w:spacing w:val="-7"/>
              </w:rPr>
              <w:t xml:space="preserve"> </w:t>
            </w:r>
            <w:r>
              <w:t>ideal</w:t>
            </w:r>
            <w:r>
              <w:rPr>
                <w:spacing w:val="-6"/>
              </w:rPr>
              <w:t xml:space="preserve"> </w:t>
            </w:r>
            <w:r>
              <w:t>to</w:t>
            </w:r>
            <w:r>
              <w:rPr>
                <w:spacing w:val="-7"/>
              </w:rPr>
              <w:t xml:space="preserve"> </w:t>
            </w:r>
            <w:r>
              <w:t>support</w:t>
            </w:r>
            <w:r>
              <w:rPr>
                <w:spacing w:val="-5"/>
              </w:rPr>
              <w:t xml:space="preserve"> </w:t>
            </w:r>
            <w:r>
              <w:rPr>
                <w:spacing w:val="-4"/>
              </w:rPr>
              <w:t>this.</w:t>
            </w:r>
          </w:p>
          <w:p w14:paraId="41029355" w14:textId="77777777" w:rsidR="006D702F" w:rsidRDefault="006D702F">
            <w:pPr>
              <w:pStyle w:val="TableParagraph"/>
              <w:spacing w:before="1"/>
            </w:pPr>
          </w:p>
          <w:p w14:paraId="41029356" w14:textId="77777777" w:rsidR="006D702F" w:rsidRDefault="001B6099">
            <w:pPr>
              <w:pStyle w:val="TableParagraph"/>
              <w:ind w:left="107" w:right="123"/>
            </w:pPr>
            <w:r>
              <w:t>Devil’s-bit Scabious creates no seedbank which is why it requires regular,</w:t>
            </w:r>
            <w:r>
              <w:rPr>
                <w:spacing w:val="-7"/>
              </w:rPr>
              <w:t xml:space="preserve"> </w:t>
            </w:r>
            <w:r>
              <w:t>consistent</w:t>
            </w:r>
            <w:r>
              <w:rPr>
                <w:spacing w:val="-6"/>
              </w:rPr>
              <w:t xml:space="preserve"> </w:t>
            </w:r>
            <w:hyperlink r:id="rId306" w:anchor="%3A~%3Atext%3DManagement%20for%20devil%E2%80%99s-bit%20scabious%20should%20concentrate%20on%20a%2Cthrough%20extensive%20grazing%20of%20pulse%20%2F%20mob%20grazing">
              <w:r>
                <w:rPr>
                  <w:u w:val="single"/>
                </w:rPr>
                <w:t>management</w:t>
              </w:r>
            </w:hyperlink>
            <w:r>
              <w:rPr>
                <w:spacing w:val="-6"/>
              </w:rPr>
              <w:t xml:space="preserve"> </w:t>
            </w:r>
            <w:r>
              <w:t>to</w:t>
            </w:r>
            <w:r>
              <w:rPr>
                <w:spacing w:val="-8"/>
              </w:rPr>
              <w:t xml:space="preserve"> </w:t>
            </w:r>
            <w:r>
              <w:t>maintain</w:t>
            </w:r>
            <w:r>
              <w:rPr>
                <w:spacing w:val="-6"/>
              </w:rPr>
              <w:t xml:space="preserve"> </w:t>
            </w:r>
            <w:r>
              <w:t>its</w:t>
            </w:r>
            <w:r>
              <w:rPr>
                <w:spacing w:val="-7"/>
              </w:rPr>
              <w:t xml:space="preserve"> </w:t>
            </w:r>
            <w:r>
              <w:t>populations</w:t>
            </w:r>
            <w:r>
              <w:rPr>
                <w:spacing w:val="-6"/>
              </w:rPr>
              <w:t xml:space="preserve"> </w:t>
            </w:r>
            <w:r>
              <w:t>and</w:t>
            </w:r>
            <w:r>
              <w:rPr>
                <w:spacing w:val="-6"/>
              </w:rPr>
              <w:t xml:space="preserve"> </w:t>
            </w:r>
            <w:r>
              <w:t>avoid losing both the species mentioned here.</w:t>
            </w:r>
          </w:p>
        </w:tc>
        <w:tc>
          <w:tcPr>
            <w:tcW w:w="1568" w:type="dxa"/>
          </w:tcPr>
          <w:p w14:paraId="41029357" w14:textId="77777777" w:rsidR="006D702F" w:rsidRDefault="001B6099">
            <w:pPr>
              <w:pStyle w:val="TableParagraph"/>
              <w:ind w:left="108" w:right="95"/>
            </w:pPr>
            <w:r>
              <w:t>Existing</w:t>
            </w:r>
            <w:r>
              <w:rPr>
                <w:spacing w:val="-16"/>
              </w:rPr>
              <w:t xml:space="preserve"> </w:t>
            </w:r>
            <w:r>
              <w:t xml:space="preserve">sites of Devil’s bit </w:t>
            </w:r>
            <w:r>
              <w:rPr>
                <w:spacing w:val="-2"/>
              </w:rPr>
              <w:t xml:space="preserve">Scabious </w:t>
            </w:r>
            <w:proofErr w:type="spellStart"/>
            <w:r>
              <w:rPr>
                <w:spacing w:val="-2"/>
              </w:rPr>
              <w:t>Otmoor</w:t>
            </w:r>
            <w:proofErr w:type="spellEnd"/>
            <w:r>
              <w:rPr>
                <w:spacing w:val="-2"/>
              </w:rPr>
              <w:t xml:space="preserve">, </w:t>
            </w:r>
            <w:r>
              <w:t>Cothill Fen NNR, Lye</w:t>
            </w:r>
          </w:p>
          <w:p w14:paraId="41029358" w14:textId="77777777" w:rsidR="006D702F" w:rsidRDefault="001B6099">
            <w:pPr>
              <w:pStyle w:val="TableParagraph"/>
              <w:spacing w:before="1"/>
              <w:ind w:left="108" w:right="95"/>
            </w:pPr>
            <w:r>
              <w:t xml:space="preserve">Valley SSSI, </w:t>
            </w:r>
            <w:proofErr w:type="spellStart"/>
            <w:r>
              <w:rPr>
                <w:spacing w:val="-2"/>
              </w:rPr>
              <w:t>Yarton</w:t>
            </w:r>
            <w:proofErr w:type="spellEnd"/>
            <w:r>
              <w:rPr>
                <w:spacing w:val="-14"/>
              </w:rPr>
              <w:t xml:space="preserve"> </w:t>
            </w:r>
            <w:r>
              <w:rPr>
                <w:spacing w:val="-2"/>
              </w:rPr>
              <w:t xml:space="preserve">Mead, </w:t>
            </w:r>
            <w:r>
              <w:t>Long Mead.</w:t>
            </w:r>
          </w:p>
        </w:tc>
        <w:tc>
          <w:tcPr>
            <w:tcW w:w="1553" w:type="dxa"/>
          </w:tcPr>
          <w:p w14:paraId="41029359" w14:textId="77777777" w:rsidR="006D702F" w:rsidRDefault="001B6099">
            <w:pPr>
              <w:pStyle w:val="TableParagraph"/>
              <w:ind w:left="107" w:right="118"/>
              <w:rPr>
                <w:sz w:val="20"/>
              </w:rPr>
            </w:pPr>
            <w:r>
              <w:rPr>
                <w:spacing w:val="-2"/>
                <w:sz w:val="20"/>
              </w:rPr>
              <w:t>Devil's-Bit Scabious (</w:t>
            </w:r>
            <w:proofErr w:type="spellStart"/>
            <w:r>
              <w:rPr>
                <w:spacing w:val="-2"/>
                <w:sz w:val="20"/>
              </w:rPr>
              <w:t>Succisa</w:t>
            </w:r>
            <w:proofErr w:type="spellEnd"/>
            <w:r>
              <w:rPr>
                <w:spacing w:val="-2"/>
                <w:sz w:val="20"/>
              </w:rPr>
              <w:t xml:space="preserve"> pratensis), </w:t>
            </w:r>
            <w:bookmarkStart w:id="79" w:name="MarshFritillary"/>
            <w:r>
              <w:rPr>
                <w:sz w:val="20"/>
              </w:rPr>
              <w:t>Marsh</w:t>
            </w:r>
            <w:r>
              <w:rPr>
                <w:spacing w:val="-14"/>
                <w:sz w:val="20"/>
              </w:rPr>
              <w:t xml:space="preserve"> </w:t>
            </w:r>
            <w:r>
              <w:rPr>
                <w:sz w:val="20"/>
              </w:rPr>
              <w:t xml:space="preserve">Fritillary </w:t>
            </w:r>
            <w:bookmarkEnd w:id="79"/>
            <w:r>
              <w:rPr>
                <w:spacing w:val="-2"/>
                <w:sz w:val="20"/>
              </w:rPr>
              <w:t>(</w:t>
            </w:r>
            <w:proofErr w:type="spellStart"/>
            <w:r>
              <w:rPr>
                <w:spacing w:val="-2"/>
                <w:sz w:val="20"/>
              </w:rPr>
              <w:t>Euphydryas</w:t>
            </w:r>
            <w:proofErr w:type="spellEnd"/>
            <w:r>
              <w:rPr>
                <w:spacing w:val="-2"/>
                <w:sz w:val="20"/>
              </w:rPr>
              <w:t xml:space="preserve"> </w:t>
            </w:r>
            <w:proofErr w:type="spellStart"/>
            <w:r>
              <w:rPr>
                <w:spacing w:val="-2"/>
                <w:sz w:val="20"/>
              </w:rPr>
              <w:t>aurinia</w:t>
            </w:r>
            <w:proofErr w:type="spellEnd"/>
            <w:r>
              <w:rPr>
                <w:spacing w:val="-2"/>
                <w:sz w:val="20"/>
              </w:rPr>
              <w:t>).</w:t>
            </w:r>
          </w:p>
          <w:p w14:paraId="4102935A" w14:textId="77777777" w:rsidR="006D702F" w:rsidRDefault="001B6099">
            <w:pPr>
              <w:pStyle w:val="TableParagraph"/>
              <w:ind w:left="106"/>
              <w:rPr>
                <w:sz w:val="20"/>
              </w:rPr>
            </w:pPr>
            <w:r>
              <w:rPr>
                <w:noProof/>
                <w:sz w:val="20"/>
              </w:rPr>
              <w:drawing>
                <wp:inline distT="0" distB="0" distL="0" distR="0" wp14:anchorId="41029663" wp14:editId="1BDDF4F0">
                  <wp:extent cx="852255" cy="569309"/>
                  <wp:effectExtent l="0" t="0" r="0" b="0"/>
                  <wp:docPr id="155" name="Image 155" descr="A close-up of a butterfly on a purple flower. The butterfly is reddish brown with a lattice pattern of brown, white, and black markings across the back of its wings. It sits upright on this flower, looking out with its long antennae pointing upwar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5" name="Image 155" descr="A close-up of a butterfly on a purple flower. The butterfly is reddish brown with a lattice pattern of brown, white, and black markings across the back of its wings. It sits upright on this flower, looking out with its long antennae pointing upward."/>
                          <pic:cNvPicPr/>
                        </pic:nvPicPr>
                        <pic:blipFill>
                          <a:blip r:embed="rId307" cstate="screen">
                            <a:extLst>
                              <a:ext uri="{28A0092B-C50C-407E-A947-70E740481C1C}">
                                <a14:useLocalDpi xmlns:a14="http://schemas.microsoft.com/office/drawing/2010/main"/>
                              </a:ext>
                            </a:extLst>
                          </a:blip>
                          <a:stretch>
                            <a:fillRect/>
                          </a:stretch>
                        </pic:blipFill>
                        <pic:spPr>
                          <a:xfrm>
                            <a:off x="0" y="0"/>
                            <a:ext cx="852255" cy="569309"/>
                          </a:xfrm>
                          <a:prstGeom prst="rect">
                            <a:avLst/>
                          </a:prstGeom>
                        </pic:spPr>
                      </pic:pic>
                    </a:graphicData>
                  </a:graphic>
                </wp:inline>
              </w:drawing>
            </w:r>
          </w:p>
          <w:p w14:paraId="4102935B" w14:textId="77777777" w:rsidR="006D702F" w:rsidRDefault="001B6099">
            <w:pPr>
              <w:pStyle w:val="TableParagraph"/>
              <w:spacing w:before="3"/>
              <w:ind w:left="107" w:right="202"/>
              <w:rPr>
                <w:sz w:val="20"/>
              </w:rPr>
            </w:pPr>
            <w:r>
              <w:rPr>
                <w:b/>
                <w:spacing w:val="-2"/>
                <w:sz w:val="20"/>
              </w:rPr>
              <w:t>Moths</w:t>
            </w:r>
            <w:r>
              <w:rPr>
                <w:spacing w:val="-2"/>
                <w:sz w:val="20"/>
              </w:rPr>
              <w:t>: Narrow</w:t>
            </w:r>
            <w:proofErr w:type="gramStart"/>
            <w:r>
              <w:rPr>
                <w:spacing w:val="-2"/>
                <w:sz w:val="20"/>
              </w:rPr>
              <w:t xml:space="preserve">- </w:t>
            </w:r>
            <w:r>
              <w:rPr>
                <w:sz w:val="20"/>
              </w:rPr>
              <w:t>Bordered</w:t>
            </w:r>
            <w:proofErr w:type="gramEnd"/>
            <w:r>
              <w:rPr>
                <w:spacing w:val="-14"/>
                <w:sz w:val="20"/>
              </w:rPr>
              <w:t xml:space="preserve"> </w:t>
            </w:r>
            <w:r>
              <w:rPr>
                <w:sz w:val="20"/>
              </w:rPr>
              <w:t xml:space="preserve">Bee Hawk Moth </w:t>
            </w:r>
            <w:r>
              <w:rPr>
                <w:spacing w:val="-2"/>
                <w:sz w:val="20"/>
              </w:rPr>
              <w:t>(</w:t>
            </w:r>
            <w:proofErr w:type="spellStart"/>
            <w:r>
              <w:rPr>
                <w:spacing w:val="-2"/>
                <w:sz w:val="20"/>
              </w:rPr>
              <w:t>Hemaris</w:t>
            </w:r>
            <w:proofErr w:type="spellEnd"/>
            <w:r>
              <w:rPr>
                <w:spacing w:val="-2"/>
                <w:sz w:val="20"/>
              </w:rPr>
              <w:t xml:space="preserve"> Tityus),</w:t>
            </w:r>
          </w:p>
          <w:p w14:paraId="4102935C" w14:textId="77777777" w:rsidR="006D702F" w:rsidRDefault="001B6099">
            <w:pPr>
              <w:pStyle w:val="TableParagraph"/>
              <w:ind w:left="107" w:right="269"/>
              <w:rPr>
                <w:sz w:val="20"/>
              </w:rPr>
            </w:pPr>
            <w:r>
              <w:rPr>
                <w:b/>
                <w:spacing w:val="-2"/>
                <w:sz w:val="20"/>
              </w:rPr>
              <w:t>Fungi</w:t>
            </w:r>
            <w:r>
              <w:rPr>
                <w:b/>
                <w:spacing w:val="40"/>
                <w:sz w:val="20"/>
              </w:rPr>
              <w:t xml:space="preserve"> </w:t>
            </w:r>
            <w:r>
              <w:rPr>
                <w:sz w:val="20"/>
              </w:rPr>
              <w:t xml:space="preserve">Devil's bit </w:t>
            </w:r>
            <w:r>
              <w:rPr>
                <w:spacing w:val="-2"/>
                <w:sz w:val="20"/>
              </w:rPr>
              <w:t>Wart, (</w:t>
            </w:r>
            <w:proofErr w:type="spellStart"/>
            <w:r>
              <w:rPr>
                <w:spacing w:val="-2"/>
                <w:sz w:val="20"/>
              </w:rPr>
              <w:t>Synchytrium</w:t>
            </w:r>
            <w:proofErr w:type="spellEnd"/>
            <w:r>
              <w:rPr>
                <w:spacing w:val="-2"/>
                <w:sz w:val="20"/>
              </w:rPr>
              <w:t xml:space="preserve"> </w:t>
            </w:r>
            <w:proofErr w:type="spellStart"/>
            <w:r>
              <w:rPr>
                <w:spacing w:val="-2"/>
                <w:sz w:val="20"/>
              </w:rPr>
              <w:t>succisae</w:t>
            </w:r>
            <w:proofErr w:type="spellEnd"/>
            <w:r>
              <w:rPr>
                <w:spacing w:val="-2"/>
                <w:sz w:val="20"/>
              </w:rPr>
              <w:t xml:space="preserve">), </w:t>
            </w:r>
            <w:r>
              <w:rPr>
                <w:sz w:val="20"/>
              </w:rPr>
              <w:t xml:space="preserve">Devil's bit </w:t>
            </w:r>
            <w:proofErr w:type="gramStart"/>
            <w:r>
              <w:rPr>
                <w:sz w:val="20"/>
              </w:rPr>
              <w:t>anther</w:t>
            </w:r>
            <w:proofErr w:type="gramEnd"/>
            <w:r>
              <w:rPr>
                <w:sz w:val="20"/>
              </w:rPr>
              <w:t xml:space="preserve"> smut,</w:t>
            </w:r>
          </w:p>
          <w:p w14:paraId="4102935D" w14:textId="77777777" w:rsidR="006D702F" w:rsidRDefault="001B6099">
            <w:pPr>
              <w:pStyle w:val="TableParagraph"/>
              <w:spacing w:before="2"/>
              <w:ind w:left="107"/>
              <w:rPr>
                <w:sz w:val="20"/>
              </w:rPr>
            </w:pPr>
            <w:r>
              <w:rPr>
                <w:spacing w:val="-2"/>
                <w:sz w:val="20"/>
              </w:rPr>
              <w:t>(</w:t>
            </w:r>
            <w:proofErr w:type="spellStart"/>
            <w:r>
              <w:rPr>
                <w:spacing w:val="-2"/>
                <w:sz w:val="20"/>
              </w:rPr>
              <w:t>Microbotryum</w:t>
            </w:r>
            <w:proofErr w:type="spellEnd"/>
            <w:r>
              <w:rPr>
                <w:spacing w:val="-2"/>
                <w:sz w:val="20"/>
              </w:rPr>
              <w:t xml:space="preserve"> </w:t>
            </w:r>
            <w:proofErr w:type="spellStart"/>
            <w:r>
              <w:rPr>
                <w:spacing w:val="-2"/>
                <w:sz w:val="20"/>
              </w:rPr>
              <w:t>succisae</w:t>
            </w:r>
            <w:proofErr w:type="spellEnd"/>
            <w:r>
              <w:rPr>
                <w:spacing w:val="-2"/>
                <w:sz w:val="20"/>
              </w:rPr>
              <w:t>)</w:t>
            </w:r>
          </w:p>
        </w:tc>
        <w:tc>
          <w:tcPr>
            <w:tcW w:w="1196" w:type="dxa"/>
          </w:tcPr>
          <w:p w14:paraId="4102935E" w14:textId="77777777" w:rsidR="006D702F" w:rsidRDefault="006D702F">
            <w:pPr>
              <w:pStyle w:val="TableParagraph"/>
              <w:spacing w:before="10"/>
              <w:rPr>
                <w:sz w:val="3"/>
              </w:rPr>
            </w:pPr>
          </w:p>
          <w:p w14:paraId="4102935F" w14:textId="77777777" w:rsidR="006D702F" w:rsidRDefault="001B6099">
            <w:pPr>
              <w:pStyle w:val="TableParagraph"/>
              <w:ind w:left="156"/>
              <w:rPr>
                <w:sz w:val="20"/>
              </w:rPr>
            </w:pPr>
            <w:r>
              <w:rPr>
                <w:noProof/>
                <w:sz w:val="20"/>
              </w:rPr>
              <w:drawing>
                <wp:inline distT="0" distB="0" distL="0" distR="0" wp14:anchorId="41029665" wp14:editId="22290CD4">
                  <wp:extent cx="355600" cy="352234"/>
                  <wp:effectExtent l="0" t="0" r="0" b="0"/>
                  <wp:docPr id="156" name="Image 156" descr="Habitat: Freshwater and wetland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6" name="Image 156" descr="Habitat: Freshwater and wetlands"/>
                          <pic:cNvPicPr/>
                        </pic:nvPicPr>
                        <pic:blipFill>
                          <a:blip r:embed="rId38" cstate="screen">
                            <a:extLst>
                              <a:ext uri="{28A0092B-C50C-407E-A947-70E740481C1C}">
                                <a14:useLocalDpi xmlns:a14="http://schemas.microsoft.com/office/drawing/2010/main"/>
                              </a:ext>
                            </a:extLst>
                          </a:blip>
                          <a:stretch>
                            <a:fillRect/>
                          </a:stretch>
                        </pic:blipFill>
                        <pic:spPr>
                          <a:xfrm>
                            <a:off x="0" y="0"/>
                            <a:ext cx="355600" cy="352234"/>
                          </a:xfrm>
                          <a:prstGeom prst="rect">
                            <a:avLst/>
                          </a:prstGeom>
                        </pic:spPr>
                      </pic:pic>
                    </a:graphicData>
                  </a:graphic>
                </wp:inline>
              </w:drawing>
            </w:r>
          </w:p>
          <w:p w14:paraId="41029360" w14:textId="77777777" w:rsidR="006D702F" w:rsidRDefault="006D702F">
            <w:pPr>
              <w:pStyle w:val="TableParagraph"/>
              <w:spacing w:before="2"/>
              <w:rPr>
                <w:sz w:val="6"/>
              </w:rPr>
            </w:pPr>
          </w:p>
          <w:p w14:paraId="41029361" w14:textId="77777777" w:rsidR="006D702F" w:rsidRDefault="001B6099">
            <w:pPr>
              <w:pStyle w:val="TableParagraph"/>
              <w:ind w:left="130"/>
              <w:rPr>
                <w:sz w:val="20"/>
              </w:rPr>
            </w:pPr>
            <w:r>
              <w:rPr>
                <w:noProof/>
                <w:sz w:val="20"/>
              </w:rPr>
              <w:drawing>
                <wp:inline distT="0" distB="0" distL="0" distR="0" wp14:anchorId="41029667" wp14:editId="1C487123">
                  <wp:extent cx="364521" cy="364521"/>
                  <wp:effectExtent l="0" t="0" r="0" b="0"/>
                  <wp:docPr id="157" name="Image 157" descr="Habitat: Semi-natural grassland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7" name="Image 157" descr="Habitat: Semi-natural grasslands"/>
                          <pic:cNvPicPr/>
                        </pic:nvPicPr>
                        <pic:blipFill>
                          <a:blip r:embed="rId23" cstate="screen">
                            <a:extLst>
                              <a:ext uri="{28A0092B-C50C-407E-A947-70E740481C1C}">
                                <a14:useLocalDpi xmlns:a14="http://schemas.microsoft.com/office/drawing/2010/main"/>
                              </a:ext>
                            </a:extLst>
                          </a:blip>
                          <a:stretch>
                            <a:fillRect/>
                          </a:stretch>
                        </pic:blipFill>
                        <pic:spPr>
                          <a:xfrm>
                            <a:off x="0" y="0"/>
                            <a:ext cx="364521" cy="364521"/>
                          </a:xfrm>
                          <a:prstGeom prst="rect">
                            <a:avLst/>
                          </a:prstGeom>
                        </pic:spPr>
                      </pic:pic>
                    </a:graphicData>
                  </a:graphic>
                </wp:inline>
              </w:drawing>
            </w:r>
          </w:p>
        </w:tc>
      </w:tr>
    </w:tbl>
    <w:p w14:paraId="41029363" w14:textId="77777777" w:rsidR="006D702F" w:rsidRDefault="006D702F">
      <w:pPr>
        <w:pStyle w:val="TableParagraph"/>
        <w:rPr>
          <w:sz w:val="20"/>
        </w:rPr>
        <w:sectPr w:rsidR="006D702F">
          <w:pgSz w:w="16840" w:h="11910" w:orient="landscape"/>
          <w:pgMar w:top="1340" w:right="1417" w:bottom="1020" w:left="1417" w:header="0" w:footer="825" w:gutter="0"/>
          <w:cols w:space="720"/>
        </w:sectPr>
      </w:pPr>
    </w:p>
    <w:p w14:paraId="41029364" w14:textId="77777777" w:rsidR="006D702F" w:rsidRDefault="006D702F">
      <w:pPr>
        <w:pStyle w:val="BodyText"/>
        <w:spacing w:before="2"/>
        <w:rPr>
          <w:sz w:val="8"/>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7"/>
        <w:gridCol w:w="7088"/>
        <w:gridCol w:w="1568"/>
        <w:gridCol w:w="1553"/>
        <w:gridCol w:w="1196"/>
      </w:tblGrid>
      <w:tr w:rsidR="006D702F" w14:paraId="41029379" w14:textId="77777777">
        <w:trPr>
          <w:trHeight w:val="6373"/>
        </w:trPr>
        <w:tc>
          <w:tcPr>
            <w:tcW w:w="2547" w:type="dxa"/>
          </w:tcPr>
          <w:p w14:paraId="41029365" w14:textId="77777777" w:rsidR="006D702F" w:rsidRDefault="001B6099">
            <w:pPr>
              <w:pStyle w:val="TableParagraph"/>
              <w:ind w:left="107"/>
              <w:rPr>
                <w:b/>
                <w:sz w:val="24"/>
              </w:rPr>
            </w:pPr>
            <w:bookmarkStart w:id="80" w:name="DownyWoundwort"/>
            <w:r>
              <w:rPr>
                <w:b/>
                <w:sz w:val="24"/>
              </w:rPr>
              <w:t>Downy</w:t>
            </w:r>
            <w:r>
              <w:rPr>
                <w:b/>
                <w:spacing w:val="-3"/>
                <w:sz w:val="24"/>
              </w:rPr>
              <w:t xml:space="preserve"> </w:t>
            </w:r>
            <w:r>
              <w:rPr>
                <w:b/>
                <w:spacing w:val="-2"/>
                <w:sz w:val="24"/>
              </w:rPr>
              <w:t>Woundwort</w:t>
            </w:r>
          </w:p>
          <w:bookmarkEnd w:id="80"/>
          <w:p w14:paraId="41029366" w14:textId="77777777" w:rsidR="006D702F" w:rsidRDefault="006D702F">
            <w:pPr>
              <w:pStyle w:val="TableParagraph"/>
              <w:spacing w:before="45"/>
              <w:rPr>
                <w:sz w:val="20"/>
              </w:rPr>
            </w:pPr>
          </w:p>
          <w:p w14:paraId="41029367" w14:textId="77777777" w:rsidR="006D702F" w:rsidRDefault="001B6099">
            <w:pPr>
              <w:pStyle w:val="TableParagraph"/>
              <w:ind w:left="108"/>
              <w:rPr>
                <w:sz w:val="20"/>
              </w:rPr>
            </w:pPr>
            <w:r>
              <w:rPr>
                <w:noProof/>
                <w:sz w:val="20"/>
              </w:rPr>
              <w:drawing>
                <wp:inline distT="0" distB="0" distL="0" distR="0" wp14:anchorId="41029669" wp14:editId="623B696D">
                  <wp:extent cx="1256628" cy="1672208"/>
                  <wp:effectExtent l="0" t="0" r="0" b="0"/>
                  <wp:docPr id="158" name="Image 158" descr="A thick stem of a plant stands tall and vertical in this image against a background of other mixed green vegetation. This plant in the foreground looks fuzzy with occasional pink/purple flowers along it's thick ste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descr="A thick stem of a plant stands tall and vertical in this image against a background of other mixed green vegetation. This plant in the foreground looks fuzzy with occasional pink/purple flowers along it's thick stem."/>
                          <pic:cNvPicPr/>
                        </pic:nvPicPr>
                        <pic:blipFill>
                          <a:blip r:embed="rId308" cstate="screen">
                            <a:extLst>
                              <a:ext uri="{28A0092B-C50C-407E-A947-70E740481C1C}">
                                <a14:useLocalDpi xmlns:a14="http://schemas.microsoft.com/office/drawing/2010/main"/>
                              </a:ext>
                            </a:extLst>
                          </a:blip>
                          <a:stretch>
                            <a:fillRect/>
                          </a:stretch>
                        </pic:blipFill>
                        <pic:spPr>
                          <a:xfrm>
                            <a:off x="0" y="0"/>
                            <a:ext cx="1256628" cy="1672208"/>
                          </a:xfrm>
                          <a:prstGeom prst="rect">
                            <a:avLst/>
                          </a:prstGeom>
                        </pic:spPr>
                      </pic:pic>
                    </a:graphicData>
                  </a:graphic>
                </wp:inline>
              </w:drawing>
            </w:r>
          </w:p>
          <w:p w14:paraId="41029368" w14:textId="77777777" w:rsidR="006D702F" w:rsidRDefault="006D702F">
            <w:pPr>
              <w:pStyle w:val="TableParagraph"/>
              <w:spacing w:before="6"/>
              <w:rPr>
                <w:sz w:val="24"/>
              </w:rPr>
            </w:pPr>
          </w:p>
          <w:p w14:paraId="41029369" w14:textId="1393AA08" w:rsidR="006D702F" w:rsidRDefault="001B6099">
            <w:pPr>
              <w:pStyle w:val="TableParagraph"/>
              <w:spacing w:before="1"/>
              <w:ind w:left="107"/>
            </w:pPr>
            <w:hyperlink w:anchor="JPGDownyW" w:history="1">
              <w:r>
                <w:rPr>
                  <w:color w:val="0000FF"/>
                  <w:u w:val="single" w:color="0000FF"/>
                </w:rPr>
                <w:t>Link</w:t>
              </w:r>
              <w:r>
                <w:rPr>
                  <w:color w:val="0000FF"/>
                  <w:spacing w:val="-2"/>
                  <w:u w:val="single" w:color="0000FF"/>
                </w:rPr>
                <w:t xml:space="preserve"> </w:t>
              </w:r>
              <w:r>
                <w:rPr>
                  <w:color w:val="0000FF"/>
                  <w:u w:val="single" w:color="0000FF"/>
                </w:rPr>
                <w:t>to</w:t>
              </w:r>
              <w:r>
                <w:rPr>
                  <w:color w:val="0000FF"/>
                  <w:spacing w:val="-2"/>
                  <w:u w:val="single" w:color="0000FF"/>
                </w:rPr>
                <w:t xml:space="preserve"> </w:t>
              </w:r>
              <w:r>
                <w:rPr>
                  <w:color w:val="0000FF"/>
                  <w:spacing w:val="-5"/>
                  <w:u w:val="single" w:color="0000FF"/>
                </w:rPr>
                <w:t>map</w:t>
              </w:r>
            </w:hyperlink>
          </w:p>
        </w:tc>
        <w:tc>
          <w:tcPr>
            <w:tcW w:w="7088" w:type="dxa"/>
          </w:tcPr>
          <w:p w14:paraId="4102936A" w14:textId="77777777" w:rsidR="006D702F" w:rsidRDefault="001B6099">
            <w:pPr>
              <w:pStyle w:val="TableParagraph"/>
              <w:ind w:left="107" w:right="123"/>
              <w:rPr>
                <w:b/>
                <w:sz w:val="24"/>
              </w:rPr>
            </w:pPr>
            <w:r>
              <w:rPr>
                <w:b/>
                <w:sz w:val="24"/>
              </w:rPr>
              <w:t>Undertake</w:t>
            </w:r>
            <w:r>
              <w:rPr>
                <w:b/>
                <w:spacing w:val="-6"/>
                <w:sz w:val="24"/>
              </w:rPr>
              <w:t xml:space="preserve"> </w:t>
            </w:r>
            <w:r>
              <w:rPr>
                <w:b/>
                <w:sz w:val="24"/>
              </w:rPr>
              <w:t>management</w:t>
            </w:r>
            <w:r>
              <w:rPr>
                <w:b/>
                <w:spacing w:val="-7"/>
                <w:sz w:val="24"/>
              </w:rPr>
              <w:t xml:space="preserve"> </w:t>
            </w:r>
            <w:r>
              <w:rPr>
                <w:b/>
                <w:sz w:val="24"/>
              </w:rPr>
              <w:t>to</w:t>
            </w:r>
            <w:r>
              <w:rPr>
                <w:b/>
                <w:spacing w:val="-6"/>
                <w:sz w:val="24"/>
              </w:rPr>
              <w:t xml:space="preserve"> </w:t>
            </w:r>
            <w:r>
              <w:rPr>
                <w:b/>
                <w:sz w:val="24"/>
              </w:rPr>
              <w:t>increase</w:t>
            </w:r>
            <w:r>
              <w:rPr>
                <w:b/>
                <w:spacing w:val="-6"/>
                <w:sz w:val="24"/>
              </w:rPr>
              <w:t xml:space="preserve"> </w:t>
            </w:r>
            <w:r>
              <w:rPr>
                <w:b/>
                <w:sz w:val="24"/>
              </w:rPr>
              <w:t>the</w:t>
            </w:r>
            <w:r>
              <w:rPr>
                <w:b/>
                <w:spacing w:val="-8"/>
                <w:sz w:val="24"/>
              </w:rPr>
              <w:t xml:space="preserve"> </w:t>
            </w:r>
            <w:r>
              <w:rPr>
                <w:b/>
                <w:sz w:val="24"/>
              </w:rPr>
              <w:t>presence</w:t>
            </w:r>
            <w:r>
              <w:rPr>
                <w:b/>
                <w:spacing w:val="-6"/>
                <w:sz w:val="24"/>
              </w:rPr>
              <w:t xml:space="preserve"> </w:t>
            </w:r>
            <w:r>
              <w:rPr>
                <w:b/>
                <w:sz w:val="24"/>
              </w:rPr>
              <w:t>of</w:t>
            </w:r>
            <w:r>
              <w:rPr>
                <w:b/>
                <w:spacing w:val="-6"/>
                <w:sz w:val="24"/>
              </w:rPr>
              <w:t xml:space="preserve"> </w:t>
            </w:r>
            <w:r>
              <w:rPr>
                <w:b/>
                <w:sz w:val="24"/>
              </w:rPr>
              <w:t xml:space="preserve">Downy </w:t>
            </w:r>
            <w:r>
              <w:rPr>
                <w:b/>
                <w:spacing w:val="-2"/>
                <w:sz w:val="24"/>
              </w:rPr>
              <w:t>Woundwort.</w:t>
            </w:r>
          </w:p>
          <w:p w14:paraId="4102936B" w14:textId="77777777" w:rsidR="006D702F" w:rsidRDefault="001B6099">
            <w:pPr>
              <w:pStyle w:val="TableParagraph"/>
              <w:spacing w:before="254"/>
              <w:ind w:left="107" w:right="114"/>
            </w:pPr>
            <w:r>
              <w:t>Support existing populations of Downy Woundwort and previously populated areas by managing woodland edges, rides, glades,</w:t>
            </w:r>
            <w:r>
              <w:rPr>
                <w:spacing w:val="40"/>
              </w:rPr>
              <w:t xml:space="preserve"> </w:t>
            </w:r>
            <w:r>
              <w:t>roadside</w:t>
            </w:r>
            <w:r>
              <w:rPr>
                <w:spacing w:val="-4"/>
              </w:rPr>
              <w:t xml:space="preserve"> </w:t>
            </w:r>
            <w:r>
              <w:t>verges,</w:t>
            </w:r>
            <w:r>
              <w:rPr>
                <w:spacing w:val="-5"/>
              </w:rPr>
              <w:t xml:space="preserve"> </w:t>
            </w:r>
            <w:r>
              <w:t>and</w:t>
            </w:r>
            <w:r>
              <w:rPr>
                <w:spacing w:val="-4"/>
              </w:rPr>
              <w:t xml:space="preserve"> </w:t>
            </w:r>
            <w:r>
              <w:t>hedgerows</w:t>
            </w:r>
            <w:r>
              <w:rPr>
                <w:spacing w:val="-6"/>
              </w:rPr>
              <w:t xml:space="preserve"> </w:t>
            </w:r>
            <w:r>
              <w:t>to</w:t>
            </w:r>
            <w:r>
              <w:rPr>
                <w:spacing w:val="-4"/>
              </w:rPr>
              <w:t xml:space="preserve"> </w:t>
            </w:r>
            <w:r>
              <w:t>limit</w:t>
            </w:r>
            <w:r>
              <w:rPr>
                <w:spacing w:val="-5"/>
              </w:rPr>
              <w:t xml:space="preserve"> </w:t>
            </w:r>
            <w:r>
              <w:t>competitive</w:t>
            </w:r>
            <w:r>
              <w:rPr>
                <w:spacing w:val="-4"/>
              </w:rPr>
              <w:t xml:space="preserve"> </w:t>
            </w:r>
            <w:r>
              <w:t>vegetation</w:t>
            </w:r>
            <w:r>
              <w:rPr>
                <w:spacing w:val="-4"/>
              </w:rPr>
              <w:t xml:space="preserve"> </w:t>
            </w:r>
            <w:r>
              <w:t>growth and create suitable soil disturbance to help this species to spread.</w:t>
            </w:r>
          </w:p>
          <w:p w14:paraId="4102936C" w14:textId="77777777" w:rsidR="006D702F" w:rsidRDefault="001B6099">
            <w:pPr>
              <w:pStyle w:val="TableParagraph"/>
              <w:spacing w:line="252" w:lineRule="exact"/>
              <w:ind w:left="107"/>
            </w:pPr>
            <w:r>
              <w:t>Clear</w:t>
            </w:r>
            <w:r>
              <w:rPr>
                <w:spacing w:val="-4"/>
              </w:rPr>
              <w:t xml:space="preserve"> </w:t>
            </w:r>
            <w:r>
              <w:t>scrub</w:t>
            </w:r>
            <w:r>
              <w:rPr>
                <w:spacing w:val="-7"/>
              </w:rPr>
              <w:t xml:space="preserve"> </w:t>
            </w:r>
            <w:r>
              <w:t>on</w:t>
            </w:r>
            <w:r>
              <w:rPr>
                <w:spacing w:val="-6"/>
              </w:rPr>
              <w:t xml:space="preserve"> </w:t>
            </w:r>
            <w:r>
              <w:t>sites</w:t>
            </w:r>
            <w:r>
              <w:rPr>
                <w:spacing w:val="-5"/>
              </w:rPr>
              <w:t xml:space="preserve"> </w:t>
            </w:r>
            <w:r>
              <w:t>where</w:t>
            </w:r>
            <w:r>
              <w:rPr>
                <w:spacing w:val="-6"/>
              </w:rPr>
              <w:t xml:space="preserve"> </w:t>
            </w:r>
            <w:r>
              <w:t>this</w:t>
            </w:r>
            <w:r>
              <w:rPr>
                <w:spacing w:val="-4"/>
              </w:rPr>
              <w:t xml:space="preserve"> </w:t>
            </w:r>
            <w:r>
              <w:t>species</w:t>
            </w:r>
            <w:r>
              <w:rPr>
                <w:spacing w:val="-6"/>
              </w:rPr>
              <w:t xml:space="preserve"> </w:t>
            </w:r>
            <w:r>
              <w:t>has</w:t>
            </w:r>
            <w:r>
              <w:rPr>
                <w:spacing w:val="-4"/>
              </w:rPr>
              <w:t xml:space="preserve"> </w:t>
            </w:r>
            <w:r>
              <w:t>previously</w:t>
            </w:r>
            <w:r>
              <w:rPr>
                <w:spacing w:val="-3"/>
              </w:rPr>
              <w:t xml:space="preserve"> </w:t>
            </w:r>
            <w:r>
              <w:rPr>
                <w:spacing w:val="-2"/>
              </w:rPr>
              <w:t>grown.</w:t>
            </w:r>
          </w:p>
          <w:p w14:paraId="4102936D" w14:textId="77777777" w:rsidR="006D702F" w:rsidRDefault="006D702F">
            <w:pPr>
              <w:pStyle w:val="TableParagraph"/>
            </w:pPr>
          </w:p>
          <w:p w14:paraId="4102936E" w14:textId="77777777" w:rsidR="006D702F" w:rsidRDefault="001B6099">
            <w:pPr>
              <w:pStyle w:val="TableParagraph"/>
              <w:ind w:left="107" w:right="131"/>
            </w:pPr>
            <w:r>
              <w:t>Perhaps</w:t>
            </w:r>
            <w:r>
              <w:rPr>
                <w:spacing w:val="-7"/>
              </w:rPr>
              <w:t xml:space="preserve"> </w:t>
            </w:r>
            <w:r>
              <w:t>England’s</w:t>
            </w:r>
            <w:r>
              <w:rPr>
                <w:spacing w:val="-8"/>
              </w:rPr>
              <w:t xml:space="preserve"> </w:t>
            </w:r>
            <w:r>
              <w:t>most</w:t>
            </w:r>
            <w:r>
              <w:rPr>
                <w:spacing w:val="-9"/>
              </w:rPr>
              <w:t xml:space="preserve"> </w:t>
            </w:r>
            <w:r>
              <w:t>endangered</w:t>
            </w:r>
            <w:r>
              <w:rPr>
                <w:spacing w:val="-7"/>
              </w:rPr>
              <w:t xml:space="preserve"> </w:t>
            </w:r>
            <w:r>
              <w:t>native</w:t>
            </w:r>
            <w:r>
              <w:rPr>
                <w:spacing w:val="-7"/>
              </w:rPr>
              <w:t xml:space="preserve"> </w:t>
            </w:r>
            <w:r>
              <w:t>wildflower,</w:t>
            </w:r>
            <w:r>
              <w:rPr>
                <w:spacing w:val="-8"/>
              </w:rPr>
              <w:t xml:space="preserve"> </w:t>
            </w:r>
            <w:r>
              <w:t>this</w:t>
            </w:r>
            <w:r>
              <w:rPr>
                <w:spacing w:val="-6"/>
              </w:rPr>
              <w:t xml:space="preserve"> </w:t>
            </w:r>
            <w:r>
              <w:t>species</w:t>
            </w:r>
            <w:r>
              <w:rPr>
                <w:spacing w:val="-7"/>
              </w:rPr>
              <w:t xml:space="preserve"> </w:t>
            </w:r>
            <w:r>
              <w:t>of flowering plant has only been recorded in four sites in England since 1930, all in West Oxfordshire meaning that Oxfordshire has a particular responsibility to try to recover this species.</w:t>
            </w:r>
          </w:p>
          <w:p w14:paraId="4102936F" w14:textId="77777777" w:rsidR="006D702F" w:rsidRDefault="006D702F">
            <w:pPr>
              <w:pStyle w:val="TableParagraph"/>
            </w:pPr>
          </w:p>
          <w:p w14:paraId="41029370" w14:textId="77777777" w:rsidR="006D702F" w:rsidRDefault="001B6099">
            <w:pPr>
              <w:pStyle w:val="TableParagraph"/>
              <w:ind w:left="107" w:right="123"/>
            </w:pPr>
            <w:r>
              <w:t xml:space="preserve">It has been noted to grow along tracks, ancient </w:t>
            </w:r>
            <w:proofErr w:type="gramStart"/>
            <w:r>
              <w:t>pathways, and</w:t>
            </w:r>
            <w:proofErr w:type="gramEnd"/>
            <w:r>
              <w:t xml:space="preserve"> woodland</w:t>
            </w:r>
            <w:r>
              <w:rPr>
                <w:spacing w:val="-3"/>
              </w:rPr>
              <w:t xml:space="preserve"> </w:t>
            </w:r>
            <w:r>
              <w:t>and</w:t>
            </w:r>
            <w:r>
              <w:rPr>
                <w:spacing w:val="-3"/>
              </w:rPr>
              <w:t xml:space="preserve"> </w:t>
            </w:r>
            <w:r>
              <w:t>hedgerow</w:t>
            </w:r>
            <w:r>
              <w:rPr>
                <w:spacing w:val="-6"/>
              </w:rPr>
              <w:t xml:space="preserve"> </w:t>
            </w:r>
            <w:r>
              <w:t>edges</w:t>
            </w:r>
            <w:r>
              <w:rPr>
                <w:spacing w:val="-3"/>
              </w:rPr>
              <w:t xml:space="preserve"> </w:t>
            </w:r>
            <w:r>
              <w:t>on</w:t>
            </w:r>
            <w:r>
              <w:rPr>
                <w:spacing w:val="-5"/>
              </w:rPr>
              <w:t xml:space="preserve"> </w:t>
            </w:r>
            <w:r>
              <w:t>thin</w:t>
            </w:r>
            <w:r>
              <w:rPr>
                <w:spacing w:val="-5"/>
              </w:rPr>
              <w:t xml:space="preserve"> </w:t>
            </w:r>
            <w:r>
              <w:t>disturbed</w:t>
            </w:r>
            <w:r>
              <w:rPr>
                <w:spacing w:val="-8"/>
              </w:rPr>
              <w:t xml:space="preserve"> </w:t>
            </w:r>
            <w:r>
              <w:t>soil</w:t>
            </w:r>
            <w:r>
              <w:rPr>
                <w:spacing w:val="-3"/>
              </w:rPr>
              <w:t xml:space="preserve"> </w:t>
            </w:r>
            <w:r>
              <w:t>above</w:t>
            </w:r>
            <w:r>
              <w:rPr>
                <w:spacing w:val="-3"/>
              </w:rPr>
              <w:t xml:space="preserve"> </w:t>
            </w:r>
            <w:proofErr w:type="spellStart"/>
            <w:r>
              <w:t>oolitic</w:t>
            </w:r>
            <w:proofErr w:type="spellEnd"/>
            <w:r>
              <w:t xml:space="preserve"> </w:t>
            </w:r>
            <w:r>
              <w:rPr>
                <w:spacing w:val="-2"/>
              </w:rPr>
              <w:t>limestone.</w:t>
            </w:r>
          </w:p>
          <w:p w14:paraId="41029371" w14:textId="77777777" w:rsidR="006D702F" w:rsidRDefault="006D702F">
            <w:pPr>
              <w:pStyle w:val="TableParagraph"/>
              <w:spacing w:before="1"/>
            </w:pPr>
          </w:p>
          <w:p w14:paraId="41029372" w14:textId="77777777" w:rsidR="006D702F" w:rsidRDefault="001B6099">
            <w:pPr>
              <w:pStyle w:val="TableParagraph"/>
              <w:spacing w:before="1"/>
              <w:ind w:left="107" w:right="142"/>
            </w:pPr>
            <w:r>
              <w:t>In</w:t>
            </w:r>
            <w:r>
              <w:rPr>
                <w:spacing w:val="-2"/>
              </w:rPr>
              <w:t xml:space="preserve"> </w:t>
            </w:r>
            <w:r>
              <w:t>one</w:t>
            </w:r>
            <w:r>
              <w:rPr>
                <w:spacing w:val="-4"/>
              </w:rPr>
              <w:t xml:space="preserve"> </w:t>
            </w:r>
            <w:r>
              <w:t>of</w:t>
            </w:r>
            <w:r>
              <w:rPr>
                <w:spacing w:val="-3"/>
              </w:rPr>
              <w:t xml:space="preserve"> </w:t>
            </w:r>
            <w:r>
              <w:t>those</w:t>
            </w:r>
            <w:r>
              <w:rPr>
                <w:spacing w:val="-6"/>
              </w:rPr>
              <w:t xml:space="preserve"> </w:t>
            </w:r>
            <w:r>
              <w:t>four</w:t>
            </w:r>
            <w:r>
              <w:rPr>
                <w:spacing w:val="-3"/>
              </w:rPr>
              <w:t xml:space="preserve"> </w:t>
            </w:r>
            <w:r>
              <w:t>sites,</w:t>
            </w:r>
            <w:r>
              <w:rPr>
                <w:spacing w:val="-3"/>
              </w:rPr>
              <w:t xml:space="preserve"> </w:t>
            </w:r>
            <w:r>
              <w:t>the</w:t>
            </w:r>
            <w:r>
              <w:rPr>
                <w:spacing w:val="-4"/>
              </w:rPr>
              <w:t xml:space="preserve"> </w:t>
            </w:r>
            <w:r>
              <w:t>most</w:t>
            </w:r>
            <w:r>
              <w:rPr>
                <w:spacing w:val="-3"/>
              </w:rPr>
              <w:t xml:space="preserve"> </w:t>
            </w:r>
            <w:r>
              <w:t>recent</w:t>
            </w:r>
            <w:r>
              <w:rPr>
                <w:spacing w:val="-3"/>
              </w:rPr>
              <w:t xml:space="preserve"> </w:t>
            </w:r>
            <w:r>
              <w:t>survey</w:t>
            </w:r>
            <w:r>
              <w:rPr>
                <w:spacing w:val="-4"/>
              </w:rPr>
              <w:t xml:space="preserve"> </w:t>
            </w:r>
            <w:r>
              <w:t>found</w:t>
            </w:r>
            <w:r>
              <w:rPr>
                <w:spacing w:val="-2"/>
              </w:rPr>
              <w:t xml:space="preserve"> </w:t>
            </w:r>
            <w:r>
              <w:t>one</w:t>
            </w:r>
            <w:r>
              <w:rPr>
                <w:spacing w:val="-4"/>
              </w:rPr>
              <w:t xml:space="preserve"> </w:t>
            </w:r>
            <w:r>
              <w:t>plant.</w:t>
            </w:r>
            <w:r>
              <w:rPr>
                <w:spacing w:val="-7"/>
              </w:rPr>
              <w:t xml:space="preserve"> </w:t>
            </w:r>
            <w:r>
              <w:t xml:space="preserve">The species relies on its long-lived </w:t>
            </w:r>
            <w:proofErr w:type="gramStart"/>
            <w:r>
              <w:t>seed</w:t>
            </w:r>
            <w:proofErr w:type="gramEnd"/>
            <w:r>
              <w:t xml:space="preserve"> which can survive in the soil for many years. Therefore, the actions to help recover this species include causing soil disturbance to places where there may have previously been </w:t>
            </w:r>
            <w:proofErr w:type="gramStart"/>
            <w:r>
              <w:t>downy woundwort</w:t>
            </w:r>
            <w:proofErr w:type="gramEnd"/>
            <w:r>
              <w:t xml:space="preserve"> populations.</w:t>
            </w:r>
          </w:p>
          <w:p w14:paraId="41029373" w14:textId="77777777" w:rsidR="006D702F" w:rsidRDefault="001B6099">
            <w:pPr>
              <w:pStyle w:val="TableParagraph"/>
              <w:spacing w:before="252" w:line="234" w:lineRule="exact"/>
              <w:ind w:left="107"/>
            </w:pPr>
            <w:r w:rsidRPr="00F82A2A">
              <w:rPr>
                <w:color w:val="000000"/>
              </w:rPr>
              <w:t>Habitat</w:t>
            </w:r>
            <w:r w:rsidRPr="00F82A2A">
              <w:rPr>
                <w:color w:val="000000"/>
                <w:spacing w:val="-8"/>
              </w:rPr>
              <w:t xml:space="preserve"> </w:t>
            </w:r>
            <w:r w:rsidRPr="00F82A2A">
              <w:rPr>
                <w:color w:val="000000"/>
              </w:rPr>
              <w:t>management</w:t>
            </w:r>
            <w:r w:rsidRPr="00F82A2A">
              <w:rPr>
                <w:color w:val="000000"/>
                <w:spacing w:val="-5"/>
              </w:rPr>
              <w:t xml:space="preserve"> </w:t>
            </w:r>
            <w:r w:rsidRPr="00F82A2A">
              <w:rPr>
                <w:color w:val="000000"/>
              </w:rPr>
              <w:t>suggestions</w:t>
            </w:r>
            <w:r w:rsidRPr="00F82A2A">
              <w:rPr>
                <w:color w:val="000000"/>
                <w:spacing w:val="-5"/>
              </w:rPr>
              <w:t xml:space="preserve"> </w:t>
            </w:r>
            <w:r w:rsidRPr="00F82A2A">
              <w:rPr>
                <w:color w:val="000000"/>
              </w:rPr>
              <w:t>can</w:t>
            </w:r>
            <w:r w:rsidRPr="00F82A2A">
              <w:rPr>
                <w:color w:val="000000"/>
                <w:spacing w:val="-6"/>
              </w:rPr>
              <w:t xml:space="preserve"> </w:t>
            </w:r>
            <w:r w:rsidRPr="00F82A2A">
              <w:rPr>
                <w:color w:val="000000"/>
              </w:rPr>
              <w:t>be</w:t>
            </w:r>
            <w:r w:rsidRPr="00F82A2A">
              <w:rPr>
                <w:color w:val="000000"/>
                <w:spacing w:val="-6"/>
              </w:rPr>
              <w:t xml:space="preserve"> </w:t>
            </w:r>
            <w:r w:rsidRPr="00F82A2A">
              <w:rPr>
                <w:color w:val="000000"/>
              </w:rPr>
              <w:t>found</w:t>
            </w:r>
            <w:r w:rsidRPr="00F82A2A">
              <w:rPr>
                <w:color w:val="000000"/>
                <w:spacing w:val="-7"/>
              </w:rPr>
              <w:t xml:space="preserve"> </w:t>
            </w:r>
            <w:hyperlink r:id="rId309">
              <w:r w:rsidRPr="00F82A2A">
                <w:rPr>
                  <w:color w:val="000000"/>
                  <w:u w:val="single"/>
                </w:rPr>
                <w:t>here</w:t>
              </w:r>
            </w:hyperlink>
            <w:r w:rsidRPr="00F82A2A">
              <w:rPr>
                <w:color w:val="000000"/>
                <w:spacing w:val="-7"/>
                <w:u w:val="single"/>
              </w:rPr>
              <w:t xml:space="preserve"> </w:t>
            </w:r>
            <w:r w:rsidRPr="00F82A2A">
              <w:rPr>
                <w:color w:val="000000"/>
              </w:rPr>
              <w:t>(p67)</w:t>
            </w:r>
            <w:r w:rsidRPr="00F82A2A">
              <w:rPr>
                <w:color w:val="000000"/>
                <w:spacing w:val="-5"/>
              </w:rPr>
              <w:t xml:space="preserve"> </w:t>
            </w:r>
            <w:r w:rsidRPr="00F82A2A">
              <w:rPr>
                <w:color w:val="000000"/>
              </w:rPr>
              <w:t>and</w:t>
            </w:r>
            <w:r w:rsidRPr="00F82A2A">
              <w:rPr>
                <w:color w:val="000000"/>
                <w:spacing w:val="-3"/>
              </w:rPr>
              <w:t xml:space="preserve"> </w:t>
            </w:r>
            <w:hyperlink r:id="rId310">
              <w:r w:rsidRPr="00F82A2A">
                <w:rPr>
                  <w:color w:val="000000"/>
                  <w:spacing w:val="-2"/>
                  <w:u w:val="single"/>
                </w:rPr>
                <w:t>here</w:t>
              </w:r>
            </w:hyperlink>
            <w:r w:rsidRPr="00F82A2A">
              <w:rPr>
                <w:color w:val="000000"/>
                <w:spacing w:val="-2"/>
              </w:rPr>
              <w:t>.</w:t>
            </w:r>
          </w:p>
        </w:tc>
        <w:tc>
          <w:tcPr>
            <w:tcW w:w="1568" w:type="dxa"/>
          </w:tcPr>
          <w:p w14:paraId="41029374" w14:textId="77777777" w:rsidR="006D702F" w:rsidRDefault="001B6099">
            <w:pPr>
              <w:pStyle w:val="TableParagraph"/>
              <w:ind w:left="108" w:right="95"/>
            </w:pPr>
            <w:r>
              <w:t>Burford</w:t>
            </w:r>
            <w:r>
              <w:rPr>
                <w:spacing w:val="-16"/>
              </w:rPr>
              <w:t xml:space="preserve"> </w:t>
            </w:r>
            <w:r>
              <w:t xml:space="preserve">and </w:t>
            </w:r>
            <w:r>
              <w:rPr>
                <w:spacing w:val="-2"/>
              </w:rPr>
              <w:t xml:space="preserve">Charlbury. </w:t>
            </w:r>
            <w:r>
              <w:rPr>
                <w:spacing w:val="-4"/>
              </w:rPr>
              <w:t>See</w:t>
            </w:r>
          </w:p>
          <w:p w14:paraId="41029375" w14:textId="77777777" w:rsidR="006D702F" w:rsidRDefault="001B6099">
            <w:pPr>
              <w:pStyle w:val="TableParagraph"/>
              <w:ind w:left="108" w:right="155"/>
            </w:pPr>
            <w:hyperlink r:id="rId311">
              <w:r>
                <w:rPr>
                  <w:spacing w:val="-2"/>
                  <w:u w:val="single"/>
                </w:rPr>
                <w:t>Distribution</w:t>
              </w:r>
            </w:hyperlink>
            <w:r>
              <w:rPr>
                <w:spacing w:val="-2"/>
              </w:rPr>
              <w:t xml:space="preserve"> </w:t>
            </w:r>
            <w:hyperlink r:id="rId312">
              <w:r>
                <w:rPr>
                  <w:u w:val="single"/>
                </w:rPr>
                <w:t>map</w:t>
              </w:r>
            </w:hyperlink>
            <w:r>
              <w:t xml:space="preserve"> and page 62 of </w:t>
            </w:r>
            <w:hyperlink r:id="rId313">
              <w:r>
                <w:rPr>
                  <w:spacing w:val="-2"/>
                  <w:u w:val="single"/>
                </w:rPr>
                <w:t>Wats17p59.p</w:t>
              </w:r>
            </w:hyperlink>
            <w:r>
              <w:rPr>
                <w:spacing w:val="-2"/>
              </w:rPr>
              <w:t xml:space="preserve"> </w:t>
            </w:r>
            <w:hyperlink r:id="rId314">
              <w:proofErr w:type="spellStart"/>
              <w:r>
                <w:rPr>
                  <w:spacing w:val="-6"/>
                  <w:u w:val="single"/>
                </w:rPr>
                <w:t>df</w:t>
              </w:r>
              <w:proofErr w:type="spellEnd"/>
            </w:hyperlink>
            <w:r>
              <w:rPr>
                <w:spacing w:val="-6"/>
              </w:rPr>
              <w:t xml:space="preserve"> </w:t>
            </w:r>
            <w:hyperlink r:id="rId315">
              <w:r>
                <w:rPr>
                  <w:spacing w:val="-2"/>
                  <w:u w:val="single"/>
                </w:rPr>
                <w:t>(bsbi.org.uk)</w:t>
              </w:r>
            </w:hyperlink>
          </w:p>
        </w:tc>
        <w:tc>
          <w:tcPr>
            <w:tcW w:w="1553" w:type="dxa"/>
          </w:tcPr>
          <w:p w14:paraId="41029376" w14:textId="77777777" w:rsidR="006D702F" w:rsidRDefault="001B6099">
            <w:pPr>
              <w:pStyle w:val="TableParagraph"/>
              <w:ind w:left="107" w:right="422"/>
              <w:rPr>
                <w:sz w:val="20"/>
              </w:rPr>
            </w:pPr>
            <w:r>
              <w:rPr>
                <w:spacing w:val="-2"/>
                <w:sz w:val="20"/>
              </w:rPr>
              <w:t>Downy Woundwort (Stachys germanica)</w:t>
            </w:r>
          </w:p>
        </w:tc>
        <w:tc>
          <w:tcPr>
            <w:tcW w:w="1196" w:type="dxa"/>
          </w:tcPr>
          <w:p w14:paraId="41029377" w14:textId="77777777" w:rsidR="006D702F" w:rsidRDefault="006D702F">
            <w:pPr>
              <w:pStyle w:val="TableParagraph"/>
              <w:spacing w:before="2"/>
              <w:rPr>
                <w:sz w:val="2"/>
              </w:rPr>
            </w:pPr>
          </w:p>
          <w:p w14:paraId="41029378" w14:textId="77777777" w:rsidR="006D702F" w:rsidRDefault="001B6099">
            <w:pPr>
              <w:pStyle w:val="TableParagraph"/>
              <w:ind w:left="305"/>
              <w:rPr>
                <w:sz w:val="20"/>
              </w:rPr>
            </w:pPr>
            <w:r>
              <w:rPr>
                <w:noProof/>
                <w:sz w:val="20"/>
              </w:rPr>
              <w:drawing>
                <wp:inline distT="0" distB="0" distL="0" distR="0" wp14:anchorId="4102966B" wp14:editId="3AF4F3D8">
                  <wp:extent cx="364521" cy="364521"/>
                  <wp:effectExtent l="0" t="0" r="0" b="0"/>
                  <wp:docPr id="159" name="Image 159" descr="Habitat: Semi-natural grassland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9" name="Image 159" descr="Habitat: Semi-natural grasslands"/>
                          <pic:cNvPicPr/>
                        </pic:nvPicPr>
                        <pic:blipFill>
                          <a:blip r:embed="rId23" cstate="screen">
                            <a:extLst>
                              <a:ext uri="{28A0092B-C50C-407E-A947-70E740481C1C}">
                                <a14:useLocalDpi xmlns:a14="http://schemas.microsoft.com/office/drawing/2010/main"/>
                              </a:ext>
                            </a:extLst>
                          </a:blip>
                          <a:stretch>
                            <a:fillRect/>
                          </a:stretch>
                        </pic:blipFill>
                        <pic:spPr>
                          <a:xfrm>
                            <a:off x="0" y="0"/>
                            <a:ext cx="364521" cy="364521"/>
                          </a:xfrm>
                          <a:prstGeom prst="rect">
                            <a:avLst/>
                          </a:prstGeom>
                        </pic:spPr>
                      </pic:pic>
                    </a:graphicData>
                  </a:graphic>
                </wp:inline>
              </w:drawing>
            </w:r>
          </w:p>
        </w:tc>
      </w:tr>
      <w:tr w:rsidR="006D702F" w14:paraId="41029383" w14:textId="77777777">
        <w:trPr>
          <w:trHeight w:val="2323"/>
        </w:trPr>
        <w:tc>
          <w:tcPr>
            <w:tcW w:w="2547" w:type="dxa"/>
          </w:tcPr>
          <w:p w14:paraId="4102937A" w14:textId="77777777" w:rsidR="006D702F" w:rsidRDefault="001B6099">
            <w:pPr>
              <w:pStyle w:val="TableParagraph"/>
              <w:ind w:left="107"/>
              <w:rPr>
                <w:b/>
                <w:sz w:val="24"/>
              </w:rPr>
            </w:pPr>
            <w:bookmarkStart w:id="81" w:name="FenViolet"/>
            <w:r>
              <w:rPr>
                <w:b/>
                <w:sz w:val="24"/>
              </w:rPr>
              <w:t>Fen</w:t>
            </w:r>
            <w:r>
              <w:rPr>
                <w:b/>
                <w:spacing w:val="-1"/>
                <w:sz w:val="24"/>
              </w:rPr>
              <w:t xml:space="preserve"> </w:t>
            </w:r>
            <w:r>
              <w:rPr>
                <w:b/>
                <w:spacing w:val="-2"/>
                <w:sz w:val="24"/>
              </w:rPr>
              <w:t>violet</w:t>
            </w:r>
            <w:bookmarkEnd w:id="81"/>
          </w:p>
        </w:tc>
        <w:tc>
          <w:tcPr>
            <w:tcW w:w="7088" w:type="dxa"/>
          </w:tcPr>
          <w:p w14:paraId="4102937B" w14:textId="4DD60405" w:rsidR="006D702F" w:rsidRDefault="001B6099">
            <w:pPr>
              <w:pStyle w:val="TableParagraph"/>
              <w:ind w:left="107" w:right="123"/>
              <w:rPr>
                <w:b/>
                <w:sz w:val="24"/>
              </w:rPr>
            </w:pPr>
            <w:r>
              <w:rPr>
                <w:b/>
                <w:sz w:val="24"/>
              </w:rPr>
              <w:t>Maintain</w:t>
            </w:r>
            <w:r>
              <w:rPr>
                <w:b/>
                <w:spacing w:val="-5"/>
                <w:sz w:val="24"/>
              </w:rPr>
              <w:t xml:space="preserve"> </w:t>
            </w:r>
            <w:r>
              <w:rPr>
                <w:b/>
                <w:sz w:val="24"/>
              </w:rPr>
              <w:t>populations</w:t>
            </w:r>
            <w:r>
              <w:rPr>
                <w:b/>
                <w:spacing w:val="-8"/>
                <w:sz w:val="24"/>
              </w:rPr>
              <w:t xml:space="preserve"> </w:t>
            </w:r>
            <w:r>
              <w:rPr>
                <w:b/>
                <w:sz w:val="24"/>
              </w:rPr>
              <w:t>of,</w:t>
            </w:r>
            <w:r>
              <w:rPr>
                <w:b/>
                <w:spacing w:val="-5"/>
                <w:sz w:val="24"/>
              </w:rPr>
              <w:t xml:space="preserve"> </w:t>
            </w:r>
            <w:r>
              <w:rPr>
                <w:b/>
                <w:sz w:val="24"/>
              </w:rPr>
              <w:t>or</w:t>
            </w:r>
            <w:r>
              <w:rPr>
                <w:b/>
                <w:spacing w:val="-5"/>
                <w:sz w:val="24"/>
              </w:rPr>
              <w:t xml:space="preserve"> </w:t>
            </w:r>
            <w:r>
              <w:rPr>
                <w:b/>
                <w:sz w:val="24"/>
              </w:rPr>
              <w:t>(re)introduce,</w:t>
            </w:r>
            <w:r>
              <w:rPr>
                <w:b/>
                <w:spacing w:val="-5"/>
                <w:sz w:val="24"/>
              </w:rPr>
              <w:t xml:space="preserve"> </w:t>
            </w:r>
            <w:r w:rsidR="00F82A2A">
              <w:rPr>
                <w:b/>
                <w:sz w:val="24"/>
              </w:rPr>
              <w:t>F</w:t>
            </w:r>
            <w:r>
              <w:rPr>
                <w:b/>
                <w:sz w:val="24"/>
              </w:rPr>
              <w:t>en</w:t>
            </w:r>
            <w:r>
              <w:rPr>
                <w:b/>
                <w:spacing w:val="-5"/>
                <w:sz w:val="24"/>
              </w:rPr>
              <w:t xml:space="preserve"> </w:t>
            </w:r>
            <w:r w:rsidR="00F82A2A">
              <w:rPr>
                <w:b/>
                <w:sz w:val="24"/>
              </w:rPr>
              <w:t>V</w:t>
            </w:r>
            <w:r>
              <w:rPr>
                <w:b/>
                <w:sz w:val="24"/>
              </w:rPr>
              <w:t>iolets</w:t>
            </w:r>
            <w:r>
              <w:rPr>
                <w:b/>
                <w:spacing w:val="-5"/>
                <w:sz w:val="24"/>
              </w:rPr>
              <w:t xml:space="preserve"> </w:t>
            </w:r>
            <w:r>
              <w:rPr>
                <w:b/>
                <w:sz w:val="24"/>
              </w:rPr>
              <w:t>at suitable sites.</w:t>
            </w:r>
          </w:p>
          <w:p w14:paraId="4102937C" w14:textId="77777777" w:rsidR="006D702F" w:rsidRDefault="001B6099">
            <w:pPr>
              <w:pStyle w:val="TableParagraph"/>
              <w:spacing w:before="252"/>
              <w:ind w:left="107" w:right="123"/>
            </w:pPr>
            <w:r>
              <w:t xml:space="preserve">There are only three known sites where the </w:t>
            </w:r>
            <w:hyperlink r:id="rId316">
              <w:r>
                <w:rPr>
                  <w:u w:val="single"/>
                </w:rPr>
                <w:t>Fen Violet</w:t>
              </w:r>
            </w:hyperlink>
            <w:r>
              <w:t xml:space="preserve"> remains in England. One is </w:t>
            </w:r>
            <w:proofErr w:type="spellStart"/>
            <w:r>
              <w:t>Otmoor</w:t>
            </w:r>
            <w:proofErr w:type="spellEnd"/>
            <w:r>
              <w:t xml:space="preserve"> in Oxfordshire (described </w:t>
            </w:r>
            <w:hyperlink r:id="rId317">
              <w:r>
                <w:rPr>
                  <w:u w:val="single"/>
                </w:rPr>
                <w:t>here</w:t>
              </w:r>
            </w:hyperlink>
            <w:r>
              <w:t>). There is a high</w:t>
            </w:r>
            <w:r>
              <w:rPr>
                <w:spacing w:val="-4"/>
              </w:rPr>
              <w:t xml:space="preserve"> </w:t>
            </w:r>
            <w:r>
              <w:t>threat</w:t>
            </w:r>
            <w:r>
              <w:rPr>
                <w:spacing w:val="-2"/>
              </w:rPr>
              <w:t xml:space="preserve"> </w:t>
            </w:r>
            <w:r>
              <w:t>of</w:t>
            </w:r>
            <w:r>
              <w:rPr>
                <w:spacing w:val="-2"/>
              </w:rPr>
              <w:t xml:space="preserve"> </w:t>
            </w:r>
            <w:r>
              <w:t>national</w:t>
            </w:r>
            <w:r>
              <w:rPr>
                <w:spacing w:val="-5"/>
              </w:rPr>
              <w:t xml:space="preserve"> </w:t>
            </w:r>
            <w:r>
              <w:t>extinction</w:t>
            </w:r>
            <w:r>
              <w:rPr>
                <w:spacing w:val="-6"/>
              </w:rPr>
              <w:t xml:space="preserve"> </w:t>
            </w:r>
            <w:r>
              <w:t>to</w:t>
            </w:r>
            <w:r>
              <w:rPr>
                <w:spacing w:val="-6"/>
              </w:rPr>
              <w:t xml:space="preserve"> </w:t>
            </w:r>
            <w:r>
              <w:t>this</w:t>
            </w:r>
            <w:r>
              <w:rPr>
                <w:spacing w:val="-3"/>
              </w:rPr>
              <w:t xml:space="preserve"> </w:t>
            </w:r>
            <w:r>
              <w:t>species</w:t>
            </w:r>
            <w:r>
              <w:rPr>
                <w:spacing w:val="-6"/>
              </w:rPr>
              <w:t xml:space="preserve"> </w:t>
            </w:r>
            <w:r>
              <w:t>and</w:t>
            </w:r>
            <w:r>
              <w:rPr>
                <w:spacing w:val="-4"/>
              </w:rPr>
              <w:t xml:space="preserve"> </w:t>
            </w:r>
            <w:r>
              <w:t>there</w:t>
            </w:r>
            <w:r>
              <w:rPr>
                <w:spacing w:val="-4"/>
              </w:rPr>
              <w:t xml:space="preserve"> </w:t>
            </w:r>
            <w:r>
              <w:t>is</w:t>
            </w:r>
            <w:r>
              <w:rPr>
                <w:spacing w:val="-4"/>
              </w:rPr>
              <w:t xml:space="preserve"> </w:t>
            </w:r>
            <w:r>
              <w:t xml:space="preserve">ongoing work by local people and </w:t>
            </w:r>
            <w:hyperlink r:id="rId318">
              <w:r>
                <w:rPr>
                  <w:u w:val="single"/>
                </w:rPr>
                <w:t>Freshwater Habitats Trust</w:t>
              </w:r>
            </w:hyperlink>
            <w:r>
              <w:t xml:space="preserve"> to recover the populations of rare plants including Fen Violet.</w:t>
            </w:r>
          </w:p>
        </w:tc>
        <w:tc>
          <w:tcPr>
            <w:tcW w:w="1568" w:type="dxa"/>
          </w:tcPr>
          <w:p w14:paraId="4102937D" w14:textId="77777777" w:rsidR="006D702F" w:rsidRDefault="001B6099">
            <w:pPr>
              <w:pStyle w:val="TableParagraph"/>
              <w:ind w:left="108" w:right="161"/>
            </w:pPr>
            <w:proofErr w:type="spellStart"/>
            <w:r>
              <w:t>Otmoor</w:t>
            </w:r>
            <w:proofErr w:type="spellEnd"/>
            <w:r>
              <w:t xml:space="preserve">, and sites where this species </w:t>
            </w:r>
            <w:r>
              <w:rPr>
                <w:spacing w:val="-4"/>
              </w:rPr>
              <w:t xml:space="preserve">has </w:t>
            </w:r>
            <w:r>
              <w:rPr>
                <w:spacing w:val="-2"/>
              </w:rPr>
              <w:t xml:space="preserve">previously </w:t>
            </w:r>
            <w:r>
              <w:t>been</w:t>
            </w:r>
            <w:r>
              <w:rPr>
                <w:spacing w:val="-16"/>
              </w:rPr>
              <w:t xml:space="preserve"> </w:t>
            </w:r>
            <w:r>
              <w:t>present</w:t>
            </w:r>
          </w:p>
        </w:tc>
        <w:tc>
          <w:tcPr>
            <w:tcW w:w="1553" w:type="dxa"/>
          </w:tcPr>
          <w:p w14:paraId="4102937E" w14:textId="77777777" w:rsidR="006D702F" w:rsidRDefault="001B6099">
            <w:pPr>
              <w:pStyle w:val="TableParagraph"/>
              <w:ind w:left="107" w:right="562"/>
              <w:rPr>
                <w:sz w:val="20"/>
              </w:rPr>
            </w:pPr>
            <w:r>
              <w:rPr>
                <w:sz w:val="20"/>
              </w:rPr>
              <w:t>Fen</w:t>
            </w:r>
            <w:r>
              <w:rPr>
                <w:spacing w:val="-14"/>
                <w:sz w:val="20"/>
              </w:rPr>
              <w:t xml:space="preserve"> </w:t>
            </w:r>
            <w:r>
              <w:rPr>
                <w:sz w:val="20"/>
              </w:rPr>
              <w:t xml:space="preserve">violet </w:t>
            </w:r>
            <w:r>
              <w:rPr>
                <w:spacing w:val="-2"/>
                <w:sz w:val="20"/>
              </w:rPr>
              <w:t xml:space="preserve">(Viola </w:t>
            </w:r>
            <w:proofErr w:type="spellStart"/>
            <w:r>
              <w:rPr>
                <w:spacing w:val="-2"/>
                <w:sz w:val="20"/>
              </w:rPr>
              <w:t>stagnina</w:t>
            </w:r>
            <w:proofErr w:type="spellEnd"/>
            <w:r>
              <w:rPr>
                <w:spacing w:val="-2"/>
                <w:sz w:val="20"/>
              </w:rPr>
              <w:t>)</w:t>
            </w:r>
          </w:p>
        </w:tc>
        <w:tc>
          <w:tcPr>
            <w:tcW w:w="1196" w:type="dxa"/>
          </w:tcPr>
          <w:p w14:paraId="4102937F" w14:textId="77777777" w:rsidR="006D702F" w:rsidRDefault="006D702F">
            <w:pPr>
              <w:pStyle w:val="TableParagraph"/>
              <w:spacing w:before="8"/>
              <w:rPr>
                <w:sz w:val="3"/>
              </w:rPr>
            </w:pPr>
          </w:p>
          <w:p w14:paraId="41029380" w14:textId="77777777" w:rsidR="006D702F" w:rsidRDefault="001B6099">
            <w:pPr>
              <w:pStyle w:val="TableParagraph"/>
              <w:ind w:left="324"/>
              <w:rPr>
                <w:sz w:val="20"/>
              </w:rPr>
            </w:pPr>
            <w:r>
              <w:rPr>
                <w:noProof/>
                <w:sz w:val="20"/>
              </w:rPr>
              <w:drawing>
                <wp:inline distT="0" distB="0" distL="0" distR="0" wp14:anchorId="4102966D" wp14:editId="7279851F">
                  <wp:extent cx="356009" cy="352234"/>
                  <wp:effectExtent l="0" t="0" r="0" b="0"/>
                  <wp:docPr id="160" name="Image 160" descr="Habitat: Freshwater and wetland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0" name="Image 160" descr="Habitat: Freshwater and wetlands"/>
                          <pic:cNvPicPr/>
                        </pic:nvPicPr>
                        <pic:blipFill>
                          <a:blip r:embed="rId52" cstate="screen">
                            <a:extLst>
                              <a:ext uri="{28A0092B-C50C-407E-A947-70E740481C1C}">
                                <a14:useLocalDpi xmlns:a14="http://schemas.microsoft.com/office/drawing/2010/main"/>
                              </a:ext>
                            </a:extLst>
                          </a:blip>
                          <a:stretch>
                            <a:fillRect/>
                          </a:stretch>
                        </pic:blipFill>
                        <pic:spPr>
                          <a:xfrm>
                            <a:off x="0" y="0"/>
                            <a:ext cx="356009" cy="352234"/>
                          </a:xfrm>
                          <a:prstGeom prst="rect">
                            <a:avLst/>
                          </a:prstGeom>
                        </pic:spPr>
                      </pic:pic>
                    </a:graphicData>
                  </a:graphic>
                </wp:inline>
              </w:drawing>
            </w:r>
          </w:p>
          <w:p w14:paraId="41029381" w14:textId="77777777" w:rsidR="006D702F" w:rsidRDefault="006D702F">
            <w:pPr>
              <w:pStyle w:val="TableParagraph"/>
              <w:spacing w:before="1"/>
              <w:rPr>
                <w:sz w:val="6"/>
              </w:rPr>
            </w:pPr>
          </w:p>
          <w:p w14:paraId="41029382" w14:textId="77777777" w:rsidR="006D702F" w:rsidRDefault="001B6099">
            <w:pPr>
              <w:pStyle w:val="TableParagraph"/>
              <w:ind w:left="305"/>
              <w:rPr>
                <w:sz w:val="20"/>
              </w:rPr>
            </w:pPr>
            <w:r>
              <w:rPr>
                <w:noProof/>
                <w:sz w:val="20"/>
              </w:rPr>
              <w:drawing>
                <wp:inline distT="0" distB="0" distL="0" distR="0" wp14:anchorId="4102966F" wp14:editId="5B2696F1">
                  <wp:extent cx="364521" cy="364521"/>
                  <wp:effectExtent l="0" t="0" r="0" b="0"/>
                  <wp:docPr id="161" name="Image 161" descr="Habitat: Semi-natural grasslands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1" name="Image 161" descr="Habitat: Semi-natural grasslandse"/>
                          <pic:cNvPicPr/>
                        </pic:nvPicPr>
                        <pic:blipFill>
                          <a:blip r:embed="rId23" cstate="screen">
                            <a:extLst>
                              <a:ext uri="{28A0092B-C50C-407E-A947-70E740481C1C}">
                                <a14:useLocalDpi xmlns:a14="http://schemas.microsoft.com/office/drawing/2010/main"/>
                              </a:ext>
                            </a:extLst>
                          </a:blip>
                          <a:stretch>
                            <a:fillRect/>
                          </a:stretch>
                        </pic:blipFill>
                        <pic:spPr>
                          <a:xfrm>
                            <a:off x="0" y="0"/>
                            <a:ext cx="364521" cy="364521"/>
                          </a:xfrm>
                          <a:prstGeom prst="rect">
                            <a:avLst/>
                          </a:prstGeom>
                        </pic:spPr>
                      </pic:pic>
                    </a:graphicData>
                  </a:graphic>
                </wp:inline>
              </w:drawing>
            </w:r>
          </w:p>
        </w:tc>
      </w:tr>
    </w:tbl>
    <w:p w14:paraId="41029384" w14:textId="77777777" w:rsidR="006D702F" w:rsidRDefault="006D702F">
      <w:pPr>
        <w:pStyle w:val="TableParagraph"/>
        <w:rPr>
          <w:sz w:val="20"/>
        </w:rPr>
        <w:sectPr w:rsidR="006D702F">
          <w:pgSz w:w="16840" w:h="11910" w:orient="landscape"/>
          <w:pgMar w:top="1340" w:right="1417" w:bottom="1020" w:left="1417" w:header="0" w:footer="825" w:gutter="0"/>
          <w:cols w:space="720"/>
        </w:sectPr>
      </w:pPr>
    </w:p>
    <w:p w14:paraId="41029385" w14:textId="77777777" w:rsidR="006D702F" w:rsidRDefault="006D702F">
      <w:pPr>
        <w:pStyle w:val="BodyText"/>
        <w:spacing w:before="2"/>
        <w:rPr>
          <w:sz w:val="8"/>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7"/>
        <w:gridCol w:w="7088"/>
        <w:gridCol w:w="1568"/>
        <w:gridCol w:w="1553"/>
        <w:gridCol w:w="1196"/>
      </w:tblGrid>
      <w:tr w:rsidR="006D702F" w14:paraId="41029391" w14:textId="77777777">
        <w:trPr>
          <w:trHeight w:val="4325"/>
        </w:trPr>
        <w:tc>
          <w:tcPr>
            <w:tcW w:w="2547" w:type="dxa"/>
          </w:tcPr>
          <w:p w14:paraId="41029386" w14:textId="77777777" w:rsidR="006D702F" w:rsidRDefault="001B6099">
            <w:pPr>
              <w:pStyle w:val="TableParagraph"/>
              <w:ind w:left="108"/>
              <w:rPr>
                <w:sz w:val="20"/>
              </w:rPr>
            </w:pPr>
            <w:r>
              <w:rPr>
                <w:noProof/>
                <w:sz w:val="20"/>
              </w:rPr>
              <w:drawing>
                <wp:inline distT="0" distB="0" distL="0" distR="0" wp14:anchorId="41029671" wp14:editId="03FEA5AD">
                  <wp:extent cx="1284538" cy="1923669"/>
                  <wp:effectExtent l="0" t="0" r="0" b="0"/>
                  <wp:docPr id="162" name="Image 162" descr="A fen violet growing naturall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2" name="Image 162" descr="A fen violet growing naturally"/>
                          <pic:cNvPicPr/>
                        </pic:nvPicPr>
                        <pic:blipFill>
                          <a:blip r:embed="rId319" cstate="screen">
                            <a:extLst>
                              <a:ext uri="{28A0092B-C50C-407E-A947-70E740481C1C}">
                                <a14:useLocalDpi xmlns:a14="http://schemas.microsoft.com/office/drawing/2010/main"/>
                              </a:ext>
                            </a:extLst>
                          </a:blip>
                          <a:stretch>
                            <a:fillRect/>
                          </a:stretch>
                        </pic:blipFill>
                        <pic:spPr>
                          <a:xfrm>
                            <a:off x="0" y="0"/>
                            <a:ext cx="1284538" cy="1923669"/>
                          </a:xfrm>
                          <a:prstGeom prst="rect">
                            <a:avLst/>
                          </a:prstGeom>
                        </pic:spPr>
                      </pic:pic>
                    </a:graphicData>
                  </a:graphic>
                </wp:inline>
              </w:drawing>
            </w:r>
          </w:p>
          <w:p w14:paraId="41029387" w14:textId="08246B91" w:rsidR="006D702F" w:rsidRDefault="001B6099">
            <w:pPr>
              <w:pStyle w:val="TableParagraph"/>
              <w:spacing w:before="249"/>
              <w:ind w:left="107"/>
            </w:pPr>
            <w:hyperlink w:anchor="JPGFenViolet" w:history="1">
              <w:r>
                <w:rPr>
                  <w:color w:val="0000FF"/>
                  <w:u w:val="single" w:color="0000FF"/>
                </w:rPr>
                <w:t>Link</w:t>
              </w:r>
              <w:r>
                <w:rPr>
                  <w:color w:val="0000FF"/>
                  <w:spacing w:val="-2"/>
                  <w:u w:val="single" w:color="0000FF"/>
                </w:rPr>
                <w:t xml:space="preserve"> </w:t>
              </w:r>
              <w:r>
                <w:rPr>
                  <w:color w:val="0000FF"/>
                  <w:u w:val="single" w:color="0000FF"/>
                </w:rPr>
                <w:t>to</w:t>
              </w:r>
              <w:r>
                <w:rPr>
                  <w:color w:val="0000FF"/>
                  <w:spacing w:val="-2"/>
                  <w:u w:val="single" w:color="0000FF"/>
                </w:rPr>
                <w:t xml:space="preserve"> </w:t>
              </w:r>
              <w:r>
                <w:rPr>
                  <w:color w:val="0000FF"/>
                  <w:spacing w:val="-5"/>
                  <w:u w:val="single" w:color="0000FF"/>
                </w:rPr>
                <w:t>map</w:t>
              </w:r>
            </w:hyperlink>
          </w:p>
        </w:tc>
        <w:tc>
          <w:tcPr>
            <w:tcW w:w="7088" w:type="dxa"/>
          </w:tcPr>
          <w:p w14:paraId="41029388" w14:textId="77777777" w:rsidR="006D702F" w:rsidRDefault="001B6099">
            <w:pPr>
              <w:pStyle w:val="TableParagraph"/>
              <w:ind w:left="107" w:right="123"/>
            </w:pPr>
            <w:r>
              <w:t>Existing</w:t>
            </w:r>
            <w:r>
              <w:rPr>
                <w:spacing w:val="-2"/>
              </w:rPr>
              <w:t xml:space="preserve"> </w:t>
            </w:r>
            <w:r>
              <w:t>sites</w:t>
            </w:r>
            <w:r>
              <w:rPr>
                <w:spacing w:val="-4"/>
              </w:rPr>
              <w:t xml:space="preserve"> </w:t>
            </w:r>
            <w:r>
              <w:t>should</w:t>
            </w:r>
            <w:r>
              <w:rPr>
                <w:spacing w:val="-2"/>
              </w:rPr>
              <w:t xml:space="preserve"> </w:t>
            </w:r>
            <w:r>
              <w:t>be</w:t>
            </w:r>
            <w:r>
              <w:rPr>
                <w:spacing w:val="-6"/>
              </w:rPr>
              <w:t xml:space="preserve"> </w:t>
            </w:r>
            <w:r>
              <w:t>managed</w:t>
            </w:r>
            <w:r>
              <w:rPr>
                <w:spacing w:val="-4"/>
              </w:rPr>
              <w:t xml:space="preserve"> </w:t>
            </w:r>
            <w:r>
              <w:t>to</w:t>
            </w:r>
            <w:r>
              <w:rPr>
                <w:spacing w:val="-4"/>
              </w:rPr>
              <w:t xml:space="preserve"> </w:t>
            </w:r>
            <w:r>
              <w:t>the</w:t>
            </w:r>
            <w:r>
              <w:rPr>
                <w:spacing w:val="-2"/>
              </w:rPr>
              <w:t xml:space="preserve"> </w:t>
            </w:r>
            <w:r>
              <w:t>benefit</w:t>
            </w:r>
            <w:r>
              <w:rPr>
                <w:spacing w:val="-3"/>
              </w:rPr>
              <w:t xml:space="preserve"> </w:t>
            </w:r>
            <w:r>
              <w:t>of</w:t>
            </w:r>
            <w:r>
              <w:rPr>
                <w:spacing w:val="-3"/>
              </w:rPr>
              <w:t xml:space="preserve"> </w:t>
            </w:r>
            <w:r>
              <w:t>this</w:t>
            </w:r>
            <w:r>
              <w:rPr>
                <w:spacing w:val="-1"/>
              </w:rPr>
              <w:t xml:space="preserve"> </w:t>
            </w:r>
            <w:r>
              <w:t>species</w:t>
            </w:r>
            <w:r>
              <w:rPr>
                <w:spacing w:val="-4"/>
              </w:rPr>
              <w:t xml:space="preserve"> </w:t>
            </w:r>
            <w:r>
              <w:t>and</w:t>
            </w:r>
            <w:r>
              <w:rPr>
                <w:spacing w:val="-4"/>
              </w:rPr>
              <w:t xml:space="preserve"> </w:t>
            </w:r>
            <w:r>
              <w:t xml:space="preserve">to appropriately expose any historic seedbanks. Suitable </w:t>
            </w:r>
            <w:hyperlink r:id="rId320">
              <w:r>
                <w:rPr>
                  <w:u w:val="single"/>
                </w:rPr>
                <w:t>fen</w:t>
              </w:r>
            </w:hyperlink>
            <w:r>
              <w:t xml:space="preserve"> or marsh sites should be considered for (re)introduction of this species to increase its distribution.</w:t>
            </w:r>
            <w:r>
              <w:rPr>
                <w:spacing w:val="-1"/>
              </w:rPr>
              <w:t xml:space="preserve"> </w:t>
            </w:r>
            <w:r>
              <w:t>Possible sites could include areas where the plant was historically present, or they may be new sites.</w:t>
            </w:r>
          </w:p>
          <w:p w14:paraId="41029389" w14:textId="77777777" w:rsidR="006D702F" w:rsidRDefault="006D702F">
            <w:pPr>
              <w:pStyle w:val="TableParagraph"/>
              <w:spacing w:before="1"/>
            </w:pPr>
          </w:p>
          <w:p w14:paraId="4102938A" w14:textId="77777777" w:rsidR="006D702F" w:rsidRDefault="001B6099">
            <w:pPr>
              <w:pStyle w:val="TableParagraph"/>
              <w:ind w:left="107" w:right="250"/>
              <w:jc w:val="both"/>
            </w:pPr>
            <w:r>
              <w:t>Consider</w:t>
            </w:r>
            <w:r>
              <w:rPr>
                <w:spacing w:val="-6"/>
              </w:rPr>
              <w:t xml:space="preserve"> </w:t>
            </w:r>
            <w:r>
              <w:t>contacting</w:t>
            </w:r>
            <w:r>
              <w:rPr>
                <w:spacing w:val="-6"/>
              </w:rPr>
              <w:t xml:space="preserve"> </w:t>
            </w:r>
            <w:hyperlink r:id="rId321">
              <w:r>
                <w:rPr>
                  <w:u w:val="single"/>
                </w:rPr>
                <w:t>Freshwater</w:t>
              </w:r>
              <w:r>
                <w:rPr>
                  <w:spacing w:val="-5"/>
                  <w:u w:val="single"/>
                </w:rPr>
                <w:t xml:space="preserve"> </w:t>
              </w:r>
              <w:r>
                <w:rPr>
                  <w:u w:val="single"/>
                </w:rPr>
                <w:t>Habitats</w:t>
              </w:r>
              <w:r>
                <w:rPr>
                  <w:spacing w:val="-12"/>
                  <w:u w:val="single"/>
                </w:rPr>
                <w:t xml:space="preserve"> </w:t>
              </w:r>
              <w:r>
                <w:rPr>
                  <w:u w:val="single"/>
                </w:rPr>
                <w:t>Trust</w:t>
              </w:r>
            </w:hyperlink>
            <w:r>
              <w:rPr>
                <w:spacing w:val="-3"/>
              </w:rPr>
              <w:t xml:space="preserve"> </w:t>
            </w:r>
            <w:r>
              <w:t>and</w:t>
            </w:r>
            <w:r>
              <w:rPr>
                <w:spacing w:val="-7"/>
              </w:rPr>
              <w:t xml:space="preserve"> </w:t>
            </w:r>
            <w:hyperlink r:id="rId322">
              <w:r>
                <w:rPr>
                  <w:u w:val="single"/>
                </w:rPr>
                <w:t>Oxfordshire</w:t>
              </w:r>
              <w:r>
                <w:rPr>
                  <w:spacing w:val="-7"/>
                  <w:u w:val="single"/>
                </w:rPr>
                <w:t xml:space="preserve"> </w:t>
              </w:r>
              <w:r>
                <w:rPr>
                  <w:u w:val="single"/>
                </w:rPr>
                <w:t>Flora</w:t>
              </w:r>
            </w:hyperlink>
            <w:r>
              <w:t xml:space="preserve"> </w:t>
            </w:r>
            <w:hyperlink r:id="rId323">
              <w:r>
                <w:rPr>
                  <w:u w:val="single"/>
                </w:rPr>
                <w:t>Group</w:t>
              </w:r>
            </w:hyperlink>
            <w:r>
              <w:rPr>
                <w:spacing w:val="-3"/>
              </w:rPr>
              <w:t xml:space="preserve"> </w:t>
            </w:r>
            <w:r>
              <w:t>to</w:t>
            </w:r>
            <w:r>
              <w:rPr>
                <w:spacing w:val="-4"/>
              </w:rPr>
              <w:t xml:space="preserve"> </w:t>
            </w:r>
            <w:r>
              <w:t>request</w:t>
            </w:r>
            <w:r>
              <w:rPr>
                <w:spacing w:val="-3"/>
              </w:rPr>
              <w:t xml:space="preserve"> </w:t>
            </w:r>
            <w:r>
              <w:t>advice</w:t>
            </w:r>
            <w:r>
              <w:rPr>
                <w:spacing w:val="-4"/>
              </w:rPr>
              <w:t xml:space="preserve"> </w:t>
            </w:r>
            <w:r>
              <w:t>about</w:t>
            </w:r>
            <w:r>
              <w:rPr>
                <w:spacing w:val="-3"/>
              </w:rPr>
              <w:t xml:space="preserve"> </w:t>
            </w:r>
            <w:r>
              <w:t>this</w:t>
            </w:r>
            <w:r>
              <w:rPr>
                <w:spacing w:val="-1"/>
              </w:rPr>
              <w:t xml:space="preserve"> </w:t>
            </w:r>
            <w:r>
              <w:t>species</w:t>
            </w:r>
            <w:r>
              <w:rPr>
                <w:spacing w:val="-4"/>
              </w:rPr>
              <w:t xml:space="preserve"> </w:t>
            </w:r>
            <w:r>
              <w:t>including</w:t>
            </w:r>
            <w:r>
              <w:rPr>
                <w:spacing w:val="-2"/>
              </w:rPr>
              <w:t xml:space="preserve"> </w:t>
            </w:r>
            <w:r>
              <w:t>management</w:t>
            </w:r>
            <w:r>
              <w:rPr>
                <w:spacing w:val="-3"/>
              </w:rPr>
              <w:t xml:space="preserve"> </w:t>
            </w:r>
            <w:r>
              <w:t xml:space="preserve">or </w:t>
            </w:r>
            <w:r>
              <w:rPr>
                <w:spacing w:val="-2"/>
              </w:rPr>
              <w:t>(re)introduction.</w:t>
            </w:r>
          </w:p>
          <w:p w14:paraId="4102938B" w14:textId="77777777" w:rsidR="006D702F" w:rsidRDefault="001B6099">
            <w:pPr>
              <w:pStyle w:val="TableParagraph"/>
              <w:spacing w:before="252"/>
              <w:ind w:left="107" w:right="123"/>
            </w:pPr>
            <w:r>
              <w:t>Winter inundation with waters down in spring, flowering and setting seed</w:t>
            </w:r>
            <w:r>
              <w:rPr>
                <w:spacing w:val="-4"/>
              </w:rPr>
              <w:t xml:space="preserve"> </w:t>
            </w:r>
            <w:r>
              <w:t>before</w:t>
            </w:r>
            <w:r>
              <w:rPr>
                <w:spacing w:val="-4"/>
              </w:rPr>
              <w:t xml:space="preserve"> </w:t>
            </w:r>
            <w:r>
              <w:t>vegetation</w:t>
            </w:r>
            <w:r>
              <w:rPr>
                <w:spacing w:val="-4"/>
              </w:rPr>
              <w:t xml:space="preserve"> </w:t>
            </w:r>
            <w:r>
              <w:t>gets</w:t>
            </w:r>
            <w:r>
              <w:rPr>
                <w:spacing w:val="-5"/>
              </w:rPr>
              <w:t xml:space="preserve"> </w:t>
            </w:r>
            <w:r>
              <w:t>too</w:t>
            </w:r>
            <w:r>
              <w:rPr>
                <w:spacing w:val="-6"/>
              </w:rPr>
              <w:t xml:space="preserve"> </w:t>
            </w:r>
            <w:r>
              <w:t>tall</w:t>
            </w:r>
            <w:r>
              <w:rPr>
                <w:spacing w:val="-4"/>
              </w:rPr>
              <w:t xml:space="preserve"> </w:t>
            </w:r>
            <w:r>
              <w:t>for</w:t>
            </w:r>
            <w:r>
              <w:rPr>
                <w:spacing w:val="-3"/>
              </w:rPr>
              <w:t xml:space="preserve"> </w:t>
            </w:r>
            <w:r>
              <w:t>it</w:t>
            </w:r>
            <w:r>
              <w:rPr>
                <w:spacing w:val="-5"/>
              </w:rPr>
              <w:t xml:space="preserve"> </w:t>
            </w:r>
            <w:r>
              <w:t>in</w:t>
            </w:r>
            <w:r>
              <w:rPr>
                <w:spacing w:val="-4"/>
              </w:rPr>
              <w:t xml:space="preserve"> </w:t>
            </w:r>
            <w:r>
              <w:t>summer.</w:t>
            </w:r>
            <w:r>
              <w:rPr>
                <w:spacing w:val="-5"/>
              </w:rPr>
              <w:t xml:space="preserve"> </w:t>
            </w:r>
            <w:r>
              <w:t>Careful</w:t>
            </w:r>
            <w:r>
              <w:rPr>
                <w:spacing w:val="-7"/>
              </w:rPr>
              <w:t xml:space="preserve"> </w:t>
            </w:r>
            <w:r>
              <w:t xml:space="preserve">grazing management is key to </w:t>
            </w:r>
            <w:proofErr w:type="gramStart"/>
            <w:r>
              <w:t>enable</w:t>
            </w:r>
            <w:proofErr w:type="gramEnd"/>
            <w:r>
              <w:t xml:space="preserve"> it to succeed.</w:t>
            </w:r>
          </w:p>
          <w:p w14:paraId="4102938C" w14:textId="77777777" w:rsidR="006D702F" w:rsidRDefault="006D702F">
            <w:pPr>
              <w:pStyle w:val="TableParagraph"/>
              <w:spacing w:before="1"/>
            </w:pPr>
          </w:p>
          <w:p w14:paraId="4102938D" w14:textId="77777777" w:rsidR="006D702F" w:rsidRDefault="001B6099">
            <w:pPr>
              <w:pStyle w:val="TableParagraph"/>
              <w:ind w:left="107" w:right="123"/>
            </w:pPr>
            <w:r>
              <w:t>Focusing on existing sites to then increase population sites and abundance</w:t>
            </w:r>
            <w:r>
              <w:rPr>
                <w:spacing w:val="-3"/>
              </w:rPr>
              <w:t xml:space="preserve"> </w:t>
            </w:r>
            <w:r>
              <w:t>outward</w:t>
            </w:r>
            <w:r>
              <w:rPr>
                <w:spacing w:val="-6"/>
              </w:rPr>
              <w:t xml:space="preserve"> </w:t>
            </w:r>
            <w:r>
              <w:t>from</w:t>
            </w:r>
            <w:r>
              <w:rPr>
                <w:spacing w:val="-5"/>
              </w:rPr>
              <w:t xml:space="preserve"> </w:t>
            </w:r>
            <w:r>
              <w:t>these</w:t>
            </w:r>
            <w:r>
              <w:rPr>
                <w:spacing w:val="-6"/>
              </w:rPr>
              <w:t xml:space="preserve"> </w:t>
            </w:r>
            <w:r>
              <w:t>sites</w:t>
            </w:r>
            <w:r>
              <w:rPr>
                <w:spacing w:val="-6"/>
              </w:rPr>
              <w:t xml:space="preserve"> </w:t>
            </w:r>
            <w:r>
              <w:t>(particularly</w:t>
            </w:r>
            <w:r>
              <w:rPr>
                <w:spacing w:val="-9"/>
              </w:rPr>
              <w:t xml:space="preserve"> </w:t>
            </w:r>
            <w:r>
              <w:t>around</w:t>
            </w:r>
            <w:r>
              <w:rPr>
                <w:spacing w:val="-6"/>
              </w:rPr>
              <w:t xml:space="preserve"> </w:t>
            </w:r>
            <w:proofErr w:type="spellStart"/>
            <w:r>
              <w:t>Otmoor</w:t>
            </w:r>
            <w:proofErr w:type="spellEnd"/>
            <w:r>
              <w:t>).</w:t>
            </w:r>
          </w:p>
        </w:tc>
        <w:tc>
          <w:tcPr>
            <w:tcW w:w="1568" w:type="dxa"/>
          </w:tcPr>
          <w:p w14:paraId="4102938E" w14:textId="77777777" w:rsidR="006D702F" w:rsidRDefault="006D702F">
            <w:pPr>
              <w:pStyle w:val="TableParagraph"/>
              <w:rPr>
                <w:rFonts w:ascii="Times New Roman"/>
              </w:rPr>
            </w:pPr>
          </w:p>
        </w:tc>
        <w:tc>
          <w:tcPr>
            <w:tcW w:w="1553" w:type="dxa"/>
          </w:tcPr>
          <w:p w14:paraId="4102938F" w14:textId="77777777" w:rsidR="006D702F" w:rsidRDefault="006D702F">
            <w:pPr>
              <w:pStyle w:val="TableParagraph"/>
              <w:rPr>
                <w:rFonts w:ascii="Times New Roman"/>
              </w:rPr>
            </w:pPr>
          </w:p>
        </w:tc>
        <w:tc>
          <w:tcPr>
            <w:tcW w:w="1196" w:type="dxa"/>
          </w:tcPr>
          <w:p w14:paraId="41029390" w14:textId="77777777" w:rsidR="006D702F" w:rsidRDefault="006D702F">
            <w:pPr>
              <w:pStyle w:val="TableParagraph"/>
              <w:rPr>
                <w:rFonts w:ascii="Times New Roman"/>
              </w:rPr>
            </w:pPr>
          </w:p>
        </w:tc>
      </w:tr>
    </w:tbl>
    <w:p w14:paraId="41029392" w14:textId="77777777" w:rsidR="006D702F" w:rsidRDefault="006D702F">
      <w:pPr>
        <w:pStyle w:val="TableParagraph"/>
        <w:rPr>
          <w:rFonts w:ascii="Times New Roman"/>
        </w:rPr>
        <w:sectPr w:rsidR="006D702F">
          <w:pgSz w:w="16840" w:h="11910" w:orient="landscape"/>
          <w:pgMar w:top="1340" w:right="1417" w:bottom="1020" w:left="1417" w:header="0" w:footer="825" w:gutter="0"/>
          <w:cols w:space="720"/>
        </w:sectPr>
      </w:pPr>
    </w:p>
    <w:p w14:paraId="41029393" w14:textId="77777777" w:rsidR="006D702F" w:rsidRDefault="006D702F">
      <w:pPr>
        <w:pStyle w:val="BodyText"/>
        <w:spacing w:before="2"/>
        <w:rPr>
          <w:sz w:val="8"/>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7"/>
        <w:gridCol w:w="7088"/>
        <w:gridCol w:w="1560"/>
        <w:gridCol w:w="1559"/>
        <w:gridCol w:w="1195"/>
      </w:tblGrid>
      <w:tr w:rsidR="006D702F" w14:paraId="410293A6" w14:textId="77777777">
        <w:trPr>
          <w:trHeight w:val="5635"/>
        </w:trPr>
        <w:tc>
          <w:tcPr>
            <w:tcW w:w="2547" w:type="dxa"/>
          </w:tcPr>
          <w:p w14:paraId="41029394" w14:textId="77777777" w:rsidR="006D702F" w:rsidRDefault="001B6099">
            <w:pPr>
              <w:pStyle w:val="TableParagraph"/>
              <w:ind w:left="107" w:right="759"/>
              <w:rPr>
                <w:b/>
                <w:sz w:val="24"/>
              </w:rPr>
            </w:pPr>
            <w:bookmarkStart w:id="82" w:name="GreaterWaterParsnip"/>
            <w:r>
              <w:rPr>
                <w:b/>
                <w:sz w:val="24"/>
              </w:rPr>
              <w:t>Greater</w:t>
            </w:r>
            <w:r>
              <w:rPr>
                <w:b/>
                <w:spacing w:val="-17"/>
                <w:sz w:val="24"/>
              </w:rPr>
              <w:t xml:space="preserve"> </w:t>
            </w:r>
            <w:r>
              <w:rPr>
                <w:b/>
                <w:sz w:val="24"/>
              </w:rPr>
              <w:t xml:space="preserve">Water- </w:t>
            </w:r>
            <w:r>
              <w:rPr>
                <w:b/>
                <w:spacing w:val="-2"/>
                <w:sz w:val="24"/>
              </w:rPr>
              <w:t>Parsnip</w:t>
            </w:r>
          </w:p>
          <w:bookmarkEnd w:id="82"/>
          <w:p w14:paraId="41029395" w14:textId="77777777" w:rsidR="006D702F" w:rsidRDefault="006D702F">
            <w:pPr>
              <w:pStyle w:val="TableParagraph"/>
              <w:spacing w:before="45" w:after="1"/>
              <w:rPr>
                <w:sz w:val="20"/>
              </w:rPr>
            </w:pPr>
          </w:p>
          <w:p w14:paraId="41029396" w14:textId="77777777" w:rsidR="006D702F" w:rsidRDefault="001B6099">
            <w:pPr>
              <w:pStyle w:val="TableParagraph"/>
              <w:ind w:left="108"/>
              <w:rPr>
                <w:sz w:val="20"/>
              </w:rPr>
            </w:pPr>
            <w:r>
              <w:rPr>
                <w:noProof/>
                <w:sz w:val="20"/>
              </w:rPr>
              <w:drawing>
                <wp:inline distT="0" distB="0" distL="0" distR="0" wp14:anchorId="41029673" wp14:editId="27B91F9E">
                  <wp:extent cx="1093311" cy="1458087"/>
                  <wp:effectExtent l="0" t="0" r="0" b="0"/>
                  <wp:docPr id="165" name="Image 165" descr="Greater water parsnip growing naturall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5" name="Image 165" descr="Greater water parsnip growing naturally"/>
                          <pic:cNvPicPr/>
                        </pic:nvPicPr>
                        <pic:blipFill>
                          <a:blip r:embed="rId324" cstate="screen">
                            <a:extLst>
                              <a:ext uri="{28A0092B-C50C-407E-A947-70E740481C1C}">
                                <a14:useLocalDpi xmlns:a14="http://schemas.microsoft.com/office/drawing/2010/main"/>
                              </a:ext>
                            </a:extLst>
                          </a:blip>
                          <a:stretch>
                            <a:fillRect/>
                          </a:stretch>
                        </pic:blipFill>
                        <pic:spPr>
                          <a:xfrm>
                            <a:off x="0" y="0"/>
                            <a:ext cx="1093311" cy="1458087"/>
                          </a:xfrm>
                          <a:prstGeom prst="rect">
                            <a:avLst/>
                          </a:prstGeom>
                        </pic:spPr>
                      </pic:pic>
                    </a:graphicData>
                  </a:graphic>
                </wp:inline>
              </w:drawing>
            </w:r>
          </w:p>
          <w:p w14:paraId="41029397" w14:textId="77777777" w:rsidR="006D702F" w:rsidRDefault="006D702F">
            <w:pPr>
              <w:pStyle w:val="TableParagraph"/>
              <w:spacing w:before="14"/>
              <w:rPr>
                <w:sz w:val="24"/>
              </w:rPr>
            </w:pPr>
          </w:p>
          <w:p w14:paraId="41029398" w14:textId="05332BB2" w:rsidR="006D702F" w:rsidRDefault="001B6099">
            <w:pPr>
              <w:pStyle w:val="TableParagraph"/>
              <w:spacing w:before="1"/>
              <w:ind w:left="107"/>
            </w:pPr>
            <w:hyperlink w:anchor="JPGGreaterWaterP" w:history="1">
              <w:r>
                <w:rPr>
                  <w:color w:val="0000FF"/>
                  <w:u w:val="single" w:color="0000FF"/>
                </w:rPr>
                <w:t>Link</w:t>
              </w:r>
              <w:r>
                <w:rPr>
                  <w:color w:val="0000FF"/>
                  <w:spacing w:val="-2"/>
                  <w:u w:val="single" w:color="0000FF"/>
                </w:rPr>
                <w:t xml:space="preserve"> </w:t>
              </w:r>
              <w:r>
                <w:rPr>
                  <w:color w:val="0000FF"/>
                  <w:u w:val="single" w:color="0000FF"/>
                </w:rPr>
                <w:t>to</w:t>
              </w:r>
              <w:r>
                <w:rPr>
                  <w:color w:val="0000FF"/>
                  <w:spacing w:val="-2"/>
                  <w:u w:val="single" w:color="0000FF"/>
                </w:rPr>
                <w:t xml:space="preserve"> </w:t>
              </w:r>
              <w:r>
                <w:rPr>
                  <w:color w:val="0000FF"/>
                  <w:spacing w:val="-5"/>
                  <w:u w:val="single" w:color="0000FF"/>
                </w:rPr>
                <w:t>map</w:t>
              </w:r>
            </w:hyperlink>
          </w:p>
        </w:tc>
        <w:tc>
          <w:tcPr>
            <w:tcW w:w="7088" w:type="dxa"/>
          </w:tcPr>
          <w:p w14:paraId="41029399" w14:textId="77777777" w:rsidR="006D702F" w:rsidRDefault="001B6099">
            <w:pPr>
              <w:pStyle w:val="TableParagraph"/>
              <w:ind w:left="107" w:right="123"/>
              <w:rPr>
                <w:b/>
                <w:sz w:val="24"/>
              </w:rPr>
            </w:pPr>
            <w:r>
              <w:rPr>
                <w:b/>
                <w:sz w:val="24"/>
              </w:rPr>
              <w:t>Propagate and translocate Greater Water Parsnip out to locations</w:t>
            </w:r>
            <w:r>
              <w:rPr>
                <w:b/>
                <w:spacing w:val="-6"/>
                <w:sz w:val="24"/>
              </w:rPr>
              <w:t xml:space="preserve"> </w:t>
            </w:r>
            <w:r>
              <w:rPr>
                <w:b/>
                <w:sz w:val="24"/>
              </w:rPr>
              <w:t>to</w:t>
            </w:r>
            <w:r>
              <w:rPr>
                <w:b/>
                <w:spacing w:val="-6"/>
                <w:sz w:val="24"/>
              </w:rPr>
              <w:t xml:space="preserve"> </w:t>
            </w:r>
            <w:r>
              <w:rPr>
                <w:b/>
                <w:sz w:val="24"/>
              </w:rPr>
              <w:t>restore</w:t>
            </w:r>
            <w:r>
              <w:rPr>
                <w:b/>
                <w:spacing w:val="-6"/>
                <w:sz w:val="24"/>
              </w:rPr>
              <w:t xml:space="preserve"> </w:t>
            </w:r>
            <w:r>
              <w:rPr>
                <w:b/>
                <w:sz w:val="24"/>
              </w:rPr>
              <w:t>its</w:t>
            </w:r>
            <w:r>
              <w:rPr>
                <w:b/>
                <w:spacing w:val="-6"/>
                <w:sz w:val="24"/>
              </w:rPr>
              <w:t xml:space="preserve"> </w:t>
            </w:r>
            <w:r>
              <w:rPr>
                <w:b/>
                <w:sz w:val="24"/>
              </w:rPr>
              <w:t>historic</w:t>
            </w:r>
            <w:r>
              <w:rPr>
                <w:b/>
                <w:spacing w:val="-6"/>
                <w:sz w:val="24"/>
              </w:rPr>
              <w:t xml:space="preserve"> </w:t>
            </w:r>
            <w:r>
              <w:rPr>
                <w:b/>
                <w:sz w:val="24"/>
              </w:rPr>
              <w:t>distribution</w:t>
            </w:r>
            <w:r>
              <w:rPr>
                <w:b/>
                <w:spacing w:val="-8"/>
                <w:sz w:val="24"/>
              </w:rPr>
              <w:t xml:space="preserve"> </w:t>
            </w:r>
            <w:r>
              <w:rPr>
                <w:b/>
                <w:sz w:val="24"/>
              </w:rPr>
              <w:t>in</w:t>
            </w:r>
            <w:r>
              <w:rPr>
                <w:b/>
                <w:spacing w:val="-6"/>
                <w:sz w:val="24"/>
              </w:rPr>
              <w:t xml:space="preserve"> </w:t>
            </w:r>
            <w:r>
              <w:rPr>
                <w:b/>
                <w:sz w:val="24"/>
              </w:rPr>
              <w:t>Oxfordshire.</w:t>
            </w:r>
          </w:p>
          <w:p w14:paraId="4102939A" w14:textId="77777777" w:rsidR="006D702F" w:rsidRDefault="001B6099">
            <w:pPr>
              <w:pStyle w:val="TableParagraph"/>
              <w:spacing w:before="254"/>
              <w:ind w:left="107" w:right="123"/>
            </w:pPr>
            <w:hyperlink r:id="rId325">
              <w:r>
                <w:rPr>
                  <w:u w:val="single"/>
                </w:rPr>
                <w:t>Greater</w:t>
              </w:r>
              <w:r>
                <w:rPr>
                  <w:spacing w:val="-6"/>
                  <w:u w:val="single"/>
                </w:rPr>
                <w:t xml:space="preserve"> </w:t>
              </w:r>
              <w:r>
                <w:rPr>
                  <w:u w:val="single"/>
                </w:rPr>
                <w:t>Water</w:t>
              </w:r>
              <w:r>
                <w:rPr>
                  <w:spacing w:val="-4"/>
                  <w:u w:val="single"/>
                </w:rPr>
                <w:t xml:space="preserve"> </w:t>
              </w:r>
              <w:r>
                <w:rPr>
                  <w:u w:val="single"/>
                </w:rPr>
                <w:t>Parsnip</w:t>
              </w:r>
            </w:hyperlink>
            <w:r>
              <w:rPr>
                <w:spacing w:val="-3"/>
              </w:rPr>
              <w:t xml:space="preserve"> </w:t>
            </w:r>
            <w:r>
              <w:t>was</w:t>
            </w:r>
            <w:r>
              <w:rPr>
                <w:spacing w:val="-5"/>
              </w:rPr>
              <w:t xml:space="preserve"> </w:t>
            </w:r>
            <w:r>
              <w:t>once</w:t>
            </w:r>
            <w:r>
              <w:rPr>
                <w:spacing w:val="-5"/>
              </w:rPr>
              <w:t xml:space="preserve"> </w:t>
            </w:r>
            <w:r>
              <w:t>abundant</w:t>
            </w:r>
            <w:r>
              <w:rPr>
                <w:spacing w:val="-6"/>
              </w:rPr>
              <w:t xml:space="preserve"> </w:t>
            </w:r>
            <w:r>
              <w:t>in</w:t>
            </w:r>
            <w:r>
              <w:rPr>
                <w:spacing w:val="-5"/>
              </w:rPr>
              <w:t xml:space="preserve"> </w:t>
            </w:r>
            <w:r>
              <w:t>Oxfordshire's</w:t>
            </w:r>
            <w:r>
              <w:rPr>
                <w:spacing w:val="-7"/>
              </w:rPr>
              <w:t xml:space="preserve"> </w:t>
            </w:r>
            <w:r>
              <w:t>rivers</w:t>
            </w:r>
            <w:r>
              <w:rPr>
                <w:spacing w:val="-4"/>
              </w:rPr>
              <w:t xml:space="preserve"> </w:t>
            </w:r>
            <w:r>
              <w:t>and floodplains.</w:t>
            </w:r>
            <w:r>
              <w:rPr>
                <w:spacing w:val="-1"/>
              </w:rPr>
              <w:t xml:space="preserve"> </w:t>
            </w:r>
            <w:proofErr w:type="gramStart"/>
            <w:r>
              <w:t>However</w:t>
            </w:r>
            <w:proofErr w:type="gramEnd"/>
            <w:r>
              <w:rPr>
                <w:spacing w:val="-3"/>
              </w:rPr>
              <w:t xml:space="preserve"> </w:t>
            </w:r>
            <w:r>
              <w:t>the</w:t>
            </w:r>
            <w:r>
              <w:rPr>
                <w:spacing w:val="-4"/>
              </w:rPr>
              <w:t xml:space="preserve"> </w:t>
            </w:r>
            <w:r>
              <w:t>abundance</w:t>
            </w:r>
            <w:r>
              <w:rPr>
                <w:spacing w:val="-2"/>
              </w:rPr>
              <w:t xml:space="preserve"> </w:t>
            </w:r>
            <w:r>
              <w:t>of</w:t>
            </w:r>
            <w:r>
              <w:rPr>
                <w:spacing w:val="-3"/>
              </w:rPr>
              <w:t xml:space="preserve"> </w:t>
            </w:r>
            <w:r>
              <w:t>this</w:t>
            </w:r>
            <w:r>
              <w:rPr>
                <w:spacing w:val="-1"/>
              </w:rPr>
              <w:t xml:space="preserve"> </w:t>
            </w:r>
            <w:r>
              <w:t>plant</w:t>
            </w:r>
            <w:r>
              <w:rPr>
                <w:spacing w:val="-3"/>
              </w:rPr>
              <w:t xml:space="preserve"> </w:t>
            </w:r>
            <w:r>
              <w:t>has</w:t>
            </w:r>
            <w:r>
              <w:rPr>
                <w:spacing w:val="-1"/>
              </w:rPr>
              <w:t xml:space="preserve"> </w:t>
            </w:r>
            <w:r>
              <w:t>declined</w:t>
            </w:r>
            <w:r>
              <w:rPr>
                <w:spacing w:val="-2"/>
              </w:rPr>
              <w:t xml:space="preserve"> </w:t>
            </w:r>
            <w:r>
              <w:t xml:space="preserve">rapidly in the past 200 years </w:t>
            </w:r>
            <w:proofErr w:type="gramStart"/>
            <w:r>
              <w:t>as a result of</w:t>
            </w:r>
            <w:proofErr w:type="gramEnd"/>
            <w:r>
              <w:t xml:space="preserve"> water pollution (eutrophication), wetland drainage, and inappropriate ditch management.</w:t>
            </w:r>
          </w:p>
          <w:p w14:paraId="4102939B" w14:textId="77777777" w:rsidR="006D702F" w:rsidRDefault="006D702F">
            <w:pPr>
              <w:pStyle w:val="TableParagraph"/>
            </w:pPr>
          </w:p>
          <w:p w14:paraId="4102939C" w14:textId="77777777" w:rsidR="006D702F" w:rsidRDefault="001B6099">
            <w:pPr>
              <w:pStyle w:val="TableParagraph"/>
              <w:ind w:left="107"/>
            </w:pPr>
            <w:r>
              <w:t>The plant requires enough disturbance and grazing to avoid the area scrubbing over but not so much that the plants are all eaten and the habitat</w:t>
            </w:r>
            <w:r>
              <w:rPr>
                <w:spacing w:val="-6"/>
              </w:rPr>
              <w:t xml:space="preserve"> </w:t>
            </w:r>
            <w:r>
              <w:t>trampled.</w:t>
            </w:r>
            <w:r>
              <w:rPr>
                <w:spacing w:val="-6"/>
              </w:rPr>
              <w:t xml:space="preserve"> </w:t>
            </w:r>
            <w:r>
              <w:t>Propagate</w:t>
            </w:r>
            <w:r>
              <w:rPr>
                <w:spacing w:val="-6"/>
              </w:rPr>
              <w:t xml:space="preserve"> </w:t>
            </w:r>
            <w:r>
              <w:t>this</w:t>
            </w:r>
            <w:r>
              <w:rPr>
                <w:spacing w:val="-4"/>
              </w:rPr>
              <w:t xml:space="preserve"> </w:t>
            </w:r>
            <w:r>
              <w:t>plant</w:t>
            </w:r>
            <w:r>
              <w:rPr>
                <w:spacing w:val="-6"/>
              </w:rPr>
              <w:t xml:space="preserve"> </w:t>
            </w:r>
            <w:r>
              <w:t>and</w:t>
            </w:r>
            <w:r>
              <w:rPr>
                <w:spacing w:val="-5"/>
              </w:rPr>
              <w:t xml:space="preserve"> </w:t>
            </w:r>
            <w:r>
              <w:t>support</w:t>
            </w:r>
            <w:r>
              <w:rPr>
                <w:spacing w:val="-6"/>
              </w:rPr>
              <w:t xml:space="preserve"> </w:t>
            </w:r>
            <w:r>
              <w:t>translocation</w:t>
            </w:r>
            <w:r>
              <w:rPr>
                <w:spacing w:val="-5"/>
              </w:rPr>
              <w:t xml:space="preserve"> </w:t>
            </w:r>
            <w:r>
              <w:t>efforts into suitable wetland and riparian sites with a suitable balance of management or grazing for this species.</w:t>
            </w:r>
          </w:p>
          <w:p w14:paraId="4102939D" w14:textId="77777777" w:rsidR="006D702F" w:rsidRDefault="001B6099">
            <w:pPr>
              <w:pStyle w:val="TableParagraph"/>
              <w:spacing w:before="252"/>
              <w:ind w:left="107" w:right="123"/>
            </w:pPr>
            <w:r>
              <w:t>Get</w:t>
            </w:r>
            <w:r>
              <w:rPr>
                <w:spacing w:val="-5"/>
              </w:rPr>
              <w:t xml:space="preserve"> </w:t>
            </w:r>
            <w:r>
              <w:t>in</w:t>
            </w:r>
            <w:r>
              <w:rPr>
                <w:spacing w:val="-4"/>
              </w:rPr>
              <w:t xml:space="preserve"> </w:t>
            </w:r>
            <w:r>
              <w:t>touch</w:t>
            </w:r>
            <w:r>
              <w:rPr>
                <w:spacing w:val="-4"/>
              </w:rPr>
              <w:t xml:space="preserve"> </w:t>
            </w:r>
            <w:r>
              <w:t>with</w:t>
            </w:r>
            <w:r>
              <w:rPr>
                <w:spacing w:val="-4"/>
              </w:rPr>
              <w:t xml:space="preserve"> </w:t>
            </w:r>
            <w:hyperlink r:id="rId326">
              <w:r>
                <w:rPr>
                  <w:u w:val="single"/>
                </w:rPr>
                <w:t>Freshwater</w:t>
              </w:r>
              <w:r>
                <w:rPr>
                  <w:spacing w:val="-5"/>
                  <w:u w:val="single"/>
                </w:rPr>
                <w:t xml:space="preserve"> </w:t>
              </w:r>
              <w:r>
                <w:rPr>
                  <w:u w:val="single"/>
                </w:rPr>
                <w:t>Habitats</w:t>
              </w:r>
              <w:r>
                <w:rPr>
                  <w:spacing w:val="-10"/>
                  <w:u w:val="single"/>
                </w:rPr>
                <w:t xml:space="preserve"> </w:t>
              </w:r>
              <w:r>
                <w:rPr>
                  <w:u w:val="single"/>
                </w:rPr>
                <w:t>Trust</w:t>
              </w:r>
            </w:hyperlink>
            <w:r>
              <w:rPr>
                <w:spacing w:val="-3"/>
              </w:rPr>
              <w:t xml:space="preserve"> </w:t>
            </w:r>
            <w:r>
              <w:t>to</w:t>
            </w:r>
            <w:r>
              <w:rPr>
                <w:spacing w:val="-6"/>
              </w:rPr>
              <w:t xml:space="preserve"> </w:t>
            </w:r>
            <w:r>
              <w:t>find</w:t>
            </w:r>
            <w:r>
              <w:rPr>
                <w:spacing w:val="-4"/>
              </w:rPr>
              <w:t xml:space="preserve"> </w:t>
            </w:r>
            <w:r>
              <w:t>out</w:t>
            </w:r>
            <w:r>
              <w:rPr>
                <w:spacing w:val="-5"/>
              </w:rPr>
              <w:t xml:space="preserve"> </w:t>
            </w:r>
            <w:r>
              <w:t>more</w:t>
            </w:r>
            <w:r>
              <w:rPr>
                <w:spacing w:val="-4"/>
              </w:rPr>
              <w:t xml:space="preserve"> </w:t>
            </w:r>
            <w:r>
              <w:t>about what’s best for this species.</w:t>
            </w:r>
          </w:p>
          <w:p w14:paraId="4102939E" w14:textId="77777777" w:rsidR="006D702F" w:rsidRDefault="006D702F">
            <w:pPr>
              <w:pStyle w:val="TableParagraph"/>
            </w:pPr>
          </w:p>
          <w:p w14:paraId="4102939F" w14:textId="77777777" w:rsidR="006D702F" w:rsidRDefault="001B6099">
            <w:pPr>
              <w:pStyle w:val="TableParagraph"/>
              <w:ind w:left="107"/>
            </w:pPr>
            <w:r>
              <w:t>Suitable</w:t>
            </w:r>
            <w:r>
              <w:rPr>
                <w:spacing w:val="-4"/>
              </w:rPr>
              <w:t xml:space="preserve"> </w:t>
            </w:r>
            <w:r>
              <w:t>habitats</w:t>
            </w:r>
            <w:r>
              <w:rPr>
                <w:spacing w:val="-5"/>
              </w:rPr>
              <w:t xml:space="preserve"> </w:t>
            </w:r>
            <w:r>
              <w:t>for</w:t>
            </w:r>
            <w:r>
              <w:rPr>
                <w:spacing w:val="-5"/>
              </w:rPr>
              <w:t xml:space="preserve"> </w:t>
            </w:r>
            <w:r>
              <w:t>translocation</w:t>
            </w:r>
            <w:r>
              <w:rPr>
                <w:spacing w:val="-4"/>
              </w:rPr>
              <w:t xml:space="preserve"> </w:t>
            </w:r>
            <w:proofErr w:type="gramStart"/>
            <w:r>
              <w:t>are:</w:t>
            </w:r>
            <w:proofErr w:type="gramEnd"/>
            <w:r>
              <w:rPr>
                <w:spacing w:val="-5"/>
              </w:rPr>
              <w:t xml:space="preserve"> </w:t>
            </w:r>
            <w:r>
              <w:t>fens,</w:t>
            </w:r>
            <w:r>
              <w:rPr>
                <w:spacing w:val="-2"/>
              </w:rPr>
              <w:t xml:space="preserve"> </w:t>
            </w:r>
            <w:r>
              <w:t>and</w:t>
            </w:r>
            <w:r>
              <w:rPr>
                <w:spacing w:val="-8"/>
              </w:rPr>
              <w:t xml:space="preserve"> </w:t>
            </w:r>
            <w:r>
              <w:t>emergent</w:t>
            </w:r>
            <w:r>
              <w:rPr>
                <w:spacing w:val="-2"/>
              </w:rPr>
              <w:t xml:space="preserve"> </w:t>
            </w:r>
            <w:r>
              <w:t>and</w:t>
            </w:r>
            <w:r>
              <w:rPr>
                <w:spacing w:val="-6"/>
              </w:rPr>
              <w:t xml:space="preserve"> </w:t>
            </w:r>
            <w:r>
              <w:t xml:space="preserve">fringing vegetation by rivers, streams, canals, ditches, lakes and ponds. This </w:t>
            </w:r>
            <w:hyperlink r:id="rId327">
              <w:r>
                <w:rPr>
                  <w:u w:val="single"/>
                </w:rPr>
                <w:t>guide</w:t>
              </w:r>
            </w:hyperlink>
            <w:r>
              <w:t xml:space="preserve"> can give you more information about identifying the plant and understanding its range and habitat requirements.</w:t>
            </w:r>
          </w:p>
        </w:tc>
        <w:tc>
          <w:tcPr>
            <w:tcW w:w="1560" w:type="dxa"/>
          </w:tcPr>
          <w:p w14:paraId="410293A0" w14:textId="77777777" w:rsidR="006D702F" w:rsidRDefault="006D702F">
            <w:pPr>
              <w:pStyle w:val="TableParagraph"/>
              <w:rPr>
                <w:rFonts w:ascii="Times New Roman"/>
              </w:rPr>
            </w:pPr>
          </w:p>
        </w:tc>
        <w:tc>
          <w:tcPr>
            <w:tcW w:w="1559" w:type="dxa"/>
          </w:tcPr>
          <w:p w14:paraId="410293A1" w14:textId="77777777" w:rsidR="006D702F" w:rsidRDefault="001B6099">
            <w:pPr>
              <w:pStyle w:val="TableParagraph"/>
              <w:ind w:left="108"/>
              <w:rPr>
                <w:sz w:val="20"/>
              </w:rPr>
            </w:pPr>
            <w:r>
              <w:rPr>
                <w:spacing w:val="-2"/>
                <w:sz w:val="20"/>
              </w:rPr>
              <w:t>Greater</w:t>
            </w:r>
            <w:r>
              <w:rPr>
                <w:spacing w:val="-12"/>
                <w:sz w:val="20"/>
              </w:rPr>
              <w:t xml:space="preserve"> </w:t>
            </w:r>
            <w:r>
              <w:rPr>
                <w:spacing w:val="-2"/>
                <w:sz w:val="20"/>
              </w:rPr>
              <w:t xml:space="preserve">Water- </w:t>
            </w:r>
            <w:r>
              <w:rPr>
                <w:sz w:val="20"/>
              </w:rPr>
              <w:t xml:space="preserve">parsnip (Sium </w:t>
            </w:r>
            <w:proofErr w:type="spellStart"/>
            <w:r>
              <w:rPr>
                <w:spacing w:val="-2"/>
                <w:sz w:val="20"/>
              </w:rPr>
              <w:t>latifolium</w:t>
            </w:r>
            <w:proofErr w:type="spellEnd"/>
            <w:r>
              <w:rPr>
                <w:spacing w:val="-2"/>
                <w:sz w:val="20"/>
              </w:rPr>
              <w:t>)</w:t>
            </w:r>
          </w:p>
        </w:tc>
        <w:tc>
          <w:tcPr>
            <w:tcW w:w="1195" w:type="dxa"/>
          </w:tcPr>
          <w:p w14:paraId="410293A2" w14:textId="77777777" w:rsidR="006D702F" w:rsidRDefault="006D702F">
            <w:pPr>
              <w:pStyle w:val="TableParagraph"/>
              <w:spacing w:before="10"/>
              <w:rPr>
                <w:sz w:val="3"/>
              </w:rPr>
            </w:pPr>
          </w:p>
          <w:p w14:paraId="410293A3" w14:textId="77777777" w:rsidR="006D702F" w:rsidRDefault="001B6099">
            <w:pPr>
              <w:pStyle w:val="TableParagraph"/>
              <w:ind w:left="326"/>
              <w:rPr>
                <w:sz w:val="20"/>
              </w:rPr>
            </w:pPr>
            <w:r>
              <w:rPr>
                <w:noProof/>
                <w:sz w:val="20"/>
              </w:rPr>
              <w:drawing>
                <wp:inline distT="0" distB="0" distL="0" distR="0" wp14:anchorId="41029675" wp14:editId="22EAE0A7">
                  <wp:extent cx="355600" cy="352234"/>
                  <wp:effectExtent l="0" t="0" r="0" b="0"/>
                  <wp:docPr id="166" name="Image 166" descr="AHabitat: Freshwater and wetland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6" name="Image 166" descr="AHabitat: Freshwater and wetlands"/>
                          <pic:cNvPicPr/>
                        </pic:nvPicPr>
                        <pic:blipFill>
                          <a:blip r:embed="rId38" cstate="screen">
                            <a:extLst>
                              <a:ext uri="{28A0092B-C50C-407E-A947-70E740481C1C}">
                                <a14:useLocalDpi xmlns:a14="http://schemas.microsoft.com/office/drawing/2010/main"/>
                              </a:ext>
                            </a:extLst>
                          </a:blip>
                          <a:stretch>
                            <a:fillRect/>
                          </a:stretch>
                        </pic:blipFill>
                        <pic:spPr>
                          <a:xfrm>
                            <a:off x="0" y="0"/>
                            <a:ext cx="355600" cy="352234"/>
                          </a:xfrm>
                          <a:prstGeom prst="rect">
                            <a:avLst/>
                          </a:prstGeom>
                        </pic:spPr>
                      </pic:pic>
                    </a:graphicData>
                  </a:graphic>
                </wp:inline>
              </w:drawing>
            </w:r>
          </w:p>
          <w:p w14:paraId="410293A4" w14:textId="77777777" w:rsidR="006D702F" w:rsidRDefault="006D702F">
            <w:pPr>
              <w:pStyle w:val="TableParagraph"/>
              <w:spacing w:before="2"/>
              <w:rPr>
                <w:sz w:val="6"/>
              </w:rPr>
            </w:pPr>
          </w:p>
          <w:p w14:paraId="410293A5" w14:textId="77777777" w:rsidR="006D702F" w:rsidRDefault="001B6099">
            <w:pPr>
              <w:pStyle w:val="TableParagraph"/>
              <w:ind w:left="307"/>
              <w:rPr>
                <w:sz w:val="20"/>
              </w:rPr>
            </w:pPr>
            <w:r>
              <w:rPr>
                <w:noProof/>
                <w:sz w:val="20"/>
              </w:rPr>
              <w:drawing>
                <wp:inline distT="0" distB="0" distL="0" distR="0" wp14:anchorId="41029677" wp14:editId="4C1D8101">
                  <wp:extent cx="364521" cy="364521"/>
                  <wp:effectExtent l="0" t="0" r="0" b="0"/>
                  <wp:docPr id="167" name="Image 167" descr="Habitat: Semi-natural grassland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7" name="Image 167" descr="Habitat: Semi-natural grasslands"/>
                          <pic:cNvPicPr/>
                        </pic:nvPicPr>
                        <pic:blipFill>
                          <a:blip r:embed="rId23" cstate="screen">
                            <a:extLst>
                              <a:ext uri="{28A0092B-C50C-407E-A947-70E740481C1C}">
                                <a14:useLocalDpi xmlns:a14="http://schemas.microsoft.com/office/drawing/2010/main"/>
                              </a:ext>
                            </a:extLst>
                          </a:blip>
                          <a:stretch>
                            <a:fillRect/>
                          </a:stretch>
                        </pic:blipFill>
                        <pic:spPr>
                          <a:xfrm>
                            <a:off x="0" y="0"/>
                            <a:ext cx="364521" cy="364521"/>
                          </a:xfrm>
                          <a:prstGeom prst="rect">
                            <a:avLst/>
                          </a:prstGeom>
                        </pic:spPr>
                      </pic:pic>
                    </a:graphicData>
                  </a:graphic>
                </wp:inline>
              </w:drawing>
            </w:r>
          </w:p>
        </w:tc>
      </w:tr>
    </w:tbl>
    <w:p w14:paraId="410293A7" w14:textId="77777777" w:rsidR="006D702F" w:rsidRDefault="006D702F">
      <w:pPr>
        <w:pStyle w:val="TableParagraph"/>
        <w:rPr>
          <w:sz w:val="20"/>
        </w:rPr>
        <w:sectPr w:rsidR="006D702F">
          <w:footerReference w:type="default" r:id="rId328"/>
          <w:pgSz w:w="16840" w:h="11910" w:orient="landscape"/>
          <w:pgMar w:top="1340" w:right="1417" w:bottom="1020" w:left="1417" w:header="0" w:footer="825" w:gutter="0"/>
          <w:cols w:space="720"/>
        </w:sectPr>
      </w:pPr>
    </w:p>
    <w:p w14:paraId="410293A8" w14:textId="77777777" w:rsidR="006D702F" w:rsidRDefault="006D702F">
      <w:pPr>
        <w:pStyle w:val="BodyText"/>
        <w:spacing w:before="2"/>
        <w:rPr>
          <w:sz w:val="8"/>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7"/>
        <w:gridCol w:w="7088"/>
        <w:gridCol w:w="1560"/>
        <w:gridCol w:w="1701"/>
        <w:gridCol w:w="1053"/>
      </w:tblGrid>
      <w:tr w:rsidR="006D702F" w14:paraId="410293CF" w14:textId="77777777">
        <w:trPr>
          <w:trHeight w:val="7193"/>
        </w:trPr>
        <w:tc>
          <w:tcPr>
            <w:tcW w:w="2547" w:type="dxa"/>
          </w:tcPr>
          <w:p w14:paraId="410293A9" w14:textId="77777777" w:rsidR="006D702F" w:rsidRDefault="001B6099">
            <w:pPr>
              <w:pStyle w:val="TableParagraph"/>
              <w:ind w:left="107"/>
              <w:rPr>
                <w:b/>
                <w:sz w:val="24"/>
              </w:rPr>
            </w:pPr>
            <w:bookmarkStart w:id="83" w:name="Juniper"/>
            <w:r>
              <w:rPr>
                <w:b/>
                <w:spacing w:val="-2"/>
                <w:sz w:val="24"/>
              </w:rPr>
              <w:t>Juniper</w:t>
            </w:r>
          </w:p>
          <w:bookmarkEnd w:id="83"/>
          <w:p w14:paraId="410293AA" w14:textId="77777777" w:rsidR="006D702F" w:rsidRDefault="006D702F">
            <w:pPr>
              <w:pStyle w:val="TableParagraph"/>
              <w:spacing w:before="45" w:after="1"/>
              <w:rPr>
                <w:sz w:val="20"/>
              </w:rPr>
            </w:pPr>
          </w:p>
          <w:p w14:paraId="410293AB" w14:textId="77777777" w:rsidR="006D702F" w:rsidRDefault="001B6099">
            <w:pPr>
              <w:pStyle w:val="TableParagraph"/>
              <w:ind w:left="108"/>
              <w:rPr>
                <w:sz w:val="20"/>
              </w:rPr>
            </w:pPr>
            <w:r>
              <w:rPr>
                <w:noProof/>
                <w:sz w:val="20"/>
              </w:rPr>
              <w:drawing>
                <wp:inline distT="0" distB="0" distL="0" distR="0" wp14:anchorId="41029679" wp14:editId="298E1DE4">
                  <wp:extent cx="1313522" cy="876490"/>
                  <wp:effectExtent l="0" t="0" r="0" b="0"/>
                  <wp:docPr id="170" name="Image 170" descr="A close-up of a juniper tree branch which has bright green leaves that are very short and spiked. Close to the branch, bunches of blue berries sit nestled within the foliage.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0" name="Image 170" descr="A close-up of a juniper tree branch which has bright green leaves that are very short and spiked. Close to the branch, bunches of blue berries sit nestled within the foliage.  "/>
                          <pic:cNvPicPr/>
                        </pic:nvPicPr>
                        <pic:blipFill>
                          <a:blip r:embed="rId329" cstate="screen">
                            <a:extLst>
                              <a:ext uri="{28A0092B-C50C-407E-A947-70E740481C1C}">
                                <a14:useLocalDpi xmlns:a14="http://schemas.microsoft.com/office/drawing/2010/main"/>
                              </a:ext>
                            </a:extLst>
                          </a:blip>
                          <a:stretch>
                            <a:fillRect/>
                          </a:stretch>
                        </pic:blipFill>
                        <pic:spPr>
                          <a:xfrm>
                            <a:off x="0" y="0"/>
                            <a:ext cx="1313522" cy="876490"/>
                          </a:xfrm>
                          <a:prstGeom prst="rect">
                            <a:avLst/>
                          </a:prstGeom>
                        </pic:spPr>
                      </pic:pic>
                    </a:graphicData>
                  </a:graphic>
                </wp:inline>
              </w:drawing>
            </w:r>
          </w:p>
          <w:p w14:paraId="410293AC" w14:textId="77777777" w:rsidR="006D702F" w:rsidRDefault="006D702F">
            <w:pPr>
              <w:pStyle w:val="TableParagraph"/>
              <w:rPr>
                <w:sz w:val="20"/>
              </w:rPr>
            </w:pPr>
          </w:p>
          <w:p w14:paraId="410293AD" w14:textId="30E4C50C" w:rsidR="006D702F" w:rsidRDefault="00055F43">
            <w:pPr>
              <w:pStyle w:val="TableParagraph"/>
              <w:rPr>
                <w:sz w:val="20"/>
              </w:rPr>
            </w:pPr>
            <w:r>
              <w:rPr>
                <w:sz w:val="20"/>
              </w:rPr>
              <w:t xml:space="preserve"> </w:t>
            </w:r>
            <w:hyperlink w:anchor="JPGJuniper" w:history="1">
              <w:r w:rsidRPr="00055F43">
                <w:rPr>
                  <w:rStyle w:val="Hyperlink"/>
                  <w:sz w:val="20"/>
                </w:rPr>
                <w:t>Link to map</w:t>
              </w:r>
            </w:hyperlink>
          </w:p>
          <w:p w14:paraId="410293AE" w14:textId="77777777" w:rsidR="006D702F" w:rsidRDefault="006D702F">
            <w:pPr>
              <w:pStyle w:val="TableParagraph"/>
              <w:rPr>
                <w:sz w:val="20"/>
              </w:rPr>
            </w:pPr>
          </w:p>
          <w:p w14:paraId="410293AF" w14:textId="77777777" w:rsidR="006D702F" w:rsidRDefault="006D702F">
            <w:pPr>
              <w:pStyle w:val="TableParagraph"/>
              <w:rPr>
                <w:sz w:val="20"/>
              </w:rPr>
            </w:pPr>
          </w:p>
          <w:p w14:paraId="410293B0" w14:textId="77777777" w:rsidR="006D702F" w:rsidRDefault="006D702F">
            <w:pPr>
              <w:pStyle w:val="TableParagraph"/>
              <w:rPr>
                <w:sz w:val="20"/>
              </w:rPr>
            </w:pPr>
          </w:p>
          <w:p w14:paraId="410293B1" w14:textId="77777777" w:rsidR="006D702F" w:rsidRDefault="006D702F">
            <w:pPr>
              <w:pStyle w:val="TableParagraph"/>
              <w:rPr>
                <w:sz w:val="20"/>
              </w:rPr>
            </w:pPr>
          </w:p>
          <w:p w14:paraId="410293B2" w14:textId="77777777" w:rsidR="006D702F" w:rsidRDefault="006D702F">
            <w:pPr>
              <w:pStyle w:val="TableParagraph"/>
              <w:rPr>
                <w:sz w:val="20"/>
              </w:rPr>
            </w:pPr>
          </w:p>
          <w:p w14:paraId="410293B3" w14:textId="77777777" w:rsidR="006D702F" w:rsidRDefault="006D702F">
            <w:pPr>
              <w:pStyle w:val="TableParagraph"/>
              <w:rPr>
                <w:sz w:val="20"/>
              </w:rPr>
            </w:pPr>
          </w:p>
          <w:p w14:paraId="410293B4" w14:textId="77777777" w:rsidR="006D702F" w:rsidRDefault="006D702F">
            <w:pPr>
              <w:pStyle w:val="TableParagraph"/>
              <w:rPr>
                <w:sz w:val="20"/>
              </w:rPr>
            </w:pPr>
          </w:p>
          <w:p w14:paraId="410293B5" w14:textId="77777777" w:rsidR="006D702F" w:rsidRDefault="006D702F">
            <w:pPr>
              <w:pStyle w:val="TableParagraph"/>
              <w:rPr>
                <w:sz w:val="20"/>
              </w:rPr>
            </w:pPr>
          </w:p>
          <w:p w14:paraId="410293B6" w14:textId="77777777" w:rsidR="006D702F" w:rsidRDefault="006D702F">
            <w:pPr>
              <w:pStyle w:val="TableParagraph"/>
              <w:rPr>
                <w:sz w:val="20"/>
              </w:rPr>
            </w:pPr>
          </w:p>
          <w:p w14:paraId="410293B7" w14:textId="77777777" w:rsidR="006D702F" w:rsidRDefault="006D702F">
            <w:pPr>
              <w:pStyle w:val="TableParagraph"/>
              <w:rPr>
                <w:sz w:val="20"/>
              </w:rPr>
            </w:pPr>
          </w:p>
          <w:p w14:paraId="410293B8" w14:textId="77777777" w:rsidR="006D702F" w:rsidRDefault="006D702F">
            <w:pPr>
              <w:pStyle w:val="TableParagraph"/>
              <w:rPr>
                <w:sz w:val="20"/>
              </w:rPr>
            </w:pPr>
          </w:p>
          <w:p w14:paraId="410293B9" w14:textId="77777777" w:rsidR="006D702F" w:rsidRDefault="006D702F">
            <w:pPr>
              <w:pStyle w:val="TableParagraph"/>
              <w:rPr>
                <w:sz w:val="20"/>
              </w:rPr>
            </w:pPr>
          </w:p>
          <w:p w14:paraId="410293BA" w14:textId="77777777" w:rsidR="006D702F" w:rsidRDefault="006D702F">
            <w:pPr>
              <w:pStyle w:val="TableParagraph"/>
              <w:rPr>
                <w:sz w:val="20"/>
              </w:rPr>
            </w:pPr>
          </w:p>
          <w:p w14:paraId="410293BB" w14:textId="77777777" w:rsidR="006D702F" w:rsidRDefault="006D702F">
            <w:pPr>
              <w:pStyle w:val="TableParagraph"/>
              <w:rPr>
                <w:sz w:val="20"/>
              </w:rPr>
            </w:pPr>
          </w:p>
          <w:p w14:paraId="410293BC" w14:textId="77777777" w:rsidR="006D702F" w:rsidRDefault="006D702F">
            <w:pPr>
              <w:pStyle w:val="TableParagraph"/>
              <w:rPr>
                <w:sz w:val="20"/>
              </w:rPr>
            </w:pPr>
          </w:p>
          <w:p w14:paraId="410293BD" w14:textId="77777777" w:rsidR="006D702F" w:rsidRDefault="006D702F">
            <w:pPr>
              <w:pStyle w:val="TableParagraph"/>
              <w:rPr>
                <w:sz w:val="20"/>
              </w:rPr>
            </w:pPr>
          </w:p>
          <w:p w14:paraId="410293BE" w14:textId="77777777" w:rsidR="006D702F" w:rsidRDefault="006D702F">
            <w:pPr>
              <w:pStyle w:val="TableParagraph"/>
              <w:rPr>
                <w:sz w:val="20"/>
              </w:rPr>
            </w:pPr>
          </w:p>
          <w:p w14:paraId="410293BF" w14:textId="77777777" w:rsidR="006D702F" w:rsidRDefault="006D702F">
            <w:pPr>
              <w:pStyle w:val="TableParagraph"/>
              <w:rPr>
                <w:sz w:val="20"/>
              </w:rPr>
            </w:pPr>
          </w:p>
          <w:p w14:paraId="410293C0" w14:textId="77777777" w:rsidR="006D702F" w:rsidRDefault="006D702F">
            <w:pPr>
              <w:pStyle w:val="TableParagraph"/>
              <w:rPr>
                <w:sz w:val="20"/>
              </w:rPr>
            </w:pPr>
          </w:p>
          <w:p w14:paraId="410293C1" w14:textId="77777777" w:rsidR="006D702F" w:rsidRDefault="006D702F">
            <w:pPr>
              <w:pStyle w:val="TableParagraph"/>
              <w:spacing w:before="201"/>
              <w:rPr>
                <w:sz w:val="20"/>
              </w:rPr>
            </w:pPr>
          </w:p>
        </w:tc>
        <w:tc>
          <w:tcPr>
            <w:tcW w:w="7088" w:type="dxa"/>
          </w:tcPr>
          <w:p w14:paraId="410293C2" w14:textId="77777777" w:rsidR="006D702F" w:rsidRDefault="001B6099">
            <w:pPr>
              <w:pStyle w:val="TableParagraph"/>
              <w:ind w:left="107" w:right="123"/>
              <w:rPr>
                <w:b/>
                <w:sz w:val="24"/>
              </w:rPr>
            </w:pPr>
            <w:r>
              <w:rPr>
                <w:b/>
                <w:sz w:val="24"/>
              </w:rPr>
              <w:t>Regenerate</w:t>
            </w:r>
            <w:r>
              <w:rPr>
                <w:b/>
                <w:spacing w:val="-7"/>
                <w:sz w:val="24"/>
              </w:rPr>
              <w:t xml:space="preserve"> </w:t>
            </w:r>
            <w:r>
              <w:rPr>
                <w:b/>
                <w:sz w:val="24"/>
              </w:rPr>
              <w:t>Juniper</w:t>
            </w:r>
            <w:r>
              <w:rPr>
                <w:b/>
                <w:spacing w:val="-7"/>
                <w:sz w:val="24"/>
              </w:rPr>
              <w:t xml:space="preserve"> </w:t>
            </w:r>
            <w:r>
              <w:rPr>
                <w:b/>
                <w:sz w:val="24"/>
              </w:rPr>
              <w:t>and</w:t>
            </w:r>
            <w:r>
              <w:rPr>
                <w:b/>
                <w:spacing w:val="-5"/>
                <w:sz w:val="24"/>
              </w:rPr>
              <w:t xml:space="preserve"> </w:t>
            </w:r>
            <w:r>
              <w:rPr>
                <w:b/>
                <w:sz w:val="24"/>
              </w:rPr>
              <w:t>manage</w:t>
            </w:r>
            <w:r>
              <w:rPr>
                <w:b/>
                <w:spacing w:val="-7"/>
                <w:sz w:val="24"/>
              </w:rPr>
              <w:t xml:space="preserve"> </w:t>
            </w:r>
            <w:r>
              <w:rPr>
                <w:b/>
                <w:sz w:val="24"/>
              </w:rPr>
              <w:t>sites</w:t>
            </w:r>
            <w:r>
              <w:rPr>
                <w:b/>
                <w:spacing w:val="-7"/>
                <w:sz w:val="24"/>
              </w:rPr>
              <w:t xml:space="preserve"> </w:t>
            </w:r>
            <w:r>
              <w:rPr>
                <w:b/>
                <w:sz w:val="24"/>
              </w:rPr>
              <w:t>to</w:t>
            </w:r>
            <w:r>
              <w:rPr>
                <w:b/>
                <w:spacing w:val="-5"/>
                <w:sz w:val="24"/>
              </w:rPr>
              <w:t xml:space="preserve"> </w:t>
            </w:r>
            <w:r>
              <w:rPr>
                <w:b/>
                <w:sz w:val="24"/>
              </w:rPr>
              <w:t>recover</w:t>
            </w:r>
            <w:r>
              <w:rPr>
                <w:b/>
                <w:spacing w:val="-5"/>
                <w:sz w:val="24"/>
              </w:rPr>
              <w:t xml:space="preserve"> </w:t>
            </w:r>
            <w:r>
              <w:rPr>
                <w:b/>
                <w:sz w:val="24"/>
              </w:rPr>
              <w:t xml:space="preserve">Juniper </w:t>
            </w:r>
            <w:r>
              <w:rPr>
                <w:b/>
                <w:spacing w:val="-2"/>
                <w:sz w:val="24"/>
              </w:rPr>
              <w:t>populations.</w:t>
            </w:r>
          </w:p>
          <w:p w14:paraId="410293C3" w14:textId="77777777" w:rsidR="006D702F" w:rsidRDefault="001B6099">
            <w:pPr>
              <w:pStyle w:val="TableParagraph"/>
              <w:spacing w:before="254"/>
              <w:ind w:left="107" w:right="155"/>
              <w:jc w:val="both"/>
            </w:pPr>
            <w:r>
              <w:t>Regenerate</w:t>
            </w:r>
            <w:r>
              <w:rPr>
                <w:spacing w:val="-3"/>
              </w:rPr>
              <w:t xml:space="preserve"> </w:t>
            </w:r>
            <w:r>
              <w:t>and</w:t>
            </w:r>
            <w:r>
              <w:rPr>
                <w:spacing w:val="-5"/>
              </w:rPr>
              <w:t xml:space="preserve"> </w:t>
            </w:r>
            <w:r>
              <w:t>increase</w:t>
            </w:r>
            <w:r>
              <w:rPr>
                <w:spacing w:val="-3"/>
              </w:rPr>
              <w:t xml:space="preserve"> </w:t>
            </w:r>
            <w:r>
              <w:t>the</w:t>
            </w:r>
            <w:r>
              <w:rPr>
                <w:spacing w:val="-5"/>
              </w:rPr>
              <w:t xml:space="preserve"> </w:t>
            </w:r>
            <w:r>
              <w:t>presence</w:t>
            </w:r>
            <w:r>
              <w:rPr>
                <w:spacing w:val="-3"/>
              </w:rPr>
              <w:t xml:space="preserve"> </w:t>
            </w:r>
            <w:r>
              <w:t>of</w:t>
            </w:r>
            <w:r>
              <w:rPr>
                <w:spacing w:val="-1"/>
              </w:rPr>
              <w:t xml:space="preserve"> </w:t>
            </w:r>
            <w:r>
              <w:t>Juniper</w:t>
            </w:r>
            <w:r>
              <w:rPr>
                <w:spacing w:val="-2"/>
              </w:rPr>
              <w:t xml:space="preserve"> </w:t>
            </w:r>
            <w:r>
              <w:t>by</w:t>
            </w:r>
            <w:r>
              <w:rPr>
                <w:spacing w:val="-5"/>
              </w:rPr>
              <w:t xml:space="preserve"> </w:t>
            </w:r>
            <w:r>
              <w:t>creating</w:t>
            </w:r>
            <w:r>
              <w:rPr>
                <w:spacing w:val="-3"/>
              </w:rPr>
              <w:t xml:space="preserve"> </w:t>
            </w:r>
            <w:r>
              <w:t>scrapes down</w:t>
            </w:r>
            <w:r>
              <w:rPr>
                <w:spacing w:val="-2"/>
              </w:rPr>
              <w:t xml:space="preserve"> </w:t>
            </w:r>
            <w:r>
              <w:t>to</w:t>
            </w:r>
            <w:r>
              <w:rPr>
                <w:spacing w:val="-2"/>
              </w:rPr>
              <w:t xml:space="preserve"> </w:t>
            </w:r>
            <w:r>
              <w:t>bare</w:t>
            </w:r>
            <w:r>
              <w:rPr>
                <w:spacing w:val="-4"/>
              </w:rPr>
              <w:t xml:space="preserve"> </w:t>
            </w:r>
            <w:r>
              <w:t>soil</w:t>
            </w:r>
            <w:r>
              <w:rPr>
                <w:spacing w:val="-2"/>
              </w:rPr>
              <w:t xml:space="preserve"> </w:t>
            </w:r>
            <w:r>
              <w:t>to</w:t>
            </w:r>
            <w:r>
              <w:rPr>
                <w:spacing w:val="-4"/>
              </w:rPr>
              <w:t xml:space="preserve"> </w:t>
            </w:r>
            <w:r>
              <w:t>establish</w:t>
            </w:r>
            <w:r>
              <w:rPr>
                <w:spacing w:val="-2"/>
              </w:rPr>
              <w:t xml:space="preserve"> </w:t>
            </w:r>
            <w:r>
              <w:t>the</w:t>
            </w:r>
            <w:r>
              <w:rPr>
                <w:spacing w:val="-2"/>
              </w:rPr>
              <w:t xml:space="preserve"> </w:t>
            </w:r>
            <w:r>
              <w:t>seeds</w:t>
            </w:r>
            <w:r>
              <w:rPr>
                <w:spacing w:val="-4"/>
              </w:rPr>
              <w:t xml:space="preserve"> </w:t>
            </w:r>
            <w:r>
              <w:t>and</w:t>
            </w:r>
            <w:r>
              <w:rPr>
                <w:spacing w:val="-4"/>
              </w:rPr>
              <w:t xml:space="preserve"> </w:t>
            </w:r>
            <w:r>
              <w:t>then</w:t>
            </w:r>
            <w:r>
              <w:rPr>
                <w:spacing w:val="-6"/>
              </w:rPr>
              <w:t xml:space="preserve"> </w:t>
            </w:r>
            <w:r>
              <w:t>manage</w:t>
            </w:r>
            <w:r>
              <w:rPr>
                <w:spacing w:val="-4"/>
              </w:rPr>
              <w:t xml:space="preserve"> </w:t>
            </w:r>
            <w:r>
              <w:t>the</w:t>
            </w:r>
            <w:r>
              <w:rPr>
                <w:spacing w:val="-2"/>
              </w:rPr>
              <w:t xml:space="preserve"> </w:t>
            </w:r>
            <w:r>
              <w:t>area</w:t>
            </w:r>
            <w:r>
              <w:rPr>
                <w:spacing w:val="-4"/>
              </w:rPr>
              <w:t xml:space="preserve"> </w:t>
            </w:r>
            <w:r>
              <w:t>for Juniper</w:t>
            </w:r>
            <w:r>
              <w:rPr>
                <w:spacing w:val="-2"/>
              </w:rPr>
              <w:t xml:space="preserve"> </w:t>
            </w:r>
            <w:r>
              <w:t>(and</w:t>
            </w:r>
            <w:r>
              <w:rPr>
                <w:spacing w:val="-5"/>
              </w:rPr>
              <w:t xml:space="preserve"> </w:t>
            </w:r>
            <w:r>
              <w:t>associated</w:t>
            </w:r>
            <w:r>
              <w:rPr>
                <w:spacing w:val="-5"/>
              </w:rPr>
              <w:t xml:space="preserve"> </w:t>
            </w:r>
            <w:r>
              <w:t>species).</w:t>
            </w:r>
            <w:r>
              <w:rPr>
                <w:spacing w:val="-2"/>
              </w:rPr>
              <w:t xml:space="preserve"> </w:t>
            </w:r>
            <w:proofErr w:type="gramStart"/>
            <w:r>
              <w:t>Where</w:t>
            </w:r>
            <w:proofErr w:type="gramEnd"/>
            <w:r>
              <w:rPr>
                <w:spacing w:val="-3"/>
              </w:rPr>
              <w:t xml:space="preserve"> </w:t>
            </w:r>
            <w:r>
              <w:t>necessary</w:t>
            </w:r>
            <w:r>
              <w:rPr>
                <w:spacing w:val="-4"/>
              </w:rPr>
              <w:t xml:space="preserve"> </w:t>
            </w:r>
            <w:r>
              <w:t>to</w:t>
            </w:r>
            <w:r>
              <w:rPr>
                <w:spacing w:val="-3"/>
              </w:rPr>
              <w:t xml:space="preserve"> </w:t>
            </w:r>
            <w:r>
              <w:t>benefit</w:t>
            </w:r>
            <w:r>
              <w:rPr>
                <w:spacing w:val="-4"/>
              </w:rPr>
              <w:t xml:space="preserve"> </w:t>
            </w:r>
            <w:r>
              <w:t>Juniper regeneration, exclude rabbits, deer, and sheep from these areas.</w:t>
            </w:r>
          </w:p>
          <w:p w14:paraId="410293C4" w14:textId="77777777" w:rsidR="006D702F" w:rsidRDefault="006D702F">
            <w:pPr>
              <w:pStyle w:val="TableParagraph"/>
            </w:pPr>
          </w:p>
          <w:p w14:paraId="410293C5" w14:textId="77777777" w:rsidR="006D702F" w:rsidRDefault="001B6099">
            <w:pPr>
              <w:pStyle w:val="TableParagraph"/>
              <w:ind w:left="107" w:right="252"/>
              <w:jc w:val="both"/>
            </w:pPr>
            <w:r>
              <w:t>Mature</w:t>
            </w:r>
            <w:r>
              <w:rPr>
                <w:spacing w:val="-2"/>
              </w:rPr>
              <w:t xml:space="preserve"> </w:t>
            </w:r>
            <w:hyperlink r:id="rId330">
              <w:r>
                <w:rPr>
                  <w:u w:val="single"/>
                </w:rPr>
                <w:t>Juniper</w:t>
              </w:r>
            </w:hyperlink>
            <w:r>
              <w:rPr>
                <w:spacing w:val="-2"/>
              </w:rPr>
              <w:t xml:space="preserve"> </w:t>
            </w:r>
            <w:r>
              <w:t>colonies</w:t>
            </w:r>
            <w:r>
              <w:rPr>
                <w:spacing w:val="-6"/>
              </w:rPr>
              <w:t xml:space="preserve"> </w:t>
            </w:r>
            <w:r>
              <w:t>have</w:t>
            </w:r>
            <w:r>
              <w:rPr>
                <w:spacing w:val="-4"/>
              </w:rPr>
              <w:t xml:space="preserve"> </w:t>
            </w:r>
            <w:r>
              <w:t>been</w:t>
            </w:r>
            <w:r>
              <w:rPr>
                <w:spacing w:val="-4"/>
              </w:rPr>
              <w:t xml:space="preserve"> </w:t>
            </w:r>
            <w:r>
              <w:t>dying</w:t>
            </w:r>
            <w:r>
              <w:rPr>
                <w:spacing w:val="-4"/>
              </w:rPr>
              <w:t xml:space="preserve"> </w:t>
            </w:r>
            <w:r>
              <w:t>out</w:t>
            </w:r>
            <w:r>
              <w:rPr>
                <w:spacing w:val="-5"/>
              </w:rPr>
              <w:t xml:space="preserve"> </w:t>
            </w:r>
            <w:r>
              <w:t>in</w:t>
            </w:r>
            <w:r>
              <w:rPr>
                <w:spacing w:val="-4"/>
              </w:rPr>
              <w:t xml:space="preserve"> </w:t>
            </w:r>
            <w:r>
              <w:t>lowland</w:t>
            </w:r>
            <w:r>
              <w:rPr>
                <w:spacing w:val="-4"/>
              </w:rPr>
              <w:t xml:space="preserve"> </w:t>
            </w:r>
            <w:r>
              <w:t>England</w:t>
            </w:r>
            <w:r>
              <w:rPr>
                <w:spacing w:val="-4"/>
              </w:rPr>
              <w:t xml:space="preserve"> </w:t>
            </w:r>
            <w:r>
              <w:t>and have not, by themselves</w:t>
            </w:r>
            <w:r>
              <w:rPr>
                <w:spacing w:val="-1"/>
              </w:rPr>
              <w:t xml:space="preserve"> </w:t>
            </w:r>
            <w:r>
              <w:t>been naturally regenerating any new young Juniper with any success in the past 60 years.</w:t>
            </w:r>
          </w:p>
          <w:p w14:paraId="410293C6" w14:textId="77777777" w:rsidR="006D702F" w:rsidRDefault="001B6099">
            <w:pPr>
              <w:pStyle w:val="TableParagraph"/>
              <w:spacing w:before="252"/>
              <w:ind w:left="107" w:right="123"/>
            </w:pPr>
            <w:r>
              <w:t>Without Juniper regeneration projects this plant is expected to go extinct within the next 50 years from lowland England. Oxfordshire is one</w:t>
            </w:r>
            <w:r>
              <w:rPr>
                <w:spacing w:val="-3"/>
              </w:rPr>
              <w:t xml:space="preserve"> </w:t>
            </w:r>
            <w:r>
              <w:t>of</w:t>
            </w:r>
            <w:r>
              <w:rPr>
                <w:spacing w:val="-3"/>
              </w:rPr>
              <w:t xml:space="preserve"> </w:t>
            </w:r>
            <w:r>
              <w:t>a</w:t>
            </w:r>
            <w:r>
              <w:rPr>
                <w:spacing w:val="-5"/>
              </w:rPr>
              <w:t xml:space="preserve"> </w:t>
            </w:r>
            <w:r>
              <w:t>few</w:t>
            </w:r>
            <w:r>
              <w:rPr>
                <w:spacing w:val="-4"/>
              </w:rPr>
              <w:t xml:space="preserve"> </w:t>
            </w:r>
            <w:r>
              <w:t>counties</w:t>
            </w:r>
            <w:r>
              <w:rPr>
                <w:spacing w:val="-3"/>
              </w:rPr>
              <w:t xml:space="preserve"> </w:t>
            </w:r>
            <w:r>
              <w:t>which</w:t>
            </w:r>
            <w:r>
              <w:rPr>
                <w:spacing w:val="-3"/>
              </w:rPr>
              <w:t xml:space="preserve"> </w:t>
            </w:r>
            <w:r>
              <w:t>have</w:t>
            </w:r>
            <w:r>
              <w:rPr>
                <w:spacing w:val="-3"/>
              </w:rPr>
              <w:t xml:space="preserve"> </w:t>
            </w:r>
            <w:r>
              <w:t>key</w:t>
            </w:r>
            <w:r>
              <w:rPr>
                <w:spacing w:val="-5"/>
              </w:rPr>
              <w:t xml:space="preserve"> </w:t>
            </w:r>
            <w:r>
              <w:t>suitable</w:t>
            </w:r>
            <w:r>
              <w:rPr>
                <w:spacing w:val="-5"/>
              </w:rPr>
              <w:t xml:space="preserve"> </w:t>
            </w:r>
            <w:r>
              <w:t>areas</w:t>
            </w:r>
            <w:r>
              <w:rPr>
                <w:spacing w:val="-3"/>
              </w:rPr>
              <w:t xml:space="preserve"> </w:t>
            </w:r>
            <w:r>
              <w:t>of</w:t>
            </w:r>
            <w:r>
              <w:rPr>
                <w:spacing w:val="-3"/>
              </w:rPr>
              <w:t xml:space="preserve"> </w:t>
            </w:r>
            <w:r>
              <w:t>southern</w:t>
            </w:r>
            <w:r>
              <w:rPr>
                <w:spacing w:val="-5"/>
              </w:rPr>
              <w:t xml:space="preserve"> </w:t>
            </w:r>
            <w:r>
              <w:t xml:space="preserve">chalk grassland where Juniper could be re-established, and </w:t>
            </w:r>
            <w:hyperlink r:id="rId331">
              <w:r>
                <w:rPr>
                  <w:u w:val="single"/>
                </w:rPr>
                <w:t>work</w:t>
              </w:r>
            </w:hyperlink>
            <w:r>
              <w:t xml:space="preserve"> is being undertaken to better understand and develop natural regeneration methods to prevent the loss of Juniper and dependent species form </w:t>
            </w:r>
            <w:r>
              <w:rPr>
                <w:spacing w:val="-2"/>
              </w:rPr>
              <w:t>Oxfordshire.</w:t>
            </w:r>
          </w:p>
          <w:p w14:paraId="410293C7" w14:textId="77777777" w:rsidR="006D702F" w:rsidRDefault="006D702F">
            <w:pPr>
              <w:pStyle w:val="TableParagraph"/>
              <w:spacing w:before="40"/>
            </w:pPr>
          </w:p>
          <w:p w14:paraId="410293C8" w14:textId="77777777" w:rsidR="006D702F" w:rsidRDefault="001B6099">
            <w:pPr>
              <w:pStyle w:val="TableParagraph"/>
              <w:spacing w:before="1"/>
              <w:ind w:left="107" w:right="123"/>
            </w:pPr>
            <w:r>
              <w:t>Bare</w:t>
            </w:r>
            <w:r>
              <w:rPr>
                <w:spacing w:val="-3"/>
              </w:rPr>
              <w:t xml:space="preserve"> </w:t>
            </w:r>
            <w:r>
              <w:t>earth,</w:t>
            </w:r>
            <w:r>
              <w:rPr>
                <w:spacing w:val="-5"/>
              </w:rPr>
              <w:t xml:space="preserve"> </w:t>
            </w:r>
            <w:r>
              <w:t>ruderal</w:t>
            </w:r>
            <w:r>
              <w:rPr>
                <w:spacing w:val="-4"/>
              </w:rPr>
              <w:t xml:space="preserve"> </w:t>
            </w:r>
            <w:r>
              <w:t>plants</w:t>
            </w:r>
            <w:r>
              <w:rPr>
                <w:spacing w:val="-3"/>
              </w:rPr>
              <w:t xml:space="preserve"> </w:t>
            </w:r>
            <w:r>
              <w:t>(plants</w:t>
            </w:r>
            <w:r>
              <w:rPr>
                <w:spacing w:val="-3"/>
              </w:rPr>
              <w:t xml:space="preserve"> </w:t>
            </w:r>
            <w:r>
              <w:t>which</w:t>
            </w:r>
            <w:r>
              <w:rPr>
                <w:spacing w:val="-4"/>
              </w:rPr>
              <w:t xml:space="preserve"> </w:t>
            </w:r>
            <w:proofErr w:type="spellStart"/>
            <w:r>
              <w:t>colonise</w:t>
            </w:r>
            <w:proofErr w:type="spellEnd"/>
            <w:r>
              <w:rPr>
                <w:spacing w:val="-6"/>
              </w:rPr>
              <w:t xml:space="preserve"> </w:t>
            </w:r>
            <w:r>
              <w:t>bare</w:t>
            </w:r>
            <w:r>
              <w:rPr>
                <w:spacing w:val="-4"/>
              </w:rPr>
              <w:t xml:space="preserve"> </w:t>
            </w:r>
            <w:r>
              <w:t>ground),</w:t>
            </w:r>
            <w:r>
              <w:rPr>
                <w:spacing w:val="-3"/>
              </w:rPr>
              <w:t xml:space="preserve"> </w:t>
            </w:r>
            <w:r>
              <w:t xml:space="preserve">and invertebrates are </w:t>
            </w:r>
            <w:proofErr w:type="gramStart"/>
            <w:r>
              <w:t>a particularly</w:t>
            </w:r>
            <w:proofErr w:type="gramEnd"/>
            <w:r>
              <w:t xml:space="preserve"> important components of chalk and limestone grasslands which will also benefit from juniper scrapes.</w:t>
            </w:r>
          </w:p>
          <w:p w14:paraId="410293C9" w14:textId="77777777" w:rsidR="006D702F" w:rsidRDefault="006D702F">
            <w:pPr>
              <w:pStyle w:val="TableParagraph"/>
              <w:spacing w:before="1"/>
            </w:pPr>
          </w:p>
          <w:p w14:paraId="410293CA" w14:textId="77777777" w:rsidR="006D702F" w:rsidRDefault="001B6099">
            <w:pPr>
              <w:pStyle w:val="TableParagraph"/>
              <w:ind w:left="107" w:right="123"/>
            </w:pPr>
            <w:r>
              <w:t>Species</w:t>
            </w:r>
            <w:r>
              <w:rPr>
                <w:spacing w:val="-3"/>
              </w:rPr>
              <w:t xml:space="preserve"> </w:t>
            </w:r>
            <w:r>
              <w:t>which</w:t>
            </w:r>
            <w:r>
              <w:rPr>
                <w:spacing w:val="-3"/>
              </w:rPr>
              <w:t xml:space="preserve"> </w:t>
            </w:r>
            <w:r>
              <w:t>are</w:t>
            </w:r>
            <w:r>
              <w:rPr>
                <w:spacing w:val="-5"/>
              </w:rPr>
              <w:t xml:space="preserve"> </w:t>
            </w:r>
            <w:r>
              <w:t>likely</w:t>
            </w:r>
            <w:r>
              <w:rPr>
                <w:spacing w:val="-2"/>
              </w:rPr>
              <w:t xml:space="preserve"> </w:t>
            </w:r>
            <w:r>
              <w:t>to</w:t>
            </w:r>
            <w:r>
              <w:rPr>
                <w:spacing w:val="-3"/>
              </w:rPr>
              <w:t xml:space="preserve"> </w:t>
            </w:r>
            <w:r>
              <w:t>benefit</w:t>
            </w:r>
            <w:r>
              <w:rPr>
                <w:spacing w:val="-4"/>
              </w:rPr>
              <w:t xml:space="preserve"> </w:t>
            </w:r>
            <w:r>
              <w:t>from</w:t>
            </w:r>
            <w:r>
              <w:rPr>
                <w:spacing w:val="-4"/>
              </w:rPr>
              <w:t xml:space="preserve"> </w:t>
            </w:r>
            <w:r>
              <w:t>Juniper</w:t>
            </w:r>
            <w:r>
              <w:rPr>
                <w:spacing w:val="-2"/>
              </w:rPr>
              <w:t xml:space="preserve"> </w:t>
            </w:r>
            <w:r>
              <w:t>projects</w:t>
            </w:r>
            <w:r>
              <w:rPr>
                <w:spacing w:val="-3"/>
              </w:rPr>
              <w:t xml:space="preserve"> </w:t>
            </w:r>
            <w:r>
              <w:t>include</w:t>
            </w:r>
            <w:r>
              <w:rPr>
                <w:spacing w:val="-5"/>
              </w:rPr>
              <w:t xml:space="preserve"> </w:t>
            </w:r>
            <w:r>
              <w:t>rock- rose, wild thyme, horseshoe and kidney vetch along with several species of blue and skipper butterfly.</w:t>
            </w:r>
          </w:p>
        </w:tc>
        <w:tc>
          <w:tcPr>
            <w:tcW w:w="1560" w:type="dxa"/>
          </w:tcPr>
          <w:p w14:paraId="410293CB" w14:textId="77777777" w:rsidR="006D702F" w:rsidRDefault="001B6099">
            <w:pPr>
              <w:pStyle w:val="TableParagraph"/>
              <w:ind w:left="108" w:right="104"/>
            </w:pPr>
            <w:r>
              <w:rPr>
                <w:spacing w:val="-2"/>
              </w:rPr>
              <w:t xml:space="preserve">Aston </w:t>
            </w:r>
            <w:proofErr w:type="spellStart"/>
            <w:r>
              <w:t>Upthorpe</w:t>
            </w:r>
            <w:proofErr w:type="spellEnd"/>
            <w:r>
              <w:rPr>
                <w:spacing w:val="-16"/>
              </w:rPr>
              <w:t xml:space="preserve"> </w:t>
            </w:r>
            <w:r>
              <w:t xml:space="preserve">and </w:t>
            </w:r>
            <w:r>
              <w:rPr>
                <w:spacing w:val="-2"/>
              </w:rPr>
              <w:t>Aston</w:t>
            </w:r>
            <w:r>
              <w:rPr>
                <w:spacing w:val="40"/>
              </w:rPr>
              <w:t xml:space="preserve"> </w:t>
            </w:r>
            <w:r>
              <w:t>Rowant NNR</w:t>
            </w:r>
          </w:p>
        </w:tc>
        <w:tc>
          <w:tcPr>
            <w:tcW w:w="1701" w:type="dxa"/>
          </w:tcPr>
          <w:p w14:paraId="410293CC" w14:textId="77777777" w:rsidR="006D702F" w:rsidRDefault="001B6099">
            <w:pPr>
              <w:pStyle w:val="TableParagraph"/>
              <w:ind w:left="108" w:right="494"/>
              <w:rPr>
                <w:sz w:val="20"/>
              </w:rPr>
            </w:pPr>
            <w:r>
              <w:rPr>
                <w:spacing w:val="-2"/>
                <w:sz w:val="20"/>
              </w:rPr>
              <w:t xml:space="preserve">Juniper (Juniperus communis), </w:t>
            </w:r>
            <w:r>
              <w:rPr>
                <w:spacing w:val="-4"/>
                <w:sz w:val="20"/>
              </w:rPr>
              <w:t xml:space="preserve">Moth </w:t>
            </w:r>
            <w:r>
              <w:rPr>
                <w:spacing w:val="-2"/>
                <w:sz w:val="20"/>
              </w:rPr>
              <w:t>(</w:t>
            </w:r>
            <w:proofErr w:type="spellStart"/>
            <w:r>
              <w:rPr>
                <w:spacing w:val="-2"/>
                <w:sz w:val="20"/>
              </w:rPr>
              <w:t>Argyresthia</w:t>
            </w:r>
            <w:proofErr w:type="spellEnd"/>
            <w:r>
              <w:rPr>
                <w:spacing w:val="-2"/>
                <w:sz w:val="20"/>
              </w:rPr>
              <w:t xml:space="preserve"> </w:t>
            </w:r>
            <w:proofErr w:type="spellStart"/>
            <w:r>
              <w:rPr>
                <w:spacing w:val="-2"/>
                <w:sz w:val="20"/>
              </w:rPr>
              <w:t>praecocella</w:t>
            </w:r>
            <w:proofErr w:type="spellEnd"/>
            <w:r>
              <w:rPr>
                <w:spacing w:val="-2"/>
                <w:sz w:val="20"/>
              </w:rPr>
              <w:t>)</w:t>
            </w:r>
          </w:p>
        </w:tc>
        <w:tc>
          <w:tcPr>
            <w:tcW w:w="1053" w:type="dxa"/>
          </w:tcPr>
          <w:p w14:paraId="410293CD" w14:textId="77777777" w:rsidR="006D702F" w:rsidRDefault="006D702F">
            <w:pPr>
              <w:pStyle w:val="TableParagraph"/>
              <w:spacing w:before="2"/>
              <w:rPr>
                <w:sz w:val="2"/>
              </w:rPr>
            </w:pPr>
          </w:p>
          <w:p w14:paraId="410293CE" w14:textId="77777777" w:rsidR="006D702F" w:rsidRDefault="001B6099">
            <w:pPr>
              <w:pStyle w:val="TableParagraph"/>
              <w:ind w:left="236"/>
              <w:rPr>
                <w:sz w:val="20"/>
              </w:rPr>
            </w:pPr>
            <w:r>
              <w:rPr>
                <w:noProof/>
                <w:sz w:val="20"/>
              </w:rPr>
              <w:drawing>
                <wp:inline distT="0" distB="0" distL="0" distR="0" wp14:anchorId="4102967B" wp14:editId="420DE16E">
                  <wp:extent cx="364521" cy="364521"/>
                  <wp:effectExtent l="0" t="0" r="0" b="0"/>
                  <wp:docPr id="171" name="Image 171" descr="Habitat: Semi-natural grassland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1" name="Image 171" descr="Habitat: Semi-natural grasslands"/>
                          <pic:cNvPicPr/>
                        </pic:nvPicPr>
                        <pic:blipFill>
                          <a:blip r:embed="rId23" cstate="screen">
                            <a:extLst>
                              <a:ext uri="{28A0092B-C50C-407E-A947-70E740481C1C}">
                                <a14:useLocalDpi xmlns:a14="http://schemas.microsoft.com/office/drawing/2010/main"/>
                              </a:ext>
                            </a:extLst>
                          </a:blip>
                          <a:stretch>
                            <a:fillRect/>
                          </a:stretch>
                        </pic:blipFill>
                        <pic:spPr>
                          <a:xfrm>
                            <a:off x="0" y="0"/>
                            <a:ext cx="364521" cy="364521"/>
                          </a:xfrm>
                          <a:prstGeom prst="rect">
                            <a:avLst/>
                          </a:prstGeom>
                        </pic:spPr>
                      </pic:pic>
                    </a:graphicData>
                  </a:graphic>
                </wp:inline>
              </w:drawing>
            </w:r>
          </w:p>
        </w:tc>
      </w:tr>
    </w:tbl>
    <w:p w14:paraId="410293D0" w14:textId="77777777" w:rsidR="006D702F" w:rsidRDefault="006D702F">
      <w:pPr>
        <w:pStyle w:val="TableParagraph"/>
        <w:rPr>
          <w:sz w:val="20"/>
        </w:rPr>
        <w:sectPr w:rsidR="006D702F">
          <w:footerReference w:type="default" r:id="rId332"/>
          <w:pgSz w:w="16840" w:h="11910" w:orient="landscape"/>
          <w:pgMar w:top="1340" w:right="1417" w:bottom="1020" w:left="1417" w:header="0" w:footer="825" w:gutter="0"/>
          <w:pgNumType w:start="1"/>
          <w:cols w:space="720"/>
        </w:sectPr>
      </w:pPr>
    </w:p>
    <w:p w14:paraId="410293D1" w14:textId="77777777" w:rsidR="006D702F" w:rsidRDefault="006D702F">
      <w:pPr>
        <w:pStyle w:val="BodyText"/>
        <w:spacing w:before="2"/>
        <w:rPr>
          <w:sz w:val="8"/>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35"/>
        <w:gridCol w:w="6918"/>
        <w:gridCol w:w="1743"/>
        <w:gridCol w:w="1702"/>
        <w:gridCol w:w="1054"/>
      </w:tblGrid>
      <w:tr w:rsidR="006D702F" w14:paraId="410293DF" w14:textId="77777777">
        <w:trPr>
          <w:trHeight w:val="3209"/>
        </w:trPr>
        <w:tc>
          <w:tcPr>
            <w:tcW w:w="2535" w:type="dxa"/>
            <w:tcBorders>
              <w:bottom w:val="nil"/>
            </w:tcBorders>
          </w:tcPr>
          <w:p w14:paraId="410293D2" w14:textId="77777777" w:rsidR="006D702F" w:rsidRDefault="001B6099">
            <w:pPr>
              <w:pStyle w:val="TableParagraph"/>
              <w:ind w:left="107"/>
              <w:rPr>
                <w:b/>
                <w:sz w:val="24"/>
              </w:rPr>
            </w:pPr>
            <w:bookmarkStart w:id="84" w:name="LimestoneFern"/>
            <w:r>
              <w:rPr>
                <w:b/>
                <w:sz w:val="24"/>
              </w:rPr>
              <w:t>Limestone</w:t>
            </w:r>
            <w:r>
              <w:rPr>
                <w:b/>
                <w:spacing w:val="-4"/>
                <w:sz w:val="24"/>
              </w:rPr>
              <w:t xml:space="preserve"> fern</w:t>
            </w:r>
          </w:p>
          <w:bookmarkEnd w:id="84"/>
          <w:p w14:paraId="410293D3" w14:textId="77777777" w:rsidR="006D702F" w:rsidRDefault="006D702F">
            <w:pPr>
              <w:pStyle w:val="TableParagraph"/>
              <w:spacing w:before="45" w:after="1"/>
              <w:rPr>
                <w:sz w:val="20"/>
              </w:rPr>
            </w:pPr>
          </w:p>
          <w:p w14:paraId="410293D4" w14:textId="77777777" w:rsidR="006D702F" w:rsidRDefault="001B6099">
            <w:pPr>
              <w:pStyle w:val="TableParagraph"/>
              <w:ind w:left="108"/>
              <w:rPr>
                <w:sz w:val="20"/>
              </w:rPr>
            </w:pPr>
            <w:r>
              <w:rPr>
                <w:noProof/>
                <w:sz w:val="20"/>
              </w:rPr>
              <w:drawing>
                <wp:inline distT="0" distB="0" distL="0" distR="0" wp14:anchorId="4102967D" wp14:editId="255B7E6D">
                  <wp:extent cx="1207349" cy="1609629"/>
                  <wp:effectExtent l="0" t="0" r="0" b="0"/>
                  <wp:docPr id="172" name="Image 172" descr="Limestone fern growing naturall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2" name="Image 172" descr="Limestone fern growing naturally"/>
                          <pic:cNvPicPr/>
                        </pic:nvPicPr>
                        <pic:blipFill>
                          <a:blip r:embed="rId333" cstate="screen">
                            <a:extLst>
                              <a:ext uri="{28A0092B-C50C-407E-A947-70E740481C1C}">
                                <a14:useLocalDpi xmlns:a14="http://schemas.microsoft.com/office/drawing/2010/main"/>
                              </a:ext>
                            </a:extLst>
                          </a:blip>
                          <a:stretch>
                            <a:fillRect/>
                          </a:stretch>
                        </pic:blipFill>
                        <pic:spPr>
                          <a:xfrm>
                            <a:off x="0" y="0"/>
                            <a:ext cx="1207349" cy="1609629"/>
                          </a:xfrm>
                          <a:prstGeom prst="rect">
                            <a:avLst/>
                          </a:prstGeom>
                        </pic:spPr>
                      </pic:pic>
                    </a:graphicData>
                  </a:graphic>
                </wp:inline>
              </w:drawing>
            </w:r>
          </w:p>
        </w:tc>
        <w:tc>
          <w:tcPr>
            <w:tcW w:w="6918" w:type="dxa"/>
            <w:tcBorders>
              <w:bottom w:val="nil"/>
            </w:tcBorders>
          </w:tcPr>
          <w:p w14:paraId="410293D5" w14:textId="444C6B2D" w:rsidR="006D702F" w:rsidRDefault="001B6099">
            <w:pPr>
              <w:pStyle w:val="TableParagraph"/>
              <w:ind w:left="105" w:right="108"/>
              <w:rPr>
                <w:b/>
                <w:sz w:val="24"/>
              </w:rPr>
            </w:pPr>
            <w:r>
              <w:rPr>
                <w:b/>
                <w:sz w:val="24"/>
              </w:rPr>
              <w:t>Create</w:t>
            </w:r>
            <w:r>
              <w:rPr>
                <w:b/>
                <w:spacing w:val="-5"/>
                <w:sz w:val="24"/>
              </w:rPr>
              <w:t xml:space="preserve"> </w:t>
            </w:r>
            <w:r>
              <w:rPr>
                <w:b/>
                <w:sz w:val="24"/>
              </w:rPr>
              <w:t>new</w:t>
            </w:r>
            <w:r>
              <w:rPr>
                <w:b/>
                <w:spacing w:val="-7"/>
                <w:sz w:val="24"/>
              </w:rPr>
              <w:t xml:space="preserve"> </w:t>
            </w:r>
            <w:r>
              <w:rPr>
                <w:b/>
                <w:sz w:val="24"/>
              </w:rPr>
              <w:t>areas</w:t>
            </w:r>
            <w:r>
              <w:rPr>
                <w:b/>
                <w:spacing w:val="-5"/>
                <w:sz w:val="24"/>
              </w:rPr>
              <w:t xml:space="preserve"> </w:t>
            </w:r>
            <w:r>
              <w:rPr>
                <w:b/>
                <w:sz w:val="24"/>
              </w:rPr>
              <w:t>of</w:t>
            </w:r>
            <w:r>
              <w:rPr>
                <w:b/>
                <w:spacing w:val="-7"/>
                <w:sz w:val="24"/>
              </w:rPr>
              <w:t xml:space="preserve"> </w:t>
            </w:r>
            <w:r>
              <w:rPr>
                <w:b/>
                <w:sz w:val="24"/>
              </w:rPr>
              <w:t>bare</w:t>
            </w:r>
            <w:r>
              <w:rPr>
                <w:b/>
                <w:spacing w:val="-5"/>
                <w:sz w:val="24"/>
              </w:rPr>
              <w:t xml:space="preserve"> </w:t>
            </w:r>
            <w:r>
              <w:rPr>
                <w:b/>
                <w:sz w:val="24"/>
              </w:rPr>
              <w:t>limestone</w:t>
            </w:r>
            <w:r>
              <w:rPr>
                <w:b/>
                <w:spacing w:val="-7"/>
                <w:sz w:val="24"/>
              </w:rPr>
              <w:t xml:space="preserve"> </w:t>
            </w:r>
            <w:r>
              <w:rPr>
                <w:b/>
                <w:sz w:val="24"/>
              </w:rPr>
              <w:t>in</w:t>
            </w:r>
            <w:r>
              <w:rPr>
                <w:b/>
                <w:spacing w:val="-5"/>
                <w:sz w:val="24"/>
              </w:rPr>
              <w:t xml:space="preserve"> </w:t>
            </w:r>
            <w:r>
              <w:rPr>
                <w:b/>
                <w:sz w:val="24"/>
              </w:rPr>
              <w:t>woodlands,</w:t>
            </w:r>
            <w:r>
              <w:rPr>
                <w:b/>
                <w:spacing w:val="-5"/>
                <w:sz w:val="24"/>
              </w:rPr>
              <w:t xml:space="preserve"> </w:t>
            </w:r>
            <w:r>
              <w:rPr>
                <w:b/>
                <w:sz w:val="24"/>
              </w:rPr>
              <w:t>along rivers, in walls, built structures, and gardens</w:t>
            </w:r>
            <w:r w:rsidR="00F82A2A">
              <w:rPr>
                <w:b/>
                <w:sz w:val="24"/>
              </w:rPr>
              <w:t xml:space="preserve"> to encourage Limestone Ferns.</w:t>
            </w:r>
          </w:p>
          <w:p w14:paraId="410293D6" w14:textId="77777777" w:rsidR="006D702F" w:rsidRDefault="001B6099">
            <w:pPr>
              <w:pStyle w:val="TableParagraph"/>
              <w:spacing w:before="254"/>
              <w:ind w:left="105" w:right="108"/>
            </w:pPr>
            <w:r>
              <w:t>The</w:t>
            </w:r>
            <w:r>
              <w:rPr>
                <w:spacing w:val="-5"/>
              </w:rPr>
              <w:t xml:space="preserve"> </w:t>
            </w:r>
            <w:r>
              <w:t>creation</w:t>
            </w:r>
            <w:r>
              <w:rPr>
                <w:spacing w:val="-5"/>
              </w:rPr>
              <w:t xml:space="preserve"> </w:t>
            </w:r>
            <w:r>
              <w:t>of</w:t>
            </w:r>
            <w:r>
              <w:rPr>
                <w:spacing w:val="-5"/>
              </w:rPr>
              <w:t xml:space="preserve"> </w:t>
            </w:r>
            <w:r>
              <w:t>limestone</w:t>
            </w:r>
            <w:r>
              <w:rPr>
                <w:spacing w:val="-4"/>
              </w:rPr>
              <w:t xml:space="preserve"> </w:t>
            </w:r>
            <w:r>
              <w:t>structures</w:t>
            </w:r>
            <w:r>
              <w:rPr>
                <w:spacing w:val="-7"/>
              </w:rPr>
              <w:t xml:space="preserve"> </w:t>
            </w:r>
            <w:r>
              <w:t>like</w:t>
            </w:r>
            <w:r>
              <w:rPr>
                <w:spacing w:val="-3"/>
              </w:rPr>
              <w:t xml:space="preserve"> </w:t>
            </w:r>
            <w:r>
              <w:t>dry</w:t>
            </w:r>
            <w:r>
              <w:rPr>
                <w:spacing w:val="-6"/>
              </w:rPr>
              <w:t xml:space="preserve"> </w:t>
            </w:r>
            <w:r>
              <w:t>stone</w:t>
            </w:r>
            <w:r>
              <w:rPr>
                <w:spacing w:val="-4"/>
              </w:rPr>
              <w:t xml:space="preserve"> </w:t>
            </w:r>
            <w:r>
              <w:t>walls,</w:t>
            </w:r>
            <w:r>
              <w:rPr>
                <w:spacing w:val="-3"/>
              </w:rPr>
              <w:t xml:space="preserve"> </w:t>
            </w:r>
            <w:r>
              <w:t>buildings, bridges can support this species as can techniques to expose patches of limestone soils and rock in areas of suitable habitat.</w:t>
            </w:r>
          </w:p>
          <w:p w14:paraId="410293D7" w14:textId="77777777" w:rsidR="006D702F" w:rsidRDefault="001B6099">
            <w:pPr>
              <w:pStyle w:val="TableParagraph"/>
              <w:spacing w:before="252"/>
              <w:ind w:left="105" w:right="108"/>
            </w:pPr>
            <w:r>
              <w:t>The</w:t>
            </w:r>
            <w:r>
              <w:rPr>
                <w:spacing w:val="-4"/>
              </w:rPr>
              <w:t xml:space="preserve"> </w:t>
            </w:r>
            <w:r>
              <w:t>creation</w:t>
            </w:r>
            <w:r>
              <w:rPr>
                <w:spacing w:val="-4"/>
              </w:rPr>
              <w:t xml:space="preserve"> </w:t>
            </w:r>
            <w:r>
              <w:t>of</w:t>
            </w:r>
            <w:r>
              <w:rPr>
                <w:spacing w:val="-5"/>
              </w:rPr>
              <w:t xml:space="preserve"> </w:t>
            </w:r>
            <w:r>
              <w:t>bare</w:t>
            </w:r>
            <w:r>
              <w:rPr>
                <w:spacing w:val="-4"/>
              </w:rPr>
              <w:t xml:space="preserve"> </w:t>
            </w:r>
            <w:r>
              <w:t>patches</w:t>
            </w:r>
            <w:r>
              <w:rPr>
                <w:spacing w:val="-3"/>
              </w:rPr>
              <w:t xml:space="preserve"> </w:t>
            </w:r>
            <w:r>
              <w:t>should</w:t>
            </w:r>
            <w:r>
              <w:rPr>
                <w:spacing w:val="-4"/>
              </w:rPr>
              <w:t xml:space="preserve"> </w:t>
            </w:r>
            <w:r>
              <w:t>not</w:t>
            </w:r>
            <w:r>
              <w:rPr>
                <w:spacing w:val="-2"/>
              </w:rPr>
              <w:t xml:space="preserve"> </w:t>
            </w:r>
            <w:r>
              <w:t>aim</w:t>
            </w:r>
            <w:r>
              <w:rPr>
                <w:spacing w:val="-7"/>
              </w:rPr>
              <w:t xml:space="preserve"> </w:t>
            </w:r>
            <w:r>
              <w:t>to</w:t>
            </w:r>
            <w:r>
              <w:rPr>
                <w:spacing w:val="-4"/>
              </w:rPr>
              <w:t xml:space="preserve"> </w:t>
            </w:r>
            <w:r>
              <w:t>eradicate</w:t>
            </w:r>
            <w:r>
              <w:rPr>
                <w:spacing w:val="-3"/>
              </w:rPr>
              <w:t xml:space="preserve"> </w:t>
            </w:r>
            <w:r>
              <w:t>large</w:t>
            </w:r>
            <w:r>
              <w:rPr>
                <w:spacing w:val="-6"/>
              </w:rPr>
              <w:t xml:space="preserve"> </w:t>
            </w:r>
            <w:r>
              <w:t xml:space="preserve">areas of other existing habitats but should be conducted in a complementary manner to add biodiversity value to sites where this species could </w:t>
            </w:r>
            <w:proofErr w:type="spellStart"/>
            <w:r>
              <w:t>colonise</w:t>
            </w:r>
            <w:proofErr w:type="spellEnd"/>
            <w:r>
              <w:t xml:space="preserve"> the cracks or scree in limestone rock and exposed areas of limestone-rich soils.</w:t>
            </w:r>
          </w:p>
        </w:tc>
        <w:tc>
          <w:tcPr>
            <w:tcW w:w="1743" w:type="dxa"/>
            <w:tcBorders>
              <w:bottom w:val="nil"/>
            </w:tcBorders>
          </w:tcPr>
          <w:p w14:paraId="410293D8" w14:textId="77777777" w:rsidR="006D702F" w:rsidRDefault="001B6099">
            <w:pPr>
              <w:pStyle w:val="TableParagraph"/>
              <w:ind w:left="107"/>
            </w:pPr>
            <w:r>
              <w:rPr>
                <w:spacing w:val="-4"/>
              </w:rPr>
              <w:t>West</w:t>
            </w:r>
          </w:p>
          <w:p w14:paraId="410293D9" w14:textId="77777777" w:rsidR="006D702F" w:rsidRDefault="001B6099">
            <w:pPr>
              <w:pStyle w:val="TableParagraph"/>
              <w:spacing w:before="1"/>
              <w:ind w:left="107" w:right="165"/>
            </w:pPr>
            <w:r>
              <w:rPr>
                <w:spacing w:val="-2"/>
              </w:rPr>
              <w:t xml:space="preserve">Oxfordshire, </w:t>
            </w:r>
            <w:r>
              <w:t>the</w:t>
            </w:r>
            <w:r>
              <w:rPr>
                <w:spacing w:val="-16"/>
              </w:rPr>
              <w:t xml:space="preserve"> </w:t>
            </w:r>
            <w:proofErr w:type="spellStart"/>
            <w:r>
              <w:t>Cotswolds</w:t>
            </w:r>
            <w:proofErr w:type="spellEnd"/>
            <w:r>
              <w:t xml:space="preserve">, North of Bicester, and East of </w:t>
            </w:r>
            <w:r>
              <w:rPr>
                <w:spacing w:val="-2"/>
              </w:rPr>
              <w:t>Watlington.</w:t>
            </w:r>
          </w:p>
        </w:tc>
        <w:tc>
          <w:tcPr>
            <w:tcW w:w="1702" w:type="dxa"/>
            <w:tcBorders>
              <w:bottom w:val="nil"/>
            </w:tcBorders>
          </w:tcPr>
          <w:p w14:paraId="410293DA" w14:textId="77777777" w:rsidR="006D702F" w:rsidRDefault="001B6099">
            <w:pPr>
              <w:pStyle w:val="TableParagraph"/>
              <w:ind w:left="107" w:right="162"/>
              <w:jc w:val="both"/>
              <w:rPr>
                <w:sz w:val="20"/>
              </w:rPr>
            </w:pPr>
            <w:r>
              <w:rPr>
                <w:sz w:val="20"/>
              </w:rPr>
              <w:t>Limestone</w:t>
            </w:r>
            <w:r>
              <w:rPr>
                <w:spacing w:val="-7"/>
                <w:sz w:val="20"/>
              </w:rPr>
              <w:t xml:space="preserve"> </w:t>
            </w:r>
            <w:r>
              <w:rPr>
                <w:sz w:val="20"/>
              </w:rPr>
              <w:t xml:space="preserve">Fern </w:t>
            </w:r>
            <w:r>
              <w:rPr>
                <w:spacing w:val="-2"/>
                <w:sz w:val="20"/>
              </w:rPr>
              <w:t>(</w:t>
            </w:r>
            <w:proofErr w:type="spellStart"/>
            <w:r>
              <w:rPr>
                <w:spacing w:val="-2"/>
                <w:sz w:val="20"/>
              </w:rPr>
              <w:t>Gymnocarpium</w:t>
            </w:r>
            <w:proofErr w:type="spellEnd"/>
            <w:r>
              <w:rPr>
                <w:spacing w:val="-2"/>
                <w:sz w:val="20"/>
              </w:rPr>
              <w:t xml:space="preserve"> </w:t>
            </w:r>
            <w:proofErr w:type="spellStart"/>
            <w:r>
              <w:rPr>
                <w:spacing w:val="-2"/>
                <w:sz w:val="20"/>
              </w:rPr>
              <w:t>robertianum</w:t>
            </w:r>
            <w:proofErr w:type="spellEnd"/>
            <w:r>
              <w:rPr>
                <w:spacing w:val="-2"/>
                <w:sz w:val="20"/>
              </w:rPr>
              <w:t>)</w:t>
            </w:r>
          </w:p>
        </w:tc>
        <w:tc>
          <w:tcPr>
            <w:tcW w:w="1054" w:type="dxa"/>
            <w:vMerge w:val="restart"/>
          </w:tcPr>
          <w:p w14:paraId="410293DB" w14:textId="77777777" w:rsidR="006D702F" w:rsidRDefault="006D702F">
            <w:pPr>
              <w:pStyle w:val="TableParagraph"/>
              <w:spacing w:before="2"/>
              <w:rPr>
                <w:sz w:val="2"/>
              </w:rPr>
            </w:pPr>
          </w:p>
          <w:p w14:paraId="410293DC" w14:textId="77777777" w:rsidR="006D702F" w:rsidRDefault="001B6099">
            <w:pPr>
              <w:pStyle w:val="TableParagraph"/>
              <w:ind w:left="234"/>
              <w:rPr>
                <w:sz w:val="20"/>
              </w:rPr>
            </w:pPr>
            <w:r>
              <w:rPr>
                <w:noProof/>
                <w:sz w:val="20"/>
              </w:rPr>
              <mc:AlternateContent>
                <mc:Choice Requires="wpg">
                  <w:drawing>
                    <wp:inline distT="0" distB="0" distL="0" distR="0" wp14:anchorId="4102967F" wp14:editId="574C4E0F">
                      <wp:extent cx="368935" cy="774700"/>
                      <wp:effectExtent l="0" t="0" r="0" b="6350"/>
                      <wp:docPr id="173" name="Group 173" descr="Habitat: Settlements and buildings&#10;Habitat: Semi-natural grassland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8935" cy="774700"/>
                                <a:chOff x="0" y="0"/>
                                <a:chExt cx="368935" cy="774700"/>
                              </a:xfrm>
                            </wpg:grpSpPr>
                            <pic:pic xmlns:pic="http://schemas.openxmlformats.org/drawingml/2006/picture">
                              <pic:nvPicPr>
                                <pic:cNvPr id="174" name="Image 174" descr="A green circle with a white grassland symbol in the centre"/>
                                <pic:cNvPicPr/>
                              </pic:nvPicPr>
                              <pic:blipFill>
                                <a:blip r:embed="rId23" cstate="screen">
                                  <a:extLst>
                                    <a:ext uri="{28A0092B-C50C-407E-A947-70E740481C1C}">
                                      <a14:useLocalDpi xmlns:a14="http://schemas.microsoft.com/office/drawing/2010/main"/>
                                    </a:ext>
                                  </a:extLst>
                                </a:blip>
                                <a:stretch>
                                  <a:fillRect/>
                                </a:stretch>
                              </pic:blipFill>
                              <pic:spPr>
                                <a:xfrm>
                                  <a:off x="0" y="0"/>
                                  <a:ext cx="367056" cy="367056"/>
                                </a:xfrm>
                                <a:prstGeom prst="rect">
                                  <a:avLst/>
                                </a:prstGeom>
                              </pic:spPr>
                            </pic:pic>
                            <pic:pic xmlns:pic="http://schemas.openxmlformats.org/drawingml/2006/picture">
                              <pic:nvPicPr>
                                <pic:cNvPr id="175" name="Image 175" descr="This icon signifies that this action could be taken in and around : Settlements and Buildings. The icon shows a white house on a dark red circle. "/>
                                <pic:cNvPicPr/>
                              </pic:nvPicPr>
                              <pic:blipFill>
                                <a:blip r:embed="rId100" cstate="print"/>
                                <a:stretch>
                                  <a:fillRect/>
                                </a:stretch>
                              </pic:blipFill>
                              <pic:spPr>
                                <a:xfrm>
                                  <a:off x="6601" y="411192"/>
                                  <a:ext cx="361846" cy="363427"/>
                                </a:xfrm>
                                <a:prstGeom prst="rect">
                                  <a:avLst/>
                                </a:prstGeom>
                              </pic:spPr>
                            </pic:pic>
                          </wpg:wgp>
                        </a:graphicData>
                      </a:graphic>
                    </wp:inline>
                  </w:drawing>
                </mc:Choice>
                <mc:Fallback>
                  <w:pict>
                    <v:group w14:anchorId="3A047878" id="Group 173" o:spid="_x0000_s1026" alt="Habitat: Settlements and buildings&#10;Habitat: Semi-natural grasslands" style="width:29.05pt;height:61pt;mso-position-horizontal-relative:char;mso-position-vertical-relative:line" coordsize="3689,77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">
                      <v:shape id="Image 174" o:spid="_x0000_s1027" type="#_x0000_t75" alt="A green circle with a white grassland symbol in the centre" style="position:absolute;width:3670;height:3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">
                        <v:imagedata r:id="rId102" o:title="A green circle with a white grassland symbol in the centre"/>
                      </v:shape>
                      <v:shape id="Image 175" o:spid="_x0000_s1028" type="#_x0000_t75" alt="This icon signifies that this action could be taken in and around : Settlements and Buildings. The icon shows a white house on a dark red circle. " style="position:absolute;left:66;top:4111;width:3618;height:36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">
                        <v:imagedata r:id="rId103" o:title=" Settlements and Buildings. The icon shows a white house on a dark red circle"/>
                      </v:shape>
                      <w10:anchorlock/>
                    </v:group>
                  </w:pict>
                </mc:Fallback>
              </mc:AlternateContent>
            </w:r>
          </w:p>
          <w:p w14:paraId="410293DD" w14:textId="77777777" w:rsidR="006D702F" w:rsidRDefault="006D702F">
            <w:pPr>
              <w:pStyle w:val="TableParagraph"/>
              <w:spacing w:before="8"/>
              <w:rPr>
                <w:sz w:val="9"/>
              </w:rPr>
            </w:pPr>
          </w:p>
          <w:p w14:paraId="410293DE" w14:textId="77777777" w:rsidR="006D702F" w:rsidRDefault="001B6099">
            <w:pPr>
              <w:pStyle w:val="TableParagraph"/>
              <w:ind w:left="221"/>
              <w:rPr>
                <w:sz w:val="20"/>
              </w:rPr>
            </w:pPr>
            <w:r>
              <w:rPr>
                <w:noProof/>
                <w:sz w:val="20"/>
              </w:rPr>
              <w:drawing>
                <wp:inline distT="0" distB="0" distL="0" distR="0" wp14:anchorId="41029681" wp14:editId="49EE5554">
                  <wp:extent cx="383959" cy="380904"/>
                  <wp:effectExtent l="0" t="0" r="0" b="0"/>
                  <wp:docPr id="176" name="Image 176" descr="Habitat: Woodlands and tre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6" name="Image 176" descr="Habitat: Woodlands and trees"/>
                          <pic:cNvPicPr/>
                        </pic:nvPicPr>
                        <pic:blipFill>
                          <a:blip r:embed="rId78" cstate="screen">
                            <a:extLst>
                              <a:ext uri="{28A0092B-C50C-407E-A947-70E740481C1C}">
                                <a14:useLocalDpi xmlns:a14="http://schemas.microsoft.com/office/drawing/2010/main"/>
                              </a:ext>
                            </a:extLst>
                          </a:blip>
                          <a:stretch>
                            <a:fillRect/>
                          </a:stretch>
                        </pic:blipFill>
                        <pic:spPr>
                          <a:xfrm>
                            <a:off x="0" y="0"/>
                            <a:ext cx="383959" cy="380904"/>
                          </a:xfrm>
                          <a:prstGeom prst="rect">
                            <a:avLst/>
                          </a:prstGeom>
                        </pic:spPr>
                      </pic:pic>
                    </a:graphicData>
                  </a:graphic>
                </wp:inline>
              </w:drawing>
            </w:r>
          </w:p>
        </w:tc>
      </w:tr>
      <w:tr w:rsidR="006D702F" w14:paraId="410293E5" w14:textId="77777777">
        <w:trPr>
          <w:trHeight w:val="897"/>
        </w:trPr>
        <w:tc>
          <w:tcPr>
            <w:tcW w:w="2535" w:type="dxa"/>
            <w:tcBorders>
              <w:top w:val="nil"/>
            </w:tcBorders>
          </w:tcPr>
          <w:p w14:paraId="410293E0" w14:textId="5BD424F7" w:rsidR="006D702F" w:rsidRDefault="001B6099">
            <w:pPr>
              <w:pStyle w:val="TableParagraph"/>
              <w:spacing w:before="143"/>
              <w:ind w:left="107"/>
            </w:pPr>
            <w:hyperlink w:anchor="JPGLimestoneFern" w:history="1">
              <w:r>
                <w:rPr>
                  <w:color w:val="0000FF"/>
                  <w:u w:val="single" w:color="0000FF"/>
                </w:rPr>
                <w:t>Link</w:t>
              </w:r>
              <w:r>
                <w:rPr>
                  <w:color w:val="0000FF"/>
                  <w:spacing w:val="-2"/>
                  <w:u w:val="single" w:color="0000FF"/>
                </w:rPr>
                <w:t xml:space="preserve"> </w:t>
              </w:r>
              <w:r>
                <w:rPr>
                  <w:color w:val="0000FF"/>
                  <w:u w:val="single" w:color="0000FF"/>
                </w:rPr>
                <w:t>to</w:t>
              </w:r>
              <w:r>
                <w:rPr>
                  <w:color w:val="0000FF"/>
                  <w:spacing w:val="-2"/>
                  <w:u w:val="single" w:color="0000FF"/>
                </w:rPr>
                <w:t xml:space="preserve"> </w:t>
              </w:r>
              <w:r>
                <w:rPr>
                  <w:color w:val="0000FF"/>
                  <w:spacing w:val="-5"/>
                  <w:u w:val="single" w:color="0000FF"/>
                </w:rPr>
                <w:t>map</w:t>
              </w:r>
            </w:hyperlink>
          </w:p>
        </w:tc>
        <w:tc>
          <w:tcPr>
            <w:tcW w:w="6918" w:type="dxa"/>
            <w:tcBorders>
              <w:top w:val="nil"/>
            </w:tcBorders>
          </w:tcPr>
          <w:p w14:paraId="410293E1" w14:textId="77777777" w:rsidR="006D702F" w:rsidRDefault="001B6099">
            <w:pPr>
              <w:pStyle w:val="TableParagraph"/>
              <w:spacing w:before="117"/>
              <w:ind w:left="105" w:right="216"/>
            </w:pPr>
            <w:r>
              <w:t>The</w:t>
            </w:r>
            <w:r>
              <w:rPr>
                <w:spacing w:val="-4"/>
              </w:rPr>
              <w:t xml:space="preserve"> </w:t>
            </w:r>
            <w:r>
              <w:t>creation</w:t>
            </w:r>
            <w:r>
              <w:rPr>
                <w:spacing w:val="-4"/>
              </w:rPr>
              <w:t xml:space="preserve"> </w:t>
            </w:r>
            <w:r>
              <w:t>of</w:t>
            </w:r>
            <w:r>
              <w:rPr>
                <w:spacing w:val="-5"/>
              </w:rPr>
              <w:t xml:space="preserve"> </w:t>
            </w:r>
            <w:r>
              <w:t>new</w:t>
            </w:r>
            <w:r>
              <w:rPr>
                <w:spacing w:val="-4"/>
              </w:rPr>
              <w:t xml:space="preserve"> </w:t>
            </w:r>
            <w:r>
              <w:t>areas</w:t>
            </w:r>
            <w:r>
              <w:rPr>
                <w:spacing w:val="-3"/>
              </w:rPr>
              <w:t xml:space="preserve"> </w:t>
            </w:r>
            <w:r>
              <w:t>of</w:t>
            </w:r>
            <w:r>
              <w:rPr>
                <w:spacing w:val="-5"/>
              </w:rPr>
              <w:t xml:space="preserve"> </w:t>
            </w:r>
            <w:r>
              <w:t>exposed</w:t>
            </w:r>
            <w:r>
              <w:rPr>
                <w:spacing w:val="-6"/>
              </w:rPr>
              <w:t xml:space="preserve"> </w:t>
            </w:r>
            <w:r>
              <w:t>limestone</w:t>
            </w:r>
            <w:r>
              <w:rPr>
                <w:spacing w:val="-7"/>
              </w:rPr>
              <w:t xml:space="preserve"> </w:t>
            </w:r>
            <w:r>
              <w:t>will</w:t>
            </w:r>
            <w:r>
              <w:rPr>
                <w:spacing w:val="-4"/>
              </w:rPr>
              <w:t xml:space="preserve"> </w:t>
            </w:r>
            <w:r>
              <w:t>be</w:t>
            </w:r>
            <w:r>
              <w:rPr>
                <w:spacing w:val="-4"/>
              </w:rPr>
              <w:t xml:space="preserve"> </w:t>
            </w:r>
            <w:r>
              <w:t>required over time to maintain a population of this species.</w:t>
            </w:r>
          </w:p>
        </w:tc>
        <w:tc>
          <w:tcPr>
            <w:tcW w:w="1743" w:type="dxa"/>
            <w:tcBorders>
              <w:top w:val="nil"/>
            </w:tcBorders>
          </w:tcPr>
          <w:p w14:paraId="410293E2" w14:textId="77777777" w:rsidR="006D702F" w:rsidRDefault="006D702F">
            <w:pPr>
              <w:pStyle w:val="TableParagraph"/>
              <w:rPr>
                <w:rFonts w:ascii="Times New Roman"/>
              </w:rPr>
            </w:pPr>
          </w:p>
        </w:tc>
        <w:tc>
          <w:tcPr>
            <w:tcW w:w="1702" w:type="dxa"/>
            <w:tcBorders>
              <w:top w:val="nil"/>
            </w:tcBorders>
          </w:tcPr>
          <w:p w14:paraId="410293E3" w14:textId="77777777" w:rsidR="006D702F" w:rsidRDefault="006D702F">
            <w:pPr>
              <w:pStyle w:val="TableParagraph"/>
              <w:rPr>
                <w:rFonts w:ascii="Times New Roman"/>
              </w:rPr>
            </w:pPr>
          </w:p>
        </w:tc>
        <w:tc>
          <w:tcPr>
            <w:tcW w:w="1054" w:type="dxa"/>
            <w:vMerge/>
            <w:tcBorders>
              <w:top w:val="nil"/>
            </w:tcBorders>
          </w:tcPr>
          <w:p w14:paraId="410293E4" w14:textId="77777777" w:rsidR="006D702F" w:rsidRDefault="006D702F">
            <w:pPr>
              <w:rPr>
                <w:sz w:val="2"/>
                <w:szCs w:val="2"/>
              </w:rPr>
            </w:pPr>
          </w:p>
        </w:tc>
      </w:tr>
      <w:tr w:rsidR="006D702F" w14:paraId="410293F3" w14:textId="77777777">
        <w:trPr>
          <w:trHeight w:val="3760"/>
        </w:trPr>
        <w:tc>
          <w:tcPr>
            <w:tcW w:w="2535" w:type="dxa"/>
            <w:tcBorders>
              <w:bottom w:val="nil"/>
            </w:tcBorders>
          </w:tcPr>
          <w:p w14:paraId="410293E6" w14:textId="77777777" w:rsidR="006D702F" w:rsidRPr="00C0686C" w:rsidRDefault="001B6099">
            <w:pPr>
              <w:pStyle w:val="TableParagraph"/>
              <w:spacing w:before="2"/>
              <w:ind w:left="107"/>
              <w:rPr>
                <w:b/>
                <w:sz w:val="24"/>
              </w:rPr>
            </w:pPr>
            <w:bookmarkStart w:id="85" w:name="LongLeavedHelleborine"/>
            <w:r w:rsidRPr="00C0686C">
              <w:rPr>
                <w:b/>
                <w:spacing w:val="-2"/>
                <w:sz w:val="24"/>
              </w:rPr>
              <w:t>Long-Leaved Helleborine</w:t>
            </w:r>
          </w:p>
          <w:bookmarkEnd w:id="85"/>
          <w:p w14:paraId="410293E7" w14:textId="77777777" w:rsidR="006D702F" w:rsidRPr="00C0686C" w:rsidRDefault="006D702F">
            <w:pPr>
              <w:pStyle w:val="TableParagraph"/>
              <w:spacing w:before="43" w:after="1"/>
              <w:rPr>
                <w:sz w:val="20"/>
              </w:rPr>
            </w:pPr>
          </w:p>
          <w:p w14:paraId="410293E8" w14:textId="77777777" w:rsidR="006D702F" w:rsidRPr="00C0686C" w:rsidRDefault="001B6099">
            <w:pPr>
              <w:pStyle w:val="TableParagraph"/>
              <w:ind w:left="108"/>
              <w:rPr>
                <w:sz w:val="20"/>
              </w:rPr>
            </w:pPr>
            <w:r w:rsidRPr="00C0686C">
              <w:rPr>
                <w:noProof/>
                <w:sz w:val="20"/>
              </w:rPr>
              <w:drawing>
                <wp:inline distT="0" distB="0" distL="0" distR="0" wp14:anchorId="41029683" wp14:editId="02E94450">
                  <wp:extent cx="1155001" cy="1540002"/>
                  <wp:effectExtent l="0" t="0" r="0" b="0"/>
                  <wp:docPr id="177" name="Image 177" descr="A close-up of a plant with about ten white flowers which are starting to open up in a sunny spot. The flower and plant sits in a background of deep green foliage.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7" name="Image 177" descr="A close-up of a plant with about ten white flowers which are starting to open up in a sunny spot. The flower and plant sits in a background of deep green foliage.  "/>
                          <pic:cNvPicPr/>
                        </pic:nvPicPr>
                        <pic:blipFill>
                          <a:blip r:embed="rId334" cstate="screen">
                            <a:extLst>
                              <a:ext uri="{28A0092B-C50C-407E-A947-70E740481C1C}">
                                <a14:useLocalDpi xmlns:a14="http://schemas.microsoft.com/office/drawing/2010/main"/>
                              </a:ext>
                            </a:extLst>
                          </a:blip>
                          <a:stretch>
                            <a:fillRect/>
                          </a:stretch>
                        </pic:blipFill>
                        <pic:spPr>
                          <a:xfrm>
                            <a:off x="0" y="0"/>
                            <a:ext cx="1155001" cy="1540002"/>
                          </a:xfrm>
                          <a:prstGeom prst="rect">
                            <a:avLst/>
                          </a:prstGeom>
                        </pic:spPr>
                      </pic:pic>
                    </a:graphicData>
                  </a:graphic>
                </wp:inline>
              </w:drawing>
            </w:r>
          </w:p>
          <w:p w14:paraId="410293E9" w14:textId="77777777" w:rsidR="006D702F" w:rsidRPr="00C0686C" w:rsidRDefault="006D702F">
            <w:pPr>
              <w:pStyle w:val="TableParagraph"/>
              <w:rPr>
                <w:sz w:val="20"/>
              </w:rPr>
            </w:pPr>
          </w:p>
          <w:p w14:paraId="410293EA" w14:textId="0D7A671C" w:rsidR="006D702F" w:rsidRPr="00C0686C" w:rsidRDefault="00055F43">
            <w:pPr>
              <w:pStyle w:val="TableParagraph"/>
              <w:spacing w:before="46"/>
              <w:rPr>
                <w:sz w:val="20"/>
              </w:rPr>
            </w:pPr>
            <w:r w:rsidRPr="00C0686C">
              <w:rPr>
                <w:sz w:val="20"/>
              </w:rPr>
              <w:t xml:space="preserve"> </w:t>
            </w:r>
            <w:hyperlink w:anchor="JPGLongLeaved" w:history="1">
              <w:r w:rsidRPr="00C0686C">
                <w:rPr>
                  <w:rStyle w:val="Hyperlink"/>
                  <w:sz w:val="20"/>
                </w:rPr>
                <w:t>Link to map</w:t>
              </w:r>
            </w:hyperlink>
          </w:p>
        </w:tc>
        <w:tc>
          <w:tcPr>
            <w:tcW w:w="6918" w:type="dxa"/>
            <w:tcBorders>
              <w:bottom w:val="nil"/>
            </w:tcBorders>
          </w:tcPr>
          <w:p w14:paraId="410293EB" w14:textId="77777777" w:rsidR="006D702F" w:rsidRDefault="001B6099">
            <w:pPr>
              <w:pStyle w:val="TableParagraph"/>
              <w:spacing w:before="2"/>
              <w:ind w:left="105" w:right="216"/>
              <w:rPr>
                <w:b/>
                <w:sz w:val="24"/>
              </w:rPr>
            </w:pPr>
            <w:r>
              <w:rPr>
                <w:b/>
                <w:sz w:val="24"/>
              </w:rPr>
              <w:t>Maintain</w:t>
            </w:r>
            <w:r>
              <w:rPr>
                <w:b/>
                <w:spacing w:val="-6"/>
                <w:sz w:val="24"/>
              </w:rPr>
              <w:t xml:space="preserve"> </w:t>
            </w:r>
            <w:r>
              <w:rPr>
                <w:b/>
                <w:sz w:val="24"/>
              </w:rPr>
              <w:t>permanent</w:t>
            </w:r>
            <w:r>
              <w:rPr>
                <w:b/>
                <w:spacing w:val="-8"/>
                <w:sz w:val="24"/>
              </w:rPr>
              <w:t xml:space="preserve"> </w:t>
            </w:r>
            <w:r>
              <w:rPr>
                <w:b/>
                <w:sz w:val="24"/>
              </w:rPr>
              <w:t>areas</w:t>
            </w:r>
            <w:r>
              <w:rPr>
                <w:b/>
                <w:spacing w:val="-6"/>
                <w:sz w:val="24"/>
              </w:rPr>
              <w:t xml:space="preserve"> </w:t>
            </w:r>
            <w:r>
              <w:rPr>
                <w:b/>
                <w:sz w:val="24"/>
              </w:rPr>
              <w:t>of</w:t>
            </w:r>
            <w:r>
              <w:rPr>
                <w:b/>
                <w:spacing w:val="-6"/>
                <w:sz w:val="24"/>
              </w:rPr>
              <w:t xml:space="preserve"> </w:t>
            </w:r>
            <w:r>
              <w:rPr>
                <w:b/>
                <w:sz w:val="24"/>
              </w:rPr>
              <w:t>suitable</w:t>
            </w:r>
            <w:r>
              <w:rPr>
                <w:b/>
                <w:spacing w:val="-6"/>
                <w:sz w:val="24"/>
              </w:rPr>
              <w:t xml:space="preserve"> </w:t>
            </w:r>
            <w:r>
              <w:rPr>
                <w:b/>
                <w:sz w:val="24"/>
              </w:rPr>
              <w:t>glades,</w:t>
            </w:r>
            <w:r>
              <w:rPr>
                <w:b/>
                <w:spacing w:val="-6"/>
                <w:sz w:val="24"/>
              </w:rPr>
              <w:t xml:space="preserve"> </w:t>
            </w:r>
            <w:r>
              <w:rPr>
                <w:b/>
                <w:sz w:val="24"/>
              </w:rPr>
              <w:t>rides,</w:t>
            </w:r>
            <w:r>
              <w:rPr>
                <w:b/>
                <w:spacing w:val="-7"/>
                <w:sz w:val="24"/>
              </w:rPr>
              <w:t xml:space="preserve"> </w:t>
            </w:r>
            <w:r>
              <w:rPr>
                <w:b/>
                <w:sz w:val="24"/>
              </w:rPr>
              <w:t>or open spaces within woodlands where long-leaved</w:t>
            </w:r>
          </w:p>
          <w:p w14:paraId="410293EC" w14:textId="77777777" w:rsidR="006D702F" w:rsidRDefault="001B6099">
            <w:pPr>
              <w:pStyle w:val="TableParagraph"/>
              <w:ind w:left="105"/>
              <w:rPr>
                <w:b/>
                <w:sz w:val="24"/>
              </w:rPr>
            </w:pPr>
            <w:r>
              <w:rPr>
                <w:b/>
                <w:sz w:val="24"/>
              </w:rPr>
              <w:t>helleborine</w:t>
            </w:r>
            <w:r>
              <w:rPr>
                <w:b/>
                <w:spacing w:val="-3"/>
                <w:sz w:val="24"/>
              </w:rPr>
              <w:t xml:space="preserve"> </w:t>
            </w:r>
            <w:r>
              <w:rPr>
                <w:b/>
                <w:sz w:val="24"/>
              </w:rPr>
              <w:t>are</w:t>
            </w:r>
            <w:r>
              <w:rPr>
                <w:b/>
                <w:spacing w:val="-3"/>
                <w:sz w:val="24"/>
              </w:rPr>
              <w:t xml:space="preserve"> </w:t>
            </w:r>
            <w:r>
              <w:rPr>
                <w:b/>
                <w:spacing w:val="-2"/>
                <w:sz w:val="24"/>
              </w:rPr>
              <w:t>present.</w:t>
            </w:r>
          </w:p>
          <w:p w14:paraId="410293ED" w14:textId="77777777" w:rsidR="006D702F" w:rsidRDefault="006D702F">
            <w:pPr>
              <w:pStyle w:val="TableParagraph"/>
              <w:rPr>
                <w:sz w:val="24"/>
              </w:rPr>
            </w:pPr>
          </w:p>
          <w:p w14:paraId="410293EE" w14:textId="77777777" w:rsidR="006D702F" w:rsidRDefault="001B6099">
            <w:pPr>
              <w:pStyle w:val="TableParagraph"/>
              <w:ind w:left="105" w:right="216"/>
            </w:pPr>
            <w:r>
              <w:t>Create and/or enhance glades and open spaces (like wide rides) within</w:t>
            </w:r>
            <w:r>
              <w:rPr>
                <w:spacing w:val="-1"/>
              </w:rPr>
              <w:t xml:space="preserve"> </w:t>
            </w:r>
            <w:r>
              <w:t>suitable</w:t>
            </w:r>
            <w:r>
              <w:rPr>
                <w:spacing w:val="-1"/>
              </w:rPr>
              <w:t xml:space="preserve"> </w:t>
            </w:r>
            <w:r>
              <w:t>woodlands</w:t>
            </w:r>
            <w:r>
              <w:rPr>
                <w:spacing w:val="-1"/>
              </w:rPr>
              <w:t xml:space="preserve"> </w:t>
            </w:r>
            <w:r>
              <w:t>to</w:t>
            </w:r>
            <w:r>
              <w:rPr>
                <w:spacing w:val="-3"/>
              </w:rPr>
              <w:t xml:space="preserve"> </w:t>
            </w:r>
            <w:r>
              <w:t>create</w:t>
            </w:r>
            <w:r>
              <w:rPr>
                <w:spacing w:val="-3"/>
              </w:rPr>
              <w:t xml:space="preserve"> </w:t>
            </w:r>
            <w:r>
              <w:t>permanently</w:t>
            </w:r>
            <w:r>
              <w:rPr>
                <w:spacing w:val="-3"/>
              </w:rPr>
              <w:t xml:space="preserve"> </w:t>
            </w:r>
            <w:r>
              <w:t>light areas</w:t>
            </w:r>
            <w:r>
              <w:rPr>
                <w:spacing w:val="-3"/>
              </w:rPr>
              <w:t xml:space="preserve"> </w:t>
            </w:r>
            <w:r>
              <w:t>within the</w:t>
            </w:r>
            <w:r>
              <w:rPr>
                <w:spacing w:val="-3"/>
              </w:rPr>
              <w:t xml:space="preserve"> </w:t>
            </w:r>
            <w:r>
              <w:t>woodland.</w:t>
            </w:r>
            <w:r>
              <w:rPr>
                <w:spacing w:val="-4"/>
              </w:rPr>
              <w:t xml:space="preserve"> </w:t>
            </w:r>
            <w:r>
              <w:t>Retain</w:t>
            </w:r>
            <w:r>
              <w:rPr>
                <w:spacing w:val="-3"/>
              </w:rPr>
              <w:t xml:space="preserve"> </w:t>
            </w:r>
            <w:r>
              <w:t>a</w:t>
            </w:r>
            <w:r>
              <w:rPr>
                <w:spacing w:val="-5"/>
              </w:rPr>
              <w:t xml:space="preserve"> </w:t>
            </w:r>
            <w:r>
              <w:t>few</w:t>
            </w:r>
            <w:r>
              <w:rPr>
                <w:spacing w:val="-4"/>
              </w:rPr>
              <w:t xml:space="preserve"> </w:t>
            </w:r>
            <w:r>
              <w:t>trees</w:t>
            </w:r>
            <w:r>
              <w:rPr>
                <w:spacing w:val="-2"/>
              </w:rPr>
              <w:t xml:space="preserve"> </w:t>
            </w:r>
            <w:r>
              <w:t>or</w:t>
            </w:r>
            <w:r>
              <w:rPr>
                <w:spacing w:val="-2"/>
              </w:rPr>
              <w:t xml:space="preserve"> </w:t>
            </w:r>
            <w:r>
              <w:t>shrubs</w:t>
            </w:r>
            <w:r>
              <w:rPr>
                <w:spacing w:val="-2"/>
              </w:rPr>
              <w:t xml:space="preserve"> </w:t>
            </w:r>
            <w:r>
              <w:t>in</w:t>
            </w:r>
            <w:r>
              <w:rPr>
                <w:spacing w:val="-5"/>
              </w:rPr>
              <w:t xml:space="preserve"> </w:t>
            </w:r>
            <w:r>
              <w:t>open</w:t>
            </w:r>
            <w:r>
              <w:rPr>
                <w:spacing w:val="-3"/>
              </w:rPr>
              <w:t xml:space="preserve"> </w:t>
            </w:r>
            <w:r>
              <w:t>areas</w:t>
            </w:r>
            <w:r>
              <w:rPr>
                <w:spacing w:val="-5"/>
              </w:rPr>
              <w:t xml:space="preserve"> </w:t>
            </w:r>
            <w:r>
              <w:t>to</w:t>
            </w:r>
            <w:r>
              <w:rPr>
                <w:spacing w:val="-5"/>
              </w:rPr>
              <w:t xml:space="preserve"> </w:t>
            </w:r>
            <w:r>
              <w:t>avoid exposing these plants to too much light as they can be prone to drying out.</w:t>
            </w:r>
          </w:p>
          <w:p w14:paraId="410293EF" w14:textId="77777777" w:rsidR="006D702F" w:rsidRDefault="001B6099">
            <w:pPr>
              <w:pStyle w:val="TableParagraph"/>
              <w:spacing w:before="253"/>
              <w:ind w:left="105" w:right="108"/>
            </w:pPr>
            <w:r>
              <w:t>Manage and control competing vegetation (particularly in the permanently</w:t>
            </w:r>
            <w:r>
              <w:rPr>
                <w:spacing w:val="-6"/>
              </w:rPr>
              <w:t xml:space="preserve"> </w:t>
            </w:r>
            <w:r>
              <w:t>open</w:t>
            </w:r>
            <w:r>
              <w:rPr>
                <w:spacing w:val="-9"/>
              </w:rPr>
              <w:t xml:space="preserve"> </w:t>
            </w:r>
            <w:r>
              <w:t>areas).</w:t>
            </w:r>
            <w:r>
              <w:rPr>
                <w:spacing w:val="-5"/>
              </w:rPr>
              <w:t xml:space="preserve"> </w:t>
            </w:r>
            <w:r>
              <w:t>Vegetation</w:t>
            </w:r>
            <w:r>
              <w:rPr>
                <w:spacing w:val="-7"/>
              </w:rPr>
              <w:t xml:space="preserve"> </w:t>
            </w:r>
            <w:r>
              <w:t>control</w:t>
            </w:r>
            <w:r>
              <w:rPr>
                <w:spacing w:val="-10"/>
              </w:rPr>
              <w:t xml:space="preserve"> </w:t>
            </w:r>
            <w:r>
              <w:t>with</w:t>
            </w:r>
            <w:r>
              <w:rPr>
                <w:spacing w:val="-9"/>
              </w:rPr>
              <w:t xml:space="preserve"> </w:t>
            </w:r>
            <w:r>
              <w:t>occasional</w:t>
            </w:r>
            <w:r>
              <w:rPr>
                <w:spacing w:val="-8"/>
              </w:rPr>
              <w:t xml:space="preserve"> </w:t>
            </w:r>
            <w:r>
              <w:t>soil disturbance in open areas can be achieved through time-limited grazing by suitable animals or other suitable methods.</w:t>
            </w:r>
          </w:p>
        </w:tc>
        <w:tc>
          <w:tcPr>
            <w:tcW w:w="1743" w:type="dxa"/>
            <w:vMerge w:val="restart"/>
          </w:tcPr>
          <w:p w14:paraId="410293F0" w14:textId="77777777" w:rsidR="006D702F" w:rsidRDefault="006D702F">
            <w:pPr>
              <w:pStyle w:val="TableParagraph"/>
              <w:rPr>
                <w:rFonts w:ascii="Times New Roman"/>
              </w:rPr>
            </w:pPr>
          </w:p>
        </w:tc>
        <w:tc>
          <w:tcPr>
            <w:tcW w:w="1702" w:type="dxa"/>
            <w:tcBorders>
              <w:bottom w:val="nil"/>
            </w:tcBorders>
          </w:tcPr>
          <w:p w14:paraId="410293F1" w14:textId="77777777" w:rsidR="006D702F" w:rsidRDefault="001B6099">
            <w:pPr>
              <w:pStyle w:val="TableParagraph"/>
              <w:ind w:left="107" w:right="134"/>
              <w:rPr>
                <w:sz w:val="20"/>
              </w:rPr>
            </w:pPr>
            <w:r>
              <w:rPr>
                <w:spacing w:val="-2"/>
                <w:sz w:val="20"/>
              </w:rPr>
              <w:t>Long-Leaved Helleborine (</w:t>
            </w:r>
            <w:proofErr w:type="spellStart"/>
            <w:r>
              <w:rPr>
                <w:spacing w:val="-2"/>
                <w:sz w:val="20"/>
              </w:rPr>
              <w:t>Cephalanthera</w:t>
            </w:r>
            <w:proofErr w:type="spellEnd"/>
            <w:r>
              <w:rPr>
                <w:spacing w:val="-2"/>
                <w:sz w:val="20"/>
              </w:rPr>
              <w:t xml:space="preserve"> longifolia)</w:t>
            </w:r>
          </w:p>
        </w:tc>
        <w:tc>
          <w:tcPr>
            <w:tcW w:w="1054" w:type="dxa"/>
            <w:vMerge w:val="restart"/>
          </w:tcPr>
          <w:p w14:paraId="410293F2" w14:textId="77777777" w:rsidR="006D702F" w:rsidRDefault="006D702F">
            <w:pPr>
              <w:pStyle w:val="TableParagraph"/>
              <w:rPr>
                <w:rFonts w:ascii="Times New Roman"/>
              </w:rPr>
            </w:pPr>
          </w:p>
        </w:tc>
      </w:tr>
      <w:tr w:rsidR="006D702F" w14:paraId="410293FA" w14:textId="77777777">
        <w:trPr>
          <w:trHeight w:val="876"/>
        </w:trPr>
        <w:tc>
          <w:tcPr>
            <w:tcW w:w="2535" w:type="dxa"/>
            <w:tcBorders>
              <w:top w:val="nil"/>
            </w:tcBorders>
          </w:tcPr>
          <w:p w14:paraId="410293F4" w14:textId="55D42453" w:rsidR="006D702F" w:rsidRPr="00C0686C" w:rsidRDefault="00C0686C">
            <w:pPr>
              <w:pStyle w:val="TableParagraph"/>
            </w:pPr>
            <w:r w:rsidRPr="00C0686C">
              <w:t xml:space="preserve"> No</w:t>
            </w:r>
            <w:r>
              <w:t xml:space="preserve"> recent</w:t>
            </w:r>
            <w:r w:rsidRPr="00C0686C">
              <w:t xml:space="preserve"> records</w:t>
            </w:r>
          </w:p>
        </w:tc>
        <w:tc>
          <w:tcPr>
            <w:tcW w:w="6918" w:type="dxa"/>
            <w:tcBorders>
              <w:top w:val="nil"/>
            </w:tcBorders>
          </w:tcPr>
          <w:p w14:paraId="410293F5" w14:textId="77777777" w:rsidR="006D702F" w:rsidRDefault="001B6099">
            <w:pPr>
              <w:pStyle w:val="TableParagraph"/>
              <w:spacing w:before="118"/>
              <w:ind w:left="105" w:right="108"/>
            </w:pPr>
            <w:r>
              <w:t>This</w:t>
            </w:r>
            <w:r>
              <w:rPr>
                <w:spacing w:val="-4"/>
              </w:rPr>
              <w:t xml:space="preserve"> </w:t>
            </w:r>
            <w:hyperlink r:id="rId335">
              <w:r>
                <w:rPr>
                  <w:u w:val="single"/>
                </w:rPr>
                <w:t>helleborine</w:t>
              </w:r>
            </w:hyperlink>
            <w:r>
              <w:rPr>
                <w:spacing w:val="-4"/>
              </w:rPr>
              <w:t xml:space="preserve"> </w:t>
            </w:r>
            <w:r>
              <w:t>is</w:t>
            </w:r>
            <w:r>
              <w:rPr>
                <w:spacing w:val="-4"/>
              </w:rPr>
              <w:t xml:space="preserve"> </w:t>
            </w:r>
            <w:r>
              <w:t>associated</w:t>
            </w:r>
            <w:r>
              <w:rPr>
                <w:spacing w:val="-5"/>
              </w:rPr>
              <w:t xml:space="preserve"> </w:t>
            </w:r>
            <w:r>
              <w:t>with</w:t>
            </w:r>
            <w:r>
              <w:rPr>
                <w:spacing w:val="-5"/>
              </w:rPr>
              <w:t xml:space="preserve"> </w:t>
            </w:r>
            <w:r>
              <w:t>ancient</w:t>
            </w:r>
            <w:r>
              <w:rPr>
                <w:spacing w:val="-4"/>
              </w:rPr>
              <w:t xml:space="preserve"> </w:t>
            </w:r>
            <w:r>
              <w:t>or</w:t>
            </w:r>
            <w:r>
              <w:rPr>
                <w:spacing w:val="-6"/>
              </w:rPr>
              <w:t xml:space="preserve"> </w:t>
            </w:r>
            <w:r>
              <w:t>mature</w:t>
            </w:r>
            <w:r>
              <w:rPr>
                <w:spacing w:val="-4"/>
              </w:rPr>
              <w:t xml:space="preserve"> </w:t>
            </w:r>
            <w:r>
              <w:t>calcareous woodlands where the plant has been found. This plant does not</w:t>
            </w:r>
          </w:p>
          <w:p w14:paraId="410293F6" w14:textId="77777777" w:rsidR="006D702F" w:rsidRDefault="001B6099">
            <w:pPr>
              <w:pStyle w:val="TableParagraph"/>
              <w:spacing w:before="1" w:line="232" w:lineRule="exact"/>
              <w:ind w:left="105"/>
            </w:pPr>
            <w:r>
              <w:t>enjoy</w:t>
            </w:r>
            <w:r>
              <w:rPr>
                <w:spacing w:val="-7"/>
              </w:rPr>
              <w:t xml:space="preserve"> </w:t>
            </w:r>
            <w:r>
              <w:t>changing</w:t>
            </w:r>
            <w:r>
              <w:rPr>
                <w:spacing w:val="-7"/>
              </w:rPr>
              <w:t xml:space="preserve"> </w:t>
            </w:r>
            <w:r>
              <w:t>conditions</w:t>
            </w:r>
            <w:r>
              <w:rPr>
                <w:spacing w:val="-6"/>
              </w:rPr>
              <w:t xml:space="preserve"> </w:t>
            </w:r>
            <w:r>
              <w:t>and</w:t>
            </w:r>
            <w:r>
              <w:rPr>
                <w:spacing w:val="-7"/>
              </w:rPr>
              <w:t xml:space="preserve"> </w:t>
            </w:r>
            <w:r>
              <w:t>benefits</w:t>
            </w:r>
            <w:r>
              <w:rPr>
                <w:spacing w:val="-9"/>
              </w:rPr>
              <w:t xml:space="preserve"> </w:t>
            </w:r>
            <w:r>
              <w:t>from</w:t>
            </w:r>
            <w:r>
              <w:rPr>
                <w:spacing w:val="-7"/>
              </w:rPr>
              <w:t xml:space="preserve"> </w:t>
            </w:r>
            <w:r>
              <w:t>permanent</w:t>
            </w:r>
            <w:r>
              <w:rPr>
                <w:spacing w:val="-5"/>
              </w:rPr>
              <w:t xml:space="preserve"> </w:t>
            </w:r>
            <w:r>
              <w:t>open,</w:t>
            </w:r>
            <w:r>
              <w:rPr>
                <w:spacing w:val="-5"/>
              </w:rPr>
              <w:t xml:space="preserve"> </w:t>
            </w:r>
            <w:r>
              <w:rPr>
                <w:spacing w:val="-2"/>
              </w:rPr>
              <w:t>sunny</w:t>
            </w:r>
          </w:p>
        </w:tc>
        <w:tc>
          <w:tcPr>
            <w:tcW w:w="1743" w:type="dxa"/>
            <w:vMerge/>
            <w:tcBorders>
              <w:top w:val="nil"/>
            </w:tcBorders>
          </w:tcPr>
          <w:p w14:paraId="410293F7" w14:textId="77777777" w:rsidR="006D702F" w:rsidRDefault="006D702F">
            <w:pPr>
              <w:rPr>
                <w:sz w:val="2"/>
                <w:szCs w:val="2"/>
              </w:rPr>
            </w:pPr>
          </w:p>
        </w:tc>
        <w:tc>
          <w:tcPr>
            <w:tcW w:w="1702" w:type="dxa"/>
            <w:tcBorders>
              <w:top w:val="nil"/>
            </w:tcBorders>
          </w:tcPr>
          <w:p w14:paraId="410293F8" w14:textId="77777777" w:rsidR="006D702F" w:rsidRDefault="006D702F">
            <w:pPr>
              <w:pStyle w:val="TableParagraph"/>
              <w:rPr>
                <w:rFonts w:ascii="Times New Roman"/>
              </w:rPr>
            </w:pPr>
          </w:p>
        </w:tc>
        <w:tc>
          <w:tcPr>
            <w:tcW w:w="1054" w:type="dxa"/>
            <w:vMerge/>
            <w:tcBorders>
              <w:top w:val="nil"/>
            </w:tcBorders>
          </w:tcPr>
          <w:p w14:paraId="410293F9" w14:textId="77777777" w:rsidR="006D702F" w:rsidRDefault="006D702F">
            <w:pPr>
              <w:rPr>
                <w:sz w:val="2"/>
                <w:szCs w:val="2"/>
              </w:rPr>
            </w:pPr>
          </w:p>
        </w:tc>
      </w:tr>
    </w:tbl>
    <w:p w14:paraId="410293FB" w14:textId="77777777" w:rsidR="006D702F" w:rsidRDefault="006D702F">
      <w:pPr>
        <w:rPr>
          <w:sz w:val="2"/>
          <w:szCs w:val="2"/>
        </w:rPr>
        <w:sectPr w:rsidR="006D702F">
          <w:pgSz w:w="16840" w:h="11910" w:orient="landscape"/>
          <w:pgMar w:top="1340" w:right="1417" w:bottom="1020" w:left="1417" w:header="0" w:footer="825" w:gutter="0"/>
          <w:cols w:space="720"/>
        </w:sectPr>
      </w:pPr>
    </w:p>
    <w:p w14:paraId="410293FC" w14:textId="77777777" w:rsidR="006D702F" w:rsidRDefault="006D702F">
      <w:pPr>
        <w:pStyle w:val="BodyText"/>
        <w:spacing w:before="2"/>
        <w:rPr>
          <w:sz w:val="8"/>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35"/>
        <w:gridCol w:w="6918"/>
        <w:gridCol w:w="1743"/>
        <w:gridCol w:w="1702"/>
        <w:gridCol w:w="1054"/>
      </w:tblGrid>
      <w:tr w:rsidR="006D702F" w14:paraId="41029404" w14:textId="77777777">
        <w:trPr>
          <w:trHeight w:val="2047"/>
        </w:trPr>
        <w:tc>
          <w:tcPr>
            <w:tcW w:w="2535" w:type="dxa"/>
          </w:tcPr>
          <w:p w14:paraId="410293FD" w14:textId="77777777" w:rsidR="006D702F" w:rsidRDefault="006D702F">
            <w:pPr>
              <w:pStyle w:val="TableParagraph"/>
              <w:rPr>
                <w:rFonts w:ascii="Times New Roman"/>
              </w:rPr>
            </w:pPr>
          </w:p>
        </w:tc>
        <w:tc>
          <w:tcPr>
            <w:tcW w:w="6918" w:type="dxa"/>
          </w:tcPr>
          <w:p w14:paraId="410293FE" w14:textId="77777777" w:rsidR="006D702F" w:rsidRDefault="001B6099">
            <w:pPr>
              <w:pStyle w:val="TableParagraph"/>
              <w:ind w:left="105" w:right="108"/>
            </w:pPr>
            <w:r>
              <w:t>areas</w:t>
            </w:r>
            <w:r>
              <w:rPr>
                <w:spacing w:val="-6"/>
              </w:rPr>
              <w:t xml:space="preserve"> </w:t>
            </w:r>
            <w:r>
              <w:t>in</w:t>
            </w:r>
            <w:r>
              <w:rPr>
                <w:spacing w:val="-6"/>
              </w:rPr>
              <w:t xml:space="preserve"> </w:t>
            </w:r>
            <w:r>
              <w:t>woodlands</w:t>
            </w:r>
            <w:r>
              <w:rPr>
                <w:spacing w:val="-7"/>
              </w:rPr>
              <w:t xml:space="preserve"> </w:t>
            </w:r>
            <w:r>
              <w:t>with</w:t>
            </w:r>
            <w:r>
              <w:rPr>
                <w:spacing w:val="-7"/>
              </w:rPr>
              <w:t xml:space="preserve"> </w:t>
            </w:r>
            <w:r>
              <w:t>enough</w:t>
            </w:r>
            <w:r>
              <w:rPr>
                <w:spacing w:val="-6"/>
              </w:rPr>
              <w:t xml:space="preserve"> </w:t>
            </w:r>
            <w:r>
              <w:t>shade</w:t>
            </w:r>
            <w:r>
              <w:rPr>
                <w:spacing w:val="-7"/>
              </w:rPr>
              <w:t xml:space="preserve"> </w:t>
            </w:r>
            <w:r>
              <w:t>to</w:t>
            </w:r>
            <w:r>
              <w:rPr>
                <w:spacing w:val="-6"/>
              </w:rPr>
              <w:t xml:space="preserve"> </w:t>
            </w:r>
            <w:r>
              <w:t>avoid</w:t>
            </w:r>
            <w:r>
              <w:rPr>
                <w:spacing w:val="-6"/>
              </w:rPr>
              <w:t xml:space="preserve"> </w:t>
            </w:r>
            <w:r>
              <w:t>drying</w:t>
            </w:r>
            <w:r>
              <w:rPr>
                <w:spacing w:val="-6"/>
              </w:rPr>
              <w:t xml:space="preserve"> </w:t>
            </w:r>
            <w:r>
              <w:t>out.</w:t>
            </w:r>
            <w:r>
              <w:rPr>
                <w:spacing w:val="-4"/>
              </w:rPr>
              <w:t xml:space="preserve"> </w:t>
            </w:r>
            <w:r>
              <w:t>Similarly, the land should be moist and not waterlogged or dried out.</w:t>
            </w:r>
          </w:p>
          <w:p w14:paraId="410293FF" w14:textId="77777777" w:rsidR="006D702F" w:rsidRDefault="001B6099">
            <w:pPr>
              <w:pStyle w:val="TableParagraph"/>
              <w:spacing w:before="252"/>
              <w:ind w:left="105" w:right="108"/>
            </w:pPr>
            <w:r>
              <w:t>Typically,</w:t>
            </w:r>
            <w:r>
              <w:rPr>
                <w:spacing w:val="-4"/>
              </w:rPr>
              <w:t xml:space="preserve"> </w:t>
            </w:r>
            <w:r>
              <w:t>cattle</w:t>
            </w:r>
            <w:r>
              <w:rPr>
                <w:spacing w:val="-6"/>
              </w:rPr>
              <w:t xml:space="preserve"> </w:t>
            </w:r>
            <w:r>
              <w:t>or</w:t>
            </w:r>
            <w:r>
              <w:rPr>
                <w:spacing w:val="-7"/>
              </w:rPr>
              <w:t xml:space="preserve"> </w:t>
            </w:r>
            <w:r>
              <w:t>horses</w:t>
            </w:r>
            <w:r>
              <w:rPr>
                <w:spacing w:val="-8"/>
              </w:rPr>
              <w:t xml:space="preserve"> </w:t>
            </w:r>
            <w:r>
              <w:t>are</w:t>
            </w:r>
            <w:r>
              <w:rPr>
                <w:spacing w:val="-8"/>
              </w:rPr>
              <w:t xml:space="preserve"> </w:t>
            </w:r>
            <w:r>
              <w:t>used</w:t>
            </w:r>
            <w:r>
              <w:rPr>
                <w:spacing w:val="-8"/>
              </w:rPr>
              <w:t xml:space="preserve"> </w:t>
            </w:r>
            <w:r>
              <w:t>for</w:t>
            </w:r>
            <w:r>
              <w:rPr>
                <w:spacing w:val="-7"/>
              </w:rPr>
              <w:t xml:space="preserve"> </w:t>
            </w:r>
            <w:r>
              <w:t>grazing</w:t>
            </w:r>
            <w:r>
              <w:rPr>
                <w:spacing w:val="-6"/>
              </w:rPr>
              <w:t xml:space="preserve"> </w:t>
            </w:r>
            <w:r>
              <w:t>in</w:t>
            </w:r>
            <w:r>
              <w:rPr>
                <w:spacing w:val="-6"/>
              </w:rPr>
              <w:t xml:space="preserve"> </w:t>
            </w:r>
            <w:r>
              <w:t>a</w:t>
            </w:r>
            <w:r>
              <w:rPr>
                <w:spacing w:val="-8"/>
              </w:rPr>
              <w:t xml:space="preserve"> </w:t>
            </w:r>
            <w:r>
              <w:t>time-limited manner to thin competing vegetation and cause slight soil</w:t>
            </w:r>
          </w:p>
          <w:p w14:paraId="41029400" w14:textId="77777777" w:rsidR="006D702F" w:rsidRDefault="001B6099">
            <w:pPr>
              <w:pStyle w:val="TableParagraph"/>
              <w:ind w:left="105" w:right="108"/>
            </w:pPr>
            <w:r>
              <w:t>disturbance</w:t>
            </w:r>
            <w:r>
              <w:rPr>
                <w:spacing w:val="-10"/>
              </w:rPr>
              <w:t xml:space="preserve"> </w:t>
            </w:r>
            <w:r>
              <w:t>without</w:t>
            </w:r>
            <w:r>
              <w:rPr>
                <w:spacing w:val="-6"/>
              </w:rPr>
              <w:t xml:space="preserve"> </w:t>
            </w:r>
            <w:r>
              <w:t>compacting</w:t>
            </w:r>
            <w:r>
              <w:rPr>
                <w:spacing w:val="-5"/>
              </w:rPr>
              <w:t xml:space="preserve"> </w:t>
            </w:r>
            <w:r>
              <w:t>the</w:t>
            </w:r>
            <w:r>
              <w:rPr>
                <w:spacing w:val="-7"/>
              </w:rPr>
              <w:t xml:space="preserve"> </w:t>
            </w:r>
            <w:r>
              <w:t>soil</w:t>
            </w:r>
            <w:r>
              <w:rPr>
                <w:spacing w:val="-5"/>
              </w:rPr>
              <w:t xml:space="preserve"> </w:t>
            </w:r>
            <w:r>
              <w:t>or</w:t>
            </w:r>
            <w:r>
              <w:rPr>
                <w:spacing w:val="-6"/>
              </w:rPr>
              <w:t xml:space="preserve"> </w:t>
            </w:r>
            <w:r>
              <w:t>overgrazing.</w:t>
            </w:r>
            <w:r>
              <w:rPr>
                <w:spacing w:val="-16"/>
              </w:rPr>
              <w:t xml:space="preserve"> </w:t>
            </w:r>
            <w:r>
              <w:t>Avoid herbicides, pesticides, and fungicides.</w:t>
            </w:r>
          </w:p>
        </w:tc>
        <w:tc>
          <w:tcPr>
            <w:tcW w:w="1743" w:type="dxa"/>
          </w:tcPr>
          <w:p w14:paraId="41029401" w14:textId="77777777" w:rsidR="006D702F" w:rsidRDefault="006D702F">
            <w:pPr>
              <w:pStyle w:val="TableParagraph"/>
              <w:rPr>
                <w:rFonts w:ascii="Times New Roman"/>
              </w:rPr>
            </w:pPr>
          </w:p>
        </w:tc>
        <w:tc>
          <w:tcPr>
            <w:tcW w:w="1702" w:type="dxa"/>
          </w:tcPr>
          <w:p w14:paraId="41029402" w14:textId="77777777" w:rsidR="006D702F" w:rsidRDefault="006D702F">
            <w:pPr>
              <w:pStyle w:val="TableParagraph"/>
              <w:rPr>
                <w:rFonts w:ascii="Times New Roman"/>
              </w:rPr>
            </w:pPr>
          </w:p>
        </w:tc>
        <w:tc>
          <w:tcPr>
            <w:tcW w:w="1054" w:type="dxa"/>
          </w:tcPr>
          <w:p w14:paraId="41029403" w14:textId="77777777" w:rsidR="006D702F" w:rsidRDefault="006D702F">
            <w:pPr>
              <w:pStyle w:val="TableParagraph"/>
              <w:rPr>
                <w:rFonts w:ascii="Times New Roman"/>
              </w:rPr>
            </w:pPr>
          </w:p>
        </w:tc>
      </w:tr>
      <w:tr w:rsidR="006D702F" w14:paraId="41029415" w14:textId="77777777">
        <w:trPr>
          <w:trHeight w:val="6694"/>
        </w:trPr>
        <w:tc>
          <w:tcPr>
            <w:tcW w:w="2535" w:type="dxa"/>
          </w:tcPr>
          <w:p w14:paraId="41029405" w14:textId="77777777" w:rsidR="006D702F" w:rsidRDefault="001B6099">
            <w:pPr>
              <w:pStyle w:val="TableParagraph"/>
              <w:ind w:left="107"/>
              <w:rPr>
                <w:b/>
                <w:sz w:val="24"/>
              </w:rPr>
            </w:pPr>
            <w:bookmarkStart w:id="86" w:name="MeadowClary"/>
            <w:r>
              <w:rPr>
                <w:b/>
                <w:sz w:val="24"/>
              </w:rPr>
              <w:t>Meadow</w:t>
            </w:r>
            <w:r>
              <w:rPr>
                <w:b/>
                <w:spacing w:val="-1"/>
                <w:sz w:val="24"/>
              </w:rPr>
              <w:t xml:space="preserve"> </w:t>
            </w:r>
            <w:r>
              <w:rPr>
                <w:b/>
                <w:spacing w:val="-4"/>
                <w:sz w:val="24"/>
              </w:rPr>
              <w:t>Clary</w:t>
            </w:r>
          </w:p>
          <w:bookmarkEnd w:id="86"/>
          <w:p w14:paraId="41029406" w14:textId="77777777" w:rsidR="006D702F" w:rsidRDefault="006D702F">
            <w:pPr>
              <w:pStyle w:val="TableParagraph"/>
              <w:spacing w:before="45"/>
              <w:rPr>
                <w:sz w:val="20"/>
              </w:rPr>
            </w:pPr>
          </w:p>
          <w:p w14:paraId="41029407" w14:textId="77777777" w:rsidR="006D702F" w:rsidRDefault="001B6099">
            <w:pPr>
              <w:pStyle w:val="TableParagraph"/>
              <w:ind w:left="108"/>
              <w:rPr>
                <w:sz w:val="20"/>
              </w:rPr>
            </w:pPr>
            <w:r>
              <w:rPr>
                <w:noProof/>
                <w:sz w:val="20"/>
              </w:rPr>
              <w:drawing>
                <wp:inline distT="0" distB="0" distL="0" distR="0" wp14:anchorId="41029685" wp14:editId="3FED0518">
                  <wp:extent cx="1167892" cy="1751838"/>
                  <wp:effectExtent l="0" t="0" r="0" b="0"/>
                  <wp:docPr id="178" name="Image 178" descr="Meadow clary growing naturall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8" name="Image 178" descr="Meadow clary growing naturally"/>
                          <pic:cNvPicPr/>
                        </pic:nvPicPr>
                        <pic:blipFill>
                          <a:blip r:embed="rId336" cstate="screen">
                            <a:extLst>
                              <a:ext uri="{28A0092B-C50C-407E-A947-70E740481C1C}">
                                <a14:useLocalDpi xmlns:a14="http://schemas.microsoft.com/office/drawing/2010/main"/>
                              </a:ext>
                            </a:extLst>
                          </a:blip>
                          <a:stretch>
                            <a:fillRect/>
                          </a:stretch>
                        </pic:blipFill>
                        <pic:spPr>
                          <a:xfrm>
                            <a:off x="0" y="0"/>
                            <a:ext cx="1167892" cy="1751838"/>
                          </a:xfrm>
                          <a:prstGeom prst="rect">
                            <a:avLst/>
                          </a:prstGeom>
                        </pic:spPr>
                      </pic:pic>
                    </a:graphicData>
                  </a:graphic>
                </wp:inline>
              </w:drawing>
            </w:r>
          </w:p>
          <w:p w14:paraId="41029408" w14:textId="7CE5CAFF" w:rsidR="006D702F" w:rsidRDefault="001B6099">
            <w:pPr>
              <w:pStyle w:val="TableParagraph"/>
              <w:spacing w:before="249"/>
              <w:ind w:left="107"/>
            </w:pPr>
            <w:hyperlink w:anchor="JPGMeadowC" w:history="1">
              <w:r>
                <w:rPr>
                  <w:color w:val="0000FF"/>
                  <w:u w:val="single" w:color="0000FF"/>
                </w:rPr>
                <w:t>Link</w:t>
              </w:r>
              <w:r>
                <w:rPr>
                  <w:color w:val="0000FF"/>
                  <w:spacing w:val="-2"/>
                  <w:u w:val="single" w:color="0000FF"/>
                </w:rPr>
                <w:t xml:space="preserve"> </w:t>
              </w:r>
              <w:r>
                <w:rPr>
                  <w:color w:val="0000FF"/>
                  <w:u w:val="single" w:color="0000FF"/>
                </w:rPr>
                <w:t>to</w:t>
              </w:r>
              <w:r>
                <w:rPr>
                  <w:color w:val="0000FF"/>
                  <w:spacing w:val="-2"/>
                  <w:u w:val="single" w:color="0000FF"/>
                </w:rPr>
                <w:t xml:space="preserve"> </w:t>
              </w:r>
              <w:r>
                <w:rPr>
                  <w:color w:val="0000FF"/>
                  <w:spacing w:val="-5"/>
                  <w:u w:val="single" w:color="0000FF"/>
                </w:rPr>
                <w:t>map</w:t>
              </w:r>
            </w:hyperlink>
          </w:p>
        </w:tc>
        <w:tc>
          <w:tcPr>
            <w:tcW w:w="6918" w:type="dxa"/>
          </w:tcPr>
          <w:p w14:paraId="41029409" w14:textId="282CDA7B" w:rsidR="006D702F" w:rsidRDefault="001B6099">
            <w:pPr>
              <w:pStyle w:val="TableParagraph"/>
              <w:ind w:left="105" w:right="108"/>
              <w:rPr>
                <w:b/>
                <w:sz w:val="24"/>
              </w:rPr>
            </w:pPr>
            <w:r>
              <w:rPr>
                <w:b/>
                <w:sz w:val="24"/>
              </w:rPr>
              <w:t>Maintain low soil nutrient levels, prevent scrub encroachment,</w:t>
            </w:r>
            <w:r>
              <w:rPr>
                <w:b/>
                <w:spacing w:val="-5"/>
                <w:sz w:val="24"/>
              </w:rPr>
              <w:t xml:space="preserve"> </w:t>
            </w:r>
            <w:r>
              <w:rPr>
                <w:b/>
                <w:sz w:val="24"/>
              </w:rPr>
              <w:t>and</w:t>
            </w:r>
            <w:r>
              <w:rPr>
                <w:b/>
                <w:spacing w:val="-5"/>
                <w:sz w:val="24"/>
              </w:rPr>
              <w:t xml:space="preserve"> </w:t>
            </w:r>
            <w:r>
              <w:rPr>
                <w:b/>
                <w:sz w:val="24"/>
              </w:rPr>
              <w:t>graze</w:t>
            </w:r>
            <w:r>
              <w:rPr>
                <w:b/>
                <w:spacing w:val="-5"/>
                <w:sz w:val="24"/>
              </w:rPr>
              <w:t xml:space="preserve"> </w:t>
            </w:r>
            <w:r>
              <w:rPr>
                <w:b/>
                <w:sz w:val="24"/>
              </w:rPr>
              <w:t>at</w:t>
            </w:r>
            <w:r>
              <w:rPr>
                <w:b/>
                <w:spacing w:val="-8"/>
                <w:sz w:val="24"/>
              </w:rPr>
              <w:t xml:space="preserve"> </w:t>
            </w:r>
            <w:r>
              <w:rPr>
                <w:b/>
                <w:sz w:val="24"/>
              </w:rPr>
              <w:t>key</w:t>
            </w:r>
            <w:r>
              <w:rPr>
                <w:b/>
                <w:spacing w:val="-7"/>
                <w:sz w:val="24"/>
              </w:rPr>
              <w:t xml:space="preserve"> </w:t>
            </w:r>
            <w:r>
              <w:rPr>
                <w:b/>
                <w:sz w:val="24"/>
              </w:rPr>
              <w:t>times</w:t>
            </w:r>
            <w:r>
              <w:rPr>
                <w:b/>
                <w:spacing w:val="-7"/>
                <w:sz w:val="24"/>
              </w:rPr>
              <w:t xml:space="preserve"> </w:t>
            </w:r>
            <w:r>
              <w:rPr>
                <w:b/>
                <w:sz w:val="24"/>
              </w:rPr>
              <w:t>to</w:t>
            </w:r>
            <w:r>
              <w:rPr>
                <w:b/>
                <w:spacing w:val="-5"/>
                <w:sz w:val="24"/>
              </w:rPr>
              <w:t xml:space="preserve"> </w:t>
            </w:r>
            <w:r>
              <w:rPr>
                <w:b/>
                <w:sz w:val="24"/>
              </w:rPr>
              <w:t>reduce</w:t>
            </w:r>
            <w:r>
              <w:rPr>
                <w:b/>
                <w:spacing w:val="-6"/>
                <w:sz w:val="24"/>
              </w:rPr>
              <w:t xml:space="preserve"> </w:t>
            </w:r>
            <w:r>
              <w:rPr>
                <w:b/>
                <w:sz w:val="24"/>
              </w:rPr>
              <w:t>coarse, dominant</w:t>
            </w:r>
            <w:r>
              <w:rPr>
                <w:b/>
                <w:spacing w:val="-6"/>
                <w:sz w:val="24"/>
              </w:rPr>
              <w:t xml:space="preserve"> </w:t>
            </w:r>
            <w:r>
              <w:rPr>
                <w:b/>
                <w:sz w:val="24"/>
              </w:rPr>
              <w:t>grasses</w:t>
            </w:r>
            <w:r>
              <w:rPr>
                <w:b/>
                <w:spacing w:val="-6"/>
                <w:sz w:val="24"/>
              </w:rPr>
              <w:t xml:space="preserve"> </w:t>
            </w:r>
            <w:r>
              <w:rPr>
                <w:b/>
                <w:sz w:val="24"/>
              </w:rPr>
              <w:t>in</w:t>
            </w:r>
            <w:r>
              <w:rPr>
                <w:b/>
                <w:spacing w:val="-6"/>
                <w:sz w:val="24"/>
              </w:rPr>
              <w:t xml:space="preserve"> </w:t>
            </w:r>
            <w:r>
              <w:rPr>
                <w:b/>
                <w:sz w:val="24"/>
              </w:rPr>
              <w:t>suitable</w:t>
            </w:r>
            <w:r>
              <w:rPr>
                <w:b/>
                <w:spacing w:val="-6"/>
                <w:sz w:val="24"/>
              </w:rPr>
              <w:t xml:space="preserve"> </w:t>
            </w:r>
            <w:r>
              <w:rPr>
                <w:b/>
                <w:sz w:val="24"/>
              </w:rPr>
              <w:t>sites</w:t>
            </w:r>
            <w:r>
              <w:rPr>
                <w:b/>
                <w:spacing w:val="-6"/>
                <w:sz w:val="24"/>
              </w:rPr>
              <w:t xml:space="preserve"> </w:t>
            </w:r>
            <w:r>
              <w:rPr>
                <w:b/>
                <w:sz w:val="24"/>
              </w:rPr>
              <w:t>where</w:t>
            </w:r>
            <w:r>
              <w:rPr>
                <w:b/>
                <w:spacing w:val="-5"/>
                <w:sz w:val="24"/>
              </w:rPr>
              <w:t xml:space="preserve"> </w:t>
            </w:r>
            <w:r w:rsidR="00F82A2A">
              <w:rPr>
                <w:b/>
                <w:sz w:val="24"/>
              </w:rPr>
              <w:t xml:space="preserve">Meadow Clary </w:t>
            </w:r>
            <w:r>
              <w:rPr>
                <w:b/>
                <w:sz w:val="24"/>
              </w:rPr>
              <w:t>is present or has been present.</w:t>
            </w:r>
          </w:p>
          <w:p w14:paraId="4102940A" w14:textId="77777777" w:rsidR="006D702F" w:rsidRDefault="001B6099">
            <w:pPr>
              <w:pStyle w:val="TableParagraph"/>
              <w:spacing w:before="254"/>
              <w:ind w:left="105" w:right="108"/>
            </w:pPr>
            <w:r>
              <w:t xml:space="preserve">The removal of </w:t>
            </w:r>
            <w:proofErr w:type="gramStart"/>
            <w:r>
              <w:t>sward</w:t>
            </w:r>
            <w:proofErr w:type="gramEnd"/>
            <w:r>
              <w:t xml:space="preserve"> by hay cutting or grazing after plants have flowered</w:t>
            </w:r>
            <w:r>
              <w:rPr>
                <w:spacing w:val="-3"/>
              </w:rPr>
              <w:t xml:space="preserve"> </w:t>
            </w:r>
            <w:r>
              <w:t>and</w:t>
            </w:r>
            <w:r>
              <w:rPr>
                <w:spacing w:val="-5"/>
              </w:rPr>
              <w:t xml:space="preserve"> </w:t>
            </w:r>
            <w:r>
              <w:t>set</w:t>
            </w:r>
            <w:r>
              <w:rPr>
                <w:spacing w:val="-4"/>
              </w:rPr>
              <w:t xml:space="preserve"> </w:t>
            </w:r>
            <w:r>
              <w:t>seed</w:t>
            </w:r>
            <w:r>
              <w:rPr>
                <w:spacing w:val="-5"/>
              </w:rPr>
              <w:t xml:space="preserve"> </w:t>
            </w:r>
            <w:r>
              <w:t>is</w:t>
            </w:r>
            <w:r>
              <w:rPr>
                <w:spacing w:val="-5"/>
              </w:rPr>
              <w:t xml:space="preserve"> </w:t>
            </w:r>
            <w:r>
              <w:t>advised,</w:t>
            </w:r>
            <w:r>
              <w:rPr>
                <w:spacing w:val="-1"/>
              </w:rPr>
              <w:t xml:space="preserve"> </w:t>
            </w:r>
            <w:r>
              <w:t>in</w:t>
            </w:r>
            <w:r>
              <w:rPr>
                <w:spacing w:val="-3"/>
              </w:rPr>
              <w:t xml:space="preserve"> </w:t>
            </w:r>
            <w:r>
              <w:t>addition</w:t>
            </w:r>
            <w:r>
              <w:rPr>
                <w:spacing w:val="-5"/>
              </w:rPr>
              <w:t xml:space="preserve"> </w:t>
            </w:r>
            <w:r>
              <w:t>to</w:t>
            </w:r>
            <w:r>
              <w:rPr>
                <w:spacing w:val="-5"/>
              </w:rPr>
              <w:t xml:space="preserve"> </w:t>
            </w:r>
            <w:r>
              <w:t>maintaining</w:t>
            </w:r>
            <w:r>
              <w:rPr>
                <w:spacing w:val="-3"/>
              </w:rPr>
              <w:t xml:space="preserve"> </w:t>
            </w:r>
            <w:r>
              <w:t>a</w:t>
            </w:r>
            <w:r>
              <w:rPr>
                <w:spacing w:val="-3"/>
              </w:rPr>
              <w:t xml:space="preserve"> </w:t>
            </w:r>
            <w:r>
              <w:t xml:space="preserve">degree of disturbance to provide bare patches of soil for seedling </w:t>
            </w:r>
            <w:r>
              <w:rPr>
                <w:spacing w:val="-2"/>
              </w:rPr>
              <w:t>recruitment.</w:t>
            </w:r>
          </w:p>
          <w:p w14:paraId="4102940B" w14:textId="77777777" w:rsidR="006D702F" w:rsidRDefault="006D702F">
            <w:pPr>
              <w:pStyle w:val="TableParagraph"/>
            </w:pPr>
          </w:p>
          <w:p w14:paraId="4102940C" w14:textId="77777777" w:rsidR="006D702F" w:rsidRDefault="001B6099">
            <w:pPr>
              <w:pStyle w:val="TableParagraph"/>
              <w:ind w:left="105" w:right="134"/>
            </w:pPr>
            <w:r>
              <w:t>It would be important to maintain or introduce careful grazing regimes on grasslands and meadows where this species has been present,</w:t>
            </w:r>
            <w:r>
              <w:rPr>
                <w:spacing w:val="-3"/>
              </w:rPr>
              <w:t xml:space="preserve"> </w:t>
            </w:r>
            <w:r>
              <w:t>practice</w:t>
            </w:r>
            <w:r>
              <w:rPr>
                <w:spacing w:val="-7"/>
              </w:rPr>
              <w:t xml:space="preserve"> </w:t>
            </w:r>
            <w:r>
              <w:t>low-input</w:t>
            </w:r>
            <w:r>
              <w:rPr>
                <w:spacing w:val="-4"/>
              </w:rPr>
              <w:t xml:space="preserve"> </w:t>
            </w:r>
            <w:r>
              <w:t>sustainable</w:t>
            </w:r>
            <w:r>
              <w:rPr>
                <w:spacing w:val="-5"/>
              </w:rPr>
              <w:t xml:space="preserve"> </w:t>
            </w:r>
            <w:r>
              <w:t>farming</w:t>
            </w:r>
            <w:r>
              <w:rPr>
                <w:spacing w:val="-7"/>
              </w:rPr>
              <w:t xml:space="preserve"> </w:t>
            </w:r>
            <w:r>
              <w:t>methods</w:t>
            </w:r>
            <w:r>
              <w:rPr>
                <w:spacing w:val="-7"/>
              </w:rPr>
              <w:t xml:space="preserve"> </w:t>
            </w:r>
            <w:r>
              <w:t>to</w:t>
            </w:r>
            <w:r>
              <w:rPr>
                <w:spacing w:val="-5"/>
              </w:rPr>
              <w:t xml:space="preserve"> </w:t>
            </w:r>
            <w:r>
              <w:t>enhance and achieve greater areas of unimproved grassland.</w:t>
            </w:r>
          </w:p>
          <w:p w14:paraId="4102940D" w14:textId="77777777" w:rsidR="006D702F" w:rsidRDefault="006D702F">
            <w:pPr>
              <w:pStyle w:val="TableParagraph"/>
              <w:spacing w:before="1"/>
            </w:pPr>
          </w:p>
          <w:p w14:paraId="4102940E" w14:textId="77777777" w:rsidR="006D702F" w:rsidRDefault="001B6099">
            <w:pPr>
              <w:pStyle w:val="TableParagraph"/>
              <w:ind w:left="105" w:right="216"/>
            </w:pPr>
            <w:hyperlink r:id="rId337">
              <w:r>
                <w:rPr>
                  <w:color w:val="0000FF"/>
                  <w:u w:val="single" w:color="0000FF"/>
                </w:rPr>
                <w:t>Meadow</w:t>
              </w:r>
              <w:r>
                <w:rPr>
                  <w:color w:val="0000FF"/>
                  <w:spacing w:val="-4"/>
                  <w:u w:val="single" w:color="0000FF"/>
                </w:rPr>
                <w:t xml:space="preserve"> </w:t>
              </w:r>
              <w:r>
                <w:rPr>
                  <w:color w:val="0000FF"/>
                  <w:u w:val="single" w:color="0000FF"/>
                </w:rPr>
                <w:t>Clary</w:t>
              </w:r>
            </w:hyperlink>
            <w:r>
              <w:rPr>
                <w:color w:val="0000FF"/>
                <w:spacing w:val="-4"/>
              </w:rPr>
              <w:t xml:space="preserve"> </w:t>
            </w:r>
            <w:r>
              <w:t>declined</w:t>
            </w:r>
            <w:r>
              <w:rPr>
                <w:spacing w:val="-4"/>
              </w:rPr>
              <w:t xml:space="preserve"> </w:t>
            </w:r>
            <w:r>
              <w:t>rapidly</w:t>
            </w:r>
            <w:r>
              <w:rPr>
                <w:spacing w:val="-3"/>
              </w:rPr>
              <w:t xml:space="preserve"> </w:t>
            </w:r>
            <w:r>
              <w:t>when</w:t>
            </w:r>
            <w:r>
              <w:rPr>
                <w:spacing w:val="-4"/>
              </w:rPr>
              <w:t xml:space="preserve"> </w:t>
            </w:r>
            <w:r>
              <w:t>agricultural</w:t>
            </w:r>
            <w:r>
              <w:rPr>
                <w:spacing w:val="-9"/>
              </w:rPr>
              <w:t xml:space="preserve"> </w:t>
            </w:r>
            <w:r>
              <w:t>practices</w:t>
            </w:r>
            <w:r>
              <w:rPr>
                <w:spacing w:val="-6"/>
              </w:rPr>
              <w:t xml:space="preserve"> </w:t>
            </w:r>
            <w:r>
              <w:t>began</w:t>
            </w:r>
            <w:r>
              <w:rPr>
                <w:spacing w:val="-6"/>
              </w:rPr>
              <w:t xml:space="preserve"> </w:t>
            </w:r>
            <w:r>
              <w:t xml:space="preserve">to increase the fertility of grassland by ploughing, applying </w:t>
            </w:r>
            <w:proofErr w:type="spellStart"/>
            <w:r>
              <w:t>fertiliser</w:t>
            </w:r>
            <w:proofErr w:type="spellEnd"/>
            <w:r>
              <w:t>, and re-seeding with ‘more productive’ grassland species.</w:t>
            </w:r>
          </w:p>
          <w:p w14:paraId="4102940F" w14:textId="77777777" w:rsidR="006D702F" w:rsidRDefault="001B6099">
            <w:pPr>
              <w:pStyle w:val="TableParagraph"/>
              <w:spacing w:before="251"/>
              <w:ind w:left="105" w:right="283"/>
            </w:pPr>
            <w:r>
              <w:t>Now</w:t>
            </w:r>
            <w:r>
              <w:rPr>
                <w:spacing w:val="-4"/>
              </w:rPr>
              <w:t xml:space="preserve"> </w:t>
            </w:r>
            <w:r>
              <w:t>this</w:t>
            </w:r>
            <w:r>
              <w:rPr>
                <w:spacing w:val="-2"/>
              </w:rPr>
              <w:t xml:space="preserve"> </w:t>
            </w:r>
            <w:r>
              <w:t>plant</w:t>
            </w:r>
            <w:r>
              <w:rPr>
                <w:spacing w:val="-4"/>
              </w:rPr>
              <w:t xml:space="preserve"> </w:t>
            </w:r>
            <w:r>
              <w:t>is</w:t>
            </w:r>
            <w:r>
              <w:rPr>
                <w:spacing w:val="-2"/>
              </w:rPr>
              <w:t xml:space="preserve"> </w:t>
            </w:r>
            <w:r>
              <w:t>very</w:t>
            </w:r>
            <w:r>
              <w:rPr>
                <w:spacing w:val="-5"/>
              </w:rPr>
              <w:t xml:space="preserve"> </w:t>
            </w:r>
            <w:r>
              <w:t>restricted</w:t>
            </w:r>
            <w:r>
              <w:rPr>
                <w:spacing w:val="-5"/>
              </w:rPr>
              <w:t xml:space="preserve"> </w:t>
            </w:r>
            <w:r>
              <w:t>in</w:t>
            </w:r>
            <w:r>
              <w:rPr>
                <w:spacing w:val="-3"/>
              </w:rPr>
              <w:t xml:space="preserve"> </w:t>
            </w:r>
            <w:r>
              <w:t>its</w:t>
            </w:r>
            <w:r>
              <w:rPr>
                <w:spacing w:val="-4"/>
              </w:rPr>
              <w:t xml:space="preserve"> </w:t>
            </w:r>
            <w:r>
              <w:t>national</w:t>
            </w:r>
            <w:r>
              <w:rPr>
                <w:spacing w:val="-6"/>
              </w:rPr>
              <w:t xml:space="preserve"> </w:t>
            </w:r>
            <w:r>
              <w:t>range,</w:t>
            </w:r>
            <w:r>
              <w:rPr>
                <w:spacing w:val="-2"/>
              </w:rPr>
              <w:t xml:space="preserve"> </w:t>
            </w:r>
            <w:r>
              <w:t>down</w:t>
            </w:r>
            <w:r>
              <w:rPr>
                <w:spacing w:val="-5"/>
              </w:rPr>
              <w:t xml:space="preserve"> </w:t>
            </w:r>
            <w:r>
              <w:t>to</w:t>
            </w:r>
            <w:r>
              <w:rPr>
                <w:spacing w:val="-5"/>
              </w:rPr>
              <w:t xml:space="preserve"> </w:t>
            </w:r>
            <w:r>
              <w:t xml:space="preserve">about 20-30 known sites in the UK (mostly in the </w:t>
            </w:r>
            <w:proofErr w:type="spellStart"/>
            <w:r>
              <w:t>Cotswolds</w:t>
            </w:r>
            <w:proofErr w:type="spellEnd"/>
            <w:r>
              <w:t xml:space="preserve">) of which about </w:t>
            </w:r>
            <w:hyperlink r:id="rId338">
              <w:r>
                <w:rPr>
                  <w:u w:val="single"/>
                </w:rPr>
                <w:t>half</w:t>
              </w:r>
            </w:hyperlink>
            <w:r>
              <w:t xml:space="preserve"> are reported to be in Oxfordshire.</w:t>
            </w:r>
            <w:r>
              <w:rPr>
                <w:spacing w:val="-3"/>
              </w:rPr>
              <w:t xml:space="preserve"> </w:t>
            </w:r>
            <w:r>
              <w:t xml:space="preserve">As such, Oxfordshire has a particularly important role </w:t>
            </w:r>
            <w:proofErr w:type="gramStart"/>
            <w:r>
              <w:t>for</w:t>
            </w:r>
            <w:proofErr w:type="gramEnd"/>
            <w:r>
              <w:t xml:space="preserve"> the national recovery of this species. Do consider the climate </w:t>
            </w:r>
            <w:hyperlink r:id="rId339">
              <w:r>
                <w:rPr>
                  <w:color w:val="0000FF"/>
                  <w:u w:val="single" w:color="0000FF"/>
                </w:rPr>
                <w:t>predictions</w:t>
              </w:r>
            </w:hyperlink>
            <w:r>
              <w:rPr>
                <w:color w:val="0000FF"/>
              </w:rPr>
              <w:t xml:space="preserve"> </w:t>
            </w:r>
            <w:r>
              <w:t xml:space="preserve">for Meadow Clary’s range over time by the </w:t>
            </w:r>
            <w:hyperlink r:id="rId340">
              <w:r>
                <w:rPr>
                  <w:u w:val="single"/>
                </w:rPr>
                <w:t>Met Office</w:t>
              </w:r>
            </w:hyperlink>
            <w:r>
              <w:t>.</w:t>
            </w:r>
          </w:p>
        </w:tc>
        <w:tc>
          <w:tcPr>
            <w:tcW w:w="1743" w:type="dxa"/>
          </w:tcPr>
          <w:p w14:paraId="41029410" w14:textId="77777777" w:rsidR="006D702F" w:rsidRDefault="001B6099">
            <w:pPr>
              <w:pStyle w:val="TableParagraph"/>
              <w:ind w:left="107" w:right="156"/>
            </w:pPr>
            <w:proofErr w:type="spellStart"/>
            <w:r>
              <w:rPr>
                <w:spacing w:val="-2"/>
              </w:rPr>
              <w:t>Cotswolds</w:t>
            </w:r>
            <w:proofErr w:type="spellEnd"/>
            <w:r>
              <w:rPr>
                <w:spacing w:val="40"/>
              </w:rPr>
              <w:t xml:space="preserve"> </w:t>
            </w:r>
            <w:r>
              <w:t>sites</w:t>
            </w:r>
            <w:r>
              <w:rPr>
                <w:spacing w:val="-16"/>
              </w:rPr>
              <w:t xml:space="preserve"> </w:t>
            </w:r>
            <w:r>
              <w:t>where</w:t>
            </w:r>
            <w:r>
              <w:rPr>
                <w:spacing w:val="-15"/>
              </w:rPr>
              <w:t xml:space="preserve"> </w:t>
            </w:r>
            <w:r>
              <w:t>the species is, or has been</w:t>
            </w:r>
          </w:p>
          <w:p w14:paraId="41029411" w14:textId="77777777" w:rsidR="006D702F" w:rsidRDefault="001B6099">
            <w:pPr>
              <w:pStyle w:val="TableParagraph"/>
              <w:ind w:left="107"/>
            </w:pPr>
            <w:r>
              <w:rPr>
                <w:spacing w:val="-2"/>
              </w:rPr>
              <w:t>present.</w:t>
            </w:r>
          </w:p>
        </w:tc>
        <w:tc>
          <w:tcPr>
            <w:tcW w:w="1702" w:type="dxa"/>
          </w:tcPr>
          <w:p w14:paraId="41029412" w14:textId="77777777" w:rsidR="006D702F" w:rsidRDefault="001B6099">
            <w:pPr>
              <w:pStyle w:val="TableParagraph"/>
              <w:ind w:left="107" w:right="300"/>
              <w:rPr>
                <w:sz w:val="20"/>
              </w:rPr>
            </w:pPr>
            <w:r>
              <w:rPr>
                <w:sz w:val="20"/>
              </w:rPr>
              <w:t>Meadow</w:t>
            </w:r>
            <w:r>
              <w:rPr>
                <w:spacing w:val="-14"/>
                <w:sz w:val="20"/>
              </w:rPr>
              <w:t xml:space="preserve"> </w:t>
            </w:r>
            <w:r>
              <w:rPr>
                <w:sz w:val="20"/>
              </w:rPr>
              <w:t xml:space="preserve">Clary </w:t>
            </w:r>
            <w:r>
              <w:rPr>
                <w:spacing w:val="-2"/>
                <w:sz w:val="20"/>
              </w:rPr>
              <w:t xml:space="preserve">(Salvia </w:t>
            </w:r>
            <w:proofErr w:type="gramStart"/>
            <w:r>
              <w:rPr>
                <w:spacing w:val="-2"/>
                <w:sz w:val="20"/>
              </w:rPr>
              <w:t>pratensis</w:t>
            </w:r>
            <w:proofErr w:type="gramEnd"/>
            <w:r>
              <w:rPr>
                <w:spacing w:val="-2"/>
                <w:sz w:val="20"/>
              </w:rPr>
              <w:t>)</w:t>
            </w:r>
          </w:p>
        </w:tc>
        <w:tc>
          <w:tcPr>
            <w:tcW w:w="1054" w:type="dxa"/>
          </w:tcPr>
          <w:p w14:paraId="41029413" w14:textId="77777777" w:rsidR="006D702F" w:rsidRDefault="006D702F">
            <w:pPr>
              <w:pStyle w:val="TableParagraph"/>
              <w:spacing w:before="2"/>
              <w:rPr>
                <w:sz w:val="2"/>
              </w:rPr>
            </w:pPr>
          </w:p>
          <w:p w14:paraId="41029414" w14:textId="77777777" w:rsidR="006D702F" w:rsidRDefault="001B6099">
            <w:pPr>
              <w:pStyle w:val="TableParagraph"/>
              <w:ind w:left="234"/>
              <w:rPr>
                <w:sz w:val="20"/>
              </w:rPr>
            </w:pPr>
            <w:r>
              <w:rPr>
                <w:noProof/>
                <w:sz w:val="20"/>
              </w:rPr>
              <w:drawing>
                <wp:inline distT="0" distB="0" distL="0" distR="0" wp14:anchorId="41029687" wp14:editId="3F80814C">
                  <wp:extent cx="364521" cy="364521"/>
                  <wp:effectExtent l="0" t="0" r="0" b="0"/>
                  <wp:docPr id="179" name="Image 179" descr="Habitat: Semi-natural grassland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9" name="Image 179" descr="Habitat: Semi-natural grasslands"/>
                          <pic:cNvPicPr/>
                        </pic:nvPicPr>
                        <pic:blipFill>
                          <a:blip r:embed="rId23" cstate="screen">
                            <a:extLst>
                              <a:ext uri="{28A0092B-C50C-407E-A947-70E740481C1C}">
                                <a14:useLocalDpi xmlns:a14="http://schemas.microsoft.com/office/drawing/2010/main"/>
                              </a:ext>
                            </a:extLst>
                          </a:blip>
                          <a:stretch>
                            <a:fillRect/>
                          </a:stretch>
                        </pic:blipFill>
                        <pic:spPr>
                          <a:xfrm>
                            <a:off x="0" y="0"/>
                            <a:ext cx="364521" cy="364521"/>
                          </a:xfrm>
                          <a:prstGeom prst="rect">
                            <a:avLst/>
                          </a:prstGeom>
                        </pic:spPr>
                      </pic:pic>
                    </a:graphicData>
                  </a:graphic>
                </wp:inline>
              </w:drawing>
            </w:r>
          </w:p>
        </w:tc>
      </w:tr>
    </w:tbl>
    <w:p w14:paraId="41029416" w14:textId="77777777" w:rsidR="006D702F" w:rsidRDefault="006D702F">
      <w:pPr>
        <w:pStyle w:val="TableParagraph"/>
        <w:rPr>
          <w:sz w:val="20"/>
        </w:rPr>
        <w:sectPr w:rsidR="006D702F">
          <w:pgSz w:w="16840" w:h="11910" w:orient="landscape"/>
          <w:pgMar w:top="1340" w:right="1417" w:bottom="1020" w:left="1417" w:header="0" w:footer="825" w:gutter="0"/>
          <w:cols w:space="720"/>
        </w:sectPr>
      </w:pPr>
    </w:p>
    <w:p w14:paraId="41029417" w14:textId="77777777" w:rsidR="006D702F" w:rsidRDefault="006D702F">
      <w:pPr>
        <w:pStyle w:val="BodyText"/>
        <w:spacing w:before="2"/>
        <w:rPr>
          <w:sz w:val="8"/>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35"/>
        <w:gridCol w:w="6918"/>
        <w:gridCol w:w="1743"/>
        <w:gridCol w:w="1702"/>
        <w:gridCol w:w="1054"/>
      </w:tblGrid>
      <w:tr w:rsidR="006D702F" w14:paraId="41029423" w14:textId="77777777">
        <w:trPr>
          <w:trHeight w:val="3888"/>
        </w:trPr>
        <w:tc>
          <w:tcPr>
            <w:tcW w:w="2535" w:type="dxa"/>
          </w:tcPr>
          <w:p w14:paraId="41029418" w14:textId="77777777" w:rsidR="006D702F" w:rsidRDefault="001B6099">
            <w:pPr>
              <w:pStyle w:val="TableParagraph"/>
              <w:ind w:left="107"/>
              <w:rPr>
                <w:b/>
                <w:sz w:val="24"/>
              </w:rPr>
            </w:pPr>
            <w:bookmarkStart w:id="87" w:name="MilitaryOrchid"/>
            <w:r>
              <w:rPr>
                <w:b/>
                <w:sz w:val="24"/>
              </w:rPr>
              <w:t>Military</w:t>
            </w:r>
            <w:r>
              <w:rPr>
                <w:b/>
                <w:spacing w:val="-4"/>
                <w:sz w:val="24"/>
              </w:rPr>
              <w:t xml:space="preserve"> </w:t>
            </w:r>
            <w:r>
              <w:rPr>
                <w:b/>
                <w:spacing w:val="-2"/>
                <w:sz w:val="24"/>
              </w:rPr>
              <w:t>Orchid</w:t>
            </w:r>
          </w:p>
          <w:bookmarkEnd w:id="87"/>
          <w:p w14:paraId="41029419" w14:textId="77777777" w:rsidR="006D702F" w:rsidRDefault="006D702F">
            <w:pPr>
              <w:pStyle w:val="TableParagraph"/>
              <w:spacing w:before="45" w:after="1"/>
              <w:rPr>
                <w:sz w:val="20"/>
              </w:rPr>
            </w:pPr>
          </w:p>
          <w:p w14:paraId="4102941A" w14:textId="77777777" w:rsidR="006D702F" w:rsidRDefault="001B6099">
            <w:pPr>
              <w:pStyle w:val="TableParagraph"/>
              <w:ind w:left="108"/>
              <w:rPr>
                <w:sz w:val="20"/>
              </w:rPr>
            </w:pPr>
            <w:r>
              <w:rPr>
                <w:noProof/>
                <w:sz w:val="20"/>
              </w:rPr>
              <w:drawing>
                <wp:inline distT="0" distB="0" distL="0" distR="0" wp14:anchorId="41029689" wp14:editId="2A3E9FAD">
                  <wp:extent cx="912743" cy="1367980"/>
                  <wp:effectExtent l="0" t="0" r="0" b="0"/>
                  <wp:docPr id="180" name="Image 180" descr="A close-up of a plant which has one central thick stem and open up into a series of pink and purple flowers which appear as one bunch atop of the stem. These flowers are densely packed together in a tall, thin pyramidal shap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0" name="Image 180" descr="A close-up of a plant which has one central thick stem and open up into a series of pink and purple flowers which appear as one bunch atop of the stem. These flowers are densely packed together in a tall, thin pyramidal shape."/>
                          <pic:cNvPicPr/>
                        </pic:nvPicPr>
                        <pic:blipFill>
                          <a:blip r:embed="rId341" cstate="screen">
                            <a:extLst>
                              <a:ext uri="{28A0092B-C50C-407E-A947-70E740481C1C}">
                                <a14:useLocalDpi xmlns:a14="http://schemas.microsoft.com/office/drawing/2010/main"/>
                              </a:ext>
                            </a:extLst>
                          </a:blip>
                          <a:stretch>
                            <a:fillRect/>
                          </a:stretch>
                        </pic:blipFill>
                        <pic:spPr>
                          <a:xfrm>
                            <a:off x="0" y="0"/>
                            <a:ext cx="912743" cy="1367980"/>
                          </a:xfrm>
                          <a:prstGeom prst="rect">
                            <a:avLst/>
                          </a:prstGeom>
                        </pic:spPr>
                      </pic:pic>
                    </a:graphicData>
                  </a:graphic>
                </wp:inline>
              </w:drawing>
            </w:r>
          </w:p>
          <w:p w14:paraId="4102941B" w14:textId="77777777" w:rsidR="006D702F" w:rsidRDefault="006D702F">
            <w:pPr>
              <w:pStyle w:val="TableParagraph"/>
              <w:spacing w:before="5"/>
              <w:rPr>
                <w:sz w:val="24"/>
              </w:rPr>
            </w:pPr>
          </w:p>
          <w:p w14:paraId="4102941C" w14:textId="5AA07E1B" w:rsidR="006D702F" w:rsidRDefault="001B6099">
            <w:pPr>
              <w:pStyle w:val="TableParagraph"/>
              <w:ind w:left="107"/>
            </w:pPr>
            <w:hyperlink w:anchor="JPGMilitaryOrch" w:history="1">
              <w:r>
                <w:rPr>
                  <w:color w:val="0000FF"/>
                  <w:u w:val="single" w:color="0000FF"/>
                </w:rPr>
                <w:t>Link</w:t>
              </w:r>
              <w:r>
                <w:rPr>
                  <w:color w:val="0000FF"/>
                  <w:spacing w:val="-2"/>
                  <w:u w:val="single" w:color="0000FF"/>
                </w:rPr>
                <w:t xml:space="preserve"> </w:t>
              </w:r>
              <w:r>
                <w:rPr>
                  <w:color w:val="0000FF"/>
                  <w:u w:val="single" w:color="0000FF"/>
                </w:rPr>
                <w:t>to</w:t>
              </w:r>
              <w:r>
                <w:rPr>
                  <w:color w:val="0000FF"/>
                  <w:spacing w:val="-2"/>
                  <w:u w:val="single" w:color="0000FF"/>
                </w:rPr>
                <w:t xml:space="preserve"> </w:t>
              </w:r>
              <w:r>
                <w:rPr>
                  <w:color w:val="0000FF"/>
                  <w:spacing w:val="-5"/>
                  <w:u w:val="single" w:color="0000FF"/>
                </w:rPr>
                <w:t>map</w:t>
              </w:r>
            </w:hyperlink>
          </w:p>
        </w:tc>
        <w:tc>
          <w:tcPr>
            <w:tcW w:w="6918" w:type="dxa"/>
          </w:tcPr>
          <w:p w14:paraId="4102941D" w14:textId="77777777" w:rsidR="006D702F" w:rsidRDefault="001B6099">
            <w:pPr>
              <w:pStyle w:val="TableParagraph"/>
              <w:ind w:left="105" w:right="108"/>
              <w:rPr>
                <w:b/>
                <w:sz w:val="24"/>
              </w:rPr>
            </w:pPr>
            <w:r>
              <w:rPr>
                <w:b/>
                <w:sz w:val="24"/>
              </w:rPr>
              <w:t>Manage woodlands for Military Orchids and create open conditions</w:t>
            </w:r>
            <w:r>
              <w:rPr>
                <w:b/>
                <w:spacing w:val="-4"/>
                <w:sz w:val="24"/>
              </w:rPr>
              <w:t xml:space="preserve"> </w:t>
            </w:r>
            <w:r>
              <w:rPr>
                <w:b/>
                <w:sz w:val="24"/>
              </w:rPr>
              <w:t>in</w:t>
            </w:r>
            <w:r>
              <w:rPr>
                <w:b/>
                <w:spacing w:val="-4"/>
                <w:sz w:val="24"/>
              </w:rPr>
              <w:t xml:space="preserve"> </w:t>
            </w:r>
            <w:r>
              <w:rPr>
                <w:b/>
                <w:sz w:val="24"/>
              </w:rPr>
              <w:t>glades.</w:t>
            </w:r>
            <w:r>
              <w:rPr>
                <w:b/>
                <w:spacing w:val="-8"/>
                <w:sz w:val="24"/>
              </w:rPr>
              <w:t xml:space="preserve"> </w:t>
            </w:r>
            <w:r>
              <w:rPr>
                <w:b/>
                <w:sz w:val="24"/>
              </w:rPr>
              <w:t>Exclude</w:t>
            </w:r>
            <w:r>
              <w:rPr>
                <w:b/>
                <w:spacing w:val="-6"/>
                <w:sz w:val="24"/>
              </w:rPr>
              <w:t xml:space="preserve"> </w:t>
            </w:r>
            <w:r>
              <w:rPr>
                <w:b/>
                <w:sz w:val="24"/>
              </w:rPr>
              <w:t>and</w:t>
            </w:r>
            <w:r>
              <w:rPr>
                <w:b/>
                <w:spacing w:val="-4"/>
                <w:sz w:val="24"/>
              </w:rPr>
              <w:t xml:space="preserve"> </w:t>
            </w:r>
            <w:r>
              <w:rPr>
                <w:b/>
                <w:sz w:val="24"/>
              </w:rPr>
              <w:t>control</w:t>
            </w:r>
            <w:r>
              <w:rPr>
                <w:b/>
                <w:spacing w:val="-6"/>
                <w:sz w:val="24"/>
              </w:rPr>
              <w:t xml:space="preserve"> </w:t>
            </w:r>
            <w:r>
              <w:rPr>
                <w:b/>
                <w:sz w:val="24"/>
              </w:rPr>
              <w:t>deer</w:t>
            </w:r>
            <w:r>
              <w:rPr>
                <w:b/>
                <w:spacing w:val="-4"/>
                <w:sz w:val="24"/>
              </w:rPr>
              <w:t xml:space="preserve"> </w:t>
            </w:r>
            <w:r>
              <w:rPr>
                <w:b/>
                <w:sz w:val="24"/>
              </w:rPr>
              <w:t>and</w:t>
            </w:r>
            <w:r>
              <w:rPr>
                <w:b/>
                <w:spacing w:val="-4"/>
                <w:sz w:val="24"/>
              </w:rPr>
              <w:t xml:space="preserve"> </w:t>
            </w:r>
            <w:r>
              <w:rPr>
                <w:b/>
                <w:sz w:val="24"/>
              </w:rPr>
              <w:t>rabbits and clear moss cover as necessary around the orchids.</w:t>
            </w:r>
          </w:p>
          <w:p w14:paraId="4102941E" w14:textId="77777777" w:rsidR="006D702F" w:rsidRDefault="001B6099">
            <w:pPr>
              <w:pStyle w:val="TableParagraph"/>
              <w:spacing w:before="254"/>
              <w:ind w:left="105" w:right="108"/>
            </w:pPr>
            <w:r>
              <w:t>Open conditions can</w:t>
            </w:r>
            <w:r>
              <w:rPr>
                <w:spacing w:val="-2"/>
              </w:rPr>
              <w:t xml:space="preserve"> </w:t>
            </w:r>
            <w:r>
              <w:t>be</w:t>
            </w:r>
            <w:r>
              <w:rPr>
                <w:spacing w:val="-2"/>
              </w:rPr>
              <w:t xml:space="preserve"> </w:t>
            </w:r>
            <w:r>
              <w:t xml:space="preserve">achieved through selective </w:t>
            </w:r>
            <w:proofErr w:type="gramStart"/>
            <w:r>
              <w:t>felling</w:t>
            </w:r>
            <w:proofErr w:type="gramEnd"/>
            <w:r>
              <w:t xml:space="preserve"> to</w:t>
            </w:r>
            <w:r>
              <w:rPr>
                <w:spacing w:val="-2"/>
              </w:rPr>
              <w:t xml:space="preserve"> </w:t>
            </w:r>
            <w:r>
              <w:t>expand glades, controlled time-limited grazing, seasonal mowing, or raking vegetation to control encroaching scrub near existing orchid populations.</w:t>
            </w:r>
            <w:r>
              <w:rPr>
                <w:spacing w:val="-4"/>
              </w:rPr>
              <w:t xml:space="preserve"> </w:t>
            </w:r>
            <w:r>
              <w:t>Oxfordshire</w:t>
            </w:r>
            <w:r>
              <w:rPr>
                <w:spacing w:val="-7"/>
              </w:rPr>
              <w:t xml:space="preserve"> </w:t>
            </w:r>
            <w:r>
              <w:t>has</w:t>
            </w:r>
            <w:r>
              <w:rPr>
                <w:spacing w:val="-2"/>
              </w:rPr>
              <w:t xml:space="preserve"> </w:t>
            </w:r>
            <w:r>
              <w:t>6</w:t>
            </w:r>
            <w:r>
              <w:rPr>
                <w:spacing w:val="-5"/>
              </w:rPr>
              <w:t xml:space="preserve"> </w:t>
            </w:r>
            <w:r>
              <w:t>records</w:t>
            </w:r>
            <w:r>
              <w:rPr>
                <w:spacing w:val="-2"/>
              </w:rPr>
              <w:t xml:space="preserve"> </w:t>
            </w:r>
            <w:r>
              <w:t>of</w:t>
            </w:r>
            <w:r>
              <w:rPr>
                <w:spacing w:val="-1"/>
              </w:rPr>
              <w:t xml:space="preserve"> </w:t>
            </w:r>
            <w:hyperlink r:id="rId342">
              <w:r>
                <w:rPr>
                  <w:u w:val="single"/>
                </w:rPr>
                <w:t>Military</w:t>
              </w:r>
              <w:r>
                <w:rPr>
                  <w:spacing w:val="-4"/>
                  <w:u w:val="single"/>
                </w:rPr>
                <w:t xml:space="preserve"> </w:t>
              </w:r>
              <w:r>
                <w:rPr>
                  <w:u w:val="single"/>
                </w:rPr>
                <w:t>Orchids</w:t>
              </w:r>
            </w:hyperlink>
            <w:r>
              <w:rPr>
                <w:spacing w:val="-4"/>
              </w:rPr>
              <w:t xml:space="preserve"> </w:t>
            </w:r>
            <w:r>
              <w:t>in</w:t>
            </w:r>
            <w:r>
              <w:rPr>
                <w:spacing w:val="-3"/>
              </w:rPr>
              <w:t xml:space="preserve"> </w:t>
            </w:r>
            <w:r>
              <w:t>the</w:t>
            </w:r>
            <w:r>
              <w:rPr>
                <w:spacing w:val="-5"/>
              </w:rPr>
              <w:t xml:space="preserve"> </w:t>
            </w:r>
            <w:r>
              <w:t>past 30 years.</w:t>
            </w:r>
          </w:p>
          <w:p w14:paraId="4102941F" w14:textId="77777777" w:rsidR="006D702F" w:rsidRDefault="001B6099">
            <w:pPr>
              <w:pStyle w:val="TableParagraph"/>
              <w:spacing w:before="253"/>
              <w:ind w:left="105" w:right="108"/>
            </w:pPr>
            <w:r>
              <w:t>This orchid takes four years to grow from seed but can live for 15 years. Because they take such a long time to grow, management of sites</w:t>
            </w:r>
            <w:r>
              <w:rPr>
                <w:spacing w:val="-3"/>
              </w:rPr>
              <w:t xml:space="preserve"> </w:t>
            </w:r>
            <w:r>
              <w:t>where</w:t>
            </w:r>
            <w:r>
              <w:rPr>
                <w:spacing w:val="-5"/>
              </w:rPr>
              <w:t xml:space="preserve"> </w:t>
            </w:r>
            <w:r>
              <w:t>they</w:t>
            </w:r>
            <w:r>
              <w:rPr>
                <w:spacing w:val="-2"/>
              </w:rPr>
              <w:t xml:space="preserve"> </w:t>
            </w:r>
            <w:r>
              <w:t>already</w:t>
            </w:r>
            <w:r>
              <w:rPr>
                <w:spacing w:val="-7"/>
              </w:rPr>
              <w:t xml:space="preserve"> </w:t>
            </w:r>
            <w:r>
              <w:t>exist</w:t>
            </w:r>
            <w:r>
              <w:rPr>
                <w:spacing w:val="-1"/>
              </w:rPr>
              <w:t xml:space="preserve"> </w:t>
            </w:r>
            <w:r>
              <w:t>is</w:t>
            </w:r>
            <w:r>
              <w:rPr>
                <w:spacing w:val="-2"/>
              </w:rPr>
              <w:t xml:space="preserve"> </w:t>
            </w:r>
            <w:r>
              <w:t>of</w:t>
            </w:r>
            <w:r>
              <w:rPr>
                <w:spacing w:val="-4"/>
              </w:rPr>
              <w:t xml:space="preserve"> </w:t>
            </w:r>
            <w:r>
              <w:t>key</w:t>
            </w:r>
            <w:r>
              <w:rPr>
                <w:spacing w:val="-3"/>
              </w:rPr>
              <w:t xml:space="preserve"> </w:t>
            </w:r>
            <w:r>
              <w:t>importance</w:t>
            </w:r>
            <w:r>
              <w:rPr>
                <w:spacing w:val="-3"/>
              </w:rPr>
              <w:t xml:space="preserve"> </w:t>
            </w:r>
            <w:r>
              <w:t>to</w:t>
            </w:r>
            <w:r>
              <w:rPr>
                <w:spacing w:val="-5"/>
              </w:rPr>
              <w:t xml:space="preserve"> </w:t>
            </w:r>
            <w:r>
              <w:t>their</w:t>
            </w:r>
            <w:r>
              <w:rPr>
                <w:spacing w:val="-4"/>
              </w:rPr>
              <w:t xml:space="preserve"> </w:t>
            </w:r>
            <w:r>
              <w:t>survival</w:t>
            </w:r>
            <w:r>
              <w:rPr>
                <w:spacing w:val="-4"/>
              </w:rPr>
              <w:t xml:space="preserve"> </w:t>
            </w:r>
            <w:r>
              <w:t xml:space="preserve">in </w:t>
            </w:r>
            <w:r>
              <w:rPr>
                <w:spacing w:val="-2"/>
              </w:rPr>
              <w:t>Oxfordshire.</w:t>
            </w:r>
          </w:p>
        </w:tc>
        <w:tc>
          <w:tcPr>
            <w:tcW w:w="1743" w:type="dxa"/>
          </w:tcPr>
          <w:p w14:paraId="41029420" w14:textId="77777777" w:rsidR="006D702F" w:rsidRDefault="001B6099">
            <w:pPr>
              <w:pStyle w:val="TableParagraph"/>
              <w:ind w:left="107" w:right="165"/>
            </w:pPr>
            <w:r>
              <w:rPr>
                <w:spacing w:val="-2"/>
              </w:rPr>
              <w:t xml:space="preserve">Woodlands </w:t>
            </w:r>
            <w:r>
              <w:t>south</w:t>
            </w:r>
            <w:r>
              <w:rPr>
                <w:spacing w:val="-16"/>
              </w:rPr>
              <w:t xml:space="preserve"> </w:t>
            </w:r>
            <w:r>
              <w:t>of</w:t>
            </w:r>
            <w:r>
              <w:rPr>
                <w:spacing w:val="-15"/>
              </w:rPr>
              <w:t xml:space="preserve"> </w:t>
            </w:r>
            <w:r>
              <w:t xml:space="preserve">Lower </w:t>
            </w:r>
            <w:proofErr w:type="spellStart"/>
            <w:r>
              <w:t>Assendon</w:t>
            </w:r>
            <w:proofErr w:type="spellEnd"/>
            <w:r>
              <w:rPr>
                <w:spacing w:val="-1"/>
              </w:rPr>
              <w:t xml:space="preserve"> </w:t>
            </w:r>
            <w:r>
              <w:t xml:space="preserve">and south of </w:t>
            </w:r>
            <w:r>
              <w:rPr>
                <w:spacing w:val="-2"/>
              </w:rPr>
              <w:t>Christmas Common</w:t>
            </w:r>
          </w:p>
        </w:tc>
        <w:tc>
          <w:tcPr>
            <w:tcW w:w="1702" w:type="dxa"/>
          </w:tcPr>
          <w:p w14:paraId="41029421" w14:textId="77777777" w:rsidR="006D702F" w:rsidRDefault="001B6099">
            <w:pPr>
              <w:pStyle w:val="TableParagraph"/>
              <w:ind w:left="107" w:right="134"/>
              <w:rPr>
                <w:sz w:val="20"/>
              </w:rPr>
            </w:pPr>
            <w:r>
              <w:rPr>
                <w:sz w:val="20"/>
              </w:rPr>
              <w:t>Military orchid (Orchis</w:t>
            </w:r>
            <w:r>
              <w:rPr>
                <w:spacing w:val="-14"/>
                <w:sz w:val="20"/>
              </w:rPr>
              <w:t xml:space="preserve"> </w:t>
            </w:r>
            <w:r>
              <w:rPr>
                <w:sz w:val="20"/>
              </w:rPr>
              <w:t>militaris)</w:t>
            </w:r>
          </w:p>
        </w:tc>
        <w:tc>
          <w:tcPr>
            <w:tcW w:w="1054" w:type="dxa"/>
          </w:tcPr>
          <w:p w14:paraId="41029422" w14:textId="77777777" w:rsidR="006D702F" w:rsidRDefault="001B6099">
            <w:pPr>
              <w:pStyle w:val="TableParagraph"/>
              <w:ind w:left="202"/>
              <w:rPr>
                <w:sz w:val="20"/>
              </w:rPr>
            </w:pPr>
            <w:r>
              <w:rPr>
                <w:noProof/>
                <w:sz w:val="20"/>
              </w:rPr>
              <w:drawing>
                <wp:inline distT="0" distB="0" distL="0" distR="0" wp14:anchorId="4102968B" wp14:editId="5C044101">
                  <wp:extent cx="409056" cy="860107"/>
                  <wp:effectExtent l="0" t="0" r="0" b="0"/>
                  <wp:docPr id="181" name="Image 181" descr="Habitat: Semi-natural grasslands&#10;Habitat: Woodlands and tre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1" name="Image 181" descr="Habitat: Semi-natural grasslands&#10;Habitat: Woodlands and trees"/>
                          <pic:cNvPicPr/>
                        </pic:nvPicPr>
                        <pic:blipFill>
                          <a:blip r:embed="rId343" cstate="screen">
                            <a:extLst>
                              <a:ext uri="{28A0092B-C50C-407E-A947-70E740481C1C}">
                                <a14:useLocalDpi xmlns:a14="http://schemas.microsoft.com/office/drawing/2010/main"/>
                              </a:ext>
                            </a:extLst>
                          </a:blip>
                          <a:stretch>
                            <a:fillRect/>
                          </a:stretch>
                        </pic:blipFill>
                        <pic:spPr>
                          <a:xfrm>
                            <a:off x="0" y="0"/>
                            <a:ext cx="409056" cy="860107"/>
                          </a:xfrm>
                          <a:prstGeom prst="rect">
                            <a:avLst/>
                          </a:prstGeom>
                        </pic:spPr>
                      </pic:pic>
                    </a:graphicData>
                  </a:graphic>
                </wp:inline>
              </w:drawing>
            </w:r>
          </w:p>
        </w:tc>
      </w:tr>
      <w:tr w:rsidR="006D702F" w14:paraId="41029434" w14:textId="77777777">
        <w:trPr>
          <w:trHeight w:val="4416"/>
        </w:trPr>
        <w:tc>
          <w:tcPr>
            <w:tcW w:w="2535" w:type="dxa"/>
          </w:tcPr>
          <w:p w14:paraId="41029424" w14:textId="77777777" w:rsidR="006D702F" w:rsidRDefault="001B6099">
            <w:pPr>
              <w:pStyle w:val="TableParagraph"/>
              <w:ind w:left="107"/>
              <w:rPr>
                <w:b/>
                <w:sz w:val="24"/>
              </w:rPr>
            </w:pPr>
            <w:bookmarkStart w:id="88" w:name="MonkeyOrchid"/>
            <w:r>
              <w:rPr>
                <w:b/>
                <w:sz w:val="24"/>
              </w:rPr>
              <w:t>Monkey</w:t>
            </w:r>
            <w:r>
              <w:rPr>
                <w:b/>
                <w:spacing w:val="-3"/>
                <w:sz w:val="24"/>
              </w:rPr>
              <w:t xml:space="preserve"> </w:t>
            </w:r>
            <w:r>
              <w:rPr>
                <w:b/>
                <w:spacing w:val="-2"/>
                <w:sz w:val="24"/>
              </w:rPr>
              <w:t>Orchid</w:t>
            </w:r>
          </w:p>
          <w:bookmarkEnd w:id="88"/>
          <w:p w14:paraId="41029425" w14:textId="77777777" w:rsidR="006D702F" w:rsidRDefault="006D702F">
            <w:pPr>
              <w:pStyle w:val="TableParagraph"/>
              <w:spacing w:before="44"/>
              <w:rPr>
                <w:sz w:val="20"/>
              </w:rPr>
            </w:pPr>
          </w:p>
          <w:p w14:paraId="41029426" w14:textId="77777777" w:rsidR="006D702F" w:rsidRDefault="001B6099">
            <w:pPr>
              <w:pStyle w:val="TableParagraph"/>
              <w:ind w:left="108"/>
              <w:rPr>
                <w:sz w:val="20"/>
              </w:rPr>
            </w:pPr>
            <w:r>
              <w:rPr>
                <w:noProof/>
                <w:sz w:val="20"/>
              </w:rPr>
              <w:drawing>
                <wp:inline distT="0" distB="0" distL="0" distR="0" wp14:anchorId="4102968D" wp14:editId="60B6B32A">
                  <wp:extent cx="961561" cy="1302448"/>
                  <wp:effectExtent l="0" t="0" r="0" b="0"/>
                  <wp:docPr id="182" name="Image 182" descr="A close-up of a plant which has one central thick stem and open up into a series of pink and white flowers which are all bunched very closely together. Each of the individual flowers has the shape and appearance of a small monkey which is how the flower got its name - Monkey orchi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2" name="Image 182" descr="A close-up of a plant which has one central thick stem and open up into a series of pink and white flowers which are all bunched very closely together. Each of the individual flowers has the shape and appearance of a small monkey which is how the flower got its name - Monkey orchid"/>
                          <pic:cNvPicPr/>
                        </pic:nvPicPr>
                        <pic:blipFill>
                          <a:blip r:embed="rId344" cstate="screen">
                            <a:extLst>
                              <a:ext uri="{28A0092B-C50C-407E-A947-70E740481C1C}">
                                <a14:useLocalDpi xmlns:a14="http://schemas.microsoft.com/office/drawing/2010/main"/>
                              </a:ext>
                            </a:extLst>
                          </a:blip>
                          <a:stretch>
                            <a:fillRect/>
                          </a:stretch>
                        </pic:blipFill>
                        <pic:spPr>
                          <a:xfrm>
                            <a:off x="0" y="0"/>
                            <a:ext cx="961561" cy="1302448"/>
                          </a:xfrm>
                          <a:prstGeom prst="rect">
                            <a:avLst/>
                          </a:prstGeom>
                        </pic:spPr>
                      </pic:pic>
                    </a:graphicData>
                  </a:graphic>
                </wp:inline>
              </w:drawing>
            </w:r>
          </w:p>
          <w:p w14:paraId="41029427" w14:textId="77777777" w:rsidR="006D702F" w:rsidRDefault="006D702F">
            <w:pPr>
              <w:pStyle w:val="TableParagraph"/>
              <w:spacing w:before="21"/>
              <w:rPr>
                <w:sz w:val="24"/>
              </w:rPr>
            </w:pPr>
          </w:p>
          <w:p w14:paraId="41029428" w14:textId="1203720B" w:rsidR="006D702F" w:rsidRDefault="001B6099">
            <w:pPr>
              <w:pStyle w:val="TableParagraph"/>
              <w:spacing w:before="1"/>
              <w:ind w:left="107"/>
            </w:pPr>
            <w:hyperlink w:anchor="JPGMonkeyOrch" w:history="1">
              <w:r>
                <w:rPr>
                  <w:color w:val="0000FF"/>
                  <w:u w:val="single" w:color="0000FF"/>
                </w:rPr>
                <w:t>Link</w:t>
              </w:r>
              <w:r>
                <w:rPr>
                  <w:color w:val="0000FF"/>
                  <w:spacing w:val="-2"/>
                  <w:u w:val="single" w:color="0000FF"/>
                </w:rPr>
                <w:t xml:space="preserve"> </w:t>
              </w:r>
              <w:r>
                <w:rPr>
                  <w:color w:val="0000FF"/>
                  <w:u w:val="single" w:color="0000FF"/>
                </w:rPr>
                <w:t>to</w:t>
              </w:r>
              <w:r>
                <w:rPr>
                  <w:color w:val="0000FF"/>
                  <w:spacing w:val="-2"/>
                  <w:u w:val="single" w:color="0000FF"/>
                </w:rPr>
                <w:t xml:space="preserve"> </w:t>
              </w:r>
              <w:r>
                <w:rPr>
                  <w:color w:val="0000FF"/>
                  <w:spacing w:val="-5"/>
                  <w:u w:val="single" w:color="0000FF"/>
                </w:rPr>
                <w:t>map</w:t>
              </w:r>
            </w:hyperlink>
          </w:p>
        </w:tc>
        <w:tc>
          <w:tcPr>
            <w:tcW w:w="6918" w:type="dxa"/>
          </w:tcPr>
          <w:p w14:paraId="41029429" w14:textId="77777777" w:rsidR="006D702F" w:rsidRDefault="001B6099">
            <w:pPr>
              <w:pStyle w:val="TableParagraph"/>
              <w:ind w:left="105" w:right="216"/>
              <w:rPr>
                <w:b/>
                <w:sz w:val="24"/>
              </w:rPr>
            </w:pPr>
            <w:r>
              <w:rPr>
                <w:b/>
                <w:sz w:val="24"/>
              </w:rPr>
              <w:t>Manage chalk grassland to retain moisture and increase populations</w:t>
            </w:r>
            <w:r>
              <w:rPr>
                <w:b/>
                <w:spacing w:val="-5"/>
                <w:sz w:val="24"/>
              </w:rPr>
              <w:t xml:space="preserve"> </w:t>
            </w:r>
            <w:r>
              <w:rPr>
                <w:b/>
                <w:sz w:val="24"/>
              </w:rPr>
              <w:t>of</w:t>
            </w:r>
            <w:r>
              <w:rPr>
                <w:b/>
                <w:spacing w:val="-6"/>
                <w:sz w:val="24"/>
              </w:rPr>
              <w:t xml:space="preserve"> </w:t>
            </w:r>
            <w:r>
              <w:rPr>
                <w:b/>
                <w:sz w:val="24"/>
              </w:rPr>
              <w:t>the</w:t>
            </w:r>
            <w:r>
              <w:rPr>
                <w:b/>
                <w:spacing w:val="-5"/>
                <w:sz w:val="24"/>
              </w:rPr>
              <w:t xml:space="preserve"> </w:t>
            </w:r>
            <w:r>
              <w:rPr>
                <w:b/>
                <w:sz w:val="24"/>
              </w:rPr>
              <w:t>Monkey</w:t>
            </w:r>
            <w:r>
              <w:rPr>
                <w:b/>
                <w:spacing w:val="-5"/>
                <w:sz w:val="24"/>
              </w:rPr>
              <w:t xml:space="preserve"> </w:t>
            </w:r>
            <w:r>
              <w:rPr>
                <w:b/>
                <w:sz w:val="24"/>
              </w:rPr>
              <w:t>Orchid.</w:t>
            </w:r>
            <w:r>
              <w:rPr>
                <w:b/>
                <w:spacing w:val="-4"/>
                <w:sz w:val="24"/>
              </w:rPr>
              <w:t xml:space="preserve"> </w:t>
            </w:r>
            <w:r>
              <w:rPr>
                <w:b/>
                <w:sz w:val="24"/>
              </w:rPr>
              <w:t>Identify</w:t>
            </w:r>
            <w:r>
              <w:rPr>
                <w:b/>
                <w:spacing w:val="-5"/>
                <w:sz w:val="24"/>
              </w:rPr>
              <w:t xml:space="preserve"> </w:t>
            </w:r>
            <w:r>
              <w:rPr>
                <w:b/>
                <w:sz w:val="24"/>
              </w:rPr>
              <w:t>suitable</w:t>
            </w:r>
            <w:r>
              <w:rPr>
                <w:b/>
                <w:spacing w:val="-5"/>
                <w:sz w:val="24"/>
              </w:rPr>
              <w:t xml:space="preserve"> </w:t>
            </w:r>
            <w:r>
              <w:rPr>
                <w:b/>
                <w:sz w:val="24"/>
              </w:rPr>
              <w:t>sites (without Lady Orchids) to reintroduce and manage Monkey Orchids to expand their range and prevent</w:t>
            </w:r>
          </w:p>
          <w:p w14:paraId="4102942A" w14:textId="77777777" w:rsidR="006D702F" w:rsidRDefault="001B6099">
            <w:pPr>
              <w:pStyle w:val="TableParagraph"/>
              <w:ind w:left="105"/>
              <w:rPr>
                <w:b/>
                <w:sz w:val="24"/>
              </w:rPr>
            </w:pPr>
            <w:r>
              <w:rPr>
                <w:b/>
                <w:spacing w:val="-2"/>
                <w:sz w:val="24"/>
              </w:rPr>
              <w:t>extinction.</w:t>
            </w:r>
          </w:p>
          <w:p w14:paraId="4102942B" w14:textId="77777777" w:rsidR="006D702F" w:rsidRDefault="001B6099">
            <w:pPr>
              <w:pStyle w:val="TableParagraph"/>
              <w:spacing w:before="252"/>
              <w:ind w:left="105" w:right="108"/>
            </w:pPr>
            <w:r>
              <w:t>There</w:t>
            </w:r>
            <w:r>
              <w:rPr>
                <w:spacing w:val="-2"/>
              </w:rPr>
              <w:t xml:space="preserve"> </w:t>
            </w:r>
            <w:r>
              <w:t>are</w:t>
            </w:r>
            <w:r>
              <w:rPr>
                <w:spacing w:val="-5"/>
              </w:rPr>
              <w:t xml:space="preserve"> </w:t>
            </w:r>
            <w:r>
              <w:t>three</w:t>
            </w:r>
            <w:r>
              <w:rPr>
                <w:spacing w:val="-5"/>
              </w:rPr>
              <w:t xml:space="preserve"> </w:t>
            </w:r>
            <w:r>
              <w:t>known</w:t>
            </w:r>
            <w:r>
              <w:rPr>
                <w:spacing w:val="-3"/>
              </w:rPr>
              <w:t xml:space="preserve"> </w:t>
            </w:r>
            <w:r>
              <w:t>populations</w:t>
            </w:r>
            <w:r>
              <w:rPr>
                <w:spacing w:val="-3"/>
              </w:rPr>
              <w:t xml:space="preserve"> </w:t>
            </w:r>
            <w:r>
              <w:t>of</w:t>
            </w:r>
            <w:r>
              <w:rPr>
                <w:spacing w:val="-2"/>
              </w:rPr>
              <w:t xml:space="preserve"> </w:t>
            </w:r>
            <w:hyperlink r:id="rId345">
              <w:r>
                <w:rPr>
                  <w:u w:val="single"/>
                </w:rPr>
                <w:t>Monkey</w:t>
              </w:r>
              <w:r>
                <w:rPr>
                  <w:spacing w:val="-5"/>
                  <w:u w:val="single"/>
                </w:rPr>
                <w:t xml:space="preserve"> </w:t>
              </w:r>
              <w:r>
                <w:rPr>
                  <w:u w:val="single"/>
                </w:rPr>
                <w:t>Orchid</w:t>
              </w:r>
            </w:hyperlink>
            <w:r>
              <w:rPr>
                <w:spacing w:val="-2"/>
              </w:rPr>
              <w:t xml:space="preserve"> </w:t>
            </w:r>
            <w:r>
              <w:t>in</w:t>
            </w:r>
            <w:r>
              <w:rPr>
                <w:spacing w:val="-3"/>
              </w:rPr>
              <w:t xml:space="preserve"> </w:t>
            </w:r>
            <w:r>
              <w:t>the</w:t>
            </w:r>
            <w:r>
              <w:rPr>
                <w:spacing w:val="-5"/>
              </w:rPr>
              <w:t xml:space="preserve"> </w:t>
            </w:r>
            <w:r>
              <w:t>UK</w:t>
            </w:r>
            <w:r>
              <w:rPr>
                <w:spacing w:val="-3"/>
              </w:rPr>
              <w:t xml:space="preserve"> </w:t>
            </w:r>
            <w:r>
              <w:t>and Oxfordshire has one of these remaining populations present at</w:t>
            </w:r>
          </w:p>
          <w:p w14:paraId="4102942F" w14:textId="4046626C" w:rsidR="006D702F" w:rsidRDefault="001B6099" w:rsidP="006B6A74">
            <w:pPr>
              <w:pStyle w:val="TableParagraph"/>
              <w:spacing w:before="1"/>
              <w:ind w:left="105"/>
            </w:pPr>
            <w:hyperlink r:id="rId346">
              <w:proofErr w:type="spellStart"/>
              <w:r>
                <w:rPr>
                  <w:u w:val="single"/>
                </w:rPr>
                <w:t>Hartslock</w:t>
              </w:r>
              <w:proofErr w:type="spellEnd"/>
              <w:r>
                <w:rPr>
                  <w:spacing w:val="-7"/>
                  <w:u w:val="single"/>
                </w:rPr>
                <w:t xml:space="preserve"> </w:t>
              </w:r>
              <w:r>
                <w:rPr>
                  <w:u w:val="single"/>
                </w:rPr>
                <w:t>nature</w:t>
              </w:r>
              <w:r>
                <w:rPr>
                  <w:spacing w:val="-7"/>
                  <w:u w:val="single"/>
                </w:rPr>
                <w:t xml:space="preserve"> </w:t>
              </w:r>
              <w:r>
                <w:rPr>
                  <w:spacing w:val="-2"/>
                  <w:u w:val="single"/>
                </w:rPr>
                <w:t>reserve</w:t>
              </w:r>
            </w:hyperlink>
            <w:r>
              <w:rPr>
                <w:spacing w:val="-2"/>
              </w:rPr>
              <w:t>.</w:t>
            </w:r>
            <w:r w:rsidR="006B6A74">
              <w:t xml:space="preserve"> </w:t>
            </w:r>
            <w:r>
              <w:t>Here the chalk grassland supports a range of rare species including one of the UK’s three populations of Monkey Orchid. This orchid typically</w:t>
            </w:r>
            <w:r>
              <w:rPr>
                <w:spacing w:val="-2"/>
              </w:rPr>
              <w:t xml:space="preserve"> </w:t>
            </w:r>
            <w:r>
              <w:t>flowers</w:t>
            </w:r>
            <w:r>
              <w:rPr>
                <w:spacing w:val="-3"/>
              </w:rPr>
              <w:t xml:space="preserve"> </w:t>
            </w:r>
            <w:hyperlink r:id="rId347">
              <w:r>
                <w:rPr>
                  <w:u w:val="single"/>
                </w:rPr>
                <w:t>earlier</w:t>
              </w:r>
            </w:hyperlink>
            <w:r>
              <w:rPr>
                <w:spacing w:val="-4"/>
              </w:rPr>
              <w:t xml:space="preserve"> </w:t>
            </w:r>
            <w:r>
              <w:t>than</w:t>
            </w:r>
            <w:r>
              <w:rPr>
                <w:spacing w:val="-3"/>
              </w:rPr>
              <w:t xml:space="preserve"> </w:t>
            </w:r>
            <w:r>
              <w:t>others</w:t>
            </w:r>
            <w:r>
              <w:rPr>
                <w:spacing w:val="-5"/>
              </w:rPr>
              <w:t xml:space="preserve"> </w:t>
            </w:r>
            <w:r>
              <w:t>(around</w:t>
            </w:r>
            <w:r>
              <w:rPr>
                <w:spacing w:val="-8"/>
              </w:rPr>
              <w:t xml:space="preserve"> </w:t>
            </w:r>
            <w:r>
              <w:t>May)</w:t>
            </w:r>
            <w:r>
              <w:rPr>
                <w:spacing w:val="-4"/>
              </w:rPr>
              <w:t xml:space="preserve"> </w:t>
            </w:r>
            <w:r>
              <w:t>and</w:t>
            </w:r>
            <w:r>
              <w:rPr>
                <w:spacing w:val="-3"/>
              </w:rPr>
              <w:t xml:space="preserve"> </w:t>
            </w:r>
            <w:r>
              <w:t>care</w:t>
            </w:r>
            <w:r>
              <w:rPr>
                <w:spacing w:val="-3"/>
              </w:rPr>
              <w:t xml:space="preserve"> </w:t>
            </w:r>
            <w:r>
              <w:t>should</w:t>
            </w:r>
            <w:r>
              <w:rPr>
                <w:spacing w:val="-3"/>
              </w:rPr>
              <w:t xml:space="preserve"> </w:t>
            </w:r>
            <w:r>
              <w:t>be taken to manage the area according to its flowering period.</w:t>
            </w:r>
            <w:r w:rsidR="006B6A74">
              <w:t xml:space="preserve"> </w:t>
            </w:r>
            <w:r>
              <w:t xml:space="preserve">A potential major risk to the </w:t>
            </w:r>
            <w:proofErr w:type="spellStart"/>
            <w:r>
              <w:t>Hartslock</w:t>
            </w:r>
            <w:proofErr w:type="spellEnd"/>
            <w:r>
              <w:t xml:space="preserve"> population is their </w:t>
            </w:r>
            <w:proofErr w:type="spellStart"/>
            <w:r>
              <w:t>hybridisation</w:t>
            </w:r>
            <w:proofErr w:type="spellEnd"/>
            <w:r>
              <w:rPr>
                <w:spacing w:val="-4"/>
              </w:rPr>
              <w:t xml:space="preserve"> </w:t>
            </w:r>
            <w:r>
              <w:t>with</w:t>
            </w:r>
            <w:r>
              <w:rPr>
                <w:spacing w:val="-4"/>
              </w:rPr>
              <w:t xml:space="preserve"> </w:t>
            </w:r>
            <w:r>
              <w:t>Lady</w:t>
            </w:r>
            <w:r>
              <w:rPr>
                <w:spacing w:val="-5"/>
              </w:rPr>
              <w:t xml:space="preserve"> </w:t>
            </w:r>
            <w:r>
              <w:t>Orchids</w:t>
            </w:r>
            <w:r>
              <w:rPr>
                <w:spacing w:val="-5"/>
              </w:rPr>
              <w:t xml:space="preserve"> </w:t>
            </w:r>
            <w:r>
              <w:t>which</w:t>
            </w:r>
            <w:r>
              <w:rPr>
                <w:spacing w:val="-4"/>
              </w:rPr>
              <w:t xml:space="preserve"> </w:t>
            </w:r>
            <w:r>
              <w:t>are</w:t>
            </w:r>
            <w:r>
              <w:rPr>
                <w:spacing w:val="-5"/>
              </w:rPr>
              <w:t xml:space="preserve"> </w:t>
            </w:r>
            <w:r>
              <w:t>present</w:t>
            </w:r>
            <w:r>
              <w:rPr>
                <w:spacing w:val="-3"/>
              </w:rPr>
              <w:t xml:space="preserve"> </w:t>
            </w:r>
            <w:r>
              <w:t>at</w:t>
            </w:r>
            <w:r>
              <w:rPr>
                <w:spacing w:val="-4"/>
              </w:rPr>
              <w:t xml:space="preserve"> </w:t>
            </w:r>
            <w:r>
              <w:t>the</w:t>
            </w:r>
            <w:r>
              <w:rPr>
                <w:spacing w:val="-4"/>
              </w:rPr>
              <w:t xml:space="preserve"> </w:t>
            </w:r>
            <w:r>
              <w:t>same</w:t>
            </w:r>
            <w:r>
              <w:rPr>
                <w:spacing w:val="-5"/>
              </w:rPr>
              <w:t xml:space="preserve"> </w:t>
            </w:r>
            <w:r>
              <w:t>site.</w:t>
            </w:r>
            <w:r w:rsidR="006B6A74">
              <w:t xml:space="preserve"> Targeted</w:t>
            </w:r>
            <w:r w:rsidR="006B6A74">
              <w:rPr>
                <w:spacing w:val="-9"/>
              </w:rPr>
              <w:t xml:space="preserve"> </w:t>
            </w:r>
            <w:r w:rsidR="006B6A74">
              <w:t>reintroduction</w:t>
            </w:r>
            <w:r w:rsidR="006B6A74">
              <w:rPr>
                <w:spacing w:val="-7"/>
              </w:rPr>
              <w:t xml:space="preserve"> </w:t>
            </w:r>
            <w:r w:rsidR="006B6A74">
              <w:t>of</w:t>
            </w:r>
            <w:r w:rsidR="006B6A74">
              <w:rPr>
                <w:spacing w:val="-8"/>
              </w:rPr>
              <w:t xml:space="preserve"> </w:t>
            </w:r>
            <w:r w:rsidR="006B6A74">
              <w:t>Monkey</w:t>
            </w:r>
            <w:r w:rsidR="006B6A74">
              <w:rPr>
                <w:spacing w:val="-9"/>
              </w:rPr>
              <w:t xml:space="preserve"> </w:t>
            </w:r>
            <w:r w:rsidR="006B6A74">
              <w:t>orchids</w:t>
            </w:r>
            <w:r w:rsidR="006B6A74">
              <w:rPr>
                <w:spacing w:val="-9"/>
              </w:rPr>
              <w:t xml:space="preserve"> </w:t>
            </w:r>
            <w:r w:rsidR="006B6A74">
              <w:t>to</w:t>
            </w:r>
            <w:r w:rsidR="006B6A74">
              <w:rPr>
                <w:spacing w:val="-9"/>
              </w:rPr>
              <w:t xml:space="preserve"> </w:t>
            </w:r>
            <w:r w:rsidR="006B6A74">
              <w:t>suitable</w:t>
            </w:r>
            <w:r w:rsidR="006B6A74">
              <w:rPr>
                <w:spacing w:val="-7"/>
              </w:rPr>
              <w:t xml:space="preserve"> </w:t>
            </w:r>
            <w:r w:rsidR="006B6A74">
              <w:t>sites</w:t>
            </w:r>
            <w:r w:rsidR="006B6A74">
              <w:rPr>
                <w:spacing w:val="-6"/>
              </w:rPr>
              <w:t xml:space="preserve"> </w:t>
            </w:r>
            <w:r w:rsidR="006B6A74">
              <w:t>where Lady</w:t>
            </w:r>
            <w:r w:rsidR="006B6A74">
              <w:rPr>
                <w:spacing w:val="-2"/>
              </w:rPr>
              <w:t xml:space="preserve"> </w:t>
            </w:r>
            <w:r w:rsidR="006B6A74">
              <w:t>Orchids</w:t>
            </w:r>
            <w:r w:rsidR="006B6A74">
              <w:rPr>
                <w:spacing w:val="-2"/>
              </w:rPr>
              <w:t xml:space="preserve"> </w:t>
            </w:r>
            <w:r w:rsidR="006B6A74">
              <w:t>are</w:t>
            </w:r>
            <w:r w:rsidR="006B6A74">
              <w:rPr>
                <w:spacing w:val="-2"/>
              </w:rPr>
              <w:t xml:space="preserve"> </w:t>
            </w:r>
            <w:r w:rsidR="006B6A74">
              <w:t>absent</w:t>
            </w:r>
            <w:r w:rsidR="006B6A74">
              <w:rPr>
                <w:spacing w:val="-3"/>
              </w:rPr>
              <w:t xml:space="preserve"> </w:t>
            </w:r>
            <w:r w:rsidR="006B6A74">
              <w:t>offers</w:t>
            </w:r>
            <w:r w:rsidR="006B6A74">
              <w:rPr>
                <w:spacing w:val="-1"/>
              </w:rPr>
              <w:t xml:space="preserve"> </w:t>
            </w:r>
            <w:r w:rsidR="006B6A74">
              <w:t>a</w:t>
            </w:r>
            <w:r w:rsidR="006B6A74">
              <w:rPr>
                <w:spacing w:val="-4"/>
              </w:rPr>
              <w:t xml:space="preserve"> </w:t>
            </w:r>
            <w:r w:rsidR="006B6A74">
              <w:t>way</w:t>
            </w:r>
            <w:r w:rsidR="006B6A74">
              <w:rPr>
                <w:spacing w:val="-4"/>
              </w:rPr>
              <w:t xml:space="preserve"> </w:t>
            </w:r>
            <w:r w:rsidR="006B6A74">
              <w:t>to</w:t>
            </w:r>
            <w:r w:rsidR="006B6A74">
              <w:rPr>
                <w:spacing w:val="-4"/>
              </w:rPr>
              <w:t xml:space="preserve"> </w:t>
            </w:r>
            <w:r w:rsidR="006B6A74">
              <w:t>secure</w:t>
            </w:r>
            <w:r w:rsidR="006B6A74">
              <w:rPr>
                <w:spacing w:val="-4"/>
              </w:rPr>
              <w:t xml:space="preserve"> </w:t>
            </w:r>
            <w:r w:rsidR="006B6A74">
              <w:t>the</w:t>
            </w:r>
            <w:r w:rsidR="006B6A74">
              <w:rPr>
                <w:spacing w:val="-2"/>
              </w:rPr>
              <w:t xml:space="preserve"> </w:t>
            </w:r>
            <w:r w:rsidR="006B6A74">
              <w:t>future</w:t>
            </w:r>
            <w:r w:rsidR="006B6A74">
              <w:rPr>
                <w:spacing w:val="-4"/>
              </w:rPr>
              <w:t xml:space="preserve"> </w:t>
            </w:r>
            <w:r w:rsidR="006B6A74">
              <w:t>for</w:t>
            </w:r>
            <w:r w:rsidR="006B6A74">
              <w:rPr>
                <w:spacing w:val="-3"/>
              </w:rPr>
              <w:t xml:space="preserve"> </w:t>
            </w:r>
            <w:r w:rsidR="006B6A74">
              <w:t xml:space="preserve">this </w:t>
            </w:r>
            <w:r w:rsidR="006B6A74">
              <w:rPr>
                <w:spacing w:val="-2"/>
              </w:rPr>
              <w:t>species.</w:t>
            </w:r>
          </w:p>
        </w:tc>
        <w:tc>
          <w:tcPr>
            <w:tcW w:w="1743" w:type="dxa"/>
          </w:tcPr>
          <w:p w14:paraId="41029430" w14:textId="77777777" w:rsidR="006D702F" w:rsidRDefault="001B6099">
            <w:pPr>
              <w:pStyle w:val="TableParagraph"/>
              <w:ind w:left="107" w:right="165"/>
            </w:pPr>
            <w:proofErr w:type="spellStart"/>
            <w:r>
              <w:rPr>
                <w:spacing w:val="-2"/>
              </w:rPr>
              <w:t>Hartslock</w:t>
            </w:r>
            <w:proofErr w:type="spellEnd"/>
            <w:r>
              <w:rPr>
                <w:spacing w:val="-2"/>
              </w:rPr>
              <w:t xml:space="preserve"> </w:t>
            </w:r>
            <w:r>
              <w:t>nature</w:t>
            </w:r>
            <w:r>
              <w:rPr>
                <w:spacing w:val="-16"/>
              </w:rPr>
              <w:t xml:space="preserve"> </w:t>
            </w:r>
            <w:r>
              <w:t>reserve</w:t>
            </w:r>
          </w:p>
        </w:tc>
        <w:tc>
          <w:tcPr>
            <w:tcW w:w="1702" w:type="dxa"/>
          </w:tcPr>
          <w:p w14:paraId="41029431" w14:textId="77777777" w:rsidR="006D702F" w:rsidRDefault="001B6099">
            <w:pPr>
              <w:pStyle w:val="TableParagraph"/>
              <w:ind w:left="107" w:right="234"/>
              <w:rPr>
                <w:sz w:val="20"/>
              </w:rPr>
            </w:pPr>
            <w:r>
              <w:rPr>
                <w:sz w:val="20"/>
              </w:rPr>
              <w:t>Monkey</w:t>
            </w:r>
            <w:r>
              <w:rPr>
                <w:spacing w:val="-14"/>
                <w:sz w:val="20"/>
              </w:rPr>
              <w:t xml:space="preserve"> </w:t>
            </w:r>
            <w:r>
              <w:rPr>
                <w:sz w:val="20"/>
              </w:rPr>
              <w:t xml:space="preserve">Orchid (Orchis </w:t>
            </w:r>
            <w:proofErr w:type="spellStart"/>
            <w:r>
              <w:rPr>
                <w:sz w:val="20"/>
              </w:rPr>
              <w:t>simia</w:t>
            </w:r>
            <w:proofErr w:type="spellEnd"/>
            <w:r>
              <w:rPr>
                <w:sz w:val="20"/>
              </w:rPr>
              <w:t>)</w:t>
            </w:r>
          </w:p>
        </w:tc>
        <w:tc>
          <w:tcPr>
            <w:tcW w:w="1054" w:type="dxa"/>
          </w:tcPr>
          <w:p w14:paraId="41029432" w14:textId="77777777" w:rsidR="006D702F" w:rsidRDefault="006D702F">
            <w:pPr>
              <w:pStyle w:val="TableParagraph"/>
              <w:spacing w:before="1"/>
              <w:rPr>
                <w:sz w:val="2"/>
              </w:rPr>
            </w:pPr>
          </w:p>
          <w:p w14:paraId="41029433" w14:textId="77777777" w:rsidR="006D702F" w:rsidRDefault="001B6099">
            <w:pPr>
              <w:pStyle w:val="TableParagraph"/>
              <w:ind w:left="234"/>
              <w:rPr>
                <w:sz w:val="20"/>
              </w:rPr>
            </w:pPr>
            <w:r>
              <w:rPr>
                <w:noProof/>
                <w:sz w:val="20"/>
              </w:rPr>
              <w:drawing>
                <wp:inline distT="0" distB="0" distL="0" distR="0" wp14:anchorId="4102968F" wp14:editId="02ADCDA4">
                  <wp:extent cx="364834" cy="364521"/>
                  <wp:effectExtent l="0" t="0" r="0" b="0"/>
                  <wp:docPr id="183" name="Image 183" descr="Habitat: Semi-natural grassland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3" name="Image 183" descr="Habitat: Semi-natural grasslands"/>
                          <pic:cNvPicPr/>
                        </pic:nvPicPr>
                        <pic:blipFill>
                          <a:blip r:embed="rId23" cstate="screen">
                            <a:extLst>
                              <a:ext uri="{28A0092B-C50C-407E-A947-70E740481C1C}">
                                <a14:useLocalDpi xmlns:a14="http://schemas.microsoft.com/office/drawing/2010/main"/>
                              </a:ext>
                            </a:extLst>
                          </a:blip>
                          <a:stretch>
                            <a:fillRect/>
                          </a:stretch>
                        </pic:blipFill>
                        <pic:spPr>
                          <a:xfrm>
                            <a:off x="0" y="0"/>
                            <a:ext cx="364834" cy="364521"/>
                          </a:xfrm>
                          <a:prstGeom prst="rect">
                            <a:avLst/>
                          </a:prstGeom>
                        </pic:spPr>
                      </pic:pic>
                    </a:graphicData>
                  </a:graphic>
                </wp:inline>
              </w:drawing>
            </w:r>
          </w:p>
        </w:tc>
      </w:tr>
    </w:tbl>
    <w:p w14:paraId="4102943D" w14:textId="77777777" w:rsidR="006B6A74" w:rsidRPr="006B6A74" w:rsidRDefault="006B6A74" w:rsidP="006B6A74">
      <w:pPr>
        <w:sectPr w:rsidR="006B6A74" w:rsidRPr="006B6A74">
          <w:pgSz w:w="16840" w:h="11910" w:orient="landscape"/>
          <w:pgMar w:top="1340" w:right="1417" w:bottom="1020" w:left="1417" w:header="0" w:footer="825" w:gutter="0"/>
          <w:cols w:space="720"/>
        </w:sectPr>
      </w:pPr>
    </w:p>
    <w:p w14:paraId="4102943E" w14:textId="77777777" w:rsidR="006D702F" w:rsidRDefault="001B6099" w:rsidP="006B6A74">
      <w:pPr>
        <w:pStyle w:val="Heading1"/>
        <w:ind w:left="0"/>
      </w:pPr>
      <w:bookmarkStart w:id="89" w:name="_bookmark17"/>
      <w:bookmarkEnd w:id="89"/>
      <w:r>
        <w:rPr>
          <w:color w:val="365F91"/>
          <w:spacing w:val="-2"/>
        </w:rPr>
        <w:lastRenderedPageBreak/>
        <w:t>Reptiles</w:t>
      </w:r>
    </w:p>
    <w:p w14:paraId="4102943F" w14:textId="77777777" w:rsidR="006D702F" w:rsidRDefault="006D702F">
      <w:pPr>
        <w:pStyle w:val="BodyText"/>
        <w:spacing w:before="125"/>
        <w:rPr>
          <w:sz w:val="20"/>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4"/>
        <w:gridCol w:w="7095"/>
        <w:gridCol w:w="1524"/>
        <w:gridCol w:w="1591"/>
        <w:gridCol w:w="1195"/>
      </w:tblGrid>
      <w:tr w:rsidR="006D702F" w14:paraId="41029448" w14:textId="77777777">
        <w:trPr>
          <w:trHeight w:val="1380"/>
        </w:trPr>
        <w:tc>
          <w:tcPr>
            <w:tcW w:w="2544" w:type="dxa"/>
            <w:shd w:val="clear" w:color="auto" w:fill="D5E2BB"/>
          </w:tcPr>
          <w:p w14:paraId="41029440" w14:textId="77777777" w:rsidR="006D702F" w:rsidRDefault="001B6099">
            <w:pPr>
              <w:pStyle w:val="TableParagraph"/>
              <w:ind w:left="107"/>
              <w:rPr>
                <w:b/>
                <w:sz w:val="24"/>
              </w:rPr>
            </w:pPr>
            <w:r>
              <w:rPr>
                <w:b/>
                <w:sz w:val="24"/>
              </w:rPr>
              <w:t>Species</w:t>
            </w:r>
            <w:r>
              <w:rPr>
                <w:b/>
                <w:spacing w:val="-5"/>
                <w:sz w:val="24"/>
              </w:rPr>
              <w:t xml:space="preserve"> by</w:t>
            </w:r>
          </w:p>
          <w:p w14:paraId="41029441" w14:textId="77777777" w:rsidR="006D702F" w:rsidRDefault="001B6099">
            <w:pPr>
              <w:pStyle w:val="TableParagraph"/>
              <w:ind w:left="107"/>
              <w:rPr>
                <w:b/>
                <w:sz w:val="24"/>
              </w:rPr>
            </w:pPr>
            <w:r>
              <w:rPr>
                <w:b/>
                <w:sz w:val="24"/>
              </w:rPr>
              <w:t>Common</w:t>
            </w:r>
            <w:r>
              <w:rPr>
                <w:b/>
                <w:spacing w:val="-17"/>
                <w:sz w:val="24"/>
              </w:rPr>
              <w:t xml:space="preserve"> </w:t>
            </w:r>
            <w:r>
              <w:rPr>
                <w:b/>
                <w:sz w:val="24"/>
              </w:rPr>
              <w:t>Name (ordered A – Z)</w:t>
            </w:r>
          </w:p>
        </w:tc>
        <w:tc>
          <w:tcPr>
            <w:tcW w:w="7095" w:type="dxa"/>
            <w:shd w:val="clear" w:color="auto" w:fill="D5E2BB"/>
          </w:tcPr>
          <w:p w14:paraId="41029442" w14:textId="77777777" w:rsidR="006D702F" w:rsidRDefault="001B6099">
            <w:pPr>
              <w:pStyle w:val="TableParagraph"/>
              <w:ind w:left="108" w:right="137"/>
              <w:rPr>
                <w:b/>
                <w:sz w:val="24"/>
              </w:rPr>
            </w:pPr>
            <w:r>
              <w:rPr>
                <w:b/>
                <w:sz w:val="24"/>
              </w:rPr>
              <w:t>Potential</w:t>
            </w:r>
            <w:r>
              <w:rPr>
                <w:b/>
                <w:spacing w:val="-5"/>
                <w:sz w:val="24"/>
              </w:rPr>
              <w:t xml:space="preserve"> </w:t>
            </w:r>
            <w:r>
              <w:rPr>
                <w:b/>
                <w:sz w:val="24"/>
              </w:rPr>
              <w:t>measure</w:t>
            </w:r>
            <w:r>
              <w:rPr>
                <w:b/>
                <w:spacing w:val="-5"/>
                <w:sz w:val="24"/>
              </w:rPr>
              <w:t xml:space="preserve"> </w:t>
            </w:r>
            <w:r>
              <w:rPr>
                <w:b/>
                <w:sz w:val="24"/>
              </w:rPr>
              <w:t>(the</w:t>
            </w:r>
            <w:r>
              <w:rPr>
                <w:b/>
                <w:spacing w:val="-5"/>
                <w:sz w:val="24"/>
              </w:rPr>
              <w:t xml:space="preserve"> </w:t>
            </w:r>
            <w:r>
              <w:rPr>
                <w:b/>
                <w:sz w:val="24"/>
              </w:rPr>
              <w:t>action</w:t>
            </w:r>
            <w:r>
              <w:rPr>
                <w:b/>
                <w:spacing w:val="-5"/>
                <w:sz w:val="24"/>
              </w:rPr>
              <w:t xml:space="preserve"> </w:t>
            </w:r>
            <w:r>
              <w:rPr>
                <w:b/>
                <w:sz w:val="24"/>
              </w:rPr>
              <w:t>needed</w:t>
            </w:r>
            <w:r>
              <w:rPr>
                <w:b/>
                <w:spacing w:val="-1"/>
                <w:sz w:val="24"/>
              </w:rPr>
              <w:t xml:space="preserve"> </w:t>
            </w:r>
            <w:r>
              <w:rPr>
                <w:b/>
                <w:sz w:val="24"/>
              </w:rPr>
              <w:t>to</w:t>
            </w:r>
            <w:r>
              <w:rPr>
                <w:b/>
                <w:spacing w:val="-6"/>
                <w:sz w:val="24"/>
              </w:rPr>
              <w:t xml:space="preserve"> </w:t>
            </w:r>
            <w:r>
              <w:rPr>
                <w:b/>
                <w:sz w:val="24"/>
              </w:rPr>
              <w:t>help</w:t>
            </w:r>
            <w:r>
              <w:rPr>
                <w:b/>
                <w:spacing w:val="-5"/>
                <w:sz w:val="24"/>
              </w:rPr>
              <w:t xml:space="preserve"> </w:t>
            </w:r>
            <w:r>
              <w:rPr>
                <w:b/>
                <w:sz w:val="24"/>
              </w:rPr>
              <w:t>the</w:t>
            </w:r>
            <w:r>
              <w:rPr>
                <w:b/>
                <w:spacing w:val="-5"/>
                <w:sz w:val="24"/>
              </w:rPr>
              <w:t xml:space="preserve"> </w:t>
            </w:r>
            <w:r>
              <w:rPr>
                <w:b/>
                <w:sz w:val="24"/>
              </w:rPr>
              <w:t xml:space="preserve">relevant species to recover). Potential measures </w:t>
            </w:r>
            <w:proofErr w:type="gramStart"/>
            <w:r>
              <w:rPr>
                <w:b/>
                <w:sz w:val="24"/>
              </w:rPr>
              <w:t>are in</w:t>
            </w:r>
            <w:proofErr w:type="gramEnd"/>
            <w:r>
              <w:rPr>
                <w:b/>
                <w:sz w:val="24"/>
              </w:rPr>
              <w:t xml:space="preserve"> bold with additional detail about the species added below.</w:t>
            </w:r>
          </w:p>
        </w:tc>
        <w:tc>
          <w:tcPr>
            <w:tcW w:w="1524" w:type="dxa"/>
            <w:shd w:val="clear" w:color="auto" w:fill="D5E2BB"/>
          </w:tcPr>
          <w:p w14:paraId="41029443" w14:textId="77777777" w:rsidR="006D702F" w:rsidRDefault="001B6099">
            <w:pPr>
              <w:pStyle w:val="TableParagraph"/>
              <w:ind w:left="109"/>
              <w:rPr>
                <w:b/>
                <w:sz w:val="24"/>
              </w:rPr>
            </w:pPr>
            <w:r>
              <w:rPr>
                <w:b/>
                <w:spacing w:val="-2"/>
                <w:sz w:val="24"/>
              </w:rPr>
              <w:t>Particularly important locations</w:t>
            </w:r>
          </w:p>
          <w:p w14:paraId="41029444" w14:textId="77777777" w:rsidR="006D702F" w:rsidRDefault="001B6099">
            <w:pPr>
              <w:pStyle w:val="TableParagraph"/>
              <w:spacing w:line="270" w:lineRule="atLeast"/>
              <w:ind w:left="109"/>
              <w:rPr>
                <w:b/>
                <w:sz w:val="24"/>
              </w:rPr>
            </w:pPr>
            <w:r>
              <w:rPr>
                <w:b/>
                <w:sz w:val="24"/>
              </w:rPr>
              <w:t xml:space="preserve">for the </w:t>
            </w:r>
            <w:r>
              <w:rPr>
                <w:b/>
                <w:spacing w:val="-2"/>
                <w:sz w:val="24"/>
              </w:rPr>
              <w:t>action(s)</w:t>
            </w:r>
          </w:p>
        </w:tc>
        <w:tc>
          <w:tcPr>
            <w:tcW w:w="1591" w:type="dxa"/>
            <w:shd w:val="clear" w:color="auto" w:fill="D5E2BB"/>
          </w:tcPr>
          <w:p w14:paraId="41029445" w14:textId="77777777" w:rsidR="006D702F" w:rsidRDefault="001B6099">
            <w:pPr>
              <w:pStyle w:val="TableParagraph"/>
              <w:ind w:left="109" w:right="161"/>
              <w:rPr>
                <w:b/>
                <w:sz w:val="24"/>
              </w:rPr>
            </w:pPr>
            <w:r>
              <w:rPr>
                <w:b/>
                <w:spacing w:val="-2"/>
                <w:sz w:val="24"/>
              </w:rPr>
              <w:t xml:space="preserve">Which </w:t>
            </w:r>
            <w:r>
              <w:rPr>
                <w:b/>
                <w:sz w:val="24"/>
              </w:rPr>
              <w:t>species</w:t>
            </w:r>
            <w:r>
              <w:rPr>
                <w:b/>
                <w:spacing w:val="-17"/>
                <w:sz w:val="24"/>
              </w:rPr>
              <w:t xml:space="preserve"> </w:t>
            </w:r>
            <w:r>
              <w:rPr>
                <w:b/>
                <w:sz w:val="24"/>
              </w:rPr>
              <w:t>are intended</w:t>
            </w:r>
            <w:r>
              <w:rPr>
                <w:b/>
                <w:spacing w:val="-17"/>
                <w:sz w:val="24"/>
              </w:rPr>
              <w:t xml:space="preserve"> </w:t>
            </w:r>
            <w:r>
              <w:rPr>
                <w:b/>
                <w:sz w:val="24"/>
              </w:rPr>
              <w:t xml:space="preserve">to </w:t>
            </w:r>
            <w:r>
              <w:rPr>
                <w:b/>
                <w:spacing w:val="-2"/>
                <w:sz w:val="24"/>
              </w:rPr>
              <w:t>benefit</w:t>
            </w:r>
          </w:p>
          <w:p w14:paraId="41029446" w14:textId="77777777" w:rsidR="006D702F" w:rsidRDefault="001B6099">
            <w:pPr>
              <w:pStyle w:val="TableParagraph"/>
              <w:spacing w:before="1" w:line="255" w:lineRule="exact"/>
              <w:ind w:left="109"/>
              <w:rPr>
                <w:b/>
                <w:sz w:val="24"/>
              </w:rPr>
            </w:pPr>
            <w:r>
              <w:rPr>
                <w:b/>
                <w:spacing w:val="-2"/>
                <w:sz w:val="24"/>
              </w:rPr>
              <w:t>most?</w:t>
            </w:r>
          </w:p>
        </w:tc>
        <w:tc>
          <w:tcPr>
            <w:tcW w:w="1195" w:type="dxa"/>
            <w:shd w:val="clear" w:color="auto" w:fill="D5E2BB"/>
          </w:tcPr>
          <w:p w14:paraId="41029447" w14:textId="77777777" w:rsidR="006D702F" w:rsidRDefault="001B6099">
            <w:pPr>
              <w:pStyle w:val="TableParagraph"/>
              <w:ind w:left="109"/>
              <w:rPr>
                <w:b/>
                <w:sz w:val="24"/>
              </w:rPr>
            </w:pPr>
            <w:r>
              <w:rPr>
                <w:b/>
                <w:spacing w:val="-2"/>
                <w:sz w:val="24"/>
              </w:rPr>
              <w:t>Habitat</w:t>
            </w:r>
          </w:p>
        </w:tc>
      </w:tr>
      <w:tr w:rsidR="006D702F" w14:paraId="4102945B" w14:textId="77777777">
        <w:trPr>
          <w:trHeight w:val="6649"/>
        </w:trPr>
        <w:tc>
          <w:tcPr>
            <w:tcW w:w="2544" w:type="dxa"/>
          </w:tcPr>
          <w:p w14:paraId="41029449" w14:textId="77777777" w:rsidR="006D702F" w:rsidRDefault="001B6099">
            <w:pPr>
              <w:pStyle w:val="TableParagraph"/>
              <w:ind w:left="107"/>
              <w:rPr>
                <w:b/>
                <w:sz w:val="24"/>
              </w:rPr>
            </w:pPr>
            <w:bookmarkStart w:id="90" w:name="Adder"/>
            <w:r>
              <w:rPr>
                <w:b/>
                <w:spacing w:val="-2"/>
                <w:sz w:val="24"/>
              </w:rPr>
              <w:t>Adder</w:t>
            </w:r>
          </w:p>
          <w:bookmarkEnd w:id="90"/>
          <w:p w14:paraId="4102944A" w14:textId="77777777" w:rsidR="006D702F" w:rsidRDefault="006D702F">
            <w:pPr>
              <w:pStyle w:val="TableParagraph"/>
              <w:spacing w:before="45"/>
              <w:rPr>
                <w:sz w:val="20"/>
              </w:rPr>
            </w:pPr>
          </w:p>
          <w:p w14:paraId="4102944B" w14:textId="77777777" w:rsidR="006D702F" w:rsidRDefault="001B6099">
            <w:pPr>
              <w:pStyle w:val="TableParagraph"/>
              <w:ind w:left="108"/>
              <w:rPr>
                <w:sz w:val="20"/>
              </w:rPr>
            </w:pPr>
            <w:r>
              <w:rPr>
                <w:noProof/>
                <w:sz w:val="20"/>
              </w:rPr>
              <w:drawing>
                <wp:inline distT="0" distB="0" distL="0" distR="0" wp14:anchorId="41029691" wp14:editId="627A236C">
                  <wp:extent cx="1385687" cy="925639"/>
                  <wp:effectExtent l="0" t="0" r="0" b="0"/>
                  <wp:docPr id="184" name="Image 184" descr="Adder coiled up in gras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4" name="Image 184" descr="Adder coiled up in grass"/>
                          <pic:cNvPicPr/>
                        </pic:nvPicPr>
                        <pic:blipFill>
                          <a:blip r:embed="rId348" cstate="screen">
                            <a:extLst>
                              <a:ext uri="{28A0092B-C50C-407E-A947-70E740481C1C}">
                                <a14:useLocalDpi xmlns:a14="http://schemas.microsoft.com/office/drawing/2010/main"/>
                              </a:ext>
                            </a:extLst>
                          </a:blip>
                          <a:stretch>
                            <a:fillRect/>
                          </a:stretch>
                        </pic:blipFill>
                        <pic:spPr>
                          <a:xfrm>
                            <a:off x="0" y="0"/>
                            <a:ext cx="1385687" cy="925639"/>
                          </a:xfrm>
                          <a:prstGeom prst="rect">
                            <a:avLst/>
                          </a:prstGeom>
                        </pic:spPr>
                      </pic:pic>
                    </a:graphicData>
                  </a:graphic>
                </wp:inline>
              </w:drawing>
            </w:r>
          </w:p>
          <w:p w14:paraId="4102944C" w14:textId="77777777" w:rsidR="006D702F" w:rsidRDefault="006D702F">
            <w:pPr>
              <w:pStyle w:val="TableParagraph"/>
              <w:spacing w:before="14"/>
              <w:rPr>
                <w:sz w:val="24"/>
              </w:rPr>
            </w:pPr>
          </w:p>
          <w:p w14:paraId="4102944D" w14:textId="3DBA68F1" w:rsidR="006D702F" w:rsidRDefault="001B6099">
            <w:pPr>
              <w:pStyle w:val="TableParagraph"/>
              <w:ind w:left="107"/>
            </w:pPr>
            <w:hyperlink w:anchor="AdderJPG" w:history="1">
              <w:r>
                <w:rPr>
                  <w:color w:val="800080"/>
                  <w:u w:val="single" w:color="800080"/>
                </w:rPr>
                <w:t>Link</w:t>
              </w:r>
              <w:r>
                <w:rPr>
                  <w:color w:val="800080"/>
                  <w:spacing w:val="-2"/>
                  <w:u w:val="single" w:color="800080"/>
                </w:rPr>
                <w:t xml:space="preserve"> </w:t>
              </w:r>
              <w:r>
                <w:rPr>
                  <w:color w:val="800080"/>
                  <w:u w:val="single" w:color="800080"/>
                </w:rPr>
                <w:t>to</w:t>
              </w:r>
              <w:r>
                <w:rPr>
                  <w:color w:val="800080"/>
                  <w:spacing w:val="-2"/>
                  <w:u w:val="single" w:color="800080"/>
                </w:rPr>
                <w:t xml:space="preserve"> </w:t>
              </w:r>
              <w:r>
                <w:rPr>
                  <w:color w:val="800080"/>
                  <w:spacing w:val="-5"/>
                  <w:u w:val="single" w:color="800080"/>
                </w:rPr>
                <w:t>map</w:t>
              </w:r>
            </w:hyperlink>
          </w:p>
        </w:tc>
        <w:tc>
          <w:tcPr>
            <w:tcW w:w="7095" w:type="dxa"/>
          </w:tcPr>
          <w:p w14:paraId="4102944E" w14:textId="77777777" w:rsidR="006D702F" w:rsidRDefault="001B6099">
            <w:pPr>
              <w:pStyle w:val="TableParagraph"/>
              <w:ind w:left="108" w:right="137"/>
              <w:rPr>
                <w:b/>
                <w:sz w:val="24"/>
              </w:rPr>
            </w:pPr>
            <w:r>
              <w:rPr>
                <w:b/>
                <w:sz w:val="24"/>
              </w:rPr>
              <w:t>Create</w:t>
            </w:r>
            <w:r>
              <w:rPr>
                <w:b/>
                <w:spacing w:val="-5"/>
                <w:sz w:val="24"/>
              </w:rPr>
              <w:t xml:space="preserve"> </w:t>
            </w:r>
            <w:r>
              <w:rPr>
                <w:b/>
                <w:sz w:val="24"/>
              </w:rPr>
              <w:t>new</w:t>
            </w:r>
            <w:r>
              <w:rPr>
                <w:b/>
                <w:spacing w:val="-12"/>
                <w:sz w:val="24"/>
              </w:rPr>
              <w:t xml:space="preserve"> </w:t>
            </w:r>
            <w:r>
              <w:rPr>
                <w:b/>
                <w:sz w:val="24"/>
              </w:rPr>
              <w:t>Adder</w:t>
            </w:r>
            <w:r>
              <w:rPr>
                <w:b/>
                <w:spacing w:val="-8"/>
                <w:sz w:val="24"/>
              </w:rPr>
              <w:t xml:space="preserve"> </w:t>
            </w:r>
            <w:r>
              <w:rPr>
                <w:b/>
                <w:sz w:val="24"/>
              </w:rPr>
              <w:t>habitats</w:t>
            </w:r>
            <w:r>
              <w:rPr>
                <w:b/>
                <w:spacing w:val="-5"/>
                <w:sz w:val="24"/>
              </w:rPr>
              <w:t xml:space="preserve"> </w:t>
            </w:r>
            <w:r>
              <w:rPr>
                <w:b/>
                <w:sz w:val="24"/>
              </w:rPr>
              <w:t>with</w:t>
            </w:r>
            <w:r>
              <w:rPr>
                <w:b/>
                <w:spacing w:val="-5"/>
                <w:sz w:val="24"/>
              </w:rPr>
              <w:t xml:space="preserve"> </w:t>
            </w:r>
            <w:r>
              <w:rPr>
                <w:b/>
                <w:sz w:val="24"/>
              </w:rPr>
              <w:t>mosaic</w:t>
            </w:r>
            <w:r>
              <w:rPr>
                <w:b/>
                <w:spacing w:val="-5"/>
                <w:sz w:val="24"/>
              </w:rPr>
              <w:t xml:space="preserve"> </w:t>
            </w:r>
            <w:r>
              <w:rPr>
                <w:b/>
                <w:sz w:val="24"/>
              </w:rPr>
              <w:t>areas</w:t>
            </w:r>
            <w:r>
              <w:rPr>
                <w:b/>
                <w:spacing w:val="-3"/>
                <w:sz w:val="24"/>
              </w:rPr>
              <w:t xml:space="preserve"> </w:t>
            </w:r>
            <w:r>
              <w:rPr>
                <w:b/>
                <w:sz w:val="24"/>
              </w:rPr>
              <w:t>of</w:t>
            </w:r>
            <w:r>
              <w:rPr>
                <w:b/>
                <w:spacing w:val="-6"/>
                <w:sz w:val="24"/>
              </w:rPr>
              <w:t xml:space="preserve"> </w:t>
            </w:r>
            <w:r>
              <w:rPr>
                <w:b/>
                <w:sz w:val="24"/>
              </w:rPr>
              <w:t>heathland, scrub, grassland, and woodland. Or manage and enhance existing mosaics to reintroduce adders.</w:t>
            </w:r>
          </w:p>
          <w:p w14:paraId="4102944F" w14:textId="77777777" w:rsidR="006D702F" w:rsidRDefault="001B6099">
            <w:pPr>
              <w:pStyle w:val="TableParagraph"/>
              <w:spacing w:before="254"/>
              <w:ind w:left="108" w:right="137"/>
            </w:pPr>
            <w:r>
              <w:t xml:space="preserve">Find detailed advice about managing habitat for adders </w:t>
            </w:r>
            <w:hyperlink r:id="rId349">
              <w:r>
                <w:rPr>
                  <w:u w:val="single"/>
                </w:rPr>
                <w:t>here</w:t>
              </w:r>
            </w:hyperlink>
            <w:r>
              <w:t>. Create or</w:t>
            </w:r>
            <w:r>
              <w:rPr>
                <w:spacing w:val="-4"/>
              </w:rPr>
              <w:t xml:space="preserve"> </w:t>
            </w:r>
            <w:r>
              <w:t>manage</w:t>
            </w:r>
            <w:r>
              <w:rPr>
                <w:spacing w:val="-3"/>
              </w:rPr>
              <w:t xml:space="preserve"> </w:t>
            </w:r>
            <w:r>
              <w:t>habitats</w:t>
            </w:r>
            <w:r>
              <w:rPr>
                <w:spacing w:val="-5"/>
              </w:rPr>
              <w:t xml:space="preserve"> </w:t>
            </w:r>
            <w:r>
              <w:t>that</w:t>
            </w:r>
            <w:r>
              <w:rPr>
                <w:spacing w:val="-4"/>
              </w:rPr>
              <w:t xml:space="preserve"> </w:t>
            </w:r>
            <w:r>
              <w:t>have</w:t>
            </w:r>
            <w:r>
              <w:rPr>
                <w:spacing w:val="-3"/>
              </w:rPr>
              <w:t xml:space="preserve"> </w:t>
            </w:r>
            <w:r>
              <w:t>a</w:t>
            </w:r>
            <w:r>
              <w:rPr>
                <w:spacing w:val="-2"/>
              </w:rPr>
              <w:t xml:space="preserve"> </w:t>
            </w:r>
            <w:r>
              <w:t>diverse</w:t>
            </w:r>
            <w:r>
              <w:rPr>
                <w:spacing w:val="-3"/>
              </w:rPr>
              <w:t xml:space="preserve"> </w:t>
            </w:r>
            <w:r>
              <w:t>vegetation</w:t>
            </w:r>
            <w:r>
              <w:rPr>
                <w:spacing w:val="-3"/>
              </w:rPr>
              <w:t xml:space="preserve"> </w:t>
            </w:r>
            <w:r>
              <w:t>structure</w:t>
            </w:r>
            <w:r>
              <w:rPr>
                <w:spacing w:val="-5"/>
              </w:rPr>
              <w:t xml:space="preserve"> </w:t>
            </w:r>
            <w:r>
              <w:t>(a</w:t>
            </w:r>
            <w:r>
              <w:rPr>
                <w:spacing w:val="-5"/>
              </w:rPr>
              <w:t xml:space="preserve"> </w:t>
            </w:r>
            <w:r>
              <w:t xml:space="preserve">mixture of different heights) with open, sunny areas for basking. Rides and glades at woodland edges can be important and the ground topography should be varied to create features for basking, shelter, and safe hibernation. Limit disturbance within these mosaic habitats and follow advice about game bird </w:t>
            </w:r>
            <w:hyperlink r:id="rId350">
              <w:r>
                <w:rPr>
                  <w:u w:val="single"/>
                </w:rPr>
                <w:t>releases</w:t>
              </w:r>
            </w:hyperlink>
            <w:r>
              <w:t xml:space="preserve"> and </w:t>
            </w:r>
            <w:hyperlink r:id="rId351">
              <w:r>
                <w:rPr>
                  <w:u w:val="single"/>
                </w:rPr>
                <w:t>management</w:t>
              </w:r>
            </w:hyperlink>
            <w:r>
              <w:t xml:space="preserve"> to limit impacts on flora and fauna.</w:t>
            </w:r>
          </w:p>
          <w:p w14:paraId="41029450" w14:textId="77777777" w:rsidR="006D702F" w:rsidRDefault="001B6099">
            <w:pPr>
              <w:pStyle w:val="TableParagraph"/>
              <w:spacing w:before="252"/>
              <w:ind w:left="108" w:right="75"/>
            </w:pPr>
            <w:r>
              <w:t>Adders</w:t>
            </w:r>
            <w:r>
              <w:rPr>
                <w:spacing w:val="-2"/>
              </w:rPr>
              <w:t xml:space="preserve"> </w:t>
            </w:r>
            <w:r>
              <w:t>used</w:t>
            </w:r>
            <w:r>
              <w:rPr>
                <w:spacing w:val="-5"/>
              </w:rPr>
              <w:t xml:space="preserve"> </w:t>
            </w:r>
            <w:r>
              <w:t>to</w:t>
            </w:r>
            <w:r>
              <w:rPr>
                <w:spacing w:val="-5"/>
              </w:rPr>
              <w:t xml:space="preserve"> </w:t>
            </w:r>
            <w:r>
              <w:t>be</w:t>
            </w:r>
            <w:r>
              <w:rPr>
                <w:spacing w:val="-3"/>
              </w:rPr>
              <w:t xml:space="preserve"> </w:t>
            </w:r>
            <w:r>
              <w:t>widespread</w:t>
            </w:r>
            <w:r>
              <w:rPr>
                <w:spacing w:val="-3"/>
              </w:rPr>
              <w:t xml:space="preserve"> </w:t>
            </w:r>
            <w:r>
              <w:t>in</w:t>
            </w:r>
            <w:r>
              <w:rPr>
                <w:spacing w:val="-5"/>
              </w:rPr>
              <w:t xml:space="preserve"> </w:t>
            </w:r>
            <w:r>
              <w:t>Oxfordshire</w:t>
            </w:r>
            <w:r>
              <w:rPr>
                <w:spacing w:val="-5"/>
              </w:rPr>
              <w:t xml:space="preserve"> </w:t>
            </w:r>
            <w:r>
              <w:t>before</w:t>
            </w:r>
            <w:r>
              <w:rPr>
                <w:spacing w:val="-5"/>
              </w:rPr>
              <w:t xml:space="preserve"> </w:t>
            </w:r>
            <w:r>
              <w:t>the</w:t>
            </w:r>
            <w:r>
              <w:rPr>
                <w:spacing w:val="-3"/>
              </w:rPr>
              <w:t xml:space="preserve"> </w:t>
            </w:r>
            <w:r>
              <w:t>year</w:t>
            </w:r>
            <w:r>
              <w:rPr>
                <w:spacing w:val="-2"/>
              </w:rPr>
              <w:t xml:space="preserve"> </w:t>
            </w:r>
            <w:r>
              <w:t>2000</w:t>
            </w:r>
            <w:r>
              <w:rPr>
                <w:spacing w:val="-5"/>
              </w:rPr>
              <w:t xml:space="preserve"> </w:t>
            </w:r>
            <w:r>
              <w:t>but recent evidence shows strong declines across northern Europe.</w:t>
            </w:r>
          </w:p>
          <w:p w14:paraId="41029451" w14:textId="77777777" w:rsidR="006D702F" w:rsidRDefault="001B6099">
            <w:pPr>
              <w:pStyle w:val="TableParagraph"/>
              <w:spacing w:before="1"/>
              <w:ind w:left="108" w:right="137"/>
            </w:pPr>
            <w:r>
              <w:t>Oxfordshire</w:t>
            </w:r>
            <w:r>
              <w:rPr>
                <w:spacing w:val="-6"/>
              </w:rPr>
              <w:t xml:space="preserve"> </w:t>
            </w:r>
            <w:r>
              <w:t>itself</w:t>
            </w:r>
            <w:r>
              <w:rPr>
                <w:spacing w:val="-5"/>
              </w:rPr>
              <w:t xml:space="preserve"> </w:t>
            </w:r>
            <w:r>
              <w:t>may</w:t>
            </w:r>
            <w:r>
              <w:rPr>
                <w:spacing w:val="-3"/>
              </w:rPr>
              <w:t xml:space="preserve"> </w:t>
            </w:r>
            <w:r>
              <w:t>have</w:t>
            </w:r>
            <w:r>
              <w:rPr>
                <w:spacing w:val="-4"/>
              </w:rPr>
              <w:t xml:space="preserve"> </w:t>
            </w:r>
            <w:r>
              <w:t>one</w:t>
            </w:r>
            <w:r>
              <w:rPr>
                <w:spacing w:val="-6"/>
              </w:rPr>
              <w:t xml:space="preserve"> </w:t>
            </w:r>
            <w:r>
              <w:t>remaining</w:t>
            </w:r>
            <w:r>
              <w:rPr>
                <w:spacing w:val="-4"/>
              </w:rPr>
              <w:t xml:space="preserve"> </w:t>
            </w:r>
            <w:r>
              <w:t>population</w:t>
            </w:r>
            <w:r>
              <w:rPr>
                <w:spacing w:val="-4"/>
              </w:rPr>
              <w:t xml:space="preserve"> </w:t>
            </w:r>
            <w:r>
              <w:t>of</w:t>
            </w:r>
            <w:r>
              <w:rPr>
                <w:spacing w:val="-5"/>
              </w:rPr>
              <w:t xml:space="preserve"> </w:t>
            </w:r>
            <w:r>
              <w:t>adders</w:t>
            </w:r>
            <w:r>
              <w:rPr>
                <w:spacing w:val="-6"/>
              </w:rPr>
              <w:t xml:space="preserve"> </w:t>
            </w:r>
            <w:r>
              <w:t>which were previously reintroduced back into the county. Small and fragmented populations are highly vulnerable to extinction.</w:t>
            </w:r>
          </w:p>
          <w:p w14:paraId="41029452" w14:textId="77777777" w:rsidR="006D702F" w:rsidRDefault="006D702F">
            <w:pPr>
              <w:pStyle w:val="TableParagraph"/>
              <w:spacing w:before="1"/>
            </w:pPr>
          </w:p>
          <w:p w14:paraId="41029453" w14:textId="77777777" w:rsidR="006D702F" w:rsidRDefault="001B6099">
            <w:pPr>
              <w:pStyle w:val="TableParagraph"/>
              <w:ind w:left="108" w:right="75"/>
            </w:pPr>
            <w:r>
              <w:t>Major threats to adders include predation by game birds, disturbance and persecution by people. There is potential for expanding existing habitats where adders remain, and for carefully targeted re- introduction</w:t>
            </w:r>
            <w:r>
              <w:rPr>
                <w:spacing w:val="-4"/>
              </w:rPr>
              <w:t xml:space="preserve"> </w:t>
            </w:r>
            <w:r>
              <w:t>of</w:t>
            </w:r>
            <w:r>
              <w:rPr>
                <w:spacing w:val="-3"/>
              </w:rPr>
              <w:t xml:space="preserve"> </w:t>
            </w:r>
            <w:r>
              <w:t>adders</w:t>
            </w:r>
            <w:r>
              <w:rPr>
                <w:spacing w:val="-4"/>
              </w:rPr>
              <w:t xml:space="preserve"> </w:t>
            </w:r>
            <w:r>
              <w:t>into</w:t>
            </w:r>
            <w:r>
              <w:rPr>
                <w:spacing w:val="-2"/>
              </w:rPr>
              <w:t xml:space="preserve"> </w:t>
            </w:r>
            <w:r>
              <w:t>suitable</w:t>
            </w:r>
            <w:r>
              <w:rPr>
                <w:spacing w:val="-2"/>
              </w:rPr>
              <w:t xml:space="preserve"> </w:t>
            </w:r>
            <w:r>
              <w:t>locations</w:t>
            </w:r>
            <w:r>
              <w:rPr>
                <w:spacing w:val="-4"/>
              </w:rPr>
              <w:t xml:space="preserve"> </w:t>
            </w:r>
            <w:r>
              <w:t xml:space="preserve">following </w:t>
            </w:r>
            <w:hyperlink r:id="rId352">
              <w:r>
                <w:rPr>
                  <w:u w:val="single"/>
                </w:rPr>
                <w:t>IUCN</w:t>
              </w:r>
              <w:r>
                <w:rPr>
                  <w:spacing w:val="-2"/>
                  <w:u w:val="single"/>
                </w:rPr>
                <w:t xml:space="preserve"> </w:t>
              </w:r>
              <w:r>
                <w:rPr>
                  <w:u w:val="single"/>
                </w:rPr>
                <w:t>guidelines</w:t>
              </w:r>
            </w:hyperlink>
            <w:r>
              <w:t xml:space="preserve"> and working with authorities and local reptile </w:t>
            </w:r>
            <w:hyperlink r:id="rId353">
              <w:r>
                <w:rPr>
                  <w:u w:val="single"/>
                </w:rPr>
                <w:t>organisations</w:t>
              </w:r>
            </w:hyperlink>
            <w:r>
              <w:t xml:space="preserve"> across</w:t>
            </w:r>
          </w:p>
          <w:p w14:paraId="41029454" w14:textId="77777777" w:rsidR="006D702F" w:rsidRDefault="001B6099">
            <w:pPr>
              <w:pStyle w:val="TableParagraph"/>
              <w:spacing w:line="252" w:lineRule="exact"/>
              <w:ind w:left="108" w:right="75"/>
            </w:pPr>
            <w:r>
              <w:t>borders</w:t>
            </w:r>
            <w:r>
              <w:rPr>
                <w:spacing w:val="-6"/>
              </w:rPr>
              <w:t xml:space="preserve"> </w:t>
            </w:r>
            <w:r>
              <w:t>to</w:t>
            </w:r>
            <w:r>
              <w:rPr>
                <w:spacing w:val="-6"/>
              </w:rPr>
              <w:t xml:space="preserve"> </w:t>
            </w:r>
            <w:r>
              <w:t>restore</w:t>
            </w:r>
            <w:r>
              <w:rPr>
                <w:spacing w:val="-6"/>
              </w:rPr>
              <w:t xml:space="preserve"> </w:t>
            </w:r>
            <w:r>
              <w:t>habitat</w:t>
            </w:r>
            <w:r>
              <w:rPr>
                <w:spacing w:val="-3"/>
              </w:rPr>
              <w:t xml:space="preserve"> </w:t>
            </w:r>
            <w:r>
              <w:t>connectivity</w:t>
            </w:r>
            <w:r>
              <w:rPr>
                <w:spacing w:val="-6"/>
              </w:rPr>
              <w:t xml:space="preserve"> </w:t>
            </w:r>
            <w:r>
              <w:t>with</w:t>
            </w:r>
            <w:r>
              <w:rPr>
                <w:spacing w:val="-5"/>
              </w:rPr>
              <w:t xml:space="preserve"> </w:t>
            </w:r>
            <w:r>
              <w:t>populations</w:t>
            </w:r>
            <w:r>
              <w:rPr>
                <w:spacing w:val="-4"/>
              </w:rPr>
              <w:t xml:space="preserve"> </w:t>
            </w:r>
            <w:r>
              <w:t>in</w:t>
            </w:r>
            <w:r>
              <w:rPr>
                <w:spacing w:val="-5"/>
              </w:rPr>
              <w:t xml:space="preserve"> </w:t>
            </w:r>
            <w:proofErr w:type="spellStart"/>
            <w:r>
              <w:t>neighbouring</w:t>
            </w:r>
            <w:proofErr w:type="spellEnd"/>
            <w:r>
              <w:t xml:space="preserve"> </w:t>
            </w:r>
            <w:r>
              <w:rPr>
                <w:spacing w:val="-2"/>
              </w:rPr>
              <w:t>counties.</w:t>
            </w:r>
          </w:p>
        </w:tc>
        <w:tc>
          <w:tcPr>
            <w:tcW w:w="1524" w:type="dxa"/>
          </w:tcPr>
          <w:p w14:paraId="41029455" w14:textId="77777777" w:rsidR="006D702F" w:rsidRDefault="001B6099">
            <w:pPr>
              <w:pStyle w:val="TableParagraph"/>
              <w:ind w:left="109"/>
            </w:pPr>
            <w:r>
              <w:t xml:space="preserve">The final </w:t>
            </w:r>
            <w:r>
              <w:rPr>
                <w:spacing w:val="-2"/>
              </w:rPr>
              <w:t>Oxfordshire adder</w:t>
            </w:r>
          </w:p>
          <w:p w14:paraId="41029456" w14:textId="77777777" w:rsidR="006D702F" w:rsidRDefault="001B6099">
            <w:pPr>
              <w:pStyle w:val="TableParagraph"/>
              <w:ind w:left="109" w:right="103"/>
              <w:jc w:val="both"/>
            </w:pPr>
            <w:r>
              <w:t>population in the</w:t>
            </w:r>
            <w:r>
              <w:rPr>
                <w:spacing w:val="-16"/>
              </w:rPr>
              <w:t xml:space="preserve"> </w:t>
            </w:r>
            <w:r>
              <w:t>Chilterns. Most</w:t>
            </w:r>
            <w:r>
              <w:rPr>
                <w:spacing w:val="-6"/>
              </w:rPr>
              <w:t xml:space="preserve"> </w:t>
            </w:r>
            <w:r>
              <w:t>likely</w:t>
            </w:r>
            <w:r>
              <w:rPr>
                <w:spacing w:val="-4"/>
              </w:rPr>
              <w:t xml:space="preserve"> </w:t>
            </w:r>
            <w:r>
              <w:t>to be</w:t>
            </w:r>
            <w:r>
              <w:rPr>
                <w:spacing w:val="-16"/>
              </w:rPr>
              <w:t xml:space="preserve"> </w:t>
            </w:r>
            <w:r>
              <w:t>suitable</w:t>
            </w:r>
            <w:r>
              <w:rPr>
                <w:spacing w:val="-15"/>
              </w:rPr>
              <w:t xml:space="preserve"> </w:t>
            </w:r>
            <w:r>
              <w:t xml:space="preserve">in the Chilterns </w:t>
            </w:r>
            <w:r>
              <w:rPr>
                <w:spacing w:val="-6"/>
              </w:rPr>
              <w:t>or</w:t>
            </w:r>
          </w:p>
          <w:p w14:paraId="41029457" w14:textId="77777777" w:rsidR="006D702F" w:rsidRDefault="001B6099">
            <w:pPr>
              <w:pStyle w:val="TableParagraph"/>
              <w:spacing w:before="1"/>
              <w:ind w:left="109"/>
            </w:pPr>
            <w:proofErr w:type="spellStart"/>
            <w:r>
              <w:rPr>
                <w:spacing w:val="-2"/>
              </w:rPr>
              <w:t>Cotswolds</w:t>
            </w:r>
            <w:proofErr w:type="spellEnd"/>
            <w:r>
              <w:rPr>
                <w:spacing w:val="-2"/>
              </w:rPr>
              <w:t>.</w:t>
            </w:r>
          </w:p>
        </w:tc>
        <w:tc>
          <w:tcPr>
            <w:tcW w:w="1591" w:type="dxa"/>
          </w:tcPr>
          <w:p w14:paraId="41029458" w14:textId="77777777" w:rsidR="006D702F" w:rsidRDefault="001B6099">
            <w:pPr>
              <w:pStyle w:val="TableParagraph"/>
              <w:ind w:left="109" w:right="232"/>
              <w:rPr>
                <w:sz w:val="20"/>
              </w:rPr>
            </w:pPr>
            <w:r>
              <w:rPr>
                <w:sz w:val="20"/>
              </w:rPr>
              <w:t>Adder</w:t>
            </w:r>
            <w:r>
              <w:rPr>
                <w:spacing w:val="-14"/>
                <w:sz w:val="20"/>
              </w:rPr>
              <w:t xml:space="preserve"> </w:t>
            </w:r>
            <w:r>
              <w:rPr>
                <w:sz w:val="20"/>
              </w:rPr>
              <w:t xml:space="preserve">(Vipera </w:t>
            </w:r>
            <w:proofErr w:type="spellStart"/>
            <w:r>
              <w:rPr>
                <w:spacing w:val="-2"/>
                <w:sz w:val="20"/>
              </w:rPr>
              <w:t>berus</w:t>
            </w:r>
            <w:proofErr w:type="spellEnd"/>
            <w:r>
              <w:rPr>
                <w:spacing w:val="-2"/>
                <w:sz w:val="20"/>
              </w:rPr>
              <w:t>)</w:t>
            </w:r>
          </w:p>
        </w:tc>
        <w:tc>
          <w:tcPr>
            <w:tcW w:w="1195" w:type="dxa"/>
          </w:tcPr>
          <w:p w14:paraId="41029459" w14:textId="77777777" w:rsidR="006D702F" w:rsidRDefault="006D702F">
            <w:pPr>
              <w:pStyle w:val="TableParagraph"/>
              <w:spacing w:before="2"/>
              <w:rPr>
                <w:sz w:val="2"/>
              </w:rPr>
            </w:pPr>
          </w:p>
          <w:p w14:paraId="4102945A" w14:textId="77777777" w:rsidR="006D702F" w:rsidRDefault="001B6099">
            <w:pPr>
              <w:pStyle w:val="TableParagraph"/>
              <w:ind w:left="307"/>
              <w:rPr>
                <w:sz w:val="20"/>
              </w:rPr>
            </w:pPr>
            <w:r>
              <w:rPr>
                <w:noProof/>
                <w:sz w:val="20"/>
              </w:rPr>
              <w:drawing>
                <wp:inline distT="0" distB="0" distL="0" distR="0" wp14:anchorId="41029693" wp14:editId="0494FB52">
                  <wp:extent cx="364521" cy="364521"/>
                  <wp:effectExtent l="0" t="0" r="0" b="0"/>
                  <wp:docPr id="185" name="Image 185" descr="Habitat: Semi-natural grassland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5" name="Image 185" descr="Habitat: Semi-natural grasslands"/>
                          <pic:cNvPicPr/>
                        </pic:nvPicPr>
                        <pic:blipFill>
                          <a:blip r:embed="rId23" cstate="screen">
                            <a:extLst>
                              <a:ext uri="{28A0092B-C50C-407E-A947-70E740481C1C}">
                                <a14:useLocalDpi xmlns:a14="http://schemas.microsoft.com/office/drawing/2010/main"/>
                              </a:ext>
                            </a:extLst>
                          </a:blip>
                          <a:stretch>
                            <a:fillRect/>
                          </a:stretch>
                        </pic:blipFill>
                        <pic:spPr>
                          <a:xfrm>
                            <a:off x="0" y="0"/>
                            <a:ext cx="364521" cy="364521"/>
                          </a:xfrm>
                          <a:prstGeom prst="rect">
                            <a:avLst/>
                          </a:prstGeom>
                        </pic:spPr>
                      </pic:pic>
                    </a:graphicData>
                  </a:graphic>
                </wp:inline>
              </w:drawing>
            </w:r>
          </w:p>
        </w:tc>
      </w:tr>
    </w:tbl>
    <w:p w14:paraId="4102945C" w14:textId="77777777" w:rsidR="006D702F" w:rsidRDefault="006D702F">
      <w:pPr>
        <w:pStyle w:val="TableParagraph"/>
        <w:rPr>
          <w:sz w:val="20"/>
        </w:rPr>
        <w:sectPr w:rsidR="006D702F">
          <w:pgSz w:w="16840" w:h="11910" w:orient="landscape"/>
          <w:pgMar w:top="1340" w:right="1417" w:bottom="1020" w:left="1417" w:header="0" w:footer="825" w:gutter="0"/>
          <w:cols w:space="720"/>
        </w:sectPr>
      </w:pPr>
    </w:p>
    <w:p w14:paraId="4102945D" w14:textId="77777777" w:rsidR="006D702F" w:rsidRDefault="006D702F">
      <w:pPr>
        <w:pStyle w:val="BodyText"/>
        <w:spacing w:before="2"/>
        <w:rPr>
          <w:sz w:val="8"/>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4"/>
        <w:gridCol w:w="7095"/>
        <w:gridCol w:w="1524"/>
        <w:gridCol w:w="1591"/>
        <w:gridCol w:w="1195"/>
      </w:tblGrid>
      <w:tr w:rsidR="006D702F" w14:paraId="4102946E" w14:textId="77777777">
        <w:trPr>
          <w:trHeight w:val="4922"/>
        </w:trPr>
        <w:tc>
          <w:tcPr>
            <w:tcW w:w="2544" w:type="dxa"/>
          </w:tcPr>
          <w:p w14:paraId="4102945E" w14:textId="77777777" w:rsidR="006D702F" w:rsidRDefault="001B6099">
            <w:pPr>
              <w:pStyle w:val="TableParagraph"/>
              <w:ind w:left="107"/>
              <w:rPr>
                <w:b/>
                <w:sz w:val="24"/>
              </w:rPr>
            </w:pPr>
            <w:bookmarkStart w:id="91" w:name="CommonLizard"/>
            <w:r>
              <w:rPr>
                <w:b/>
                <w:sz w:val="24"/>
              </w:rPr>
              <w:t>Common</w:t>
            </w:r>
            <w:r>
              <w:rPr>
                <w:b/>
                <w:spacing w:val="-1"/>
                <w:sz w:val="24"/>
              </w:rPr>
              <w:t xml:space="preserve"> </w:t>
            </w:r>
            <w:r>
              <w:rPr>
                <w:b/>
                <w:spacing w:val="-2"/>
                <w:sz w:val="24"/>
              </w:rPr>
              <w:t>lizard</w:t>
            </w:r>
          </w:p>
          <w:bookmarkEnd w:id="91"/>
          <w:p w14:paraId="4102945F" w14:textId="77777777" w:rsidR="006D702F" w:rsidRDefault="006D702F">
            <w:pPr>
              <w:pStyle w:val="TableParagraph"/>
              <w:spacing w:before="45"/>
              <w:rPr>
                <w:sz w:val="20"/>
              </w:rPr>
            </w:pPr>
          </w:p>
          <w:p w14:paraId="41029460" w14:textId="77777777" w:rsidR="006D702F" w:rsidRDefault="001B6099">
            <w:pPr>
              <w:pStyle w:val="TableParagraph"/>
              <w:ind w:left="108"/>
              <w:rPr>
                <w:sz w:val="20"/>
              </w:rPr>
            </w:pPr>
            <w:r>
              <w:rPr>
                <w:noProof/>
                <w:sz w:val="20"/>
              </w:rPr>
              <w:drawing>
                <wp:inline distT="0" distB="0" distL="0" distR="0" wp14:anchorId="41029695" wp14:editId="41EEE35B">
                  <wp:extent cx="1263064" cy="843724"/>
                  <wp:effectExtent l="0" t="0" r="0" b="0"/>
                  <wp:docPr id="186" name="Image 186" descr="A lizard lies on a piece of wood near some green grass. The lizard is long and lying low to the ground with black, green, and white dotted markings along its body. It's head is raised on the look ou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6" name="Image 186" descr="A lizard lies on a piece of wood near some green grass. The lizard is long and lying low to the ground with black, green, and white dotted markings along its body. It's head is raised on the look out."/>
                          <pic:cNvPicPr/>
                        </pic:nvPicPr>
                        <pic:blipFill>
                          <a:blip r:embed="rId354" cstate="screen">
                            <a:extLst>
                              <a:ext uri="{28A0092B-C50C-407E-A947-70E740481C1C}">
                                <a14:useLocalDpi xmlns:a14="http://schemas.microsoft.com/office/drawing/2010/main"/>
                              </a:ext>
                            </a:extLst>
                          </a:blip>
                          <a:stretch>
                            <a:fillRect/>
                          </a:stretch>
                        </pic:blipFill>
                        <pic:spPr>
                          <a:xfrm>
                            <a:off x="0" y="0"/>
                            <a:ext cx="1263064" cy="843724"/>
                          </a:xfrm>
                          <a:prstGeom prst="rect">
                            <a:avLst/>
                          </a:prstGeom>
                        </pic:spPr>
                      </pic:pic>
                    </a:graphicData>
                  </a:graphic>
                </wp:inline>
              </w:drawing>
            </w:r>
          </w:p>
          <w:p w14:paraId="41029461" w14:textId="77777777" w:rsidR="006D702F" w:rsidRDefault="006D702F">
            <w:pPr>
              <w:pStyle w:val="TableParagraph"/>
              <w:spacing w:before="6"/>
              <w:rPr>
                <w:sz w:val="24"/>
              </w:rPr>
            </w:pPr>
          </w:p>
          <w:p w14:paraId="41029462" w14:textId="5606803A" w:rsidR="006D702F" w:rsidRDefault="001B6099">
            <w:pPr>
              <w:pStyle w:val="TableParagraph"/>
              <w:ind w:left="107"/>
            </w:pPr>
            <w:hyperlink w:anchor="JPGCommonLiz" w:history="1">
              <w:r>
                <w:rPr>
                  <w:color w:val="0000FF"/>
                  <w:u w:val="single" w:color="0000FF"/>
                </w:rPr>
                <w:t>Link</w:t>
              </w:r>
              <w:r>
                <w:rPr>
                  <w:color w:val="0000FF"/>
                  <w:spacing w:val="-2"/>
                  <w:u w:val="single" w:color="0000FF"/>
                </w:rPr>
                <w:t xml:space="preserve"> </w:t>
              </w:r>
              <w:r>
                <w:rPr>
                  <w:color w:val="0000FF"/>
                  <w:u w:val="single" w:color="0000FF"/>
                </w:rPr>
                <w:t>to</w:t>
              </w:r>
              <w:r>
                <w:rPr>
                  <w:color w:val="0000FF"/>
                  <w:spacing w:val="-2"/>
                  <w:u w:val="single" w:color="0000FF"/>
                </w:rPr>
                <w:t xml:space="preserve"> </w:t>
              </w:r>
              <w:r>
                <w:rPr>
                  <w:color w:val="0000FF"/>
                  <w:spacing w:val="-5"/>
                  <w:u w:val="single" w:color="0000FF"/>
                </w:rPr>
                <w:t>map</w:t>
              </w:r>
            </w:hyperlink>
          </w:p>
        </w:tc>
        <w:tc>
          <w:tcPr>
            <w:tcW w:w="7095" w:type="dxa"/>
          </w:tcPr>
          <w:p w14:paraId="41029463" w14:textId="77777777" w:rsidR="006D702F" w:rsidRDefault="001B6099">
            <w:pPr>
              <w:pStyle w:val="TableParagraph"/>
              <w:ind w:left="108" w:right="137"/>
              <w:rPr>
                <w:b/>
                <w:sz w:val="24"/>
              </w:rPr>
            </w:pPr>
            <w:r>
              <w:rPr>
                <w:b/>
                <w:sz w:val="24"/>
              </w:rPr>
              <w:t>Carefully manage habitat near known lizard colonies to create</w:t>
            </w:r>
            <w:r>
              <w:rPr>
                <w:b/>
                <w:spacing w:val="-7"/>
                <w:sz w:val="24"/>
              </w:rPr>
              <w:t xml:space="preserve"> </w:t>
            </w:r>
            <w:r>
              <w:rPr>
                <w:b/>
                <w:sz w:val="24"/>
              </w:rPr>
              <w:t>open,</w:t>
            </w:r>
            <w:r>
              <w:rPr>
                <w:b/>
                <w:spacing w:val="-4"/>
                <w:sz w:val="24"/>
              </w:rPr>
              <w:t xml:space="preserve"> </w:t>
            </w:r>
            <w:r>
              <w:rPr>
                <w:b/>
                <w:sz w:val="24"/>
              </w:rPr>
              <w:t>sunny</w:t>
            </w:r>
            <w:r>
              <w:rPr>
                <w:b/>
                <w:spacing w:val="-4"/>
                <w:sz w:val="24"/>
              </w:rPr>
              <w:t xml:space="preserve"> </w:t>
            </w:r>
            <w:r>
              <w:rPr>
                <w:b/>
                <w:sz w:val="24"/>
              </w:rPr>
              <w:t>places</w:t>
            </w:r>
            <w:r>
              <w:rPr>
                <w:b/>
                <w:spacing w:val="-4"/>
                <w:sz w:val="24"/>
              </w:rPr>
              <w:t xml:space="preserve"> </w:t>
            </w:r>
            <w:r>
              <w:rPr>
                <w:b/>
                <w:sz w:val="24"/>
              </w:rPr>
              <w:t>in</w:t>
            </w:r>
            <w:r>
              <w:rPr>
                <w:b/>
                <w:spacing w:val="-4"/>
                <w:sz w:val="24"/>
              </w:rPr>
              <w:t xml:space="preserve"> </w:t>
            </w:r>
            <w:r>
              <w:rPr>
                <w:b/>
                <w:sz w:val="24"/>
              </w:rPr>
              <w:t>dry,</w:t>
            </w:r>
            <w:r>
              <w:rPr>
                <w:b/>
                <w:spacing w:val="-6"/>
                <w:sz w:val="24"/>
              </w:rPr>
              <w:t xml:space="preserve"> </w:t>
            </w:r>
            <w:r>
              <w:rPr>
                <w:b/>
                <w:sz w:val="24"/>
              </w:rPr>
              <w:t>exposed</w:t>
            </w:r>
            <w:r>
              <w:rPr>
                <w:b/>
                <w:spacing w:val="-7"/>
                <w:sz w:val="24"/>
              </w:rPr>
              <w:t xml:space="preserve"> </w:t>
            </w:r>
            <w:r>
              <w:rPr>
                <w:b/>
                <w:sz w:val="24"/>
              </w:rPr>
              <w:t>sites</w:t>
            </w:r>
            <w:r>
              <w:rPr>
                <w:b/>
                <w:spacing w:val="-6"/>
                <w:sz w:val="24"/>
              </w:rPr>
              <w:t xml:space="preserve"> </w:t>
            </w:r>
            <w:r>
              <w:rPr>
                <w:b/>
                <w:sz w:val="24"/>
              </w:rPr>
              <w:t>with</w:t>
            </w:r>
            <w:r>
              <w:rPr>
                <w:b/>
                <w:spacing w:val="-5"/>
                <w:sz w:val="24"/>
              </w:rPr>
              <w:t xml:space="preserve"> </w:t>
            </w:r>
            <w:r>
              <w:rPr>
                <w:b/>
                <w:sz w:val="24"/>
              </w:rPr>
              <w:t>areas of</w:t>
            </w:r>
            <w:r>
              <w:rPr>
                <w:b/>
                <w:spacing w:val="-5"/>
                <w:sz w:val="24"/>
              </w:rPr>
              <w:t xml:space="preserve"> </w:t>
            </w:r>
            <w:r>
              <w:rPr>
                <w:b/>
                <w:sz w:val="24"/>
              </w:rPr>
              <w:t>dense</w:t>
            </w:r>
            <w:r>
              <w:rPr>
                <w:b/>
                <w:spacing w:val="-4"/>
                <w:sz w:val="24"/>
              </w:rPr>
              <w:t xml:space="preserve"> </w:t>
            </w:r>
            <w:r>
              <w:rPr>
                <w:b/>
                <w:sz w:val="24"/>
              </w:rPr>
              <w:t>cover</w:t>
            </w:r>
            <w:r>
              <w:rPr>
                <w:b/>
                <w:spacing w:val="-4"/>
                <w:sz w:val="24"/>
              </w:rPr>
              <w:t xml:space="preserve"> </w:t>
            </w:r>
            <w:r>
              <w:rPr>
                <w:b/>
                <w:sz w:val="24"/>
              </w:rPr>
              <w:t>nearby</w:t>
            </w:r>
            <w:r>
              <w:rPr>
                <w:b/>
                <w:spacing w:val="-4"/>
                <w:sz w:val="24"/>
              </w:rPr>
              <w:t xml:space="preserve"> </w:t>
            </w:r>
            <w:r>
              <w:rPr>
                <w:b/>
                <w:sz w:val="24"/>
              </w:rPr>
              <w:t>where</w:t>
            </w:r>
            <w:r>
              <w:rPr>
                <w:b/>
                <w:spacing w:val="-4"/>
                <w:sz w:val="24"/>
              </w:rPr>
              <w:t xml:space="preserve"> </w:t>
            </w:r>
            <w:r>
              <w:rPr>
                <w:b/>
                <w:sz w:val="24"/>
              </w:rPr>
              <w:t>they</w:t>
            </w:r>
            <w:r>
              <w:rPr>
                <w:b/>
                <w:spacing w:val="-5"/>
                <w:sz w:val="24"/>
              </w:rPr>
              <w:t xml:space="preserve"> </w:t>
            </w:r>
            <w:r>
              <w:rPr>
                <w:b/>
                <w:sz w:val="24"/>
              </w:rPr>
              <w:t>can</w:t>
            </w:r>
            <w:r>
              <w:rPr>
                <w:b/>
                <w:spacing w:val="-4"/>
                <w:sz w:val="24"/>
              </w:rPr>
              <w:t xml:space="preserve"> </w:t>
            </w:r>
            <w:r>
              <w:rPr>
                <w:b/>
                <w:sz w:val="24"/>
              </w:rPr>
              <w:t>feed</w:t>
            </w:r>
            <w:r>
              <w:rPr>
                <w:b/>
                <w:spacing w:val="-4"/>
                <w:sz w:val="24"/>
              </w:rPr>
              <w:t xml:space="preserve"> </w:t>
            </w:r>
            <w:r>
              <w:rPr>
                <w:b/>
                <w:sz w:val="24"/>
              </w:rPr>
              <w:t>on</w:t>
            </w:r>
            <w:r>
              <w:rPr>
                <w:b/>
                <w:spacing w:val="-4"/>
                <w:sz w:val="24"/>
              </w:rPr>
              <w:t xml:space="preserve"> </w:t>
            </w:r>
            <w:r>
              <w:rPr>
                <w:b/>
                <w:sz w:val="24"/>
              </w:rPr>
              <w:t>spiders</w:t>
            </w:r>
            <w:r>
              <w:rPr>
                <w:b/>
                <w:spacing w:val="-6"/>
                <w:sz w:val="24"/>
              </w:rPr>
              <w:t xml:space="preserve"> </w:t>
            </w:r>
            <w:r>
              <w:rPr>
                <w:b/>
                <w:sz w:val="24"/>
              </w:rPr>
              <w:t xml:space="preserve">and </w:t>
            </w:r>
            <w:r>
              <w:rPr>
                <w:b/>
                <w:spacing w:val="-2"/>
                <w:sz w:val="24"/>
              </w:rPr>
              <w:t>insects.</w:t>
            </w:r>
          </w:p>
          <w:p w14:paraId="41029464" w14:textId="77777777" w:rsidR="006D702F" w:rsidRDefault="001B6099">
            <w:pPr>
              <w:pStyle w:val="TableParagraph"/>
              <w:spacing w:before="254"/>
              <w:ind w:left="108" w:right="137"/>
            </w:pPr>
            <w:hyperlink r:id="rId355">
              <w:r>
                <w:rPr>
                  <w:u w:val="single"/>
                </w:rPr>
                <w:t>Common</w:t>
              </w:r>
              <w:r>
                <w:rPr>
                  <w:spacing w:val="-6"/>
                  <w:u w:val="single"/>
                </w:rPr>
                <w:t xml:space="preserve"> </w:t>
              </w:r>
              <w:r>
                <w:rPr>
                  <w:u w:val="single"/>
                </w:rPr>
                <w:t>lizards</w:t>
              </w:r>
            </w:hyperlink>
            <w:r>
              <w:rPr>
                <w:spacing w:val="-2"/>
              </w:rPr>
              <w:t xml:space="preserve"> </w:t>
            </w:r>
            <w:r>
              <w:t>have</w:t>
            </w:r>
            <w:r>
              <w:rPr>
                <w:spacing w:val="-6"/>
              </w:rPr>
              <w:t xml:space="preserve"> </w:t>
            </w:r>
            <w:r>
              <w:t>been</w:t>
            </w:r>
            <w:r>
              <w:rPr>
                <w:spacing w:val="-4"/>
              </w:rPr>
              <w:t xml:space="preserve"> </w:t>
            </w:r>
            <w:r>
              <w:t>widespread</w:t>
            </w:r>
            <w:r>
              <w:rPr>
                <w:spacing w:val="-4"/>
              </w:rPr>
              <w:t xml:space="preserve"> </w:t>
            </w:r>
            <w:r>
              <w:t>across</w:t>
            </w:r>
            <w:r>
              <w:rPr>
                <w:spacing w:val="-6"/>
              </w:rPr>
              <w:t xml:space="preserve"> </w:t>
            </w:r>
            <w:r>
              <w:t>Oxfordshire</w:t>
            </w:r>
            <w:r>
              <w:rPr>
                <w:spacing w:val="-6"/>
              </w:rPr>
              <w:t xml:space="preserve"> </w:t>
            </w:r>
            <w:r>
              <w:t>but</w:t>
            </w:r>
            <w:r>
              <w:rPr>
                <w:spacing w:val="-5"/>
              </w:rPr>
              <w:t xml:space="preserve"> </w:t>
            </w:r>
            <w:r>
              <w:t xml:space="preserve">their current numbers and range are not as </w:t>
            </w:r>
            <w:proofErr w:type="gramStart"/>
            <w:r>
              <w:t>well-known</w:t>
            </w:r>
            <w:proofErr w:type="gramEnd"/>
            <w:r>
              <w:t xml:space="preserve"> besides some</w:t>
            </w:r>
          </w:p>
          <w:p w14:paraId="41029465" w14:textId="77777777" w:rsidR="006D702F" w:rsidRDefault="001B6099">
            <w:pPr>
              <w:pStyle w:val="TableParagraph"/>
              <w:spacing w:line="252" w:lineRule="exact"/>
              <w:ind w:left="108"/>
            </w:pPr>
            <w:r>
              <w:t>protected</w:t>
            </w:r>
            <w:r>
              <w:rPr>
                <w:spacing w:val="-5"/>
              </w:rPr>
              <w:t xml:space="preserve"> </w:t>
            </w:r>
            <w:r>
              <w:t>sites</w:t>
            </w:r>
            <w:r>
              <w:rPr>
                <w:spacing w:val="-4"/>
              </w:rPr>
              <w:t xml:space="preserve"> </w:t>
            </w:r>
            <w:r>
              <w:t>like</w:t>
            </w:r>
            <w:r>
              <w:rPr>
                <w:spacing w:val="-5"/>
              </w:rPr>
              <w:t xml:space="preserve"> </w:t>
            </w:r>
            <w:proofErr w:type="spellStart"/>
            <w:r>
              <w:t>Otmoor</w:t>
            </w:r>
            <w:proofErr w:type="spellEnd"/>
            <w:r>
              <w:rPr>
                <w:spacing w:val="-4"/>
              </w:rPr>
              <w:t xml:space="preserve"> </w:t>
            </w:r>
            <w:r>
              <w:t>and</w:t>
            </w:r>
            <w:r>
              <w:rPr>
                <w:spacing w:val="-5"/>
              </w:rPr>
              <w:t xml:space="preserve"> </w:t>
            </w:r>
            <w:r>
              <w:rPr>
                <w:spacing w:val="-2"/>
              </w:rPr>
              <w:t>Wychwood.</w:t>
            </w:r>
          </w:p>
          <w:p w14:paraId="41029466" w14:textId="77777777" w:rsidR="006D702F" w:rsidRDefault="006D702F">
            <w:pPr>
              <w:pStyle w:val="TableParagraph"/>
            </w:pPr>
          </w:p>
          <w:p w14:paraId="41029467" w14:textId="77777777" w:rsidR="006D702F" w:rsidRDefault="001B6099">
            <w:pPr>
              <w:pStyle w:val="TableParagraph"/>
              <w:ind w:left="108" w:right="137"/>
            </w:pPr>
            <w:r>
              <w:t>Where</w:t>
            </w:r>
            <w:r>
              <w:rPr>
                <w:spacing w:val="-5"/>
              </w:rPr>
              <w:t xml:space="preserve"> </w:t>
            </w:r>
            <w:r>
              <w:t>they</w:t>
            </w:r>
            <w:r>
              <w:rPr>
                <w:spacing w:val="-5"/>
              </w:rPr>
              <w:t xml:space="preserve"> </w:t>
            </w:r>
            <w:r>
              <w:t>are</w:t>
            </w:r>
            <w:r>
              <w:rPr>
                <w:spacing w:val="-5"/>
              </w:rPr>
              <w:t xml:space="preserve"> </w:t>
            </w:r>
            <w:r>
              <w:t>known</w:t>
            </w:r>
            <w:r>
              <w:rPr>
                <w:spacing w:val="-5"/>
              </w:rPr>
              <w:t xml:space="preserve"> </w:t>
            </w:r>
            <w:r>
              <w:t>to</w:t>
            </w:r>
            <w:r>
              <w:rPr>
                <w:spacing w:val="-5"/>
              </w:rPr>
              <w:t xml:space="preserve"> </w:t>
            </w:r>
            <w:r>
              <w:t>be</w:t>
            </w:r>
            <w:r>
              <w:rPr>
                <w:spacing w:val="-3"/>
              </w:rPr>
              <w:t xml:space="preserve"> </w:t>
            </w:r>
            <w:r>
              <w:t>present,</w:t>
            </w:r>
            <w:r>
              <w:rPr>
                <w:spacing w:val="-1"/>
              </w:rPr>
              <w:t xml:space="preserve"> </w:t>
            </w:r>
            <w:r>
              <w:t>and</w:t>
            </w:r>
            <w:r>
              <w:rPr>
                <w:spacing w:val="-5"/>
              </w:rPr>
              <w:t xml:space="preserve"> </w:t>
            </w:r>
            <w:r>
              <w:t>where</w:t>
            </w:r>
            <w:r>
              <w:rPr>
                <w:spacing w:val="-5"/>
              </w:rPr>
              <w:t xml:space="preserve"> </w:t>
            </w:r>
            <w:r>
              <w:t>habitat</w:t>
            </w:r>
            <w:r>
              <w:rPr>
                <w:spacing w:val="-4"/>
              </w:rPr>
              <w:t xml:space="preserve"> </w:t>
            </w:r>
            <w:r>
              <w:t>management is appropriate, they are doing well. The greatest threats to their success include the fragmentation and disturbance of their habitats and predation by birds.</w:t>
            </w:r>
          </w:p>
          <w:p w14:paraId="41029468" w14:textId="77777777" w:rsidR="006D702F" w:rsidRDefault="006D702F">
            <w:pPr>
              <w:pStyle w:val="TableParagraph"/>
            </w:pPr>
          </w:p>
          <w:p w14:paraId="41029469" w14:textId="77777777" w:rsidR="006D702F" w:rsidRDefault="001B6099">
            <w:pPr>
              <w:pStyle w:val="TableParagraph"/>
              <w:ind w:left="108" w:right="137"/>
            </w:pPr>
            <w:r>
              <w:t>If common lizards are lost from a site, there is little to no opportunity that</w:t>
            </w:r>
            <w:r>
              <w:rPr>
                <w:spacing w:val="-4"/>
              </w:rPr>
              <w:t xml:space="preserve"> </w:t>
            </w:r>
            <w:r>
              <w:t>they</w:t>
            </w:r>
            <w:r>
              <w:rPr>
                <w:spacing w:val="-5"/>
              </w:rPr>
              <w:t xml:space="preserve"> </w:t>
            </w:r>
            <w:r>
              <w:t>will</w:t>
            </w:r>
            <w:r>
              <w:rPr>
                <w:spacing w:val="-3"/>
              </w:rPr>
              <w:t xml:space="preserve"> </w:t>
            </w:r>
            <w:r>
              <w:t>naturally</w:t>
            </w:r>
            <w:r>
              <w:rPr>
                <w:spacing w:val="-5"/>
              </w:rPr>
              <w:t xml:space="preserve"> </w:t>
            </w:r>
            <w:proofErr w:type="spellStart"/>
            <w:r>
              <w:t>recolonise</w:t>
            </w:r>
            <w:proofErr w:type="spellEnd"/>
            <w:r>
              <w:rPr>
                <w:spacing w:val="-3"/>
              </w:rPr>
              <w:t xml:space="preserve"> </w:t>
            </w:r>
            <w:r>
              <w:t>the</w:t>
            </w:r>
            <w:r>
              <w:rPr>
                <w:spacing w:val="-3"/>
              </w:rPr>
              <w:t xml:space="preserve"> </w:t>
            </w:r>
            <w:r>
              <w:t>location</w:t>
            </w:r>
            <w:r>
              <w:rPr>
                <w:spacing w:val="-3"/>
              </w:rPr>
              <w:t xml:space="preserve"> </w:t>
            </w:r>
            <w:r>
              <w:t>so</w:t>
            </w:r>
            <w:r>
              <w:rPr>
                <w:spacing w:val="-7"/>
              </w:rPr>
              <w:t xml:space="preserve"> </w:t>
            </w:r>
            <w:r>
              <w:t>additional</w:t>
            </w:r>
            <w:r>
              <w:rPr>
                <w:spacing w:val="-4"/>
              </w:rPr>
              <w:t xml:space="preserve"> </w:t>
            </w:r>
            <w:r>
              <w:t>survey</w:t>
            </w:r>
            <w:r>
              <w:rPr>
                <w:spacing w:val="-5"/>
              </w:rPr>
              <w:t xml:space="preserve"> </w:t>
            </w:r>
            <w:r>
              <w:t xml:space="preserve">and monitoring work </w:t>
            </w:r>
            <w:proofErr w:type="gramStart"/>
            <w:r>
              <w:t>is</w:t>
            </w:r>
            <w:proofErr w:type="gramEnd"/>
            <w:r>
              <w:t xml:space="preserve"> also needed to understand where populations are present locally.</w:t>
            </w:r>
          </w:p>
        </w:tc>
        <w:tc>
          <w:tcPr>
            <w:tcW w:w="1524" w:type="dxa"/>
          </w:tcPr>
          <w:p w14:paraId="4102946A" w14:textId="77777777" w:rsidR="006D702F" w:rsidRDefault="001B6099">
            <w:pPr>
              <w:pStyle w:val="TableParagraph"/>
              <w:ind w:left="109" w:right="190"/>
            </w:pPr>
            <w:proofErr w:type="spellStart"/>
            <w:r>
              <w:rPr>
                <w:spacing w:val="-2"/>
              </w:rPr>
              <w:t>Otmoor</w:t>
            </w:r>
            <w:proofErr w:type="spellEnd"/>
            <w:r>
              <w:rPr>
                <w:spacing w:val="-2"/>
              </w:rPr>
              <w:t xml:space="preserve">, Wychwood, Banbury </w:t>
            </w:r>
            <w:r>
              <w:t>County</w:t>
            </w:r>
            <w:r>
              <w:rPr>
                <w:spacing w:val="-16"/>
              </w:rPr>
              <w:t xml:space="preserve"> </w:t>
            </w:r>
            <w:r>
              <w:t>Park</w:t>
            </w:r>
          </w:p>
        </w:tc>
        <w:tc>
          <w:tcPr>
            <w:tcW w:w="1591" w:type="dxa"/>
          </w:tcPr>
          <w:p w14:paraId="4102946B" w14:textId="77777777" w:rsidR="006D702F" w:rsidRDefault="001B6099">
            <w:pPr>
              <w:pStyle w:val="TableParagraph"/>
              <w:ind w:left="109" w:right="121"/>
              <w:rPr>
                <w:sz w:val="20"/>
              </w:rPr>
            </w:pPr>
            <w:r>
              <w:rPr>
                <w:sz w:val="20"/>
              </w:rPr>
              <w:t>Common</w:t>
            </w:r>
            <w:r>
              <w:rPr>
                <w:spacing w:val="-14"/>
                <w:sz w:val="20"/>
              </w:rPr>
              <w:t xml:space="preserve"> </w:t>
            </w:r>
            <w:r>
              <w:rPr>
                <w:sz w:val="20"/>
              </w:rPr>
              <w:t xml:space="preserve">lizard </w:t>
            </w:r>
            <w:r>
              <w:rPr>
                <w:spacing w:val="-2"/>
                <w:sz w:val="20"/>
              </w:rPr>
              <w:t>(</w:t>
            </w:r>
            <w:proofErr w:type="spellStart"/>
            <w:r>
              <w:rPr>
                <w:spacing w:val="-2"/>
                <w:sz w:val="20"/>
              </w:rPr>
              <w:t>Zootoca</w:t>
            </w:r>
            <w:proofErr w:type="spellEnd"/>
            <w:r>
              <w:rPr>
                <w:spacing w:val="-2"/>
                <w:sz w:val="20"/>
              </w:rPr>
              <w:t xml:space="preserve"> vivipara)</w:t>
            </w:r>
          </w:p>
        </w:tc>
        <w:tc>
          <w:tcPr>
            <w:tcW w:w="1195" w:type="dxa"/>
          </w:tcPr>
          <w:p w14:paraId="4102946C" w14:textId="77777777" w:rsidR="006D702F" w:rsidRDefault="006D702F">
            <w:pPr>
              <w:pStyle w:val="TableParagraph"/>
              <w:spacing w:before="2"/>
              <w:rPr>
                <w:sz w:val="2"/>
              </w:rPr>
            </w:pPr>
          </w:p>
          <w:p w14:paraId="4102946D" w14:textId="77777777" w:rsidR="006D702F" w:rsidRDefault="001B6099">
            <w:pPr>
              <w:pStyle w:val="TableParagraph"/>
              <w:ind w:left="307"/>
              <w:rPr>
                <w:sz w:val="20"/>
              </w:rPr>
            </w:pPr>
            <w:r>
              <w:rPr>
                <w:noProof/>
                <w:sz w:val="20"/>
              </w:rPr>
              <w:drawing>
                <wp:inline distT="0" distB="0" distL="0" distR="0" wp14:anchorId="41029697" wp14:editId="13A1D180">
                  <wp:extent cx="364521" cy="364521"/>
                  <wp:effectExtent l="0" t="0" r="0" b="0"/>
                  <wp:docPr id="187" name="Image 187" descr="Habitat: Semi-natural grassland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7" name="Image 187" descr="Habitat: Semi-natural grasslands"/>
                          <pic:cNvPicPr/>
                        </pic:nvPicPr>
                        <pic:blipFill>
                          <a:blip r:embed="rId23" cstate="screen">
                            <a:extLst>
                              <a:ext uri="{28A0092B-C50C-407E-A947-70E740481C1C}">
                                <a14:useLocalDpi xmlns:a14="http://schemas.microsoft.com/office/drawing/2010/main"/>
                              </a:ext>
                            </a:extLst>
                          </a:blip>
                          <a:stretch>
                            <a:fillRect/>
                          </a:stretch>
                        </pic:blipFill>
                        <pic:spPr>
                          <a:xfrm>
                            <a:off x="0" y="0"/>
                            <a:ext cx="364521" cy="364521"/>
                          </a:xfrm>
                          <a:prstGeom prst="rect">
                            <a:avLst/>
                          </a:prstGeom>
                        </pic:spPr>
                      </pic:pic>
                    </a:graphicData>
                  </a:graphic>
                </wp:inline>
              </w:drawing>
            </w:r>
          </w:p>
        </w:tc>
      </w:tr>
    </w:tbl>
    <w:p w14:paraId="4102946F" w14:textId="77777777" w:rsidR="006D702F" w:rsidRDefault="006D702F">
      <w:pPr>
        <w:pStyle w:val="BodyText"/>
        <w:spacing w:before="1"/>
      </w:pPr>
    </w:p>
    <w:p w14:paraId="41029470" w14:textId="77777777" w:rsidR="006D702F" w:rsidRDefault="001B6099" w:rsidP="006B6A74">
      <w:pPr>
        <w:ind w:left="23"/>
        <w:jc w:val="center"/>
        <w:rPr>
          <w:b/>
          <w:sz w:val="24"/>
        </w:rPr>
      </w:pPr>
      <w:r>
        <w:rPr>
          <w:b/>
          <w:sz w:val="24"/>
        </w:rPr>
        <w:t>You</w:t>
      </w:r>
      <w:r>
        <w:rPr>
          <w:b/>
          <w:spacing w:val="-3"/>
          <w:sz w:val="24"/>
        </w:rPr>
        <w:t xml:space="preserve"> </w:t>
      </w:r>
      <w:r>
        <w:rPr>
          <w:b/>
          <w:sz w:val="24"/>
        </w:rPr>
        <w:t>have</w:t>
      </w:r>
      <w:r>
        <w:rPr>
          <w:b/>
          <w:spacing w:val="-3"/>
          <w:sz w:val="24"/>
        </w:rPr>
        <w:t xml:space="preserve"> </w:t>
      </w:r>
      <w:r>
        <w:rPr>
          <w:b/>
          <w:sz w:val="24"/>
        </w:rPr>
        <w:t>now</w:t>
      </w:r>
      <w:r>
        <w:rPr>
          <w:b/>
          <w:spacing w:val="-3"/>
          <w:sz w:val="24"/>
        </w:rPr>
        <w:t xml:space="preserve"> </w:t>
      </w:r>
      <w:r>
        <w:rPr>
          <w:b/>
          <w:sz w:val="24"/>
        </w:rPr>
        <w:t>reached</w:t>
      </w:r>
      <w:r>
        <w:rPr>
          <w:b/>
          <w:spacing w:val="-3"/>
          <w:sz w:val="24"/>
        </w:rPr>
        <w:t xml:space="preserve"> </w:t>
      </w:r>
      <w:r>
        <w:rPr>
          <w:b/>
          <w:sz w:val="24"/>
        </w:rPr>
        <w:t>the</w:t>
      </w:r>
      <w:r>
        <w:rPr>
          <w:b/>
          <w:spacing w:val="-3"/>
          <w:sz w:val="24"/>
        </w:rPr>
        <w:t xml:space="preserve"> </w:t>
      </w:r>
      <w:r>
        <w:rPr>
          <w:b/>
          <w:sz w:val="24"/>
        </w:rPr>
        <w:t>end</w:t>
      </w:r>
      <w:r>
        <w:rPr>
          <w:b/>
          <w:spacing w:val="-3"/>
          <w:sz w:val="24"/>
        </w:rPr>
        <w:t xml:space="preserve"> </w:t>
      </w:r>
      <w:r>
        <w:rPr>
          <w:b/>
          <w:sz w:val="24"/>
        </w:rPr>
        <w:t>of</w:t>
      </w:r>
      <w:r>
        <w:rPr>
          <w:b/>
          <w:spacing w:val="-4"/>
          <w:sz w:val="24"/>
        </w:rPr>
        <w:t xml:space="preserve"> </w:t>
      </w:r>
      <w:r>
        <w:rPr>
          <w:b/>
          <w:sz w:val="24"/>
        </w:rPr>
        <w:t>Oxfordshire’s</w:t>
      </w:r>
      <w:r>
        <w:rPr>
          <w:b/>
          <w:spacing w:val="-3"/>
          <w:sz w:val="24"/>
        </w:rPr>
        <w:t xml:space="preserve"> </w:t>
      </w:r>
      <w:r>
        <w:rPr>
          <w:b/>
          <w:sz w:val="24"/>
        </w:rPr>
        <w:t>LNRS</w:t>
      </w:r>
      <w:r>
        <w:rPr>
          <w:b/>
          <w:spacing w:val="-3"/>
          <w:sz w:val="24"/>
        </w:rPr>
        <w:t xml:space="preserve"> </w:t>
      </w:r>
      <w:r>
        <w:rPr>
          <w:b/>
          <w:sz w:val="24"/>
        </w:rPr>
        <w:t>Species</w:t>
      </w:r>
      <w:r>
        <w:rPr>
          <w:b/>
          <w:spacing w:val="-5"/>
          <w:sz w:val="24"/>
        </w:rPr>
        <w:t xml:space="preserve"> </w:t>
      </w:r>
      <w:r>
        <w:rPr>
          <w:b/>
          <w:sz w:val="24"/>
        </w:rPr>
        <w:t>Priorities</w:t>
      </w:r>
      <w:r>
        <w:rPr>
          <w:b/>
          <w:spacing w:val="-5"/>
          <w:sz w:val="24"/>
        </w:rPr>
        <w:t xml:space="preserve"> </w:t>
      </w:r>
      <w:r>
        <w:rPr>
          <w:b/>
          <w:sz w:val="24"/>
        </w:rPr>
        <w:t>List.</w:t>
      </w:r>
      <w:r>
        <w:rPr>
          <w:b/>
          <w:spacing w:val="-6"/>
          <w:sz w:val="24"/>
        </w:rPr>
        <w:t xml:space="preserve"> </w:t>
      </w:r>
      <w:r>
        <w:rPr>
          <w:b/>
          <w:sz w:val="24"/>
        </w:rPr>
        <w:t>Please</w:t>
      </w:r>
      <w:r>
        <w:rPr>
          <w:b/>
          <w:spacing w:val="-5"/>
          <w:sz w:val="24"/>
        </w:rPr>
        <w:t xml:space="preserve"> </w:t>
      </w:r>
      <w:r>
        <w:rPr>
          <w:b/>
          <w:sz w:val="24"/>
        </w:rPr>
        <w:t>report</w:t>
      </w:r>
      <w:r>
        <w:rPr>
          <w:b/>
          <w:spacing w:val="-4"/>
          <w:sz w:val="24"/>
        </w:rPr>
        <w:t xml:space="preserve"> </w:t>
      </w:r>
      <w:r>
        <w:rPr>
          <w:b/>
          <w:sz w:val="24"/>
        </w:rPr>
        <w:t>any</w:t>
      </w:r>
      <w:r>
        <w:rPr>
          <w:b/>
          <w:spacing w:val="-5"/>
          <w:sz w:val="24"/>
        </w:rPr>
        <w:t xml:space="preserve"> </w:t>
      </w:r>
      <w:r>
        <w:rPr>
          <w:b/>
          <w:sz w:val="24"/>
        </w:rPr>
        <w:t>sightings</w:t>
      </w:r>
      <w:r>
        <w:rPr>
          <w:b/>
          <w:spacing w:val="-5"/>
          <w:sz w:val="24"/>
        </w:rPr>
        <w:t xml:space="preserve"> </w:t>
      </w:r>
      <w:r>
        <w:rPr>
          <w:b/>
          <w:sz w:val="24"/>
        </w:rPr>
        <w:t>of</w:t>
      </w:r>
      <w:r>
        <w:rPr>
          <w:b/>
          <w:spacing w:val="-4"/>
          <w:sz w:val="24"/>
        </w:rPr>
        <w:t xml:space="preserve"> </w:t>
      </w:r>
      <w:r>
        <w:rPr>
          <w:b/>
          <w:sz w:val="24"/>
        </w:rPr>
        <w:t>these</w:t>
      </w:r>
      <w:r>
        <w:rPr>
          <w:b/>
          <w:spacing w:val="-3"/>
          <w:sz w:val="24"/>
        </w:rPr>
        <w:t xml:space="preserve"> </w:t>
      </w:r>
      <w:r>
        <w:rPr>
          <w:b/>
          <w:sz w:val="24"/>
        </w:rPr>
        <w:t xml:space="preserve">(and other) species to </w:t>
      </w:r>
      <w:hyperlink r:id="rId356">
        <w:r>
          <w:rPr>
            <w:b/>
            <w:color w:val="0000FF"/>
            <w:sz w:val="24"/>
            <w:u w:val="single" w:color="0000FF"/>
          </w:rPr>
          <w:t>TVERC</w:t>
        </w:r>
      </w:hyperlink>
      <w:r>
        <w:rPr>
          <w:b/>
          <w:color w:val="0000FF"/>
          <w:sz w:val="24"/>
        </w:rPr>
        <w:t xml:space="preserve"> </w:t>
      </w:r>
      <w:r>
        <w:rPr>
          <w:b/>
          <w:sz w:val="24"/>
        </w:rPr>
        <w:t>to help inform future biodiversity recovery work.</w:t>
      </w:r>
    </w:p>
    <w:p w14:paraId="41029471" w14:textId="77777777" w:rsidR="006D702F" w:rsidRDefault="006D702F">
      <w:pPr>
        <w:rPr>
          <w:b/>
          <w:sz w:val="24"/>
        </w:rPr>
        <w:sectPr w:rsidR="006D702F">
          <w:pgSz w:w="16840" w:h="11910" w:orient="landscape"/>
          <w:pgMar w:top="1340" w:right="1417" w:bottom="1020" w:left="1417" w:header="0" w:footer="825" w:gutter="0"/>
          <w:cols w:space="720"/>
        </w:sectPr>
      </w:pPr>
    </w:p>
    <w:p w14:paraId="41029472" w14:textId="77777777" w:rsidR="006D702F" w:rsidRDefault="001B6099">
      <w:pPr>
        <w:pStyle w:val="Heading2"/>
        <w:spacing w:before="175"/>
      </w:pPr>
      <w:bookmarkStart w:id="92" w:name="_bookmark18"/>
      <w:bookmarkEnd w:id="92"/>
      <w:r>
        <w:rPr>
          <w:color w:val="365F91"/>
          <w:spacing w:val="-2"/>
        </w:rPr>
        <w:lastRenderedPageBreak/>
        <w:t>Summary</w:t>
      </w:r>
    </w:p>
    <w:p w14:paraId="41029473" w14:textId="77777777" w:rsidR="006D702F" w:rsidRDefault="001B6099">
      <w:pPr>
        <w:spacing w:before="355"/>
        <w:ind w:left="23"/>
        <w:rPr>
          <w:sz w:val="24"/>
        </w:rPr>
      </w:pPr>
      <w:r>
        <w:rPr>
          <w:sz w:val="24"/>
        </w:rPr>
        <w:t>The</w:t>
      </w:r>
      <w:r>
        <w:rPr>
          <w:spacing w:val="-4"/>
          <w:sz w:val="24"/>
        </w:rPr>
        <w:t xml:space="preserve"> </w:t>
      </w:r>
      <w:r>
        <w:rPr>
          <w:sz w:val="24"/>
        </w:rPr>
        <w:t>list</w:t>
      </w:r>
      <w:r>
        <w:rPr>
          <w:spacing w:val="-4"/>
          <w:sz w:val="24"/>
        </w:rPr>
        <w:t xml:space="preserve"> </w:t>
      </w:r>
      <w:r>
        <w:rPr>
          <w:sz w:val="24"/>
        </w:rPr>
        <w:t>above</w:t>
      </w:r>
      <w:r>
        <w:rPr>
          <w:spacing w:val="-6"/>
          <w:sz w:val="24"/>
        </w:rPr>
        <w:t xml:space="preserve"> </w:t>
      </w:r>
      <w:r>
        <w:rPr>
          <w:sz w:val="24"/>
        </w:rPr>
        <w:t>contains</w:t>
      </w:r>
      <w:r>
        <w:rPr>
          <w:spacing w:val="-4"/>
          <w:sz w:val="24"/>
        </w:rPr>
        <w:t xml:space="preserve"> </w:t>
      </w:r>
      <w:r>
        <w:rPr>
          <w:b/>
          <w:sz w:val="24"/>
        </w:rPr>
        <w:t>63</w:t>
      </w:r>
      <w:r>
        <w:rPr>
          <w:b/>
          <w:spacing w:val="-6"/>
          <w:sz w:val="24"/>
        </w:rPr>
        <w:t xml:space="preserve"> </w:t>
      </w:r>
      <w:r>
        <w:rPr>
          <w:b/>
          <w:sz w:val="24"/>
        </w:rPr>
        <w:t>specific</w:t>
      </w:r>
      <w:r>
        <w:rPr>
          <w:b/>
          <w:spacing w:val="-4"/>
          <w:sz w:val="24"/>
        </w:rPr>
        <w:t xml:space="preserve"> </w:t>
      </w:r>
      <w:r>
        <w:rPr>
          <w:b/>
          <w:sz w:val="24"/>
        </w:rPr>
        <w:t>actions</w:t>
      </w:r>
      <w:r>
        <w:rPr>
          <w:b/>
          <w:spacing w:val="-1"/>
          <w:sz w:val="24"/>
        </w:rPr>
        <w:t xml:space="preserve"> </w:t>
      </w:r>
      <w:r>
        <w:rPr>
          <w:sz w:val="24"/>
        </w:rPr>
        <w:t>which</w:t>
      </w:r>
      <w:r>
        <w:rPr>
          <w:spacing w:val="-4"/>
          <w:sz w:val="24"/>
        </w:rPr>
        <w:t xml:space="preserve"> </w:t>
      </w:r>
      <w:r>
        <w:rPr>
          <w:sz w:val="24"/>
        </w:rPr>
        <w:t>support</w:t>
      </w:r>
      <w:r>
        <w:rPr>
          <w:spacing w:val="-5"/>
          <w:sz w:val="24"/>
        </w:rPr>
        <w:t xml:space="preserve"> </w:t>
      </w:r>
      <w:r>
        <w:rPr>
          <w:b/>
          <w:sz w:val="24"/>
        </w:rPr>
        <w:t xml:space="preserve">61 key species </w:t>
      </w:r>
      <w:r>
        <w:rPr>
          <w:sz w:val="24"/>
        </w:rPr>
        <w:t xml:space="preserve">e.g. ‘Monkey orchid’ (or groups of species e.g. </w:t>
      </w:r>
      <w:r>
        <w:rPr>
          <w:spacing w:val="-2"/>
          <w:sz w:val="24"/>
        </w:rPr>
        <w:t>‘Bats’).</w:t>
      </w:r>
    </w:p>
    <w:p w14:paraId="41029474" w14:textId="77777777" w:rsidR="006D702F" w:rsidRDefault="006D702F">
      <w:pPr>
        <w:pStyle w:val="BodyText"/>
        <w:spacing w:before="1"/>
      </w:pPr>
    </w:p>
    <w:p w14:paraId="629E54B3" w14:textId="77777777" w:rsidR="006910E1" w:rsidRDefault="001B6099" w:rsidP="006910E1">
      <w:pPr>
        <w:pStyle w:val="BodyText"/>
        <w:ind w:left="23"/>
        <w:rPr>
          <w:rFonts w:ascii="Calibri"/>
          <w:color w:val="365F91"/>
          <w:sz w:val="28"/>
        </w:rPr>
      </w:pPr>
      <w:r>
        <w:t xml:space="preserve">Whilst those actions are targeted towards 61 key species and species-groups, the actions are expected to benefit a total of 105 species which </w:t>
      </w:r>
      <w:proofErr w:type="gramStart"/>
      <w:r>
        <w:t>are considered to be</w:t>
      </w:r>
      <w:proofErr w:type="gramEnd"/>
      <w:r>
        <w:t xml:space="preserve"> threatened or </w:t>
      </w:r>
      <w:proofErr w:type="gramStart"/>
      <w:r>
        <w:t>near</w:t>
      </w:r>
      <w:proofErr w:type="gramEnd"/>
      <w:r>
        <w:t xml:space="preserve"> threatened with extinction. You can find each and </w:t>
      </w:r>
      <w:proofErr w:type="gramStart"/>
      <w:r>
        <w:t>all of</w:t>
      </w:r>
      <w:proofErr w:type="gramEnd"/>
      <w:r>
        <w:t xml:space="preserve"> these 105</w:t>
      </w:r>
      <w:r>
        <w:rPr>
          <w:spacing w:val="-4"/>
        </w:rPr>
        <w:t xml:space="preserve"> </w:t>
      </w:r>
      <w:r>
        <w:t>species</w:t>
      </w:r>
      <w:r>
        <w:rPr>
          <w:spacing w:val="-2"/>
        </w:rPr>
        <w:t xml:space="preserve"> </w:t>
      </w:r>
      <w:r>
        <w:t>listed</w:t>
      </w:r>
      <w:r>
        <w:rPr>
          <w:spacing w:val="-4"/>
        </w:rPr>
        <w:t xml:space="preserve"> </w:t>
      </w:r>
      <w:r>
        <w:t>in</w:t>
      </w:r>
      <w:r>
        <w:rPr>
          <w:spacing w:val="-6"/>
        </w:rPr>
        <w:t xml:space="preserve"> </w:t>
      </w:r>
      <w:r>
        <w:t>the</w:t>
      </w:r>
      <w:r>
        <w:rPr>
          <w:spacing w:val="-4"/>
        </w:rPr>
        <w:t xml:space="preserve"> </w:t>
      </w:r>
      <w:r>
        <w:t>right-hand</w:t>
      </w:r>
      <w:r>
        <w:rPr>
          <w:spacing w:val="-4"/>
        </w:rPr>
        <w:t xml:space="preserve"> </w:t>
      </w:r>
      <w:r>
        <w:t>column</w:t>
      </w:r>
      <w:r>
        <w:rPr>
          <w:spacing w:val="-6"/>
        </w:rPr>
        <w:t xml:space="preserve"> </w:t>
      </w:r>
      <w:r>
        <w:t>of</w:t>
      </w:r>
      <w:r>
        <w:rPr>
          <w:spacing w:val="-6"/>
        </w:rPr>
        <w:t xml:space="preserve"> </w:t>
      </w:r>
      <w:r>
        <w:t>the</w:t>
      </w:r>
      <w:r>
        <w:rPr>
          <w:spacing w:val="-6"/>
        </w:rPr>
        <w:t xml:space="preserve"> </w:t>
      </w:r>
      <w:r>
        <w:t>above</w:t>
      </w:r>
      <w:r>
        <w:rPr>
          <w:spacing w:val="-4"/>
        </w:rPr>
        <w:t xml:space="preserve"> </w:t>
      </w:r>
      <w:r>
        <w:t>table.</w:t>
      </w:r>
      <w:r w:rsidR="006910E1">
        <w:t xml:space="preserve"> </w:t>
      </w:r>
      <w:r>
        <w:t>In addition, these species-specific actions would also have knock-on wider benefits to a further, non-exhaustive list of species which cannot all be mentioned here. The column of ‘particularly important locations’</w:t>
      </w:r>
      <w:r>
        <w:rPr>
          <w:spacing w:val="-4"/>
        </w:rPr>
        <w:t xml:space="preserve"> </w:t>
      </w:r>
      <w:r>
        <w:t xml:space="preserve">were noted to add context for </w:t>
      </w:r>
      <w:proofErr w:type="gramStart"/>
      <w:r>
        <w:t>readers</w:t>
      </w:r>
      <w:proofErr w:type="gramEnd"/>
      <w:r>
        <w:rPr>
          <w:spacing w:val="-7"/>
        </w:rPr>
        <w:t xml:space="preserve"> </w:t>
      </w:r>
      <w:r>
        <w:t>but</w:t>
      </w:r>
      <w:r>
        <w:rPr>
          <w:spacing w:val="-6"/>
        </w:rPr>
        <w:t xml:space="preserve"> </w:t>
      </w:r>
      <w:r>
        <w:t>those</w:t>
      </w:r>
      <w:r>
        <w:rPr>
          <w:spacing w:val="-4"/>
        </w:rPr>
        <w:t xml:space="preserve"> </w:t>
      </w:r>
      <w:r>
        <w:t>locations</w:t>
      </w:r>
      <w:r>
        <w:rPr>
          <w:spacing w:val="-4"/>
        </w:rPr>
        <w:t xml:space="preserve"> </w:t>
      </w:r>
      <w:r>
        <w:t>should</w:t>
      </w:r>
      <w:r>
        <w:rPr>
          <w:spacing w:val="-6"/>
        </w:rPr>
        <w:t xml:space="preserve"> </w:t>
      </w:r>
      <w:r>
        <w:t>not</w:t>
      </w:r>
      <w:r>
        <w:rPr>
          <w:spacing w:val="-4"/>
        </w:rPr>
        <w:t xml:space="preserve"> </w:t>
      </w:r>
      <w:r>
        <w:t>limit</w:t>
      </w:r>
      <w:r>
        <w:rPr>
          <w:spacing w:val="-4"/>
        </w:rPr>
        <w:t xml:space="preserve"> </w:t>
      </w:r>
      <w:r>
        <w:t>people</w:t>
      </w:r>
      <w:r>
        <w:rPr>
          <w:spacing w:val="-4"/>
        </w:rPr>
        <w:t xml:space="preserve"> </w:t>
      </w:r>
      <w:r>
        <w:t>from</w:t>
      </w:r>
      <w:r>
        <w:rPr>
          <w:spacing w:val="-7"/>
        </w:rPr>
        <w:t xml:space="preserve"> </w:t>
      </w:r>
      <w:r>
        <w:t xml:space="preserve">taking actions in </w:t>
      </w:r>
      <w:proofErr w:type="gramStart"/>
      <w:r>
        <w:t>other</w:t>
      </w:r>
      <w:proofErr w:type="gramEnd"/>
      <w:r>
        <w:t xml:space="preserve"> </w:t>
      </w:r>
      <w:proofErr w:type="gramStart"/>
      <w:r>
        <w:t>place</w:t>
      </w:r>
      <w:proofErr w:type="gramEnd"/>
      <w:r w:rsidR="006910E1">
        <w:rPr>
          <w:rFonts w:ascii="Calibri"/>
          <w:color w:val="365F91"/>
          <w:sz w:val="28"/>
        </w:rPr>
        <w:t>.</w:t>
      </w:r>
    </w:p>
    <w:p w14:paraId="5DB240F2" w14:textId="77777777" w:rsidR="006910E1" w:rsidRDefault="006910E1" w:rsidP="006910E1">
      <w:pPr>
        <w:pStyle w:val="BodyText"/>
        <w:ind w:left="23"/>
        <w:rPr>
          <w:rFonts w:ascii="Calibri"/>
          <w:color w:val="365F91"/>
          <w:sz w:val="28"/>
        </w:rPr>
      </w:pPr>
    </w:p>
    <w:p w14:paraId="0C2F89AD" w14:textId="31231179" w:rsidR="006910E1" w:rsidRPr="006910E1" w:rsidRDefault="006910E1" w:rsidP="006910E1">
      <w:pPr>
        <w:pStyle w:val="BodyText"/>
        <w:ind w:left="23"/>
      </w:pPr>
      <w:r>
        <w:rPr>
          <w:rFonts w:ascii="Calibri"/>
          <w:color w:val="365F91"/>
          <w:sz w:val="28"/>
        </w:rPr>
        <w:t>How</w:t>
      </w:r>
      <w:r>
        <w:rPr>
          <w:rFonts w:ascii="Calibri"/>
          <w:color w:val="365F91"/>
          <w:spacing w:val="-10"/>
          <w:sz w:val="28"/>
        </w:rPr>
        <w:t xml:space="preserve"> </w:t>
      </w:r>
      <w:r>
        <w:rPr>
          <w:rFonts w:ascii="Calibri"/>
          <w:color w:val="365F91"/>
          <w:sz w:val="28"/>
        </w:rPr>
        <w:t>will</w:t>
      </w:r>
      <w:r>
        <w:rPr>
          <w:rFonts w:ascii="Calibri"/>
          <w:color w:val="365F91"/>
          <w:spacing w:val="-11"/>
          <w:sz w:val="28"/>
        </w:rPr>
        <w:t xml:space="preserve"> </w:t>
      </w:r>
      <w:r>
        <w:rPr>
          <w:rFonts w:ascii="Calibri"/>
          <w:color w:val="365F91"/>
          <w:sz w:val="28"/>
        </w:rPr>
        <w:t>other</w:t>
      </w:r>
      <w:r>
        <w:rPr>
          <w:rFonts w:ascii="Calibri"/>
          <w:color w:val="365F91"/>
          <w:spacing w:val="-10"/>
          <w:sz w:val="28"/>
        </w:rPr>
        <w:t xml:space="preserve"> </w:t>
      </w:r>
      <w:r>
        <w:rPr>
          <w:rFonts w:ascii="Calibri"/>
          <w:color w:val="365F91"/>
          <w:sz w:val="28"/>
        </w:rPr>
        <w:t>threatened</w:t>
      </w:r>
      <w:r>
        <w:rPr>
          <w:rFonts w:ascii="Calibri"/>
          <w:color w:val="365F91"/>
          <w:spacing w:val="-13"/>
          <w:sz w:val="28"/>
        </w:rPr>
        <w:t xml:space="preserve"> </w:t>
      </w:r>
      <w:r>
        <w:rPr>
          <w:rFonts w:ascii="Calibri"/>
          <w:color w:val="365F91"/>
          <w:sz w:val="28"/>
        </w:rPr>
        <w:t>and</w:t>
      </w:r>
      <w:r>
        <w:rPr>
          <w:rFonts w:ascii="Calibri"/>
          <w:color w:val="365F91"/>
          <w:spacing w:val="-13"/>
          <w:sz w:val="28"/>
        </w:rPr>
        <w:t xml:space="preserve"> </w:t>
      </w:r>
      <w:r>
        <w:rPr>
          <w:rFonts w:ascii="Calibri"/>
          <w:color w:val="365F91"/>
          <w:sz w:val="28"/>
        </w:rPr>
        <w:t>near-threatened</w:t>
      </w:r>
      <w:r>
        <w:rPr>
          <w:rFonts w:ascii="Calibri"/>
          <w:color w:val="365F91"/>
          <w:spacing w:val="-13"/>
          <w:sz w:val="28"/>
        </w:rPr>
        <w:t xml:space="preserve"> </w:t>
      </w:r>
      <w:r>
        <w:rPr>
          <w:rFonts w:ascii="Calibri"/>
          <w:color w:val="365F91"/>
          <w:sz w:val="28"/>
        </w:rPr>
        <w:t>species be supported in the LNRS?</w:t>
      </w:r>
    </w:p>
    <w:p w14:paraId="41029481" w14:textId="1711BE5D" w:rsidR="006D702F" w:rsidRDefault="006910E1" w:rsidP="006910E1">
      <w:pPr>
        <w:pStyle w:val="BodyText"/>
        <w:ind w:left="23" w:right="142"/>
        <w:sectPr w:rsidR="006D702F" w:rsidSect="006910E1">
          <w:footerReference w:type="default" r:id="rId357"/>
          <w:pgSz w:w="16840" w:h="11910" w:orient="landscape"/>
          <w:pgMar w:top="1340" w:right="1417" w:bottom="1020" w:left="1417" w:header="0" w:footer="825" w:gutter="0"/>
          <w:cols w:space="718"/>
        </w:sectPr>
      </w:pPr>
      <w:r>
        <w:t>There are approximately 800 other threatened and near threatened</w:t>
      </w:r>
      <w:r>
        <w:rPr>
          <w:spacing w:val="-4"/>
        </w:rPr>
        <w:t xml:space="preserve"> </w:t>
      </w:r>
      <w:r>
        <w:t>species</w:t>
      </w:r>
      <w:r>
        <w:rPr>
          <w:spacing w:val="-4"/>
        </w:rPr>
        <w:t xml:space="preserve"> </w:t>
      </w:r>
      <w:r>
        <w:t>in</w:t>
      </w:r>
      <w:r>
        <w:rPr>
          <w:spacing w:val="-8"/>
        </w:rPr>
        <w:t xml:space="preserve"> </w:t>
      </w:r>
      <w:r>
        <w:t>Oxfordshire in</w:t>
      </w:r>
      <w:r>
        <w:rPr>
          <w:spacing w:val="-6"/>
        </w:rPr>
        <w:t xml:space="preserve"> </w:t>
      </w:r>
      <w:r>
        <w:t>addition</w:t>
      </w:r>
      <w:r>
        <w:rPr>
          <w:spacing w:val="-5"/>
        </w:rPr>
        <w:t xml:space="preserve"> </w:t>
      </w:r>
      <w:r>
        <w:t>to</w:t>
      </w:r>
      <w:r>
        <w:rPr>
          <w:spacing w:val="-4"/>
        </w:rPr>
        <w:t xml:space="preserve"> </w:t>
      </w:r>
      <w:r>
        <w:t>the</w:t>
      </w:r>
      <w:r>
        <w:rPr>
          <w:spacing w:val="-4"/>
        </w:rPr>
        <w:t xml:space="preserve"> </w:t>
      </w:r>
      <w:r>
        <w:rPr>
          <w:color w:val="000000"/>
        </w:rPr>
        <w:t xml:space="preserve">listed above. You can view </w:t>
      </w:r>
      <w:r w:rsidRPr="004A4301">
        <w:rPr>
          <w:color w:val="000000"/>
        </w:rPr>
        <w:t>the full list of over 800 species on the Local Nature Recovery Strategy webpage.</w:t>
      </w:r>
      <w:r>
        <w:t xml:space="preserve"> </w:t>
      </w:r>
      <w:r w:rsidRPr="004A4301">
        <w:rPr>
          <w:color w:val="000000"/>
        </w:rPr>
        <w:t>Whilst</w:t>
      </w:r>
      <w:r w:rsidRPr="004A4301">
        <w:rPr>
          <w:color w:val="000000"/>
          <w:spacing w:val="-3"/>
        </w:rPr>
        <w:t xml:space="preserve"> </w:t>
      </w:r>
      <w:r w:rsidRPr="004A4301">
        <w:rPr>
          <w:color w:val="000000"/>
        </w:rPr>
        <w:t>those</w:t>
      </w:r>
      <w:r w:rsidRPr="004A4301">
        <w:rPr>
          <w:color w:val="000000"/>
          <w:spacing w:val="-6"/>
        </w:rPr>
        <w:t xml:space="preserve"> </w:t>
      </w:r>
      <w:r w:rsidRPr="004A4301">
        <w:rPr>
          <w:color w:val="000000"/>
        </w:rPr>
        <w:t>additional</w:t>
      </w:r>
      <w:r w:rsidRPr="004A4301">
        <w:rPr>
          <w:color w:val="000000"/>
          <w:spacing w:val="-3"/>
        </w:rPr>
        <w:t xml:space="preserve"> </w:t>
      </w:r>
      <w:r w:rsidRPr="004A4301">
        <w:rPr>
          <w:color w:val="000000"/>
        </w:rPr>
        <w:t>800</w:t>
      </w:r>
      <w:r w:rsidRPr="004A4301">
        <w:rPr>
          <w:color w:val="000000"/>
          <w:spacing w:val="-6"/>
        </w:rPr>
        <w:t xml:space="preserve"> </w:t>
      </w:r>
      <w:r w:rsidRPr="004A4301">
        <w:rPr>
          <w:color w:val="000000"/>
        </w:rPr>
        <w:t>species</w:t>
      </w:r>
      <w:r w:rsidRPr="004A4301">
        <w:rPr>
          <w:color w:val="000000"/>
          <w:spacing w:val="-5"/>
        </w:rPr>
        <w:t xml:space="preserve"> </w:t>
      </w:r>
      <w:r w:rsidRPr="004A4301">
        <w:rPr>
          <w:color w:val="000000"/>
        </w:rPr>
        <w:t>are</w:t>
      </w:r>
      <w:r w:rsidRPr="004A4301">
        <w:rPr>
          <w:color w:val="000000"/>
          <w:spacing w:val="-6"/>
        </w:rPr>
        <w:t xml:space="preserve"> </w:t>
      </w:r>
      <w:r w:rsidRPr="004A4301">
        <w:rPr>
          <w:color w:val="000000"/>
        </w:rPr>
        <w:t>also</w:t>
      </w:r>
      <w:r w:rsidRPr="004A4301">
        <w:rPr>
          <w:color w:val="000000"/>
          <w:spacing w:val="-3"/>
        </w:rPr>
        <w:t xml:space="preserve"> </w:t>
      </w:r>
      <w:r w:rsidRPr="004A4301">
        <w:rPr>
          <w:color w:val="000000"/>
        </w:rPr>
        <w:t>important</w:t>
      </w:r>
      <w:r w:rsidRPr="004A4301">
        <w:rPr>
          <w:color w:val="000000"/>
          <w:spacing w:val="-4"/>
        </w:rPr>
        <w:t xml:space="preserve"> </w:t>
      </w:r>
      <w:r w:rsidRPr="004A4301">
        <w:rPr>
          <w:color w:val="000000"/>
        </w:rPr>
        <w:t>species to recover, it is expected that they</w:t>
      </w:r>
      <w:r>
        <w:rPr>
          <w:color w:val="000000"/>
        </w:rPr>
        <w:t xml:space="preserve"> will benefit through the large-scale habitat improvement(s) which are listed on the LNRS’s Statement of Biodiversity.</w:t>
      </w:r>
      <w:r>
        <w:t xml:space="preserve"> These</w:t>
      </w:r>
      <w:r>
        <w:rPr>
          <w:spacing w:val="-7"/>
        </w:rPr>
        <w:t xml:space="preserve"> </w:t>
      </w:r>
      <w:r>
        <w:t>actions</w:t>
      </w:r>
      <w:r>
        <w:rPr>
          <w:spacing w:val="-8"/>
        </w:rPr>
        <w:t xml:space="preserve"> </w:t>
      </w:r>
      <w:r>
        <w:t>involve</w:t>
      </w:r>
      <w:r>
        <w:rPr>
          <w:spacing w:val="-9"/>
        </w:rPr>
        <w:t xml:space="preserve"> </w:t>
      </w:r>
      <w:r>
        <w:t>enhancing</w:t>
      </w:r>
      <w:r>
        <w:rPr>
          <w:spacing w:val="-6"/>
        </w:rPr>
        <w:t xml:space="preserve"> </w:t>
      </w:r>
      <w:r>
        <w:t>existing</w:t>
      </w:r>
      <w:r>
        <w:rPr>
          <w:spacing w:val="-5"/>
        </w:rPr>
        <w:t xml:space="preserve"> </w:t>
      </w:r>
      <w:r>
        <w:t>habitats,</w:t>
      </w:r>
      <w:r>
        <w:rPr>
          <w:spacing w:val="-5"/>
        </w:rPr>
        <w:t xml:space="preserve"> </w:t>
      </w:r>
      <w:r>
        <w:t xml:space="preserve">improving landscape-scale connectivity between habitats, and the creation of new habitats to help the population numbers of many of those species </w:t>
      </w:r>
      <w:proofErr w:type="gramStart"/>
      <w:r>
        <w:t>to recover</w:t>
      </w:r>
      <w:proofErr w:type="gramEnd"/>
      <w:r>
        <w:t xml:space="preserve"> and spread. In some cases, some of the other 800 species require more evidence</w:t>
      </w:r>
      <w:r>
        <w:rPr>
          <w:spacing w:val="-3"/>
        </w:rPr>
        <w:t xml:space="preserve"> </w:t>
      </w:r>
      <w:r>
        <w:t>to</w:t>
      </w:r>
      <w:r>
        <w:rPr>
          <w:spacing w:val="-5"/>
        </w:rPr>
        <w:t xml:space="preserve"> </w:t>
      </w:r>
      <w:r>
        <w:t>better</w:t>
      </w:r>
      <w:r>
        <w:rPr>
          <w:spacing w:val="-6"/>
        </w:rPr>
        <w:t xml:space="preserve"> </w:t>
      </w:r>
      <w:r>
        <w:t>understand</w:t>
      </w:r>
      <w:r>
        <w:rPr>
          <w:spacing w:val="-5"/>
        </w:rPr>
        <w:t xml:space="preserve"> </w:t>
      </w:r>
      <w:r>
        <w:t>what</w:t>
      </w:r>
      <w:r>
        <w:rPr>
          <w:spacing w:val="-5"/>
        </w:rPr>
        <w:t xml:space="preserve"> </w:t>
      </w:r>
      <w:r>
        <w:t>actions</w:t>
      </w:r>
      <w:r>
        <w:rPr>
          <w:spacing w:val="-3"/>
        </w:rPr>
        <w:t xml:space="preserve"> </w:t>
      </w:r>
      <w:r>
        <w:t>they</w:t>
      </w:r>
      <w:r>
        <w:rPr>
          <w:spacing w:val="-3"/>
        </w:rPr>
        <w:t xml:space="preserve"> </w:t>
      </w:r>
      <w:r>
        <w:t>need</w:t>
      </w:r>
      <w:r>
        <w:rPr>
          <w:spacing w:val="-5"/>
        </w:rPr>
        <w:t xml:space="preserve"> </w:t>
      </w:r>
      <w:r>
        <w:t>to</w:t>
      </w:r>
      <w:r>
        <w:rPr>
          <w:spacing w:val="-5"/>
        </w:rPr>
        <w:t xml:space="preserve"> </w:t>
      </w:r>
      <w:r>
        <w:t>help them recover.</w:t>
      </w:r>
    </w:p>
    <w:p w14:paraId="41029482" w14:textId="77777777" w:rsidR="006D702F" w:rsidRDefault="001B6099">
      <w:pPr>
        <w:pStyle w:val="Heading2"/>
        <w:spacing w:before="174"/>
        <w:rPr>
          <w:rFonts w:ascii="Cambria"/>
        </w:rPr>
      </w:pPr>
      <w:bookmarkStart w:id="93" w:name="_bookmark19"/>
      <w:bookmarkEnd w:id="93"/>
      <w:r>
        <w:rPr>
          <w:rFonts w:ascii="Cambria"/>
          <w:color w:val="365F91"/>
          <w:spacing w:val="-2"/>
        </w:rPr>
        <w:lastRenderedPageBreak/>
        <w:t>Acknowledgements</w:t>
      </w:r>
    </w:p>
    <w:p w14:paraId="41029483" w14:textId="77777777" w:rsidR="006D702F" w:rsidRDefault="006D702F">
      <w:pPr>
        <w:pStyle w:val="BodyText"/>
        <w:spacing w:before="29"/>
        <w:rPr>
          <w:rFonts w:ascii="Cambria"/>
          <w:sz w:val="20"/>
        </w:rPr>
      </w:pPr>
    </w:p>
    <w:p w14:paraId="41029484" w14:textId="77777777" w:rsidR="006D702F" w:rsidRDefault="006D702F">
      <w:pPr>
        <w:pStyle w:val="BodyText"/>
        <w:rPr>
          <w:rFonts w:ascii="Cambria"/>
          <w:sz w:val="20"/>
        </w:rPr>
        <w:sectPr w:rsidR="006D702F">
          <w:pgSz w:w="16840" w:h="11910" w:orient="landscape"/>
          <w:pgMar w:top="1340" w:right="1417" w:bottom="1020" w:left="1417" w:header="0" w:footer="825" w:gutter="0"/>
          <w:cols w:space="720"/>
        </w:sectPr>
      </w:pPr>
    </w:p>
    <w:p w14:paraId="41029488" w14:textId="596866F2" w:rsidR="006D702F" w:rsidRDefault="001B6099" w:rsidP="006B6A74">
      <w:pPr>
        <w:pStyle w:val="BodyText"/>
        <w:spacing w:before="93"/>
        <w:ind w:left="23"/>
      </w:pPr>
      <w:r>
        <w:t>The</w:t>
      </w:r>
      <w:r>
        <w:rPr>
          <w:spacing w:val="-5"/>
        </w:rPr>
        <w:t xml:space="preserve"> </w:t>
      </w:r>
      <w:r>
        <w:t>LNRS</w:t>
      </w:r>
      <w:r>
        <w:rPr>
          <w:spacing w:val="-3"/>
        </w:rPr>
        <w:t xml:space="preserve"> </w:t>
      </w:r>
      <w:r>
        <w:t>would</w:t>
      </w:r>
      <w:r>
        <w:rPr>
          <w:spacing w:val="-5"/>
        </w:rPr>
        <w:t xml:space="preserve"> </w:t>
      </w:r>
      <w:r>
        <w:t>like</w:t>
      </w:r>
      <w:r>
        <w:rPr>
          <w:spacing w:val="-7"/>
        </w:rPr>
        <w:t xml:space="preserve"> </w:t>
      </w:r>
      <w:r>
        <w:t>to</w:t>
      </w:r>
      <w:r>
        <w:rPr>
          <w:spacing w:val="-5"/>
        </w:rPr>
        <w:t xml:space="preserve"> </w:t>
      </w:r>
      <w:r>
        <w:t>acknowledge</w:t>
      </w:r>
      <w:r>
        <w:rPr>
          <w:spacing w:val="-5"/>
        </w:rPr>
        <w:t xml:space="preserve"> </w:t>
      </w:r>
      <w:r>
        <w:t>the</w:t>
      </w:r>
      <w:r>
        <w:rPr>
          <w:spacing w:val="-5"/>
        </w:rPr>
        <w:t xml:space="preserve"> </w:t>
      </w:r>
      <w:r>
        <w:t>support</w:t>
      </w:r>
      <w:r>
        <w:rPr>
          <w:spacing w:val="-5"/>
        </w:rPr>
        <w:t xml:space="preserve"> </w:t>
      </w:r>
      <w:r>
        <w:t>given by</w:t>
      </w:r>
      <w:r>
        <w:rPr>
          <w:spacing w:val="-7"/>
        </w:rPr>
        <w:t xml:space="preserve"> </w:t>
      </w:r>
      <w:r>
        <w:t>the LNRS partners as well as species experts and county recorders (nationally and locally) who have helped to create this Species Priorities List.</w:t>
      </w:r>
      <w:r w:rsidR="006B6A74">
        <w:t xml:space="preserve"> </w:t>
      </w:r>
      <w:r>
        <w:t>Collecting the specific actions needed by nearly 900 threatened and near-threatened species is a significant undertaking</w:t>
      </w:r>
      <w:r>
        <w:rPr>
          <w:spacing w:val="-3"/>
        </w:rPr>
        <w:t xml:space="preserve"> </w:t>
      </w:r>
      <w:r>
        <w:t>and</w:t>
      </w:r>
      <w:r>
        <w:rPr>
          <w:spacing w:val="-4"/>
        </w:rPr>
        <w:t xml:space="preserve"> </w:t>
      </w:r>
      <w:r>
        <w:t>we</w:t>
      </w:r>
      <w:r>
        <w:rPr>
          <w:spacing w:val="-6"/>
        </w:rPr>
        <w:t xml:space="preserve"> </w:t>
      </w:r>
      <w:r>
        <w:t>have</w:t>
      </w:r>
      <w:r>
        <w:rPr>
          <w:spacing w:val="-4"/>
        </w:rPr>
        <w:t xml:space="preserve"> </w:t>
      </w:r>
      <w:r>
        <w:t>only</w:t>
      </w:r>
      <w:r>
        <w:rPr>
          <w:spacing w:val="-7"/>
        </w:rPr>
        <w:t xml:space="preserve"> </w:t>
      </w:r>
      <w:r>
        <w:t>been</w:t>
      </w:r>
      <w:r>
        <w:rPr>
          <w:spacing w:val="-4"/>
        </w:rPr>
        <w:t xml:space="preserve"> </w:t>
      </w:r>
      <w:r>
        <w:t>able</w:t>
      </w:r>
      <w:r>
        <w:rPr>
          <w:spacing w:val="-4"/>
        </w:rPr>
        <w:t xml:space="preserve"> </w:t>
      </w:r>
      <w:r>
        <w:t>to</w:t>
      </w:r>
      <w:r>
        <w:rPr>
          <w:spacing w:val="-4"/>
        </w:rPr>
        <w:t xml:space="preserve"> </w:t>
      </w:r>
      <w:r>
        <w:t>create</w:t>
      </w:r>
      <w:r>
        <w:rPr>
          <w:spacing w:val="-5"/>
        </w:rPr>
        <w:t xml:space="preserve"> </w:t>
      </w:r>
      <w:r>
        <w:t>this</w:t>
      </w:r>
      <w:r>
        <w:rPr>
          <w:spacing w:val="-4"/>
        </w:rPr>
        <w:t xml:space="preserve"> </w:t>
      </w:r>
      <w:r>
        <w:t>with</w:t>
      </w:r>
      <w:r w:rsidR="006B6A74">
        <w:t xml:space="preserve"> </w:t>
      </w:r>
      <w:r>
        <w:t>the</w:t>
      </w:r>
      <w:r>
        <w:rPr>
          <w:spacing w:val="-5"/>
        </w:rPr>
        <w:t xml:space="preserve"> </w:t>
      </w:r>
      <w:r>
        <w:t>support</w:t>
      </w:r>
      <w:r>
        <w:rPr>
          <w:spacing w:val="-5"/>
        </w:rPr>
        <w:t xml:space="preserve"> </w:t>
      </w:r>
      <w:r>
        <w:t>from</w:t>
      </w:r>
      <w:r>
        <w:rPr>
          <w:spacing w:val="-4"/>
        </w:rPr>
        <w:t xml:space="preserve"> </w:t>
      </w:r>
      <w:r>
        <w:t>individuals</w:t>
      </w:r>
      <w:r>
        <w:rPr>
          <w:spacing w:val="-8"/>
        </w:rPr>
        <w:t xml:space="preserve"> </w:t>
      </w:r>
      <w:r>
        <w:t>and</w:t>
      </w:r>
      <w:r>
        <w:rPr>
          <w:spacing w:val="-7"/>
        </w:rPr>
        <w:t xml:space="preserve"> </w:t>
      </w:r>
      <w:r>
        <w:t>organisations</w:t>
      </w:r>
      <w:r>
        <w:rPr>
          <w:spacing w:val="-5"/>
        </w:rPr>
        <w:t xml:space="preserve"> </w:t>
      </w:r>
      <w:r>
        <w:t>who</w:t>
      </w:r>
      <w:r>
        <w:rPr>
          <w:spacing w:val="-5"/>
        </w:rPr>
        <w:t xml:space="preserve"> </w:t>
      </w:r>
      <w:r>
        <w:t>have collaborated with this project.</w:t>
      </w:r>
    </w:p>
    <w:p w14:paraId="41029489" w14:textId="0509E4CA" w:rsidR="006D702F" w:rsidRDefault="006D702F">
      <w:pPr>
        <w:pStyle w:val="BodyText"/>
      </w:pPr>
    </w:p>
    <w:p w14:paraId="4102948B" w14:textId="4C879415" w:rsidR="006D702F" w:rsidRDefault="001B6099" w:rsidP="006B6A74">
      <w:pPr>
        <w:pStyle w:val="BodyText"/>
        <w:ind w:left="23" w:right="46"/>
        <w:sectPr w:rsidR="006D702F" w:rsidSect="006B6A74">
          <w:type w:val="continuous"/>
          <w:pgSz w:w="16840" w:h="11910" w:orient="landscape"/>
          <w:pgMar w:top="1340" w:right="1417" w:bottom="280" w:left="1417" w:header="0" w:footer="825" w:gutter="0"/>
          <w:cols w:space="720"/>
        </w:sectPr>
      </w:pPr>
      <w:r>
        <w:t>During</w:t>
      </w:r>
      <w:r>
        <w:rPr>
          <w:spacing w:val="-4"/>
        </w:rPr>
        <w:t xml:space="preserve"> </w:t>
      </w:r>
      <w:r>
        <w:t>the</w:t>
      </w:r>
      <w:r>
        <w:rPr>
          <w:spacing w:val="-2"/>
        </w:rPr>
        <w:t xml:space="preserve"> </w:t>
      </w:r>
      <w:proofErr w:type="gramStart"/>
      <w:r>
        <w:t>longlisting</w:t>
      </w:r>
      <w:proofErr w:type="gramEnd"/>
      <w:r>
        <w:rPr>
          <w:spacing w:val="-6"/>
        </w:rPr>
        <w:t xml:space="preserve"> </w:t>
      </w:r>
      <w:r>
        <w:t>and</w:t>
      </w:r>
      <w:r>
        <w:rPr>
          <w:spacing w:val="-1"/>
        </w:rPr>
        <w:t xml:space="preserve"> </w:t>
      </w:r>
      <w:r>
        <w:t>shortlisting</w:t>
      </w:r>
      <w:r>
        <w:rPr>
          <w:spacing w:val="-5"/>
        </w:rPr>
        <w:t xml:space="preserve"> </w:t>
      </w:r>
      <w:r>
        <w:t>processes,</w:t>
      </w:r>
      <w:r>
        <w:rPr>
          <w:spacing w:val="-4"/>
        </w:rPr>
        <w:t xml:space="preserve"> </w:t>
      </w:r>
      <w:r>
        <w:t>Oxfordshire received support for the LNRS partner organisations (see logos</w:t>
      </w:r>
      <w:r>
        <w:rPr>
          <w:spacing w:val="-5"/>
        </w:rPr>
        <w:t xml:space="preserve"> </w:t>
      </w:r>
      <w:r>
        <w:t>below)</w:t>
      </w:r>
      <w:r>
        <w:rPr>
          <w:spacing w:val="-3"/>
        </w:rPr>
        <w:t xml:space="preserve"> </w:t>
      </w:r>
      <w:r>
        <w:t>as</w:t>
      </w:r>
      <w:r>
        <w:rPr>
          <w:spacing w:val="-3"/>
        </w:rPr>
        <w:t xml:space="preserve"> </w:t>
      </w:r>
      <w:r>
        <w:t>well</w:t>
      </w:r>
      <w:r>
        <w:rPr>
          <w:spacing w:val="-6"/>
        </w:rPr>
        <w:t xml:space="preserve"> </w:t>
      </w:r>
      <w:r>
        <w:t>as</w:t>
      </w:r>
      <w:r>
        <w:rPr>
          <w:spacing w:val="-3"/>
        </w:rPr>
        <w:t xml:space="preserve"> </w:t>
      </w:r>
      <w:r>
        <w:t>contact</w:t>
      </w:r>
      <w:r>
        <w:rPr>
          <w:spacing w:val="-3"/>
        </w:rPr>
        <w:t xml:space="preserve"> </w:t>
      </w:r>
      <w:r>
        <w:t>with</w:t>
      </w:r>
      <w:r>
        <w:rPr>
          <w:spacing w:val="-2"/>
        </w:rPr>
        <w:t xml:space="preserve"> </w:t>
      </w:r>
      <w:r>
        <w:t>over</w:t>
      </w:r>
      <w:r>
        <w:rPr>
          <w:spacing w:val="-3"/>
        </w:rPr>
        <w:t xml:space="preserve"> </w:t>
      </w:r>
      <w:proofErr w:type="gramStart"/>
      <w:r>
        <w:t>70</w:t>
      </w:r>
      <w:r>
        <w:rPr>
          <w:spacing w:val="-5"/>
        </w:rPr>
        <w:t xml:space="preserve"> </w:t>
      </w:r>
      <w:r>
        <w:t>species</w:t>
      </w:r>
      <w:proofErr w:type="gramEnd"/>
      <w:r>
        <w:rPr>
          <w:spacing w:val="-5"/>
        </w:rPr>
        <w:t xml:space="preserve"> </w:t>
      </w:r>
      <w:r>
        <w:t xml:space="preserve">experts. Alongside the LNRS partner organisations we also heard responses from species representatives </w:t>
      </w:r>
      <w:r w:rsidR="006B6A74">
        <w:t>from</w:t>
      </w:r>
      <w:r>
        <w:t>:</w:t>
      </w:r>
    </w:p>
    <w:p w14:paraId="4102948D" w14:textId="217E54F4" w:rsidR="006D702F" w:rsidRDefault="006D702F">
      <w:pPr>
        <w:pStyle w:val="BodyText"/>
        <w:rPr>
          <w:sz w:val="20"/>
        </w:rPr>
        <w:sectPr w:rsidR="006D702F" w:rsidSect="006B6A74">
          <w:type w:val="continuous"/>
          <w:pgSz w:w="16840" w:h="11910" w:orient="landscape"/>
          <w:pgMar w:top="1340" w:right="1417" w:bottom="280" w:left="1417" w:header="0" w:footer="825" w:gutter="0"/>
          <w:cols w:space="720"/>
        </w:sectPr>
      </w:pPr>
    </w:p>
    <w:p w14:paraId="4102948E" w14:textId="48373DEA" w:rsidR="006D702F" w:rsidRDefault="001B6099">
      <w:pPr>
        <w:pStyle w:val="ListParagraph"/>
        <w:numPr>
          <w:ilvl w:val="0"/>
          <w:numId w:val="2"/>
        </w:numPr>
        <w:tabs>
          <w:tab w:val="left" w:pos="810"/>
        </w:tabs>
        <w:spacing w:before="100" w:line="292" w:lineRule="exact"/>
        <w:rPr>
          <w:sz w:val="24"/>
        </w:rPr>
      </w:pPr>
      <w:r>
        <w:rPr>
          <w:sz w:val="24"/>
        </w:rPr>
        <w:t>Banbury</w:t>
      </w:r>
      <w:r>
        <w:rPr>
          <w:spacing w:val="-7"/>
          <w:sz w:val="24"/>
        </w:rPr>
        <w:t xml:space="preserve"> </w:t>
      </w:r>
      <w:r>
        <w:rPr>
          <w:sz w:val="24"/>
        </w:rPr>
        <w:t>Ornithological</w:t>
      </w:r>
      <w:r>
        <w:rPr>
          <w:spacing w:val="-8"/>
          <w:sz w:val="24"/>
        </w:rPr>
        <w:t xml:space="preserve"> </w:t>
      </w:r>
      <w:r>
        <w:rPr>
          <w:spacing w:val="-2"/>
          <w:sz w:val="24"/>
        </w:rPr>
        <w:t>Society</w:t>
      </w:r>
    </w:p>
    <w:p w14:paraId="4102948F" w14:textId="0A4F0863" w:rsidR="006D702F" w:rsidRDefault="006B6A74">
      <w:pPr>
        <w:pStyle w:val="ListParagraph"/>
        <w:numPr>
          <w:ilvl w:val="0"/>
          <w:numId w:val="2"/>
        </w:numPr>
        <w:tabs>
          <w:tab w:val="left" w:pos="810"/>
        </w:tabs>
        <w:spacing w:line="292" w:lineRule="exact"/>
        <w:rPr>
          <w:sz w:val="24"/>
        </w:rPr>
      </w:pPr>
      <w:r>
        <w:rPr>
          <w:noProof/>
        </w:rPr>
        <mc:AlternateContent>
          <mc:Choice Requires="wpg">
            <w:drawing>
              <wp:anchor distT="0" distB="0" distL="114300" distR="114300" simplePos="0" relativeHeight="251654656" behindDoc="1" locked="0" layoutInCell="1" allowOverlap="1" wp14:anchorId="49E1746F" wp14:editId="78709F72">
                <wp:simplePos x="0" y="0"/>
                <wp:positionH relativeFrom="column">
                  <wp:posOffset>5408930</wp:posOffset>
                </wp:positionH>
                <wp:positionV relativeFrom="paragraph">
                  <wp:posOffset>15875</wp:posOffset>
                </wp:positionV>
                <wp:extent cx="3568700" cy="3365500"/>
                <wp:effectExtent l="0" t="0" r="0" b="6350"/>
                <wp:wrapTight wrapText="bothSides">
                  <wp:wrapPolygon edited="0">
                    <wp:start x="1153" y="0"/>
                    <wp:lineTo x="0" y="856"/>
                    <wp:lineTo x="0" y="21152"/>
                    <wp:lineTo x="12683" y="21518"/>
                    <wp:lineTo x="21446" y="21518"/>
                    <wp:lineTo x="21446" y="9170"/>
                    <wp:lineTo x="21216" y="489"/>
                    <wp:lineTo x="20063" y="367"/>
                    <wp:lineTo x="3228" y="0"/>
                    <wp:lineTo x="1153" y="0"/>
                  </wp:wrapPolygon>
                </wp:wrapTight>
                <wp:docPr id="2102336736" name="Group 2" descr="A set of logos to represent the names of the organisations who have been closely involved as an LNRS project partner. The logos represent the following organisations:  Oxfordshire County Council, Natural England, Wild Oxfordshire, Cotswolds National Landscape, North Wessex Downs National Landscape, Chilterns National Landscape, Country Land and Businesses Association, National Farmers Union, Community Action Groups Oxfordshire, West Oxfordshire District Council, Oxford City Council, Oxfordshire Local Nature Partnership, Vale of White Horse District Council, South Oxfordshire District Council, Oxfordshire Local Enterprise Partnership, Cherwell District Council, The Agile Initiative Oxford Martin School University of Oxford, Berkshire Buckinghamshire and Oxfordshire Wildlife Trust, Thames Valley Environmental Records Centre, Forestry Commission, and the Environment Agency."/>
                <wp:cNvGraphicFramePr/>
                <a:graphic xmlns:a="http://schemas.openxmlformats.org/drawingml/2006/main">
                  <a:graphicData uri="http://schemas.microsoft.com/office/word/2010/wordprocessingGroup">
                    <wpg:wgp>
                      <wpg:cNvGrpSpPr/>
                      <wpg:grpSpPr>
                        <a:xfrm>
                          <a:off x="0" y="0"/>
                          <a:ext cx="3568700" cy="3365500"/>
                          <a:chOff x="0" y="0"/>
                          <a:chExt cx="6118571" cy="5887720"/>
                        </a:xfrm>
                      </wpg:grpSpPr>
                      <wpg:grpSp>
                        <wpg:cNvPr id="1505608979" name="Group 1"/>
                        <wpg:cNvGrpSpPr/>
                        <wpg:grpSpPr>
                          <a:xfrm>
                            <a:off x="0" y="0"/>
                            <a:ext cx="6118571" cy="5887720"/>
                            <a:chOff x="0" y="0"/>
                            <a:chExt cx="6120587" cy="5891262"/>
                          </a:xfrm>
                        </wpg:grpSpPr>
                        <wpg:grpSp>
                          <wpg:cNvPr id="74848696" name="Group 1"/>
                          <wpg:cNvGrpSpPr/>
                          <wpg:grpSpPr>
                            <a:xfrm>
                              <a:off x="1" y="1433759"/>
                              <a:ext cx="6120586" cy="4457503"/>
                              <a:chOff x="-42529" y="179123"/>
                              <a:chExt cx="6120586" cy="4457656"/>
                            </a:xfrm>
                          </wpg:grpSpPr>
                          <wpg:grpSp>
                            <wpg:cNvPr id="1744867956" name="Group 41"/>
                            <wpg:cNvGrpSpPr/>
                            <wpg:grpSpPr>
                              <a:xfrm>
                                <a:off x="-42529" y="179123"/>
                                <a:ext cx="6120586" cy="4457656"/>
                                <a:chOff x="-42529" y="179152"/>
                                <a:chExt cx="6120586" cy="4458370"/>
                              </a:xfrm>
                            </wpg:grpSpPr>
                            <wpg:grpSp>
                              <wpg:cNvPr id="2027734093" name="Group 38"/>
                              <wpg:cNvGrpSpPr/>
                              <wpg:grpSpPr>
                                <a:xfrm>
                                  <a:off x="-42529" y="179152"/>
                                  <a:ext cx="6120586" cy="4458370"/>
                                  <a:chOff x="-42529" y="179152"/>
                                  <a:chExt cx="6120586" cy="4458370"/>
                                </a:xfrm>
                              </wpg:grpSpPr>
                              <pic:pic xmlns:pic="http://schemas.openxmlformats.org/drawingml/2006/picture">
                                <pic:nvPicPr>
                                  <pic:cNvPr id="492454252" name="Picture 17" descr="Environment Agency logo - edie Awards 2023"/>
                                  <pic:cNvPicPr>
                                    <a:picLocks noChangeAspect="1"/>
                                  </pic:cNvPicPr>
                                </pic:nvPicPr>
                                <pic:blipFill>
                                  <a:blip r:embed="rId358" cstate="screen">
                                    <a:extLst>
                                      <a:ext uri="{28A0092B-C50C-407E-A947-70E740481C1C}">
                                        <a14:useLocalDpi xmlns:a14="http://schemas.microsoft.com/office/drawing/2010/main"/>
                                      </a:ext>
                                    </a:extLst>
                                  </a:blip>
                                  <a:srcRect/>
                                  <a:stretch>
                                    <a:fillRect/>
                                  </a:stretch>
                                </pic:blipFill>
                                <pic:spPr bwMode="auto">
                                  <a:xfrm>
                                    <a:off x="3629137" y="3669160"/>
                                    <a:ext cx="2374401" cy="968362"/>
                                  </a:xfrm>
                                  <a:prstGeom prst="rect">
                                    <a:avLst/>
                                  </a:prstGeom>
                                  <a:noFill/>
                                  <a:ln>
                                    <a:noFill/>
                                  </a:ln>
                                </pic:spPr>
                              </pic:pic>
                              <wpg:grpSp>
                                <wpg:cNvPr id="1934707427" name="Group 37"/>
                                <wpg:cNvGrpSpPr/>
                                <wpg:grpSpPr>
                                  <a:xfrm>
                                    <a:off x="-42529" y="179152"/>
                                    <a:ext cx="6120586" cy="4340079"/>
                                    <a:chOff x="-42529" y="179152"/>
                                    <a:chExt cx="6120586" cy="4340079"/>
                                  </a:xfrm>
                                </wpg:grpSpPr>
                                <wpg:grpSp>
                                  <wpg:cNvPr id="1032294127" name="Group 34"/>
                                  <wpg:cNvGrpSpPr/>
                                  <wpg:grpSpPr>
                                    <a:xfrm>
                                      <a:off x="-42529" y="179152"/>
                                      <a:ext cx="6120586" cy="3453278"/>
                                      <a:chOff x="-60457" y="179172"/>
                                      <a:chExt cx="6121385" cy="3453649"/>
                                    </a:xfrm>
                                  </wpg:grpSpPr>
                                  <pic:pic xmlns:pic="http://schemas.openxmlformats.org/drawingml/2006/picture">
                                    <pic:nvPicPr>
                                      <pic:cNvPr id="1916209697" name="Picture 14" descr="cherwell-council-logo | Banbury Museum"/>
                                      <pic:cNvPicPr>
                                        <a:picLocks noChangeAspect="1"/>
                                      </pic:cNvPicPr>
                                    </pic:nvPicPr>
                                    <pic:blipFill>
                                      <a:blip r:embed="rId359">
                                        <a:extLst>
                                          <a:ext uri="{28A0092B-C50C-407E-A947-70E740481C1C}">
                                            <a14:useLocalDpi xmlns:a14="http://schemas.microsoft.com/office/drawing/2010/main" val="0"/>
                                          </a:ext>
                                        </a:extLst>
                                      </a:blip>
                                      <a:srcRect/>
                                      <a:stretch>
                                        <a:fillRect/>
                                      </a:stretch>
                                    </pic:blipFill>
                                    <pic:spPr bwMode="auto">
                                      <a:xfrm>
                                        <a:off x="0" y="2805953"/>
                                        <a:ext cx="1147445" cy="762000"/>
                                      </a:xfrm>
                                      <a:prstGeom prst="rect">
                                        <a:avLst/>
                                      </a:prstGeom>
                                      <a:noFill/>
                                      <a:ln>
                                        <a:noFill/>
                                      </a:ln>
                                    </pic:spPr>
                                  </pic:pic>
                                  <wpg:grpSp>
                                    <wpg:cNvPr id="305986768" name="Group 33"/>
                                    <wpg:cNvGrpSpPr/>
                                    <wpg:grpSpPr>
                                      <a:xfrm>
                                        <a:off x="-60457" y="179172"/>
                                        <a:ext cx="6121385" cy="3453649"/>
                                        <a:chOff x="-60457" y="179172"/>
                                        <a:chExt cx="6121385" cy="3453649"/>
                                      </a:xfrm>
                                    </wpg:grpSpPr>
                                    <wpg:grpSp>
                                      <wpg:cNvPr id="1453492771" name="Group 29"/>
                                      <wpg:cNvGrpSpPr/>
                                      <wpg:grpSpPr>
                                        <a:xfrm>
                                          <a:off x="-60457" y="179172"/>
                                          <a:ext cx="6121385" cy="3453649"/>
                                          <a:chOff x="-60457" y="179200"/>
                                          <a:chExt cx="6121385" cy="3454179"/>
                                        </a:xfrm>
                                      </wpg:grpSpPr>
                                      <pic:pic xmlns:pic="http://schemas.openxmlformats.org/drawingml/2006/picture">
                                        <pic:nvPicPr>
                                          <pic:cNvPr id="1181083602" name="Picture 11" descr="Vale Colour Logo - South &amp; Vale"/>
                                          <pic:cNvPicPr>
                                            <a:picLocks noChangeAspect="1"/>
                                          </pic:cNvPicPr>
                                        </pic:nvPicPr>
                                        <pic:blipFill>
                                          <a:blip r:embed="rId360">
                                            <a:extLst>
                                              <a:ext uri="{28A0092B-C50C-407E-A947-70E740481C1C}">
                                                <a14:useLocalDpi xmlns:a14="http://schemas.microsoft.com/office/drawing/2010/main" val="0"/>
                                              </a:ext>
                                            </a:extLst>
                                          </a:blip>
                                          <a:srcRect/>
                                          <a:stretch>
                                            <a:fillRect/>
                                          </a:stretch>
                                        </pic:blipFill>
                                        <pic:spPr bwMode="auto">
                                          <a:xfrm>
                                            <a:off x="1096562" y="2215443"/>
                                            <a:ext cx="1721063" cy="559918"/>
                                          </a:xfrm>
                                          <a:prstGeom prst="rect">
                                            <a:avLst/>
                                          </a:prstGeom>
                                          <a:noFill/>
                                          <a:ln>
                                            <a:noFill/>
                                          </a:ln>
                                        </pic:spPr>
                                      </pic:pic>
                                      <wpg:grpSp>
                                        <wpg:cNvPr id="283897125" name="Group 28"/>
                                        <wpg:cNvGrpSpPr/>
                                        <wpg:grpSpPr>
                                          <a:xfrm>
                                            <a:off x="-60457" y="179200"/>
                                            <a:ext cx="6121385" cy="3454179"/>
                                            <a:chOff x="-60457" y="179200"/>
                                            <a:chExt cx="6121385" cy="3454179"/>
                                          </a:xfrm>
                                        </wpg:grpSpPr>
                                        <pic:pic xmlns:pic="http://schemas.openxmlformats.org/drawingml/2006/picture">
                                          <pic:nvPicPr>
                                            <pic:cNvPr id="423977967" name="Picture 10" descr="Logo, company name&#10;&#10;Description automatically generated"/>
                                            <pic:cNvPicPr>
                                              <a:picLocks noChangeAspect="1"/>
                                            </pic:cNvPicPr>
                                          </pic:nvPicPr>
                                          <pic:blipFill>
                                            <a:blip r:embed="rId361">
                                              <a:extLst>
                                                <a:ext uri="{28A0092B-C50C-407E-A947-70E740481C1C}">
                                                  <a14:useLocalDpi xmlns:a14="http://schemas.microsoft.com/office/drawing/2010/main" val="0"/>
                                                </a:ext>
                                              </a:extLst>
                                            </a:blip>
                                            <a:srcRect/>
                                            <a:stretch>
                                              <a:fillRect/>
                                            </a:stretch>
                                          </pic:blipFill>
                                          <pic:spPr bwMode="auto">
                                            <a:xfrm>
                                              <a:off x="-60457" y="1924025"/>
                                              <a:ext cx="1048439" cy="1048439"/>
                                            </a:xfrm>
                                            <a:prstGeom prst="rect">
                                              <a:avLst/>
                                            </a:prstGeom>
                                            <a:noFill/>
                                            <a:ln>
                                              <a:noFill/>
                                            </a:ln>
                                          </pic:spPr>
                                        </pic:pic>
                                        <wpg:grpSp>
                                          <wpg:cNvPr id="176795826" name="Group 27"/>
                                          <wpg:cNvGrpSpPr/>
                                          <wpg:grpSpPr>
                                            <a:xfrm>
                                              <a:off x="-46560" y="179200"/>
                                              <a:ext cx="6107488" cy="3454179"/>
                                              <a:chOff x="-46560" y="179212"/>
                                              <a:chExt cx="6107488" cy="3454403"/>
                                            </a:xfrm>
                                          </wpg:grpSpPr>
                                          <pic:pic xmlns:pic="http://schemas.openxmlformats.org/drawingml/2006/picture">
                                            <pic:nvPicPr>
                                              <pic:cNvPr id="401111604" name="Picture 8" descr="South Oxfordshire District Council Appoints New Chair - South Oxfordshire  District Council"/>
                                              <pic:cNvPicPr>
                                                <a:picLocks noChangeAspect="1"/>
                                              </pic:cNvPicPr>
                                            </pic:nvPicPr>
                                            <pic:blipFill>
                                              <a:blip r:embed="rId362">
                                                <a:extLst>
                                                  <a:ext uri="{28A0092B-C50C-407E-A947-70E740481C1C}">
                                                    <a14:useLocalDpi xmlns:a14="http://schemas.microsoft.com/office/drawing/2010/main" val="0"/>
                                                  </a:ext>
                                                </a:extLst>
                                              </a:blip>
                                              <a:srcRect/>
                                              <a:stretch>
                                                <a:fillRect/>
                                              </a:stretch>
                                            </pic:blipFill>
                                            <pic:spPr bwMode="auto">
                                              <a:xfrm>
                                                <a:off x="2986393" y="2137904"/>
                                                <a:ext cx="1716012" cy="573057"/>
                                              </a:xfrm>
                                              <a:prstGeom prst="rect">
                                                <a:avLst/>
                                              </a:prstGeom>
                                              <a:noFill/>
                                              <a:ln>
                                                <a:noFill/>
                                              </a:ln>
                                            </pic:spPr>
                                          </pic:pic>
                                          <wpg:grpSp>
                                            <wpg:cNvPr id="768825914" name="Group 26"/>
                                            <wpg:cNvGrpSpPr/>
                                            <wpg:grpSpPr>
                                              <a:xfrm>
                                                <a:off x="-46560" y="179212"/>
                                                <a:ext cx="6107488" cy="3454403"/>
                                                <a:chOff x="-55542" y="179237"/>
                                                <a:chExt cx="6107582" cy="3454881"/>
                                              </a:xfrm>
                                            </wpg:grpSpPr>
                                            <pic:pic xmlns:pic="http://schemas.openxmlformats.org/drawingml/2006/picture">
                                              <pic:nvPicPr>
                                                <pic:cNvPr id="459009643" name="Picture 12" descr="Home - West Oxfordshire District Council"/>
                                                <pic:cNvPicPr>
                                                  <a:picLocks noChangeAspect="1"/>
                                                </pic:cNvPicPr>
                                              </pic:nvPicPr>
                                              <pic:blipFill>
                                                <a:blip r:embed="rId363">
                                                  <a:extLst>
                                                    <a:ext uri="{28A0092B-C50C-407E-A947-70E740481C1C}">
                                                      <a14:useLocalDpi xmlns:a14="http://schemas.microsoft.com/office/drawing/2010/main" val="0"/>
                                                    </a:ext>
                                                  </a:extLst>
                                                </a:blip>
                                                <a:srcRect/>
                                                <a:stretch>
                                                  <a:fillRect/>
                                                </a:stretch>
                                              </pic:blipFill>
                                              <pic:spPr bwMode="auto">
                                                <a:xfrm>
                                                  <a:off x="1066809" y="1084311"/>
                                                  <a:ext cx="985520" cy="920115"/>
                                                </a:xfrm>
                                                <a:prstGeom prst="rect">
                                                  <a:avLst/>
                                                </a:prstGeom>
                                                <a:noFill/>
                                                <a:ln>
                                                  <a:noFill/>
                                                </a:ln>
                                              </pic:spPr>
                                            </pic:pic>
                                            <wpg:grpSp>
                                              <wpg:cNvPr id="286320316" name="Group 25"/>
                                              <wpg:cNvGrpSpPr/>
                                              <wpg:grpSpPr>
                                                <a:xfrm>
                                                  <a:off x="-55542" y="179237"/>
                                                  <a:ext cx="6107582" cy="1765057"/>
                                                  <a:chOff x="-55542" y="179237"/>
                                                  <a:chExt cx="6107582" cy="1765057"/>
                                                </a:xfrm>
                                              </wpg:grpSpPr>
                                              <pic:pic xmlns:pic="http://schemas.openxmlformats.org/drawingml/2006/picture">
                                                <pic:nvPicPr>
                                                  <pic:cNvPr id="422618970" name="Picture 13" descr="A green and yellow logo&#10;&#10;Description automatically generated"/>
                                                  <pic:cNvPicPr>
                                                    <a:picLocks noChangeAspect="1"/>
                                                  </pic:cNvPicPr>
                                                </pic:nvPicPr>
                                                <pic:blipFill>
                                                  <a:blip r:embed="rId364">
                                                    <a:extLst>
                                                      <a:ext uri="{28A0092B-C50C-407E-A947-70E740481C1C}">
                                                        <a14:useLocalDpi xmlns:a14="http://schemas.microsoft.com/office/drawing/2010/main" val="0"/>
                                                      </a:ext>
                                                    </a:extLst>
                                                  </a:blip>
                                                  <a:srcRect/>
                                                  <a:stretch>
                                                    <a:fillRect/>
                                                  </a:stretch>
                                                </pic:blipFill>
                                                <pic:spPr bwMode="auto">
                                                  <a:xfrm>
                                                    <a:off x="4252007" y="1239565"/>
                                                    <a:ext cx="1800033" cy="605619"/>
                                                  </a:xfrm>
                                                  <a:prstGeom prst="rect">
                                                    <a:avLst/>
                                                  </a:prstGeom>
                                                  <a:noFill/>
                                                  <a:ln>
                                                    <a:noFill/>
                                                  </a:ln>
                                                </pic:spPr>
                                              </pic:pic>
                                              <wpg:grpSp>
                                                <wpg:cNvPr id="1904945608" name="Group 24"/>
                                                <wpg:cNvGrpSpPr/>
                                                <wpg:grpSpPr>
                                                  <a:xfrm>
                                                    <a:off x="-55542" y="179237"/>
                                                    <a:ext cx="5956051" cy="1765057"/>
                                                    <a:chOff x="-55542" y="179237"/>
                                                    <a:chExt cx="5956051" cy="1765057"/>
                                                  </a:xfrm>
                                                </wpg:grpSpPr>
                                                <wpg:grpSp>
                                                  <wpg:cNvPr id="245935191" name="Group 23"/>
                                                  <wpg:cNvGrpSpPr/>
                                                  <wpg:grpSpPr>
                                                    <a:xfrm>
                                                      <a:off x="-55542" y="179237"/>
                                                      <a:ext cx="2778108" cy="1765057"/>
                                                      <a:chOff x="-55555" y="197224"/>
                                                      <a:chExt cx="2778754" cy="1765602"/>
                                                    </a:xfrm>
                                                  </wpg:grpSpPr>
                                                  <pic:pic xmlns:pic="http://schemas.openxmlformats.org/drawingml/2006/picture">
                                                    <pic:nvPicPr>
                                                      <pic:cNvPr id="1022505233" name="Picture 1" descr="A logo for a community action group&#10;&#10;Description automatically generated"/>
                                                      <pic:cNvPicPr>
                                                        <a:picLocks noChangeAspect="1"/>
                                                      </pic:cNvPicPr>
                                                    </pic:nvPicPr>
                                                    <pic:blipFill>
                                                      <a:blip r:embed="rId365">
                                                        <a:extLst>
                                                          <a:ext uri="{28A0092B-C50C-407E-A947-70E740481C1C}">
                                                            <a14:useLocalDpi xmlns:a14="http://schemas.microsoft.com/office/drawing/2010/main" val="0"/>
                                                          </a:ext>
                                                        </a:extLst>
                                                      </a:blip>
                                                      <a:stretch>
                                                        <a:fillRect/>
                                                      </a:stretch>
                                                    </pic:blipFill>
                                                    <pic:spPr>
                                                      <a:xfrm>
                                                        <a:off x="-55555" y="1248945"/>
                                                        <a:ext cx="1122493" cy="700773"/>
                                                      </a:xfrm>
                                                      <a:prstGeom prst="rect">
                                                        <a:avLst/>
                                                      </a:prstGeom>
                                                    </pic:spPr>
                                                  </pic:pic>
                                                  <wpg:grpSp>
                                                    <wpg:cNvPr id="1757131579" name="Group 22"/>
                                                    <wpg:cNvGrpSpPr/>
                                                    <wpg:grpSpPr>
                                                      <a:xfrm>
                                                        <a:off x="0" y="197224"/>
                                                        <a:ext cx="2723199" cy="1765602"/>
                                                        <a:chOff x="0" y="0"/>
                                                        <a:chExt cx="2723693" cy="1765676"/>
                                                      </a:xfrm>
                                                    </wpg:grpSpPr>
                                                    <pic:pic xmlns:pic="http://schemas.openxmlformats.org/drawingml/2006/picture">
                                                      <pic:nvPicPr>
                                                        <pic:cNvPr id="195660095" name="Picture 20" descr="Natural England - GOV.UK"/>
                                                        <pic:cNvPicPr>
                                                          <a:picLocks noChangeAspect="1"/>
                                                        </pic:cNvPicPr>
                                                      </pic:nvPicPr>
                                                      <pic:blipFill>
                                                        <a:blip r:embed="rId366">
                                                          <a:extLst>
                                                            <a:ext uri="{28A0092B-C50C-407E-A947-70E740481C1C}">
                                                              <a14:useLocalDpi xmlns:a14="http://schemas.microsoft.com/office/drawing/2010/main" val="0"/>
                                                            </a:ext>
                                                          </a:extLst>
                                                        </a:blip>
                                                        <a:srcRect/>
                                                        <a:stretch>
                                                          <a:fillRect/>
                                                        </a:stretch>
                                                      </pic:blipFill>
                                                      <pic:spPr bwMode="auto">
                                                        <a:xfrm>
                                                          <a:off x="0" y="0"/>
                                                          <a:ext cx="895985" cy="895985"/>
                                                        </a:xfrm>
                                                        <a:prstGeom prst="rect">
                                                          <a:avLst/>
                                                        </a:prstGeom>
                                                        <a:noFill/>
                                                        <a:ln>
                                                          <a:noFill/>
                                                        </a:ln>
                                                      </pic:spPr>
                                                    </pic:pic>
                                                    <pic:pic xmlns:pic="http://schemas.openxmlformats.org/drawingml/2006/picture">
                                                      <pic:nvPicPr>
                                                        <pic:cNvPr id="906819140" name="Picture 19" descr="Wild Oxfordshire"/>
                                                        <pic:cNvPicPr>
                                                          <a:picLocks noChangeAspect="1"/>
                                                        </pic:cNvPicPr>
                                                      </pic:nvPicPr>
                                                      <pic:blipFill>
                                                        <a:blip r:embed="rId367">
                                                          <a:extLst>
                                                            <a:ext uri="{28A0092B-C50C-407E-A947-70E740481C1C}">
                                                              <a14:useLocalDpi xmlns:a14="http://schemas.microsoft.com/office/drawing/2010/main" val="0"/>
                                                            </a:ext>
                                                          </a:extLst>
                                                        </a:blip>
                                                        <a:srcRect/>
                                                        <a:stretch>
                                                          <a:fillRect/>
                                                        </a:stretch>
                                                      </pic:blipFill>
                                                      <pic:spPr bwMode="auto">
                                                        <a:xfrm>
                                                          <a:off x="1004047" y="0"/>
                                                          <a:ext cx="1696085" cy="627380"/>
                                                        </a:xfrm>
                                                        <a:prstGeom prst="rect">
                                                          <a:avLst/>
                                                        </a:prstGeom>
                                                        <a:noFill/>
                                                        <a:ln>
                                                          <a:noFill/>
                                                        </a:ln>
                                                      </pic:spPr>
                                                    </pic:pic>
                                                    <pic:pic xmlns:pic="http://schemas.openxmlformats.org/drawingml/2006/picture">
                                                      <pic:nvPicPr>
                                                        <pic:cNvPr id="1841202575" name="Picture 3" descr="Oxford City Council Logo PNG Vector (EPS) Free Download"/>
                                                        <pic:cNvPicPr>
                                                          <a:picLocks noChangeAspect="1"/>
                                                        </pic:cNvPicPr>
                                                      </pic:nvPicPr>
                                                      <pic:blipFill>
                                                        <a:blip r:embed="rId368">
                                                          <a:extLst>
                                                            <a:ext uri="{28A0092B-C50C-407E-A947-70E740481C1C}">
                                                              <a14:useLocalDpi xmlns:a14="http://schemas.microsoft.com/office/drawing/2010/main" val="0"/>
                                                            </a:ext>
                                                          </a:extLst>
                                                        </a:blip>
                                                        <a:srcRect/>
                                                        <a:stretch>
                                                          <a:fillRect/>
                                                        </a:stretch>
                                                      </pic:blipFill>
                                                      <pic:spPr bwMode="auto">
                                                        <a:xfrm>
                                                          <a:off x="2133610" y="717176"/>
                                                          <a:ext cx="590083" cy="1048500"/>
                                                        </a:xfrm>
                                                        <a:prstGeom prst="rect">
                                                          <a:avLst/>
                                                        </a:prstGeom>
                                                        <a:noFill/>
                                                        <a:ln>
                                                          <a:noFill/>
                                                        </a:ln>
                                                      </pic:spPr>
                                                    </pic:pic>
                                                  </wpg:grpSp>
                                                </wpg:grpSp>
                                                <pic:pic xmlns:pic="http://schemas.openxmlformats.org/drawingml/2006/picture">
                                                  <pic:nvPicPr>
                                                    <pic:cNvPr id="1393649878" name="Picture 2" descr="Country Land &amp; Business Association (CLA) | Partners | Countryside Classroom"/>
                                                    <pic:cNvPicPr>
                                                      <a:picLocks noChangeAspect="1"/>
                                                    </pic:cNvPicPr>
                                                  </pic:nvPicPr>
                                                  <pic:blipFill>
                                                    <a:blip r:embed="rId369">
                                                      <a:extLst>
                                                        <a:ext uri="{28A0092B-C50C-407E-A947-70E740481C1C}">
                                                          <a14:useLocalDpi xmlns:a14="http://schemas.microsoft.com/office/drawing/2010/main" val="0"/>
                                                        </a:ext>
                                                      </a:extLst>
                                                    </a:blip>
                                                    <a:srcRect/>
                                                    <a:stretch>
                                                      <a:fillRect/>
                                                    </a:stretch>
                                                  </pic:blipFill>
                                                  <pic:spPr bwMode="auto">
                                                    <a:xfrm>
                                                      <a:off x="4544295" y="251036"/>
                                                      <a:ext cx="1356214" cy="723804"/>
                                                    </a:xfrm>
                                                    <a:prstGeom prst="rect">
                                                      <a:avLst/>
                                                    </a:prstGeom>
                                                    <a:noFill/>
                                                    <a:ln>
                                                      <a:noFill/>
                                                    </a:ln>
                                                  </pic:spPr>
                                                </pic:pic>
                                              </wpg:grpSp>
                                            </wpg:grpSp>
                                            <pic:pic xmlns:pic="http://schemas.openxmlformats.org/drawingml/2006/picture">
                                              <pic:nvPicPr>
                                                <pic:cNvPr id="1672446386" name="Picture 9" descr="Text&#10;&#10;Description automatically generated"/>
                                                <pic:cNvPicPr>
                                                  <a:picLocks noChangeAspect="1"/>
                                                </pic:cNvPicPr>
                                              </pic:nvPicPr>
                                              <pic:blipFill>
                                                <a:blip r:embed="rId370">
                                                  <a:extLst>
                                                    <a:ext uri="{28A0092B-C50C-407E-A947-70E740481C1C}">
                                                      <a14:useLocalDpi xmlns:a14="http://schemas.microsoft.com/office/drawing/2010/main" val="0"/>
                                                    </a:ext>
                                                  </a:extLst>
                                                </a:blip>
                                                <a:srcRect/>
                                                <a:stretch>
                                                  <a:fillRect/>
                                                </a:stretch>
                                              </pic:blipFill>
                                              <pic:spPr bwMode="auto">
                                                <a:xfrm>
                                                  <a:off x="3612199" y="2895578"/>
                                                  <a:ext cx="2303689" cy="738540"/>
                                                </a:xfrm>
                                                <a:prstGeom prst="rect">
                                                  <a:avLst/>
                                                </a:prstGeom>
                                                <a:noFill/>
                                                <a:ln>
                                                  <a:noFill/>
                                                </a:ln>
                                              </pic:spPr>
                                            </pic:pic>
                                          </wpg:grpSp>
                                        </wpg:grpSp>
                                      </wpg:grpSp>
                                    </wpg:grpSp>
                                    <pic:pic xmlns:pic="http://schemas.openxmlformats.org/drawingml/2006/picture">
                                      <pic:nvPicPr>
                                        <pic:cNvPr id="406435684" name="Picture 30"/>
                                        <pic:cNvPicPr>
                                          <a:picLocks noChangeAspect="1"/>
                                        </pic:cNvPicPr>
                                      </pic:nvPicPr>
                                      <pic:blipFill>
                                        <a:blip r:embed="rId371">
                                          <a:extLst>
                                            <a:ext uri="{28A0092B-C50C-407E-A947-70E740481C1C}">
                                              <a14:useLocalDpi xmlns:a14="http://schemas.microsoft.com/office/drawing/2010/main" val="0"/>
                                            </a:ext>
                                          </a:extLst>
                                        </a:blip>
                                        <a:srcRect/>
                                        <a:stretch>
                                          <a:fillRect/>
                                        </a:stretch>
                                      </pic:blipFill>
                                      <pic:spPr bwMode="auto">
                                        <a:xfrm>
                                          <a:off x="2747195" y="1350322"/>
                                          <a:ext cx="1792605" cy="582295"/>
                                        </a:xfrm>
                                        <a:prstGeom prst="rect">
                                          <a:avLst/>
                                        </a:prstGeom>
                                        <a:noFill/>
                                      </pic:spPr>
                                    </pic:pic>
                                    <pic:pic xmlns:pic="http://schemas.openxmlformats.org/drawingml/2006/picture">
                                      <pic:nvPicPr>
                                        <pic:cNvPr id="1405004707" name="Picture 31"/>
                                        <pic:cNvPicPr>
                                          <a:picLocks noChangeAspect="1"/>
                                        </pic:cNvPicPr>
                                      </pic:nvPicPr>
                                      <pic:blipFill>
                                        <a:blip r:embed="rId372">
                                          <a:extLst>
                                            <a:ext uri="{28A0092B-C50C-407E-A947-70E740481C1C}">
                                              <a14:useLocalDpi xmlns:a14="http://schemas.microsoft.com/office/drawing/2010/main" val="0"/>
                                            </a:ext>
                                          </a:extLst>
                                        </a:blip>
                                        <a:srcRect/>
                                        <a:stretch>
                                          <a:fillRect/>
                                        </a:stretch>
                                      </pic:blipFill>
                                      <pic:spPr bwMode="auto">
                                        <a:xfrm>
                                          <a:off x="2944418" y="791014"/>
                                          <a:ext cx="1369861" cy="547077"/>
                                        </a:xfrm>
                                        <a:prstGeom prst="rect">
                                          <a:avLst/>
                                        </a:prstGeom>
                                        <a:noFill/>
                                      </pic:spPr>
                                    </pic:pic>
                                    <pic:pic xmlns:pic="http://schemas.openxmlformats.org/drawingml/2006/picture">
                                      <pic:nvPicPr>
                                        <pic:cNvPr id="948141804" name="Picture 32" descr="Cotswolds National Landscape"/>
                                        <pic:cNvPicPr>
                                          <a:picLocks noChangeAspect="1"/>
                                        </pic:cNvPicPr>
                                      </pic:nvPicPr>
                                      <pic:blipFill>
                                        <a:blip r:embed="rId373">
                                          <a:extLst>
                                            <a:ext uri="{28A0092B-C50C-407E-A947-70E740481C1C}">
                                              <a14:useLocalDpi xmlns:a14="http://schemas.microsoft.com/office/drawing/2010/main" val="0"/>
                                            </a:ext>
                                          </a:extLst>
                                        </a:blip>
                                        <a:srcRect/>
                                        <a:stretch>
                                          <a:fillRect/>
                                        </a:stretch>
                                      </pic:blipFill>
                                      <pic:spPr bwMode="auto">
                                        <a:xfrm>
                                          <a:off x="2952886" y="232756"/>
                                          <a:ext cx="1371600" cy="523875"/>
                                        </a:xfrm>
                                        <a:prstGeom prst="rect">
                                          <a:avLst/>
                                        </a:prstGeom>
                                        <a:noFill/>
                                        <a:ln>
                                          <a:noFill/>
                                        </a:ln>
                                      </pic:spPr>
                                    </pic:pic>
                                  </wpg:grpSp>
                                </wpg:grpSp>
                                <pic:pic xmlns:pic="http://schemas.openxmlformats.org/drawingml/2006/picture">
                                  <pic:nvPicPr>
                                    <pic:cNvPr id="1860398530" name="Picture 36"/>
                                    <pic:cNvPicPr>
                                      <a:picLocks noChangeAspect="1"/>
                                    </pic:cNvPicPr>
                                  </pic:nvPicPr>
                                  <pic:blipFill>
                                    <a:blip r:embed="rId374">
                                      <a:extLst>
                                        <a:ext uri="{28A0092B-C50C-407E-A947-70E740481C1C}">
                                          <a14:useLocalDpi xmlns:a14="http://schemas.microsoft.com/office/drawing/2010/main" val="0"/>
                                        </a:ext>
                                      </a:extLst>
                                    </a:blip>
                                    <a:srcRect/>
                                    <a:stretch>
                                      <a:fillRect/>
                                    </a:stretch>
                                  </pic:blipFill>
                                  <pic:spPr bwMode="auto">
                                    <a:xfrm>
                                      <a:off x="2211617" y="3831922"/>
                                      <a:ext cx="1390799" cy="687309"/>
                                    </a:xfrm>
                                    <a:prstGeom prst="rect">
                                      <a:avLst/>
                                    </a:prstGeom>
                                    <a:noFill/>
                                  </pic:spPr>
                                </pic:pic>
                              </wpg:grpSp>
                            </wpg:grpSp>
                            <pic:pic xmlns:pic="http://schemas.openxmlformats.org/drawingml/2006/picture">
                              <pic:nvPicPr>
                                <pic:cNvPr id="538907108" name="Picture 40"/>
                                <pic:cNvPicPr>
                                  <a:picLocks noChangeAspect="1"/>
                                </pic:cNvPicPr>
                              </pic:nvPicPr>
                              <pic:blipFill>
                                <a:blip r:embed="rId375">
                                  <a:extLst>
                                    <a:ext uri="{28A0092B-C50C-407E-A947-70E740481C1C}">
                                      <a14:useLocalDpi xmlns:a14="http://schemas.microsoft.com/office/drawing/2010/main" val="0"/>
                                    </a:ext>
                                  </a:extLst>
                                </a:blip>
                                <a:srcRect/>
                                <a:stretch>
                                  <a:fillRect/>
                                </a:stretch>
                              </pic:blipFill>
                              <pic:spPr bwMode="auto">
                                <a:xfrm>
                                  <a:off x="1222537" y="2859742"/>
                                  <a:ext cx="2366645" cy="860425"/>
                                </a:xfrm>
                                <a:prstGeom prst="rect">
                                  <a:avLst/>
                                </a:prstGeom>
                                <a:noFill/>
                                <a:ln>
                                  <a:noFill/>
                                </a:ln>
                              </pic:spPr>
                            </pic:pic>
                          </wpg:grpSp>
                          <pic:pic xmlns:pic="http://schemas.openxmlformats.org/drawingml/2006/picture">
                            <pic:nvPicPr>
                              <pic:cNvPr id="652878523" name="Picture 1" descr="A logo with blue and orange letters&#10;&#10;Description automatically generated"/>
                              <pic:cNvPicPr>
                                <a:picLocks noChangeAspect="1"/>
                              </pic:cNvPicPr>
                            </pic:nvPicPr>
                            <pic:blipFill>
                              <a:blip r:embed="rId376">
                                <a:extLst>
                                  <a:ext uri="{28A0092B-C50C-407E-A947-70E740481C1C}">
                                    <a14:useLocalDpi xmlns:a14="http://schemas.microsoft.com/office/drawing/2010/main" val="0"/>
                                  </a:ext>
                                </a:extLst>
                              </a:blip>
                              <a:stretch>
                                <a:fillRect/>
                              </a:stretch>
                            </pic:blipFill>
                            <pic:spPr>
                              <a:xfrm>
                                <a:off x="4762158" y="2046171"/>
                                <a:ext cx="1307424" cy="740311"/>
                              </a:xfrm>
                              <a:prstGeom prst="rect">
                                <a:avLst/>
                              </a:prstGeom>
                            </pic:spPr>
                          </pic:pic>
                        </wpg:grpSp>
                        <pic:pic xmlns:pic="http://schemas.openxmlformats.org/drawingml/2006/picture">
                          <pic:nvPicPr>
                            <pic:cNvPr id="2135273444" name="Picture 1" descr="A black background with green letters&#10;&#10;Description automatically generated"/>
                            <pic:cNvPicPr>
                              <a:picLocks noChangeAspect="1"/>
                            </pic:cNvPicPr>
                          </pic:nvPicPr>
                          <pic:blipFill>
                            <a:blip r:embed="rId377">
                              <a:extLst>
                                <a:ext uri="{28A0092B-C50C-407E-A947-70E740481C1C}">
                                  <a14:useLocalDpi xmlns:a14="http://schemas.microsoft.com/office/drawing/2010/main" val="0"/>
                                </a:ext>
                              </a:extLst>
                            </a:blip>
                            <a:srcRect/>
                            <a:stretch>
                              <a:fillRect/>
                            </a:stretch>
                          </pic:blipFill>
                          <pic:spPr bwMode="auto">
                            <a:xfrm>
                              <a:off x="0" y="0"/>
                              <a:ext cx="5908675" cy="1275715"/>
                            </a:xfrm>
                            <a:prstGeom prst="rect">
                              <a:avLst/>
                            </a:prstGeom>
                            <a:noFill/>
                            <a:ln>
                              <a:noFill/>
                            </a:ln>
                          </pic:spPr>
                        </pic:pic>
                      </wpg:grpSp>
                      <pic:pic xmlns:pic="http://schemas.openxmlformats.org/drawingml/2006/picture">
                        <pic:nvPicPr>
                          <pic:cNvPr id="1273620551" name="Picture 1" descr="A black rectangle with blue text&#10;&#10;Description automatically generated"/>
                          <pic:cNvPicPr>
                            <a:picLocks noChangeAspect="1"/>
                          </pic:cNvPicPr>
                        </pic:nvPicPr>
                        <pic:blipFill>
                          <a:blip r:embed="rId378" r:link="rId379" cstate="print">
                            <a:extLst>
                              <a:ext uri="{28A0092B-C50C-407E-A947-70E740481C1C}">
                                <a14:useLocalDpi xmlns:a14="http://schemas.microsoft.com/office/drawing/2010/main" val="0"/>
                              </a:ext>
                            </a:extLst>
                          </a:blip>
                          <a:srcRect/>
                          <a:stretch>
                            <a:fillRect/>
                          </a:stretch>
                        </pic:blipFill>
                        <pic:spPr bwMode="auto">
                          <a:xfrm>
                            <a:off x="62345" y="5001491"/>
                            <a:ext cx="2061210" cy="74803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665B183D" id="Group 2" o:spid="_x0000_s1026" alt="A set of logos to represent the names of the organisations who have been closely involved as an LNRS project partner. The logos represent the following organisations:  Oxfordshire County Council, Natural England, Wild Oxfordshire, Cotswolds National Landscape, North Wessex Downs National Landscape, Chilterns National Landscape, Country Land and Businesses Association, National Farmers Union, Community Action Groups Oxfordshire, West Oxfordshire District Council, Oxford City Council, Oxfordshire Local Nature Partnership, Vale of White Horse District Council, South Oxfordshire District Council, Oxfordshire Local Enterprise Partnership, Cherwell District Council, The Agile Initiative Oxford Martin School University of Oxford, Berkshire Buckinghamshire and Oxfordshire Wildlife Trust, Thames Valley Environmental Records Centre, Forestry Commission, and the Environment Agency." style="position:absolute;margin-left:425.9pt;margin-top:1.25pt;width:281pt;height:265pt;z-index:-251661824;mso-width-relative:margin;mso-height-relative:margin" coordsize="61185,5887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y6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P/9lQSwMECgAAAAAAAAAh&#10;AJdDul7INwAAyDcAABUAAABkcnMvbWVkaWEvaW1hZ2U1LmpwZWf/2P/gABBKRklGAAEBAQBgAGAA&#10;AP/bAEMABQMEBAQDBQQEBAUFBQYHDAgHBwcHDwsLCQwRDxISEQ8RERMWHBcTFBoVEREYIRgaHR0f&#10;Hx8TFyIkIh4kHB4fHv/bAEMBBQUFBwYHDggIDh4UERQeHh4eHh4eHh4eHh4eHh4eHh4eHh4eHh4e&#10;Hh4eHh4eHh4eHh4eHh4eHh4eHh4eHh4eHv/AABEIAIIBhQ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y6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yqKKKko&#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">
                <v:group id="Group 1" o:spid="_x0000_s1027" style="position:absolute;width:61185;height:58877" coordsize="61205,58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">
                  <v:group id="Group 1" o:spid="_x0000_s1028" style="position:absolute;top:14337;width:61205;height:44575" coordorigin="-425,1791" coordsize="61205,44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">
                    <v:group id="Group 41" o:spid="_x0000_s1029" style="position:absolute;left:-425;top:1791;width:61205;height:44576" coordorigin="-425,1791" coordsize="61205,44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">
                      <v:group id="Group 38" o:spid="_x0000_s1030" style="position:absolute;left:-425;top:1791;width:61205;height:44584" coordorigin="-425,1791" coordsize="61205,44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">
                        <v:shape id="Picture 17" o:spid="_x0000_s1031" type="#_x0000_t75" alt="Environment Agency logo - edie Awards 2023" style="position:absolute;left:36291;top:36691;width:23744;height:96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">
                          <v:imagedata r:id="rId380" o:title="Environment Agency logo - edie Awards 2023"/>
                        </v:shape>
                        <v:group id="Group 37" o:spid="_x0000_s1032" style="position:absolute;left:-425;top:1791;width:61205;height:43401" coordorigin="-425,1791" coordsize="61205,4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">
                          <v:group id="Group 34" o:spid="_x0000_s1033" style="position:absolute;left:-425;top:1791;width:61205;height:34533" coordorigin="-604,1791" coordsize="61213,34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">
                            <v:shape id="Picture 14" o:spid="_x0000_s1034" type="#_x0000_t75" alt="cherwell-council-logo | Banbury Museum" style="position:absolute;top:28059;width:11474;height:7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">
                              <v:imagedata r:id="rId381" o:title="cherwell-council-logo | Banbury Museum"/>
                            </v:shape>
                            <v:group id="Group 33" o:spid="_x0000_s1035" style="position:absolute;left:-604;top:1791;width:61213;height:34537" coordorigin="-604,1791" coordsize="61213,34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">
                              <v:group id="Group 29" o:spid="_x0000_s1036" style="position:absolute;left:-604;top:1791;width:61213;height:34537" coordorigin="-604,1792" coordsize="61213,34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">
                                <v:shape id="Picture 11" o:spid="_x0000_s1037" type="#_x0000_t75" alt="Vale Colour Logo - South &amp; Vale" style="position:absolute;left:10965;top:22154;width:17211;height:55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">
                                  <v:imagedata r:id="rId382" o:title="Vale Colour Logo - South &amp; Vale"/>
                                </v:shape>
                                <v:group id="Group 28" o:spid="_x0000_s1038" style="position:absolute;left:-604;top:1792;width:61213;height:34541" coordorigin="-604,1792" coordsize="61213,34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">
                                  <v:shape id="Picture 10" o:spid="_x0000_s1039" type="#_x0000_t75" alt="Logo, company name&#10;&#10;Description automatically generated" style="position:absolute;left:-604;top:19240;width:10483;height:10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">
                                    <v:imagedata r:id="rId383" o:title="Logo, company name&#10;&#10;Description automatically generated"/>
                                  </v:shape>
                                  <v:group id="Group 27" o:spid="_x0000_s1040" style="position:absolute;left:-465;top:1792;width:61074;height:34541" coordorigin="-465,1792" coordsize="61074,34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">
                                    <v:shape id="Picture 8" o:spid="_x0000_s1041" type="#_x0000_t75" alt="South Oxfordshire District Council Appoints New Chair - South Oxfordshire  District Council" style="position:absolute;left:29863;top:21379;width:17161;height:57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">
                                      <v:imagedata r:id="rId384" o:title="South Oxfordshire District Council Appoints New Chair - South Oxfordshire  District Council"/>
                                    </v:shape>
                                    <v:group id="Group 26" o:spid="_x0000_s1042" style="position:absolute;left:-465;top:1792;width:61074;height:34544" coordorigin="-555,1792" coordsize="61075,34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">
                                      <v:shape id="Picture 12" o:spid="_x0000_s1043" type="#_x0000_t75" alt="Home - West Oxfordshire District Council" style="position:absolute;left:10668;top:10843;width:9855;height:9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">
                                        <v:imagedata r:id="rId385" o:title="Home - West Oxfordshire District Council"/>
                                      </v:shape>
                                      <v:group id="Group 25" o:spid="_x0000_s1044" style="position:absolute;left:-555;top:1792;width:61075;height:17650" coordorigin="-555,1792" coordsize="61075,17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">
                                        <v:shape id="Picture 13" o:spid="_x0000_s1045" type="#_x0000_t75" alt="A green and yellow logo&#10;&#10;Description automatically generated" style="position:absolute;left:42520;top:12395;width:18000;height:60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">
                                          <v:imagedata r:id="rId386" o:title="A green and yellow logo&#10;&#10;Description automatically generated"/>
                                        </v:shape>
                                        <v:group id="Group 24" o:spid="_x0000_s1046" style="position:absolute;left:-555;top:1792;width:59560;height:17650" coordorigin="-555,1792" coordsize="59560,17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">
                                          <v:group id="Group 23" o:spid="_x0000_s1047" style="position:absolute;left:-555;top:1792;width:27780;height:17650" coordorigin="-555,1972" coordsize="27787,17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">
                                            <v:shape id="Picture 1" o:spid="_x0000_s1048" type="#_x0000_t75" alt="A logo for a community action group&#10;&#10;Description automatically generated" style="position:absolute;left:-555;top:12489;width:11224;height:70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">
                                              <v:imagedata r:id="rId387" o:title="A logo for a community action group&#10;&#10;Description automatically generated"/>
                                            </v:shape>
                                            <v:group id="Group 22" o:spid="_x0000_s1049" style="position:absolute;top:1972;width:27231;height:17656" coordsize="27236,17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">
                                              <v:shape id="Picture 20" o:spid="_x0000_s1050" type="#_x0000_t75" alt="Natural England - GOV.UK" style="position:absolute;width:8959;height:8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">
                                                <v:imagedata r:id="rId388" o:title="Natural England - GOV"/>
                                              </v:shape>
                                              <v:shape id="Picture 19" o:spid="_x0000_s1051" type="#_x0000_t75" alt="Wild Oxfordshire" style="position:absolute;left:10040;width:16961;height:62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">
                                                <v:imagedata r:id="rId389" o:title="Wild Oxfordshire"/>
                                              </v:shape>
                                              <v:shape id="Picture 3" o:spid="_x0000_s1052" type="#_x0000_t75" alt="Oxford City Council Logo PNG Vector (EPS) Free Download" style="position:absolute;left:21336;top:7171;width:5900;height:104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">
                                                <v:imagedata r:id="rId390" o:title="Oxford City Council Logo PNG Vector (EPS) Free Download"/>
                                              </v:shape>
                                            </v:group>
                                          </v:group>
                                          <v:shape id="Picture 2" o:spid="_x0000_s1053" type="#_x0000_t75" alt="Country Land &amp; Business Association (CLA) | Partners | Countryside Classroom" style="position:absolute;left:45442;top:2510;width:13563;height:7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">
                                            <v:imagedata r:id="rId391" o:title="Country Land &amp; Business Association (CLA) | Partners | Countryside Classroom"/>
                                          </v:shape>
                                        </v:group>
                                      </v:group>
                                      <v:shape id="Picture 9" o:spid="_x0000_s1054" type="#_x0000_t75" alt="Text&#10;&#10;Description automatically generated" style="position:absolute;left:36121;top:28955;width:23037;height:73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">
                                        <v:imagedata r:id="rId392" o:title="Text&#10;&#10;Description automatically generated"/>
                                      </v:shape>
                                    </v:group>
                                  </v:group>
                                </v:group>
                              </v:group>
                              <v:shape id="Picture 30" o:spid="_x0000_s1055" type="#_x0000_t75" style="position:absolute;left:27471;top:13503;width:17927;height:5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">
                                <v:imagedata r:id="rId393" o:title=""/>
                              </v:shape>
                              <v:shape id="Picture 31" o:spid="_x0000_s1056" type="#_x0000_t75" style="position:absolute;left:29444;top:7910;width:13698;height:5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">
                                <v:imagedata r:id="rId394" o:title=""/>
                              </v:shape>
                              <v:shape id="Picture 32" o:spid="_x0000_s1057" type="#_x0000_t75" alt="Cotswolds National Landscape" style="position:absolute;left:29528;top:2327;width:13716;height:5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">
                                <v:imagedata r:id="rId395" o:title="Cotswolds National Landscape"/>
                              </v:shape>
                            </v:group>
                          </v:group>
                          <v:shape id="Picture 36" o:spid="_x0000_s1058" type="#_x0000_t75" style="position:absolute;left:22116;top:38319;width:13908;height:68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">
                            <v:imagedata r:id="rId396" o:title=""/>
                          </v:shape>
                        </v:group>
                      </v:group>
                      <v:shape id="Picture 40" o:spid="_x0000_s1059" type="#_x0000_t75" style="position:absolute;left:12225;top:28597;width:23666;height:86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">
                        <v:imagedata r:id="rId397" o:title=""/>
                      </v:shape>
                    </v:group>
                    <v:shape id="Picture 1" o:spid="_x0000_s1060" type="#_x0000_t75" alt="A logo with blue and orange letters&#10;&#10;Description automatically generated" style="position:absolute;left:47621;top:20461;width:13074;height:7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">
                      <v:imagedata r:id="rId398" o:title="A logo with blue and orange letters&#10;&#10;Description automatically generated"/>
                    </v:shape>
                  </v:group>
                  <v:shape id="Picture 1" o:spid="_x0000_s1061" type="#_x0000_t75" alt="A black background with green letters&#10;&#10;Description automatically generated" style="position:absolute;width:59086;height:127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">
                    <v:imagedata r:id="rId399" o:title="A black background with green letters&#10;&#10;Description automatically generated"/>
                  </v:shape>
                </v:group>
                <v:shape id="Picture 1" o:spid="_x0000_s1062" type="#_x0000_t75" alt="A black rectangle with blue text&#10;&#10;Description automatically generated" style="position:absolute;left:623;top:50014;width:20612;height:7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">
                  <v:imagedata r:id="rId400" r:href="rId401"/>
                </v:shape>
                <w10:wrap type="tight"/>
              </v:group>
            </w:pict>
          </mc:Fallback>
        </mc:AlternateContent>
      </w:r>
      <w:r w:rsidR="001B6099">
        <w:rPr>
          <w:spacing w:val="-2"/>
          <w:sz w:val="24"/>
        </w:rPr>
        <w:t>Banbury</w:t>
      </w:r>
      <w:r w:rsidR="001B6099">
        <w:rPr>
          <w:spacing w:val="-9"/>
          <w:sz w:val="24"/>
        </w:rPr>
        <w:t xml:space="preserve"> </w:t>
      </w:r>
      <w:r w:rsidR="001B6099">
        <w:rPr>
          <w:spacing w:val="-2"/>
          <w:sz w:val="24"/>
        </w:rPr>
        <w:t>Town</w:t>
      </w:r>
      <w:r w:rsidR="001B6099">
        <w:rPr>
          <w:spacing w:val="-4"/>
          <w:sz w:val="24"/>
        </w:rPr>
        <w:t xml:space="preserve"> </w:t>
      </w:r>
      <w:r w:rsidR="001B6099">
        <w:rPr>
          <w:spacing w:val="-2"/>
          <w:sz w:val="24"/>
        </w:rPr>
        <w:t>Council</w:t>
      </w:r>
    </w:p>
    <w:p w14:paraId="41029490" w14:textId="64FD8F72" w:rsidR="006D702F" w:rsidRDefault="001B6099">
      <w:pPr>
        <w:pStyle w:val="ListParagraph"/>
        <w:numPr>
          <w:ilvl w:val="0"/>
          <w:numId w:val="2"/>
        </w:numPr>
        <w:tabs>
          <w:tab w:val="left" w:pos="810"/>
        </w:tabs>
        <w:spacing w:line="293" w:lineRule="exact"/>
        <w:rPr>
          <w:sz w:val="24"/>
        </w:rPr>
      </w:pPr>
      <w:r>
        <w:rPr>
          <w:sz w:val="24"/>
        </w:rPr>
        <w:t>Butterfly</w:t>
      </w:r>
      <w:r>
        <w:rPr>
          <w:spacing w:val="-5"/>
          <w:sz w:val="24"/>
        </w:rPr>
        <w:t xml:space="preserve"> </w:t>
      </w:r>
      <w:r>
        <w:rPr>
          <w:sz w:val="24"/>
        </w:rPr>
        <w:t>Conservation</w:t>
      </w:r>
      <w:r>
        <w:rPr>
          <w:spacing w:val="-6"/>
          <w:sz w:val="24"/>
        </w:rPr>
        <w:t xml:space="preserve"> </w:t>
      </w:r>
      <w:r>
        <w:rPr>
          <w:sz w:val="24"/>
        </w:rPr>
        <w:t>Upper</w:t>
      </w:r>
      <w:r>
        <w:rPr>
          <w:spacing w:val="-9"/>
          <w:sz w:val="24"/>
        </w:rPr>
        <w:t xml:space="preserve"> </w:t>
      </w:r>
      <w:r>
        <w:rPr>
          <w:sz w:val="24"/>
        </w:rPr>
        <w:t>Thames</w:t>
      </w:r>
      <w:r>
        <w:rPr>
          <w:spacing w:val="-7"/>
          <w:sz w:val="24"/>
        </w:rPr>
        <w:t xml:space="preserve"> </w:t>
      </w:r>
      <w:r>
        <w:rPr>
          <w:spacing w:val="-4"/>
          <w:sz w:val="24"/>
        </w:rPr>
        <w:t>Group</w:t>
      </w:r>
    </w:p>
    <w:p w14:paraId="41029491" w14:textId="1BA5F1B5" w:rsidR="006D702F" w:rsidRDefault="001B6099">
      <w:pPr>
        <w:pStyle w:val="ListParagraph"/>
        <w:numPr>
          <w:ilvl w:val="0"/>
          <w:numId w:val="2"/>
        </w:numPr>
        <w:tabs>
          <w:tab w:val="left" w:pos="810"/>
        </w:tabs>
        <w:spacing w:line="293" w:lineRule="exact"/>
        <w:rPr>
          <w:sz w:val="24"/>
        </w:rPr>
      </w:pPr>
      <w:r>
        <w:rPr>
          <w:sz w:val="24"/>
        </w:rPr>
        <w:t>Centre</w:t>
      </w:r>
      <w:r>
        <w:rPr>
          <w:spacing w:val="-3"/>
          <w:sz w:val="24"/>
        </w:rPr>
        <w:t xml:space="preserve"> </w:t>
      </w:r>
      <w:r>
        <w:rPr>
          <w:sz w:val="24"/>
        </w:rPr>
        <w:t>for</w:t>
      </w:r>
      <w:r>
        <w:rPr>
          <w:spacing w:val="-3"/>
          <w:sz w:val="24"/>
        </w:rPr>
        <w:t xml:space="preserve"> </w:t>
      </w:r>
      <w:r>
        <w:rPr>
          <w:sz w:val="24"/>
        </w:rPr>
        <w:t>Hydrology</w:t>
      </w:r>
      <w:r>
        <w:rPr>
          <w:spacing w:val="-6"/>
          <w:sz w:val="24"/>
        </w:rPr>
        <w:t xml:space="preserve"> </w:t>
      </w:r>
      <w:r>
        <w:rPr>
          <w:sz w:val="24"/>
        </w:rPr>
        <w:t>and</w:t>
      </w:r>
      <w:r>
        <w:rPr>
          <w:spacing w:val="-2"/>
          <w:sz w:val="24"/>
        </w:rPr>
        <w:t xml:space="preserve"> Ecology</w:t>
      </w:r>
    </w:p>
    <w:p w14:paraId="41029492" w14:textId="77777777" w:rsidR="006D702F" w:rsidRDefault="001B6099">
      <w:pPr>
        <w:pStyle w:val="ListParagraph"/>
        <w:numPr>
          <w:ilvl w:val="0"/>
          <w:numId w:val="2"/>
        </w:numPr>
        <w:tabs>
          <w:tab w:val="left" w:pos="810"/>
        </w:tabs>
        <w:spacing w:line="292" w:lineRule="exact"/>
        <w:rPr>
          <w:sz w:val="24"/>
        </w:rPr>
      </w:pPr>
      <w:r>
        <w:rPr>
          <w:spacing w:val="-2"/>
          <w:sz w:val="24"/>
        </w:rPr>
        <w:t>Environment</w:t>
      </w:r>
      <w:r>
        <w:rPr>
          <w:spacing w:val="3"/>
          <w:sz w:val="24"/>
        </w:rPr>
        <w:t xml:space="preserve"> </w:t>
      </w:r>
      <w:r>
        <w:rPr>
          <w:spacing w:val="-2"/>
          <w:sz w:val="24"/>
        </w:rPr>
        <w:t>Agency</w:t>
      </w:r>
    </w:p>
    <w:p w14:paraId="41029493" w14:textId="75672026" w:rsidR="006D702F" w:rsidRDefault="001B6099">
      <w:pPr>
        <w:pStyle w:val="ListParagraph"/>
        <w:numPr>
          <w:ilvl w:val="0"/>
          <w:numId w:val="2"/>
        </w:numPr>
        <w:tabs>
          <w:tab w:val="left" w:pos="810"/>
        </w:tabs>
        <w:spacing w:line="292" w:lineRule="exact"/>
        <w:rPr>
          <w:sz w:val="24"/>
        </w:rPr>
      </w:pPr>
      <w:r>
        <w:rPr>
          <w:sz w:val="24"/>
        </w:rPr>
        <w:t>Forestry</w:t>
      </w:r>
      <w:r>
        <w:rPr>
          <w:spacing w:val="-3"/>
          <w:sz w:val="24"/>
        </w:rPr>
        <w:t xml:space="preserve"> </w:t>
      </w:r>
      <w:r>
        <w:rPr>
          <w:spacing w:val="-2"/>
          <w:sz w:val="24"/>
        </w:rPr>
        <w:t>Commission</w:t>
      </w:r>
    </w:p>
    <w:p w14:paraId="41029494" w14:textId="777ADDC7" w:rsidR="006D702F" w:rsidRDefault="001B6099">
      <w:pPr>
        <w:pStyle w:val="ListParagraph"/>
        <w:numPr>
          <w:ilvl w:val="0"/>
          <w:numId w:val="2"/>
        </w:numPr>
        <w:tabs>
          <w:tab w:val="left" w:pos="810"/>
        </w:tabs>
        <w:spacing w:line="293" w:lineRule="exact"/>
        <w:rPr>
          <w:sz w:val="24"/>
        </w:rPr>
      </w:pPr>
      <w:r>
        <w:rPr>
          <w:sz w:val="24"/>
        </w:rPr>
        <w:t>Natural</w:t>
      </w:r>
      <w:r>
        <w:rPr>
          <w:spacing w:val="-2"/>
          <w:sz w:val="24"/>
        </w:rPr>
        <w:t xml:space="preserve"> England</w:t>
      </w:r>
    </w:p>
    <w:p w14:paraId="41029495" w14:textId="77777777" w:rsidR="006D702F" w:rsidRDefault="001B6099">
      <w:pPr>
        <w:pStyle w:val="ListParagraph"/>
        <w:numPr>
          <w:ilvl w:val="0"/>
          <w:numId w:val="2"/>
        </w:numPr>
        <w:tabs>
          <w:tab w:val="left" w:pos="810"/>
        </w:tabs>
        <w:spacing w:line="292" w:lineRule="exact"/>
        <w:rPr>
          <w:sz w:val="24"/>
        </w:rPr>
      </w:pPr>
      <w:r>
        <w:rPr>
          <w:sz w:val="24"/>
        </w:rPr>
        <w:t>Oxfordshire</w:t>
      </w:r>
      <w:r>
        <w:rPr>
          <w:spacing w:val="-17"/>
          <w:sz w:val="24"/>
        </w:rPr>
        <w:t xml:space="preserve"> </w:t>
      </w:r>
      <w:r>
        <w:rPr>
          <w:sz w:val="24"/>
        </w:rPr>
        <w:t>Amphibian</w:t>
      </w:r>
      <w:r>
        <w:rPr>
          <w:spacing w:val="-6"/>
          <w:sz w:val="24"/>
        </w:rPr>
        <w:t xml:space="preserve"> </w:t>
      </w:r>
      <w:r>
        <w:rPr>
          <w:sz w:val="24"/>
        </w:rPr>
        <w:t>and</w:t>
      </w:r>
      <w:r>
        <w:rPr>
          <w:spacing w:val="-6"/>
          <w:sz w:val="24"/>
        </w:rPr>
        <w:t xml:space="preserve"> </w:t>
      </w:r>
      <w:r>
        <w:rPr>
          <w:sz w:val="24"/>
        </w:rPr>
        <w:t>Reptile</w:t>
      </w:r>
      <w:r>
        <w:rPr>
          <w:spacing w:val="-2"/>
          <w:sz w:val="24"/>
        </w:rPr>
        <w:t xml:space="preserve"> </w:t>
      </w:r>
      <w:r>
        <w:rPr>
          <w:spacing w:val="-4"/>
          <w:sz w:val="24"/>
        </w:rPr>
        <w:t>Group</w:t>
      </w:r>
    </w:p>
    <w:p w14:paraId="41029496" w14:textId="77777777" w:rsidR="006D702F" w:rsidRDefault="001B6099">
      <w:pPr>
        <w:pStyle w:val="ListParagraph"/>
        <w:numPr>
          <w:ilvl w:val="0"/>
          <w:numId w:val="2"/>
        </w:numPr>
        <w:tabs>
          <w:tab w:val="left" w:pos="810"/>
        </w:tabs>
        <w:spacing w:line="292" w:lineRule="exact"/>
        <w:rPr>
          <w:sz w:val="24"/>
        </w:rPr>
      </w:pPr>
      <w:r>
        <w:rPr>
          <w:sz w:val="24"/>
        </w:rPr>
        <w:t>Oxfordshire</w:t>
      </w:r>
      <w:r>
        <w:rPr>
          <w:spacing w:val="-5"/>
          <w:sz w:val="24"/>
        </w:rPr>
        <w:t xml:space="preserve"> </w:t>
      </w:r>
      <w:r>
        <w:rPr>
          <w:sz w:val="24"/>
        </w:rPr>
        <w:t>Bat</w:t>
      </w:r>
      <w:r>
        <w:rPr>
          <w:spacing w:val="-4"/>
          <w:sz w:val="24"/>
        </w:rPr>
        <w:t xml:space="preserve"> </w:t>
      </w:r>
      <w:r>
        <w:rPr>
          <w:spacing w:val="-2"/>
          <w:sz w:val="24"/>
        </w:rPr>
        <w:t>Group</w:t>
      </w:r>
    </w:p>
    <w:p w14:paraId="41029497" w14:textId="77777777" w:rsidR="006D702F" w:rsidRDefault="001B6099">
      <w:pPr>
        <w:pStyle w:val="ListParagraph"/>
        <w:numPr>
          <w:ilvl w:val="0"/>
          <w:numId w:val="2"/>
        </w:numPr>
        <w:tabs>
          <w:tab w:val="left" w:pos="810"/>
        </w:tabs>
        <w:spacing w:line="293" w:lineRule="exact"/>
        <w:rPr>
          <w:sz w:val="24"/>
        </w:rPr>
      </w:pPr>
      <w:r>
        <w:rPr>
          <w:sz w:val="24"/>
        </w:rPr>
        <w:t>Oxfordshire</w:t>
      </w:r>
      <w:r>
        <w:rPr>
          <w:spacing w:val="-8"/>
          <w:sz w:val="24"/>
        </w:rPr>
        <w:t xml:space="preserve"> </w:t>
      </w:r>
      <w:r>
        <w:rPr>
          <w:sz w:val="24"/>
        </w:rPr>
        <w:t>Ornithological</w:t>
      </w:r>
      <w:r>
        <w:rPr>
          <w:spacing w:val="-6"/>
          <w:sz w:val="24"/>
        </w:rPr>
        <w:t xml:space="preserve"> </w:t>
      </w:r>
      <w:r>
        <w:rPr>
          <w:sz w:val="24"/>
        </w:rPr>
        <w:t>Society</w:t>
      </w:r>
      <w:r>
        <w:rPr>
          <w:spacing w:val="-5"/>
          <w:sz w:val="24"/>
        </w:rPr>
        <w:t xml:space="preserve"> </w:t>
      </w:r>
      <w:r>
        <w:rPr>
          <w:spacing w:val="-2"/>
          <w:sz w:val="24"/>
        </w:rPr>
        <w:t>(OOS)</w:t>
      </w:r>
    </w:p>
    <w:p w14:paraId="41029498" w14:textId="77777777" w:rsidR="006D702F" w:rsidRDefault="001B6099">
      <w:pPr>
        <w:pStyle w:val="ListParagraph"/>
        <w:numPr>
          <w:ilvl w:val="0"/>
          <w:numId w:val="2"/>
        </w:numPr>
        <w:tabs>
          <w:tab w:val="left" w:pos="810"/>
        </w:tabs>
        <w:spacing w:line="293" w:lineRule="exact"/>
        <w:rPr>
          <w:sz w:val="24"/>
        </w:rPr>
      </w:pPr>
      <w:r>
        <w:rPr>
          <w:sz w:val="24"/>
        </w:rPr>
        <w:t>Plant</w:t>
      </w:r>
      <w:r>
        <w:rPr>
          <w:spacing w:val="-3"/>
          <w:sz w:val="24"/>
        </w:rPr>
        <w:t xml:space="preserve"> </w:t>
      </w:r>
      <w:r>
        <w:rPr>
          <w:spacing w:val="-4"/>
          <w:sz w:val="24"/>
        </w:rPr>
        <w:t>Life</w:t>
      </w:r>
    </w:p>
    <w:p w14:paraId="4102949A" w14:textId="75D46FAE" w:rsidR="006D702F" w:rsidRPr="006B6A74" w:rsidRDefault="001B6099" w:rsidP="006B6A74">
      <w:pPr>
        <w:pStyle w:val="ListParagraph"/>
        <w:numPr>
          <w:ilvl w:val="0"/>
          <w:numId w:val="2"/>
        </w:numPr>
        <w:tabs>
          <w:tab w:val="left" w:pos="810"/>
        </w:tabs>
        <w:spacing w:line="293" w:lineRule="exact"/>
        <w:rPr>
          <w:sz w:val="24"/>
        </w:rPr>
      </w:pPr>
      <w:r w:rsidRPr="006B6A74">
        <w:rPr>
          <w:sz w:val="24"/>
        </w:rPr>
        <w:t xml:space="preserve">RSPB </w:t>
      </w:r>
      <w:proofErr w:type="spellStart"/>
      <w:r w:rsidRPr="006B6A74">
        <w:rPr>
          <w:spacing w:val="-2"/>
          <w:sz w:val="24"/>
        </w:rPr>
        <w:t>Otmoor</w:t>
      </w:r>
      <w:proofErr w:type="spellEnd"/>
    </w:p>
    <w:p w14:paraId="4102949B" w14:textId="77777777" w:rsidR="006D702F" w:rsidRDefault="001B6099">
      <w:pPr>
        <w:pStyle w:val="ListParagraph"/>
        <w:numPr>
          <w:ilvl w:val="0"/>
          <w:numId w:val="2"/>
        </w:numPr>
        <w:tabs>
          <w:tab w:val="left" w:pos="810"/>
        </w:tabs>
        <w:spacing w:line="292" w:lineRule="exact"/>
        <w:rPr>
          <w:sz w:val="24"/>
        </w:rPr>
      </w:pPr>
      <w:r>
        <w:rPr>
          <w:sz w:val="24"/>
        </w:rPr>
        <w:t>Species</w:t>
      </w:r>
      <w:r>
        <w:rPr>
          <w:spacing w:val="-5"/>
          <w:sz w:val="24"/>
        </w:rPr>
        <w:t xml:space="preserve"> </w:t>
      </w:r>
      <w:r>
        <w:rPr>
          <w:sz w:val="24"/>
        </w:rPr>
        <w:t>Recovery</w:t>
      </w:r>
      <w:r>
        <w:rPr>
          <w:spacing w:val="-7"/>
          <w:sz w:val="24"/>
        </w:rPr>
        <w:t xml:space="preserve"> </w:t>
      </w:r>
      <w:r>
        <w:rPr>
          <w:spacing w:val="-4"/>
          <w:sz w:val="24"/>
        </w:rPr>
        <w:t>Trust</w:t>
      </w:r>
    </w:p>
    <w:p w14:paraId="4102949C" w14:textId="77777777" w:rsidR="006D702F" w:rsidRDefault="001B6099">
      <w:pPr>
        <w:pStyle w:val="ListParagraph"/>
        <w:numPr>
          <w:ilvl w:val="0"/>
          <w:numId w:val="2"/>
        </w:numPr>
        <w:tabs>
          <w:tab w:val="left" w:pos="810"/>
        </w:tabs>
        <w:ind w:right="113"/>
        <w:rPr>
          <w:sz w:val="24"/>
        </w:rPr>
      </w:pPr>
      <w:r>
        <w:rPr>
          <w:sz w:val="24"/>
        </w:rPr>
        <w:t>The</w:t>
      </w:r>
      <w:r>
        <w:rPr>
          <w:spacing w:val="-17"/>
          <w:sz w:val="24"/>
        </w:rPr>
        <w:t xml:space="preserve"> </w:t>
      </w:r>
      <w:r>
        <w:rPr>
          <w:sz w:val="24"/>
        </w:rPr>
        <w:t>Ashmolean</w:t>
      </w:r>
      <w:r>
        <w:rPr>
          <w:spacing w:val="-9"/>
          <w:sz w:val="24"/>
        </w:rPr>
        <w:t xml:space="preserve"> </w:t>
      </w:r>
      <w:r>
        <w:rPr>
          <w:sz w:val="24"/>
        </w:rPr>
        <w:t>Natural</w:t>
      </w:r>
      <w:r>
        <w:rPr>
          <w:spacing w:val="-7"/>
          <w:sz w:val="24"/>
        </w:rPr>
        <w:t xml:space="preserve"> </w:t>
      </w:r>
      <w:r>
        <w:rPr>
          <w:sz w:val="24"/>
        </w:rPr>
        <w:t>History</w:t>
      </w:r>
      <w:r>
        <w:rPr>
          <w:spacing w:val="-7"/>
          <w:sz w:val="24"/>
        </w:rPr>
        <w:t xml:space="preserve"> </w:t>
      </w:r>
      <w:r>
        <w:rPr>
          <w:sz w:val="24"/>
        </w:rPr>
        <w:t>Society</w:t>
      </w:r>
      <w:r>
        <w:rPr>
          <w:spacing w:val="-9"/>
          <w:sz w:val="24"/>
        </w:rPr>
        <w:t xml:space="preserve"> </w:t>
      </w:r>
      <w:r>
        <w:rPr>
          <w:sz w:val="24"/>
        </w:rPr>
        <w:t>of</w:t>
      </w:r>
      <w:r>
        <w:rPr>
          <w:spacing w:val="-7"/>
          <w:sz w:val="24"/>
        </w:rPr>
        <w:t xml:space="preserve"> </w:t>
      </w:r>
      <w:r>
        <w:rPr>
          <w:sz w:val="24"/>
        </w:rPr>
        <w:t xml:space="preserve">Oxfordshire </w:t>
      </w:r>
      <w:r>
        <w:rPr>
          <w:spacing w:val="-2"/>
          <w:sz w:val="24"/>
        </w:rPr>
        <w:t>(ANHSO)</w:t>
      </w:r>
    </w:p>
    <w:p w14:paraId="4102949D" w14:textId="77777777" w:rsidR="006D702F" w:rsidRDefault="001B6099">
      <w:pPr>
        <w:pStyle w:val="ListParagraph"/>
        <w:numPr>
          <w:ilvl w:val="0"/>
          <w:numId w:val="2"/>
        </w:numPr>
        <w:tabs>
          <w:tab w:val="left" w:pos="810"/>
        </w:tabs>
        <w:spacing w:line="292" w:lineRule="exact"/>
        <w:rPr>
          <w:sz w:val="24"/>
        </w:rPr>
      </w:pPr>
      <w:r>
        <w:rPr>
          <w:sz w:val="24"/>
        </w:rPr>
        <w:t>The</w:t>
      </w:r>
      <w:r>
        <w:rPr>
          <w:spacing w:val="-2"/>
          <w:sz w:val="24"/>
        </w:rPr>
        <w:t xml:space="preserve"> </w:t>
      </w:r>
      <w:r>
        <w:rPr>
          <w:sz w:val="24"/>
        </w:rPr>
        <w:t>Fungus</w:t>
      </w:r>
      <w:r>
        <w:rPr>
          <w:spacing w:val="-3"/>
          <w:sz w:val="24"/>
        </w:rPr>
        <w:t xml:space="preserve"> </w:t>
      </w:r>
      <w:r>
        <w:rPr>
          <w:sz w:val="24"/>
        </w:rPr>
        <w:t>Survey</w:t>
      </w:r>
      <w:r>
        <w:rPr>
          <w:spacing w:val="-3"/>
          <w:sz w:val="24"/>
        </w:rPr>
        <w:t xml:space="preserve"> </w:t>
      </w:r>
      <w:r>
        <w:rPr>
          <w:sz w:val="24"/>
        </w:rPr>
        <w:t>of</w:t>
      </w:r>
      <w:r>
        <w:rPr>
          <w:spacing w:val="-3"/>
          <w:sz w:val="24"/>
        </w:rPr>
        <w:t xml:space="preserve"> </w:t>
      </w:r>
      <w:r>
        <w:rPr>
          <w:spacing w:val="-2"/>
          <w:sz w:val="24"/>
        </w:rPr>
        <w:t>Oxfordshire</w:t>
      </w:r>
    </w:p>
    <w:p w14:paraId="4102949E" w14:textId="77777777" w:rsidR="006D702F" w:rsidRDefault="001B6099">
      <w:pPr>
        <w:pStyle w:val="ListParagraph"/>
        <w:numPr>
          <w:ilvl w:val="0"/>
          <w:numId w:val="2"/>
        </w:numPr>
        <w:tabs>
          <w:tab w:val="left" w:pos="810"/>
        </w:tabs>
        <w:spacing w:line="292" w:lineRule="exact"/>
        <w:rPr>
          <w:sz w:val="24"/>
        </w:rPr>
      </w:pPr>
      <w:r>
        <w:rPr>
          <w:sz w:val="24"/>
        </w:rPr>
        <w:t>The</w:t>
      </w:r>
      <w:r>
        <w:rPr>
          <w:spacing w:val="-3"/>
          <w:sz w:val="24"/>
        </w:rPr>
        <w:t xml:space="preserve"> </w:t>
      </w:r>
      <w:r>
        <w:rPr>
          <w:sz w:val="24"/>
        </w:rPr>
        <w:t>River</w:t>
      </w:r>
      <w:r>
        <w:rPr>
          <w:spacing w:val="-7"/>
          <w:sz w:val="24"/>
        </w:rPr>
        <w:t xml:space="preserve"> </w:t>
      </w:r>
      <w:r>
        <w:rPr>
          <w:sz w:val="24"/>
        </w:rPr>
        <w:t>Thame</w:t>
      </w:r>
      <w:r>
        <w:rPr>
          <w:spacing w:val="-4"/>
          <w:sz w:val="24"/>
        </w:rPr>
        <w:t xml:space="preserve"> </w:t>
      </w:r>
      <w:r>
        <w:rPr>
          <w:sz w:val="24"/>
        </w:rPr>
        <w:t>Conservation</w:t>
      </w:r>
      <w:r>
        <w:rPr>
          <w:spacing w:val="-6"/>
          <w:sz w:val="24"/>
        </w:rPr>
        <w:t xml:space="preserve"> </w:t>
      </w:r>
      <w:r>
        <w:rPr>
          <w:spacing w:val="-2"/>
          <w:sz w:val="24"/>
        </w:rPr>
        <w:t>Trust</w:t>
      </w:r>
    </w:p>
    <w:p w14:paraId="4102949F" w14:textId="77777777" w:rsidR="006D702F" w:rsidRDefault="001B6099">
      <w:pPr>
        <w:pStyle w:val="ListParagraph"/>
        <w:numPr>
          <w:ilvl w:val="0"/>
          <w:numId w:val="2"/>
        </w:numPr>
        <w:tabs>
          <w:tab w:val="left" w:pos="810"/>
        </w:tabs>
        <w:ind w:right="245"/>
        <w:rPr>
          <w:sz w:val="24"/>
        </w:rPr>
      </w:pPr>
      <w:r>
        <w:rPr>
          <w:sz w:val="24"/>
        </w:rPr>
        <w:t>Over</w:t>
      </w:r>
      <w:r>
        <w:rPr>
          <w:spacing w:val="-5"/>
          <w:sz w:val="24"/>
        </w:rPr>
        <w:t xml:space="preserve"> </w:t>
      </w:r>
      <w:r>
        <w:rPr>
          <w:sz w:val="24"/>
        </w:rPr>
        <w:t>20</w:t>
      </w:r>
      <w:r>
        <w:rPr>
          <w:spacing w:val="-7"/>
          <w:sz w:val="24"/>
        </w:rPr>
        <w:t xml:space="preserve"> </w:t>
      </w:r>
      <w:r>
        <w:rPr>
          <w:sz w:val="24"/>
        </w:rPr>
        <w:t>further</w:t>
      </w:r>
      <w:r>
        <w:rPr>
          <w:spacing w:val="-5"/>
          <w:sz w:val="24"/>
        </w:rPr>
        <w:t xml:space="preserve"> </w:t>
      </w:r>
      <w:r>
        <w:rPr>
          <w:sz w:val="24"/>
        </w:rPr>
        <w:t>county</w:t>
      </w:r>
      <w:r>
        <w:rPr>
          <w:spacing w:val="-7"/>
          <w:sz w:val="24"/>
        </w:rPr>
        <w:t xml:space="preserve"> </w:t>
      </w:r>
      <w:r>
        <w:rPr>
          <w:sz w:val="24"/>
        </w:rPr>
        <w:t>recorders</w:t>
      </w:r>
      <w:r>
        <w:rPr>
          <w:spacing w:val="-5"/>
          <w:sz w:val="24"/>
        </w:rPr>
        <w:t xml:space="preserve"> </w:t>
      </w:r>
      <w:r>
        <w:rPr>
          <w:sz w:val="24"/>
        </w:rPr>
        <w:t>and</w:t>
      </w:r>
      <w:r>
        <w:rPr>
          <w:spacing w:val="-5"/>
          <w:sz w:val="24"/>
        </w:rPr>
        <w:t xml:space="preserve"> </w:t>
      </w:r>
      <w:r>
        <w:rPr>
          <w:sz w:val="24"/>
        </w:rPr>
        <w:t>individuals</w:t>
      </w:r>
      <w:r>
        <w:rPr>
          <w:spacing w:val="-5"/>
          <w:sz w:val="24"/>
        </w:rPr>
        <w:t xml:space="preserve"> </w:t>
      </w:r>
      <w:r>
        <w:rPr>
          <w:sz w:val="24"/>
        </w:rPr>
        <w:t xml:space="preserve">with expertise in habitat management for a variety of </w:t>
      </w:r>
      <w:r>
        <w:rPr>
          <w:spacing w:val="-2"/>
          <w:sz w:val="24"/>
        </w:rPr>
        <w:t>species.</w:t>
      </w:r>
    </w:p>
    <w:p w14:paraId="410294A0" w14:textId="77777777" w:rsidR="006D702F" w:rsidRDefault="001B6099">
      <w:pPr>
        <w:pStyle w:val="ListParagraph"/>
        <w:numPr>
          <w:ilvl w:val="0"/>
          <w:numId w:val="2"/>
        </w:numPr>
        <w:tabs>
          <w:tab w:val="left" w:pos="810"/>
        </w:tabs>
        <w:ind w:right="832"/>
        <w:rPr>
          <w:sz w:val="24"/>
        </w:rPr>
      </w:pPr>
      <w:r>
        <w:rPr>
          <w:sz w:val="24"/>
        </w:rPr>
        <w:t>Representatives</w:t>
      </w:r>
      <w:r>
        <w:rPr>
          <w:spacing w:val="-8"/>
          <w:sz w:val="24"/>
        </w:rPr>
        <w:t xml:space="preserve"> </w:t>
      </w:r>
      <w:r>
        <w:rPr>
          <w:sz w:val="24"/>
        </w:rPr>
        <w:t>from</w:t>
      </w:r>
      <w:r>
        <w:rPr>
          <w:spacing w:val="-8"/>
          <w:sz w:val="24"/>
        </w:rPr>
        <w:t xml:space="preserve"> </w:t>
      </w:r>
      <w:r>
        <w:rPr>
          <w:sz w:val="24"/>
        </w:rPr>
        <w:t>each</w:t>
      </w:r>
      <w:r>
        <w:rPr>
          <w:spacing w:val="-7"/>
          <w:sz w:val="24"/>
        </w:rPr>
        <w:t xml:space="preserve"> </w:t>
      </w:r>
      <w:r>
        <w:rPr>
          <w:sz w:val="24"/>
        </w:rPr>
        <w:t>of</w:t>
      </w:r>
      <w:r>
        <w:rPr>
          <w:spacing w:val="-5"/>
          <w:sz w:val="24"/>
        </w:rPr>
        <w:t xml:space="preserve"> </w:t>
      </w:r>
      <w:r>
        <w:rPr>
          <w:sz w:val="24"/>
        </w:rPr>
        <w:t>the</w:t>
      </w:r>
      <w:r>
        <w:rPr>
          <w:spacing w:val="-7"/>
          <w:sz w:val="24"/>
        </w:rPr>
        <w:t xml:space="preserve"> </w:t>
      </w:r>
      <w:r>
        <w:rPr>
          <w:sz w:val="24"/>
        </w:rPr>
        <w:t>LNRS</w:t>
      </w:r>
      <w:r>
        <w:rPr>
          <w:spacing w:val="-5"/>
          <w:sz w:val="24"/>
        </w:rPr>
        <w:t xml:space="preserve"> </w:t>
      </w:r>
      <w:r>
        <w:rPr>
          <w:sz w:val="24"/>
        </w:rPr>
        <w:t>project partner organisations (see image)</w:t>
      </w:r>
    </w:p>
    <w:p w14:paraId="410294A1" w14:textId="77777777" w:rsidR="006D702F" w:rsidRDefault="006D702F">
      <w:pPr>
        <w:pStyle w:val="ListParagraph"/>
        <w:rPr>
          <w:sz w:val="24"/>
        </w:rPr>
        <w:sectPr w:rsidR="006D702F" w:rsidSect="006B6A74">
          <w:type w:val="continuous"/>
          <w:pgSz w:w="16840" w:h="11910" w:orient="landscape"/>
          <w:pgMar w:top="1340" w:right="1417" w:bottom="280" w:left="1417" w:header="0" w:footer="825" w:gutter="0"/>
          <w:cols w:space="720"/>
        </w:sectPr>
      </w:pPr>
    </w:p>
    <w:p w14:paraId="410294A9" w14:textId="37AECBBD" w:rsidR="006D702F" w:rsidRDefault="006D702F">
      <w:pPr>
        <w:pStyle w:val="BodyText"/>
        <w:rPr>
          <w:sz w:val="20"/>
        </w:rPr>
        <w:sectPr w:rsidR="006D702F">
          <w:type w:val="continuous"/>
          <w:pgSz w:w="16840" w:h="11910" w:orient="landscape"/>
          <w:pgMar w:top="1340" w:right="1417" w:bottom="280" w:left="1417" w:header="0" w:footer="825" w:gutter="0"/>
          <w:cols w:space="720"/>
        </w:sectPr>
      </w:pPr>
    </w:p>
    <w:p w14:paraId="410294AA" w14:textId="77777777" w:rsidR="006D702F" w:rsidRDefault="001B6099">
      <w:pPr>
        <w:pStyle w:val="Heading2"/>
      </w:pPr>
      <w:bookmarkStart w:id="94" w:name="_bookmark20"/>
      <w:bookmarkEnd w:id="94"/>
      <w:r>
        <w:rPr>
          <w:color w:val="365F91"/>
        </w:rPr>
        <w:lastRenderedPageBreak/>
        <w:t>Images</w:t>
      </w:r>
      <w:r>
        <w:rPr>
          <w:color w:val="365F91"/>
          <w:spacing w:val="-9"/>
        </w:rPr>
        <w:t xml:space="preserve"> </w:t>
      </w:r>
      <w:r>
        <w:rPr>
          <w:color w:val="365F91"/>
        </w:rPr>
        <w:t>and</w:t>
      </w:r>
      <w:r>
        <w:rPr>
          <w:color w:val="365F91"/>
          <w:spacing w:val="-9"/>
        </w:rPr>
        <w:t xml:space="preserve"> </w:t>
      </w:r>
      <w:r>
        <w:rPr>
          <w:color w:val="365F91"/>
          <w:spacing w:val="-2"/>
        </w:rPr>
        <w:t>credits</w:t>
      </w:r>
    </w:p>
    <w:p w14:paraId="410294AB" w14:textId="77777777" w:rsidR="006D702F" w:rsidRDefault="001B6099">
      <w:pPr>
        <w:spacing w:before="357"/>
        <w:ind w:left="23"/>
      </w:pPr>
      <w:r>
        <w:t>The</w:t>
      </w:r>
      <w:r>
        <w:rPr>
          <w:spacing w:val="-1"/>
        </w:rPr>
        <w:t xml:space="preserve"> </w:t>
      </w:r>
      <w:r>
        <w:t>images</w:t>
      </w:r>
      <w:r>
        <w:rPr>
          <w:spacing w:val="-3"/>
        </w:rPr>
        <w:t xml:space="preserve"> </w:t>
      </w:r>
      <w:r>
        <w:t>used</w:t>
      </w:r>
      <w:r>
        <w:rPr>
          <w:spacing w:val="-1"/>
        </w:rPr>
        <w:t xml:space="preserve"> </w:t>
      </w:r>
      <w:r>
        <w:t>within</w:t>
      </w:r>
      <w:r>
        <w:rPr>
          <w:spacing w:val="-3"/>
        </w:rPr>
        <w:t xml:space="preserve"> </w:t>
      </w:r>
      <w:r>
        <w:t>this document are</w:t>
      </w:r>
      <w:r>
        <w:rPr>
          <w:spacing w:val="-1"/>
        </w:rPr>
        <w:t xml:space="preserve"> </w:t>
      </w:r>
      <w:r>
        <w:t>not</w:t>
      </w:r>
      <w:r>
        <w:rPr>
          <w:spacing w:val="-2"/>
        </w:rPr>
        <w:t xml:space="preserve"> </w:t>
      </w:r>
      <w:r>
        <w:t>those</w:t>
      </w:r>
      <w:r>
        <w:rPr>
          <w:spacing w:val="-1"/>
        </w:rPr>
        <w:t xml:space="preserve"> </w:t>
      </w:r>
      <w:r>
        <w:t>owned</w:t>
      </w:r>
      <w:r>
        <w:rPr>
          <w:spacing w:val="-1"/>
        </w:rPr>
        <w:t xml:space="preserve"> </w:t>
      </w:r>
      <w:r>
        <w:t>by</w:t>
      </w:r>
      <w:r>
        <w:rPr>
          <w:spacing w:val="-3"/>
        </w:rPr>
        <w:t xml:space="preserve"> </w:t>
      </w:r>
      <w:r>
        <w:t>Oxfordshire</w:t>
      </w:r>
      <w:r>
        <w:rPr>
          <w:spacing w:val="-3"/>
        </w:rPr>
        <w:t xml:space="preserve"> </w:t>
      </w:r>
      <w:r>
        <w:t>County</w:t>
      </w:r>
      <w:r>
        <w:rPr>
          <w:spacing w:val="-2"/>
        </w:rPr>
        <w:t xml:space="preserve"> </w:t>
      </w:r>
      <w:r>
        <w:t>Council</w:t>
      </w:r>
      <w:r>
        <w:rPr>
          <w:spacing w:val="-1"/>
        </w:rPr>
        <w:t xml:space="preserve"> </w:t>
      </w:r>
      <w:r>
        <w:t>and</w:t>
      </w:r>
      <w:r>
        <w:rPr>
          <w:spacing w:val="-1"/>
        </w:rPr>
        <w:t xml:space="preserve"> </w:t>
      </w:r>
      <w:r>
        <w:t>were</w:t>
      </w:r>
      <w:r>
        <w:rPr>
          <w:spacing w:val="-1"/>
        </w:rPr>
        <w:t xml:space="preserve"> </w:t>
      </w:r>
      <w:r>
        <w:t>made</w:t>
      </w:r>
      <w:r>
        <w:rPr>
          <w:spacing w:val="-3"/>
        </w:rPr>
        <w:t xml:space="preserve"> </w:t>
      </w:r>
      <w:r>
        <w:t>available</w:t>
      </w:r>
      <w:r>
        <w:rPr>
          <w:spacing w:val="-1"/>
        </w:rPr>
        <w:t xml:space="preserve"> </w:t>
      </w:r>
      <w:r>
        <w:t>by</w:t>
      </w:r>
      <w:r>
        <w:rPr>
          <w:spacing w:val="-2"/>
        </w:rPr>
        <w:t xml:space="preserve"> </w:t>
      </w:r>
      <w:r>
        <w:t>the</w:t>
      </w:r>
      <w:r>
        <w:rPr>
          <w:spacing w:val="-3"/>
        </w:rPr>
        <w:t xml:space="preserve"> </w:t>
      </w:r>
      <w:r>
        <w:t>following</w:t>
      </w:r>
      <w:r>
        <w:rPr>
          <w:spacing w:val="-1"/>
        </w:rPr>
        <w:t xml:space="preserve"> </w:t>
      </w:r>
      <w:r>
        <w:t>for the purposes of illustration, their inclusion does not indicate that the photographers endorse this strategy.</w:t>
      </w:r>
    </w:p>
    <w:p w14:paraId="410294AC" w14:textId="77777777" w:rsidR="006D702F" w:rsidRDefault="006D702F">
      <w:pPr>
        <w:pStyle w:val="BodyText"/>
        <w:spacing w:before="20"/>
        <w:rPr>
          <w:sz w:val="22"/>
        </w:rPr>
      </w:pPr>
    </w:p>
    <w:p w14:paraId="410294AD" w14:textId="77777777" w:rsidR="006D702F" w:rsidRDefault="001B6099">
      <w:pPr>
        <w:pStyle w:val="ListParagraph"/>
        <w:numPr>
          <w:ilvl w:val="0"/>
          <w:numId w:val="1"/>
        </w:numPr>
        <w:tabs>
          <w:tab w:val="left" w:pos="741"/>
        </w:tabs>
        <w:ind w:left="741" w:hanging="358"/>
        <w:rPr>
          <w:sz w:val="20"/>
        </w:rPr>
      </w:pPr>
      <w:r>
        <w:rPr>
          <w:sz w:val="20"/>
        </w:rPr>
        <w:t>Adder:</w:t>
      </w:r>
      <w:r>
        <w:rPr>
          <w:spacing w:val="-14"/>
          <w:sz w:val="20"/>
        </w:rPr>
        <w:t xml:space="preserve"> </w:t>
      </w:r>
      <w:hyperlink r:id="rId402">
        <w:r>
          <w:rPr>
            <w:color w:val="0000FF"/>
            <w:sz w:val="20"/>
            <w:u w:val="single" w:color="0000FF"/>
          </w:rPr>
          <w:t>Adder</w:t>
        </w:r>
        <w:r>
          <w:rPr>
            <w:color w:val="0000FF"/>
            <w:spacing w:val="-12"/>
            <w:sz w:val="20"/>
            <w:u w:val="single" w:color="0000FF"/>
          </w:rPr>
          <w:t xml:space="preserve"> </w:t>
        </w:r>
        <w:r>
          <w:rPr>
            <w:color w:val="0000FF"/>
            <w:sz w:val="20"/>
            <w:u w:val="single" w:color="0000FF"/>
          </w:rPr>
          <w:t>|</w:t>
        </w:r>
        <w:r>
          <w:rPr>
            <w:color w:val="0000FF"/>
            <w:spacing w:val="-14"/>
            <w:sz w:val="20"/>
            <w:u w:val="single" w:color="0000FF"/>
          </w:rPr>
          <w:t xml:space="preserve"> </w:t>
        </w:r>
        <w:r>
          <w:rPr>
            <w:color w:val="0000FF"/>
            <w:sz w:val="20"/>
            <w:u w:val="single" w:color="0000FF"/>
          </w:rPr>
          <w:t>Adder</w:t>
        </w:r>
        <w:r>
          <w:rPr>
            <w:color w:val="0000FF"/>
            <w:spacing w:val="-7"/>
            <w:sz w:val="20"/>
            <w:u w:val="single" w:color="0000FF"/>
          </w:rPr>
          <w:t xml:space="preserve"> </w:t>
        </w:r>
        <w:r>
          <w:rPr>
            <w:color w:val="0000FF"/>
            <w:sz w:val="20"/>
            <w:u w:val="single" w:color="0000FF"/>
          </w:rPr>
          <w:t>Vipera</w:t>
        </w:r>
        <w:r>
          <w:rPr>
            <w:color w:val="0000FF"/>
            <w:spacing w:val="-7"/>
            <w:sz w:val="20"/>
            <w:u w:val="single" w:color="0000FF"/>
          </w:rPr>
          <w:t xml:space="preserve"> </w:t>
        </w:r>
        <w:proofErr w:type="spellStart"/>
        <w:r>
          <w:rPr>
            <w:color w:val="0000FF"/>
            <w:sz w:val="20"/>
            <w:u w:val="single" w:color="0000FF"/>
          </w:rPr>
          <w:t>berus</w:t>
        </w:r>
        <w:proofErr w:type="spellEnd"/>
        <w:r>
          <w:rPr>
            <w:color w:val="0000FF"/>
            <w:spacing w:val="-6"/>
            <w:sz w:val="20"/>
            <w:u w:val="single" w:color="0000FF"/>
          </w:rPr>
          <w:t xml:space="preserve"> </w:t>
        </w:r>
        <w:r>
          <w:rPr>
            <w:color w:val="0000FF"/>
            <w:sz w:val="20"/>
            <w:u w:val="single" w:color="0000FF"/>
          </w:rPr>
          <w:t>Credit:</w:t>
        </w:r>
        <w:r>
          <w:rPr>
            <w:color w:val="0000FF"/>
            <w:spacing w:val="-7"/>
            <w:sz w:val="20"/>
            <w:u w:val="single" w:color="0000FF"/>
          </w:rPr>
          <w:t xml:space="preserve"> </w:t>
        </w:r>
        <w:r>
          <w:rPr>
            <w:color w:val="0000FF"/>
            <w:sz w:val="20"/>
            <w:u w:val="single" w:color="0000FF"/>
          </w:rPr>
          <w:t>©</w:t>
        </w:r>
        <w:r>
          <w:rPr>
            <w:color w:val="0000FF"/>
            <w:spacing w:val="-7"/>
            <w:sz w:val="20"/>
            <w:u w:val="single" w:color="0000FF"/>
          </w:rPr>
          <w:t xml:space="preserve"> </w:t>
        </w:r>
        <w:r>
          <w:rPr>
            <w:color w:val="0000FF"/>
            <w:sz w:val="20"/>
            <w:u w:val="single" w:color="0000FF"/>
          </w:rPr>
          <w:t>Natural</w:t>
        </w:r>
        <w:r>
          <w:rPr>
            <w:color w:val="0000FF"/>
            <w:spacing w:val="-6"/>
            <w:sz w:val="20"/>
            <w:u w:val="single" w:color="0000FF"/>
          </w:rPr>
          <w:t xml:space="preserve"> </w:t>
        </w:r>
        <w:r>
          <w:rPr>
            <w:color w:val="0000FF"/>
            <w:sz w:val="20"/>
            <w:u w:val="single" w:color="0000FF"/>
          </w:rPr>
          <w:t>England/Allan</w:t>
        </w:r>
        <w:r>
          <w:rPr>
            <w:color w:val="0000FF"/>
            <w:spacing w:val="-7"/>
            <w:sz w:val="20"/>
            <w:u w:val="single" w:color="0000FF"/>
          </w:rPr>
          <w:t xml:space="preserve"> </w:t>
        </w:r>
        <w:r>
          <w:rPr>
            <w:color w:val="0000FF"/>
            <w:sz w:val="20"/>
            <w:u w:val="single" w:color="0000FF"/>
          </w:rPr>
          <w:t>D…</w:t>
        </w:r>
        <w:r>
          <w:rPr>
            <w:color w:val="0000FF"/>
            <w:spacing w:val="-5"/>
            <w:sz w:val="20"/>
            <w:u w:val="single" w:color="0000FF"/>
          </w:rPr>
          <w:t xml:space="preserve"> </w:t>
        </w:r>
        <w:r>
          <w:rPr>
            <w:color w:val="0000FF"/>
            <w:sz w:val="20"/>
            <w:u w:val="single" w:color="0000FF"/>
          </w:rPr>
          <w:t>|</w:t>
        </w:r>
        <w:r>
          <w:rPr>
            <w:color w:val="0000FF"/>
            <w:spacing w:val="-6"/>
            <w:sz w:val="20"/>
            <w:u w:val="single" w:color="0000FF"/>
          </w:rPr>
          <w:t xml:space="preserve"> </w:t>
        </w:r>
        <w:r>
          <w:rPr>
            <w:color w:val="0000FF"/>
            <w:spacing w:val="-2"/>
            <w:sz w:val="20"/>
            <w:u w:val="single" w:color="0000FF"/>
          </w:rPr>
          <w:t>Flickr</w:t>
        </w:r>
      </w:hyperlink>
    </w:p>
    <w:p w14:paraId="410294AE" w14:textId="77777777" w:rsidR="006D702F" w:rsidRDefault="001B6099">
      <w:pPr>
        <w:pStyle w:val="ListParagraph"/>
        <w:numPr>
          <w:ilvl w:val="0"/>
          <w:numId w:val="1"/>
        </w:numPr>
        <w:tabs>
          <w:tab w:val="left" w:pos="741"/>
        </w:tabs>
        <w:spacing w:before="1"/>
        <w:ind w:left="741" w:hanging="358"/>
        <w:rPr>
          <w:sz w:val="20"/>
        </w:rPr>
      </w:pPr>
      <w:r>
        <w:rPr>
          <w:sz w:val="20"/>
        </w:rPr>
        <w:t>Barberry</w:t>
      </w:r>
      <w:r>
        <w:rPr>
          <w:spacing w:val="-7"/>
          <w:sz w:val="20"/>
        </w:rPr>
        <w:t xml:space="preserve"> </w:t>
      </w:r>
      <w:r>
        <w:rPr>
          <w:sz w:val="20"/>
        </w:rPr>
        <w:t>Carpet</w:t>
      </w:r>
      <w:r>
        <w:rPr>
          <w:spacing w:val="-7"/>
          <w:sz w:val="20"/>
        </w:rPr>
        <w:t xml:space="preserve"> </w:t>
      </w:r>
      <w:r>
        <w:rPr>
          <w:sz w:val="20"/>
        </w:rPr>
        <w:t>Moth:</w:t>
      </w:r>
      <w:r>
        <w:rPr>
          <w:spacing w:val="-5"/>
          <w:sz w:val="20"/>
        </w:rPr>
        <w:t xml:space="preserve"> </w:t>
      </w:r>
      <w:hyperlink r:id="rId403">
        <w:r>
          <w:rPr>
            <w:color w:val="0000FF"/>
            <w:sz w:val="20"/>
            <w:u w:val="single" w:color="0000FF"/>
          </w:rPr>
          <w:t>Barberry</w:t>
        </w:r>
        <w:r>
          <w:rPr>
            <w:color w:val="0000FF"/>
            <w:spacing w:val="-6"/>
            <w:sz w:val="20"/>
            <w:u w:val="single" w:color="0000FF"/>
          </w:rPr>
          <w:t xml:space="preserve"> </w:t>
        </w:r>
        <w:r>
          <w:rPr>
            <w:color w:val="0000FF"/>
            <w:sz w:val="20"/>
            <w:u w:val="single" w:color="0000FF"/>
          </w:rPr>
          <w:t>Carpet</w:t>
        </w:r>
        <w:r>
          <w:rPr>
            <w:color w:val="0000FF"/>
            <w:spacing w:val="-6"/>
            <w:sz w:val="20"/>
            <w:u w:val="single" w:color="0000FF"/>
          </w:rPr>
          <w:t xml:space="preserve"> </w:t>
        </w:r>
        <w:r>
          <w:rPr>
            <w:color w:val="0000FF"/>
            <w:sz w:val="20"/>
            <w:u w:val="single" w:color="0000FF"/>
          </w:rPr>
          <w:t>Moth</w:t>
        </w:r>
        <w:r>
          <w:rPr>
            <w:color w:val="0000FF"/>
            <w:spacing w:val="-7"/>
            <w:sz w:val="20"/>
            <w:u w:val="single" w:color="0000FF"/>
          </w:rPr>
          <w:t xml:space="preserve"> </w:t>
        </w:r>
        <w:r>
          <w:rPr>
            <w:color w:val="0000FF"/>
            <w:sz w:val="20"/>
            <w:u w:val="single" w:color="0000FF"/>
          </w:rPr>
          <w:t>|</w:t>
        </w:r>
        <w:r>
          <w:rPr>
            <w:color w:val="0000FF"/>
            <w:spacing w:val="-7"/>
            <w:sz w:val="20"/>
            <w:u w:val="single" w:color="0000FF"/>
          </w:rPr>
          <w:t xml:space="preserve"> </w:t>
        </w:r>
        <w:r>
          <w:rPr>
            <w:color w:val="0000FF"/>
            <w:sz w:val="20"/>
            <w:u w:val="single" w:color="0000FF"/>
          </w:rPr>
          <w:t>Barberry</w:t>
        </w:r>
        <w:r>
          <w:rPr>
            <w:color w:val="0000FF"/>
            <w:spacing w:val="-6"/>
            <w:sz w:val="20"/>
            <w:u w:val="single" w:color="0000FF"/>
          </w:rPr>
          <w:t xml:space="preserve"> </w:t>
        </w:r>
        <w:r>
          <w:rPr>
            <w:color w:val="0000FF"/>
            <w:sz w:val="20"/>
            <w:u w:val="single" w:color="0000FF"/>
          </w:rPr>
          <w:t>Carpet</w:t>
        </w:r>
        <w:r>
          <w:rPr>
            <w:color w:val="0000FF"/>
            <w:spacing w:val="-6"/>
            <w:sz w:val="20"/>
            <w:u w:val="single" w:color="0000FF"/>
          </w:rPr>
          <w:t xml:space="preserve"> </w:t>
        </w:r>
        <w:r>
          <w:rPr>
            <w:color w:val="0000FF"/>
            <w:sz w:val="20"/>
            <w:u w:val="single" w:color="0000FF"/>
          </w:rPr>
          <w:t>Moth</w:t>
        </w:r>
        <w:r>
          <w:rPr>
            <w:color w:val="0000FF"/>
            <w:spacing w:val="-5"/>
            <w:sz w:val="20"/>
            <w:u w:val="single" w:color="0000FF"/>
          </w:rPr>
          <w:t xml:space="preserve"> </w:t>
        </w:r>
        <w:r>
          <w:rPr>
            <w:color w:val="0000FF"/>
            <w:sz w:val="20"/>
            <w:u w:val="single" w:color="0000FF"/>
          </w:rPr>
          <w:t>(</w:t>
        </w:r>
        <w:proofErr w:type="spellStart"/>
        <w:r>
          <w:rPr>
            <w:color w:val="0000FF"/>
            <w:sz w:val="20"/>
            <w:u w:val="single" w:color="0000FF"/>
          </w:rPr>
          <w:t>Pareulype</w:t>
        </w:r>
        <w:proofErr w:type="spellEnd"/>
        <w:r>
          <w:rPr>
            <w:color w:val="0000FF"/>
            <w:spacing w:val="-8"/>
            <w:sz w:val="20"/>
            <w:u w:val="single" w:color="0000FF"/>
          </w:rPr>
          <w:t xml:space="preserve"> </w:t>
        </w:r>
        <w:proofErr w:type="spellStart"/>
        <w:r>
          <w:rPr>
            <w:color w:val="0000FF"/>
            <w:sz w:val="20"/>
            <w:u w:val="single" w:color="0000FF"/>
          </w:rPr>
          <w:t>berbe</w:t>
        </w:r>
        <w:proofErr w:type="spellEnd"/>
        <w:r>
          <w:rPr>
            <w:color w:val="0000FF"/>
            <w:sz w:val="20"/>
            <w:u w:val="single" w:color="0000FF"/>
          </w:rPr>
          <w:t>…</w:t>
        </w:r>
        <w:r>
          <w:rPr>
            <w:color w:val="0000FF"/>
            <w:spacing w:val="-7"/>
            <w:sz w:val="20"/>
            <w:u w:val="single" w:color="0000FF"/>
          </w:rPr>
          <w:t xml:space="preserve"> </w:t>
        </w:r>
        <w:r>
          <w:rPr>
            <w:color w:val="0000FF"/>
            <w:sz w:val="20"/>
            <w:u w:val="single" w:color="0000FF"/>
          </w:rPr>
          <w:t>|</w:t>
        </w:r>
        <w:r>
          <w:rPr>
            <w:color w:val="0000FF"/>
            <w:spacing w:val="-6"/>
            <w:sz w:val="20"/>
            <w:u w:val="single" w:color="0000FF"/>
          </w:rPr>
          <w:t xml:space="preserve"> </w:t>
        </w:r>
        <w:r>
          <w:rPr>
            <w:color w:val="0000FF"/>
            <w:spacing w:val="-2"/>
            <w:sz w:val="20"/>
            <w:u w:val="single" w:color="0000FF"/>
          </w:rPr>
          <w:t>Flickr</w:t>
        </w:r>
      </w:hyperlink>
    </w:p>
    <w:p w14:paraId="410294AF" w14:textId="77777777" w:rsidR="006D702F" w:rsidRDefault="001B6099">
      <w:pPr>
        <w:pStyle w:val="ListParagraph"/>
        <w:numPr>
          <w:ilvl w:val="0"/>
          <w:numId w:val="1"/>
        </w:numPr>
        <w:tabs>
          <w:tab w:val="left" w:pos="741"/>
        </w:tabs>
        <w:spacing w:before="1"/>
        <w:ind w:left="741" w:hanging="358"/>
        <w:rPr>
          <w:sz w:val="20"/>
        </w:rPr>
      </w:pPr>
      <w:r>
        <w:rPr>
          <w:sz w:val="20"/>
        </w:rPr>
        <w:t>Bats:</w:t>
      </w:r>
      <w:r>
        <w:rPr>
          <w:spacing w:val="-8"/>
          <w:sz w:val="20"/>
        </w:rPr>
        <w:t xml:space="preserve"> </w:t>
      </w:r>
      <w:hyperlink r:id="rId404">
        <w:r>
          <w:rPr>
            <w:color w:val="0000FF"/>
            <w:sz w:val="20"/>
            <w:u w:val="single" w:color="0000FF"/>
          </w:rPr>
          <w:t>Myotis</w:t>
        </w:r>
        <w:r>
          <w:rPr>
            <w:color w:val="0000FF"/>
            <w:spacing w:val="-7"/>
            <w:sz w:val="20"/>
            <w:u w:val="single" w:color="0000FF"/>
          </w:rPr>
          <w:t xml:space="preserve"> </w:t>
        </w:r>
        <w:proofErr w:type="spellStart"/>
        <w:r>
          <w:rPr>
            <w:color w:val="0000FF"/>
            <w:sz w:val="20"/>
            <w:u w:val="single" w:color="0000FF"/>
          </w:rPr>
          <w:t>bechsteinii</w:t>
        </w:r>
        <w:proofErr w:type="spellEnd"/>
        <w:r>
          <w:rPr>
            <w:color w:val="0000FF"/>
            <w:spacing w:val="-8"/>
            <w:sz w:val="20"/>
            <w:u w:val="single" w:color="0000FF"/>
          </w:rPr>
          <w:t xml:space="preserve"> </w:t>
        </w:r>
        <w:r>
          <w:rPr>
            <w:color w:val="0000FF"/>
            <w:sz w:val="20"/>
            <w:u w:val="single" w:color="0000FF"/>
          </w:rPr>
          <w:t>|</w:t>
        </w:r>
        <w:r>
          <w:rPr>
            <w:color w:val="0000FF"/>
            <w:spacing w:val="-6"/>
            <w:sz w:val="20"/>
            <w:u w:val="single" w:color="0000FF"/>
          </w:rPr>
          <w:t xml:space="preserve"> </w:t>
        </w:r>
        <w:proofErr w:type="spellStart"/>
        <w:r>
          <w:rPr>
            <w:color w:val="0000FF"/>
            <w:sz w:val="20"/>
            <w:u w:val="single" w:color="0000FF"/>
          </w:rPr>
          <w:t>Netopier</w:t>
        </w:r>
        <w:proofErr w:type="spellEnd"/>
        <w:r>
          <w:rPr>
            <w:color w:val="0000FF"/>
            <w:spacing w:val="-5"/>
            <w:sz w:val="20"/>
            <w:u w:val="single" w:color="0000FF"/>
          </w:rPr>
          <w:t xml:space="preserve"> </w:t>
        </w:r>
        <w:proofErr w:type="spellStart"/>
        <w:r>
          <w:rPr>
            <w:color w:val="0000FF"/>
            <w:sz w:val="20"/>
            <w:u w:val="single" w:color="0000FF"/>
          </w:rPr>
          <w:t>Bechsteinov</w:t>
        </w:r>
        <w:proofErr w:type="spellEnd"/>
        <w:r>
          <w:rPr>
            <w:color w:val="0000FF"/>
            <w:spacing w:val="-5"/>
            <w:sz w:val="20"/>
            <w:u w:val="single" w:color="0000FF"/>
          </w:rPr>
          <w:t xml:space="preserve"> </w:t>
        </w:r>
        <w:r>
          <w:rPr>
            <w:color w:val="0000FF"/>
            <w:sz w:val="20"/>
            <w:u w:val="single" w:color="0000FF"/>
          </w:rPr>
          <w:t>Bechstein's</w:t>
        </w:r>
        <w:r>
          <w:rPr>
            <w:color w:val="0000FF"/>
            <w:spacing w:val="-5"/>
            <w:sz w:val="20"/>
            <w:u w:val="single" w:color="0000FF"/>
          </w:rPr>
          <w:t xml:space="preserve"> </w:t>
        </w:r>
        <w:r>
          <w:rPr>
            <w:color w:val="0000FF"/>
            <w:sz w:val="20"/>
            <w:u w:val="single" w:color="0000FF"/>
          </w:rPr>
          <w:t>Bat</w:t>
        </w:r>
        <w:r>
          <w:rPr>
            <w:color w:val="0000FF"/>
            <w:spacing w:val="-7"/>
            <w:sz w:val="20"/>
            <w:u w:val="single" w:color="0000FF"/>
          </w:rPr>
          <w:t xml:space="preserve"> </w:t>
        </w:r>
        <w:r>
          <w:rPr>
            <w:color w:val="0000FF"/>
            <w:sz w:val="20"/>
            <w:u w:val="single" w:color="0000FF"/>
          </w:rPr>
          <w:t>|</w:t>
        </w:r>
        <w:r>
          <w:rPr>
            <w:color w:val="0000FF"/>
            <w:spacing w:val="-7"/>
            <w:sz w:val="20"/>
            <w:u w:val="single" w:color="0000FF"/>
          </w:rPr>
          <w:t xml:space="preserve"> </w:t>
        </w:r>
        <w:r>
          <w:rPr>
            <w:color w:val="0000FF"/>
            <w:sz w:val="20"/>
            <w:u w:val="single" w:color="0000FF"/>
          </w:rPr>
          <w:t>Ján</w:t>
        </w:r>
        <w:r>
          <w:rPr>
            <w:color w:val="0000FF"/>
            <w:spacing w:val="-6"/>
            <w:sz w:val="20"/>
            <w:u w:val="single" w:color="0000FF"/>
          </w:rPr>
          <w:t xml:space="preserve"> </w:t>
        </w:r>
        <w:r>
          <w:rPr>
            <w:color w:val="0000FF"/>
            <w:sz w:val="20"/>
            <w:u w:val="single" w:color="0000FF"/>
          </w:rPr>
          <w:t>Svetlík</w:t>
        </w:r>
        <w:r>
          <w:rPr>
            <w:color w:val="0000FF"/>
            <w:spacing w:val="-6"/>
            <w:sz w:val="20"/>
            <w:u w:val="single" w:color="0000FF"/>
          </w:rPr>
          <w:t xml:space="preserve"> </w:t>
        </w:r>
        <w:r>
          <w:rPr>
            <w:color w:val="0000FF"/>
            <w:sz w:val="20"/>
            <w:u w:val="single" w:color="0000FF"/>
          </w:rPr>
          <w:t>|</w:t>
        </w:r>
        <w:r>
          <w:rPr>
            <w:color w:val="0000FF"/>
            <w:spacing w:val="-7"/>
            <w:sz w:val="20"/>
            <w:u w:val="single" w:color="0000FF"/>
          </w:rPr>
          <w:t xml:space="preserve"> </w:t>
        </w:r>
        <w:r>
          <w:rPr>
            <w:color w:val="0000FF"/>
            <w:spacing w:val="-2"/>
            <w:sz w:val="20"/>
            <w:u w:val="single" w:color="0000FF"/>
          </w:rPr>
          <w:t>Flickr</w:t>
        </w:r>
      </w:hyperlink>
    </w:p>
    <w:p w14:paraId="410294B0" w14:textId="77777777" w:rsidR="006D702F" w:rsidRDefault="001B6099">
      <w:pPr>
        <w:pStyle w:val="ListParagraph"/>
        <w:numPr>
          <w:ilvl w:val="0"/>
          <w:numId w:val="1"/>
        </w:numPr>
        <w:tabs>
          <w:tab w:val="left" w:pos="741"/>
        </w:tabs>
        <w:ind w:left="741" w:hanging="358"/>
        <w:rPr>
          <w:sz w:val="20"/>
        </w:rPr>
      </w:pPr>
      <w:r>
        <w:rPr>
          <w:sz w:val="20"/>
        </w:rPr>
        <w:t>Bats</w:t>
      </w:r>
      <w:r>
        <w:rPr>
          <w:spacing w:val="-8"/>
          <w:sz w:val="20"/>
        </w:rPr>
        <w:t xml:space="preserve"> </w:t>
      </w:r>
      <w:r>
        <w:rPr>
          <w:sz w:val="20"/>
        </w:rPr>
        <w:t>(woodland</w:t>
      </w:r>
      <w:r>
        <w:rPr>
          <w:spacing w:val="-6"/>
          <w:sz w:val="20"/>
        </w:rPr>
        <w:t xml:space="preserve"> </w:t>
      </w:r>
      <w:r>
        <w:rPr>
          <w:sz w:val="20"/>
        </w:rPr>
        <w:t>specialists):</w:t>
      </w:r>
      <w:r>
        <w:rPr>
          <w:spacing w:val="-5"/>
          <w:sz w:val="20"/>
        </w:rPr>
        <w:t xml:space="preserve"> </w:t>
      </w:r>
      <w:hyperlink r:id="rId405">
        <w:r>
          <w:rPr>
            <w:color w:val="0000FF"/>
            <w:sz w:val="20"/>
            <w:u w:val="single" w:color="0000FF"/>
          </w:rPr>
          <w:t>Myotis</w:t>
        </w:r>
        <w:r>
          <w:rPr>
            <w:color w:val="0000FF"/>
            <w:spacing w:val="-6"/>
            <w:sz w:val="20"/>
            <w:u w:val="single" w:color="0000FF"/>
          </w:rPr>
          <w:t xml:space="preserve"> </w:t>
        </w:r>
        <w:proofErr w:type="spellStart"/>
        <w:r>
          <w:rPr>
            <w:color w:val="0000FF"/>
            <w:sz w:val="20"/>
            <w:u w:val="single" w:color="0000FF"/>
          </w:rPr>
          <w:t>bechsteinii</w:t>
        </w:r>
        <w:proofErr w:type="spellEnd"/>
        <w:r>
          <w:rPr>
            <w:color w:val="0000FF"/>
            <w:spacing w:val="-9"/>
            <w:sz w:val="20"/>
            <w:u w:val="single" w:color="0000FF"/>
          </w:rPr>
          <w:t xml:space="preserve"> </w:t>
        </w:r>
        <w:r>
          <w:rPr>
            <w:color w:val="0000FF"/>
            <w:sz w:val="20"/>
            <w:u w:val="single" w:color="0000FF"/>
          </w:rPr>
          <w:t>|</w:t>
        </w:r>
        <w:r>
          <w:rPr>
            <w:color w:val="0000FF"/>
            <w:spacing w:val="-7"/>
            <w:sz w:val="20"/>
            <w:u w:val="single" w:color="0000FF"/>
          </w:rPr>
          <w:t xml:space="preserve"> </w:t>
        </w:r>
        <w:r>
          <w:rPr>
            <w:color w:val="0000FF"/>
            <w:sz w:val="20"/>
            <w:u w:val="single" w:color="0000FF"/>
          </w:rPr>
          <w:t>Gilles</w:t>
        </w:r>
        <w:r>
          <w:rPr>
            <w:color w:val="0000FF"/>
            <w:spacing w:val="-5"/>
            <w:sz w:val="20"/>
            <w:u w:val="single" w:color="0000FF"/>
          </w:rPr>
          <w:t xml:space="preserve"> </w:t>
        </w:r>
        <w:r>
          <w:rPr>
            <w:color w:val="0000FF"/>
            <w:sz w:val="20"/>
            <w:u w:val="single" w:color="0000FF"/>
          </w:rPr>
          <w:t>San</w:t>
        </w:r>
        <w:r>
          <w:rPr>
            <w:color w:val="0000FF"/>
            <w:spacing w:val="-7"/>
            <w:sz w:val="20"/>
            <w:u w:val="single" w:color="0000FF"/>
          </w:rPr>
          <w:t xml:space="preserve"> </w:t>
        </w:r>
        <w:r>
          <w:rPr>
            <w:color w:val="0000FF"/>
            <w:sz w:val="20"/>
            <w:u w:val="single" w:color="0000FF"/>
          </w:rPr>
          <w:t>Martin</w:t>
        </w:r>
        <w:r>
          <w:rPr>
            <w:color w:val="0000FF"/>
            <w:spacing w:val="-9"/>
            <w:sz w:val="20"/>
            <w:u w:val="single" w:color="0000FF"/>
          </w:rPr>
          <w:t xml:space="preserve"> </w:t>
        </w:r>
        <w:r>
          <w:rPr>
            <w:color w:val="0000FF"/>
            <w:sz w:val="20"/>
            <w:u w:val="single" w:color="0000FF"/>
          </w:rPr>
          <w:t>|</w:t>
        </w:r>
        <w:r>
          <w:rPr>
            <w:color w:val="0000FF"/>
            <w:spacing w:val="-8"/>
            <w:sz w:val="20"/>
            <w:u w:val="single" w:color="0000FF"/>
          </w:rPr>
          <w:t xml:space="preserve"> </w:t>
        </w:r>
        <w:r>
          <w:rPr>
            <w:color w:val="0000FF"/>
            <w:spacing w:val="-2"/>
            <w:sz w:val="20"/>
            <w:u w:val="single" w:color="0000FF"/>
          </w:rPr>
          <w:t>Flickr</w:t>
        </w:r>
      </w:hyperlink>
    </w:p>
    <w:p w14:paraId="410294B1" w14:textId="77777777" w:rsidR="006D702F" w:rsidRDefault="001B6099">
      <w:pPr>
        <w:pStyle w:val="ListParagraph"/>
        <w:numPr>
          <w:ilvl w:val="0"/>
          <w:numId w:val="1"/>
        </w:numPr>
        <w:tabs>
          <w:tab w:val="left" w:pos="741"/>
        </w:tabs>
        <w:spacing w:line="229" w:lineRule="exact"/>
        <w:ind w:left="741" w:hanging="358"/>
        <w:rPr>
          <w:sz w:val="20"/>
        </w:rPr>
      </w:pPr>
      <w:r>
        <w:rPr>
          <w:sz w:val="20"/>
        </w:rPr>
        <w:t>Beaver:</w:t>
      </w:r>
      <w:r>
        <w:rPr>
          <w:spacing w:val="-10"/>
          <w:sz w:val="20"/>
        </w:rPr>
        <w:t xml:space="preserve"> </w:t>
      </w:r>
      <w:hyperlink r:id="rId406">
        <w:r>
          <w:rPr>
            <w:color w:val="0000FF"/>
            <w:sz w:val="20"/>
            <w:u w:val="single" w:color="0000FF"/>
          </w:rPr>
          <w:t>(explored)</w:t>
        </w:r>
        <w:r>
          <w:rPr>
            <w:color w:val="0000FF"/>
            <w:spacing w:val="-7"/>
            <w:sz w:val="20"/>
            <w:u w:val="single" w:color="0000FF"/>
          </w:rPr>
          <w:t xml:space="preserve"> </w:t>
        </w:r>
        <w:r>
          <w:rPr>
            <w:color w:val="0000FF"/>
            <w:sz w:val="20"/>
            <w:u w:val="single" w:color="0000FF"/>
          </w:rPr>
          <w:t>Beaver</w:t>
        </w:r>
        <w:r>
          <w:rPr>
            <w:color w:val="0000FF"/>
            <w:spacing w:val="-8"/>
            <w:sz w:val="20"/>
            <w:u w:val="single" w:color="0000FF"/>
          </w:rPr>
          <w:t xml:space="preserve"> </w:t>
        </w:r>
        <w:r>
          <w:rPr>
            <w:color w:val="0000FF"/>
            <w:sz w:val="20"/>
            <w:u w:val="single" w:color="0000FF"/>
          </w:rPr>
          <w:t>in</w:t>
        </w:r>
        <w:r>
          <w:rPr>
            <w:color w:val="0000FF"/>
            <w:spacing w:val="-8"/>
            <w:sz w:val="20"/>
            <w:u w:val="single" w:color="0000FF"/>
          </w:rPr>
          <w:t xml:space="preserve"> </w:t>
        </w:r>
        <w:r>
          <w:rPr>
            <w:color w:val="0000FF"/>
            <w:sz w:val="20"/>
            <w:u w:val="single" w:color="0000FF"/>
          </w:rPr>
          <w:t>the</w:t>
        </w:r>
        <w:r>
          <w:rPr>
            <w:color w:val="0000FF"/>
            <w:spacing w:val="-6"/>
            <w:sz w:val="20"/>
            <w:u w:val="single" w:color="0000FF"/>
          </w:rPr>
          <w:t xml:space="preserve"> </w:t>
        </w:r>
        <w:proofErr w:type="spellStart"/>
        <w:r>
          <w:rPr>
            <w:color w:val="0000FF"/>
            <w:sz w:val="20"/>
            <w:u w:val="single" w:color="0000FF"/>
          </w:rPr>
          <w:t>neighbourhood</w:t>
        </w:r>
        <w:proofErr w:type="spellEnd"/>
        <w:r>
          <w:rPr>
            <w:color w:val="0000FF"/>
            <w:sz w:val="20"/>
            <w:u w:val="single" w:color="0000FF"/>
          </w:rPr>
          <w:t>,</w:t>
        </w:r>
        <w:r>
          <w:rPr>
            <w:color w:val="0000FF"/>
            <w:spacing w:val="-14"/>
            <w:sz w:val="20"/>
            <w:u w:val="single" w:color="0000FF"/>
          </w:rPr>
          <w:t xml:space="preserve"> </w:t>
        </w:r>
        <w:r>
          <w:rPr>
            <w:color w:val="0000FF"/>
            <w:sz w:val="20"/>
            <w:u w:val="single" w:color="0000FF"/>
          </w:rPr>
          <w:t>Almere,</w:t>
        </w:r>
        <w:r>
          <w:rPr>
            <w:color w:val="0000FF"/>
            <w:spacing w:val="-7"/>
            <w:sz w:val="20"/>
            <w:u w:val="single" w:color="0000FF"/>
          </w:rPr>
          <w:t xml:space="preserve"> </w:t>
        </w:r>
        <w:r>
          <w:rPr>
            <w:color w:val="0000FF"/>
            <w:sz w:val="20"/>
            <w:u w:val="single" w:color="0000FF"/>
          </w:rPr>
          <w:t>May</w:t>
        </w:r>
        <w:r>
          <w:rPr>
            <w:color w:val="0000FF"/>
            <w:spacing w:val="-7"/>
            <w:sz w:val="20"/>
            <w:u w:val="single" w:color="0000FF"/>
          </w:rPr>
          <w:t xml:space="preserve"> </w:t>
        </w:r>
        <w:r>
          <w:rPr>
            <w:color w:val="0000FF"/>
            <w:sz w:val="20"/>
            <w:u w:val="single" w:color="0000FF"/>
          </w:rPr>
          <w:t>2021</w:t>
        </w:r>
        <w:r>
          <w:rPr>
            <w:color w:val="0000FF"/>
            <w:spacing w:val="-6"/>
            <w:sz w:val="20"/>
            <w:u w:val="single" w:color="0000FF"/>
          </w:rPr>
          <w:t xml:space="preserve"> </w:t>
        </w:r>
        <w:r>
          <w:rPr>
            <w:color w:val="0000FF"/>
            <w:sz w:val="20"/>
            <w:u w:val="single" w:color="0000FF"/>
          </w:rPr>
          <w:t>|</w:t>
        </w:r>
        <w:r>
          <w:rPr>
            <w:color w:val="0000FF"/>
            <w:spacing w:val="-7"/>
            <w:sz w:val="20"/>
            <w:u w:val="single" w:color="0000FF"/>
          </w:rPr>
          <w:t xml:space="preserve"> </w:t>
        </w:r>
        <w:r>
          <w:rPr>
            <w:color w:val="0000FF"/>
            <w:spacing w:val="-2"/>
            <w:sz w:val="20"/>
            <w:u w:val="single" w:color="0000FF"/>
          </w:rPr>
          <w:t>Flickr</w:t>
        </w:r>
      </w:hyperlink>
    </w:p>
    <w:p w14:paraId="410294B2" w14:textId="77777777" w:rsidR="006D702F" w:rsidRDefault="001B6099">
      <w:pPr>
        <w:pStyle w:val="ListParagraph"/>
        <w:numPr>
          <w:ilvl w:val="0"/>
          <w:numId w:val="1"/>
        </w:numPr>
        <w:tabs>
          <w:tab w:val="left" w:pos="741"/>
        </w:tabs>
        <w:spacing w:line="229" w:lineRule="exact"/>
        <w:ind w:left="741" w:hanging="358"/>
        <w:rPr>
          <w:sz w:val="20"/>
        </w:rPr>
      </w:pPr>
      <w:r>
        <w:rPr>
          <w:sz w:val="20"/>
        </w:rPr>
        <w:t>Beetle</w:t>
      </w:r>
      <w:r>
        <w:rPr>
          <w:spacing w:val="-8"/>
          <w:sz w:val="20"/>
        </w:rPr>
        <w:t xml:space="preserve"> </w:t>
      </w:r>
      <w:r>
        <w:rPr>
          <w:sz w:val="20"/>
        </w:rPr>
        <w:t>of</w:t>
      </w:r>
      <w:r>
        <w:rPr>
          <w:spacing w:val="-14"/>
          <w:sz w:val="20"/>
        </w:rPr>
        <w:t xml:space="preserve"> </w:t>
      </w:r>
      <w:r>
        <w:rPr>
          <w:sz w:val="20"/>
        </w:rPr>
        <w:t>Autumn</w:t>
      </w:r>
      <w:r>
        <w:rPr>
          <w:spacing w:val="-7"/>
          <w:sz w:val="20"/>
        </w:rPr>
        <w:t xml:space="preserve"> </w:t>
      </w:r>
      <w:r>
        <w:rPr>
          <w:sz w:val="20"/>
        </w:rPr>
        <w:t>Gentian:</w:t>
      </w:r>
      <w:r>
        <w:rPr>
          <w:spacing w:val="-3"/>
          <w:sz w:val="20"/>
        </w:rPr>
        <w:t xml:space="preserve"> </w:t>
      </w:r>
      <w:hyperlink r:id="rId407">
        <w:proofErr w:type="spellStart"/>
        <w:r>
          <w:rPr>
            <w:color w:val="0000FF"/>
            <w:sz w:val="20"/>
            <w:u w:val="single" w:color="0000FF"/>
          </w:rPr>
          <w:t>Smicronyx</w:t>
        </w:r>
        <w:proofErr w:type="spellEnd"/>
        <w:r>
          <w:rPr>
            <w:color w:val="0000FF"/>
            <w:spacing w:val="-7"/>
            <w:sz w:val="20"/>
            <w:u w:val="single" w:color="0000FF"/>
          </w:rPr>
          <w:t xml:space="preserve"> </w:t>
        </w:r>
        <w:proofErr w:type="spellStart"/>
        <w:r>
          <w:rPr>
            <w:color w:val="0000FF"/>
            <w:sz w:val="20"/>
            <w:u w:val="single" w:color="0000FF"/>
          </w:rPr>
          <w:t>reichi</w:t>
        </w:r>
        <w:proofErr w:type="spellEnd"/>
        <w:r>
          <w:rPr>
            <w:color w:val="0000FF"/>
            <w:spacing w:val="-7"/>
            <w:sz w:val="20"/>
            <w:u w:val="single" w:color="0000FF"/>
          </w:rPr>
          <w:t xml:space="preserve"> </w:t>
        </w:r>
        <w:r>
          <w:rPr>
            <w:color w:val="0000FF"/>
            <w:sz w:val="20"/>
            <w:u w:val="single" w:color="0000FF"/>
          </w:rPr>
          <w:t>|</w:t>
        </w:r>
        <w:r>
          <w:rPr>
            <w:color w:val="0000FF"/>
            <w:spacing w:val="-5"/>
            <w:sz w:val="20"/>
            <w:u w:val="single" w:color="0000FF"/>
          </w:rPr>
          <w:t xml:space="preserve"> </w:t>
        </w:r>
        <w:r>
          <w:rPr>
            <w:color w:val="0000FF"/>
            <w:sz w:val="20"/>
            <w:u w:val="single" w:color="0000FF"/>
          </w:rPr>
          <w:t>Mark</w:t>
        </w:r>
        <w:r>
          <w:rPr>
            <w:color w:val="0000FF"/>
            <w:spacing w:val="-6"/>
            <w:sz w:val="20"/>
            <w:u w:val="single" w:color="0000FF"/>
          </w:rPr>
          <w:t xml:space="preserve"> </w:t>
        </w:r>
        <w:r>
          <w:rPr>
            <w:color w:val="0000FF"/>
            <w:sz w:val="20"/>
            <w:u w:val="single" w:color="0000FF"/>
          </w:rPr>
          <w:t>Gurney</w:t>
        </w:r>
        <w:r>
          <w:rPr>
            <w:color w:val="0000FF"/>
            <w:spacing w:val="-6"/>
            <w:sz w:val="20"/>
            <w:u w:val="single" w:color="0000FF"/>
          </w:rPr>
          <w:t xml:space="preserve"> </w:t>
        </w:r>
        <w:r>
          <w:rPr>
            <w:color w:val="0000FF"/>
            <w:sz w:val="20"/>
            <w:u w:val="single" w:color="0000FF"/>
          </w:rPr>
          <w:t>|</w:t>
        </w:r>
        <w:r>
          <w:rPr>
            <w:color w:val="0000FF"/>
            <w:spacing w:val="-6"/>
            <w:sz w:val="20"/>
            <w:u w:val="single" w:color="0000FF"/>
          </w:rPr>
          <w:t xml:space="preserve"> </w:t>
        </w:r>
        <w:r>
          <w:rPr>
            <w:color w:val="0000FF"/>
            <w:spacing w:val="-2"/>
            <w:sz w:val="20"/>
            <w:u w:val="single" w:color="0000FF"/>
          </w:rPr>
          <w:t>Flickr</w:t>
        </w:r>
      </w:hyperlink>
    </w:p>
    <w:p w14:paraId="410294B3" w14:textId="77777777" w:rsidR="006D702F" w:rsidRDefault="001B6099">
      <w:pPr>
        <w:pStyle w:val="ListParagraph"/>
        <w:numPr>
          <w:ilvl w:val="0"/>
          <w:numId w:val="1"/>
        </w:numPr>
        <w:tabs>
          <w:tab w:val="left" w:pos="741"/>
        </w:tabs>
        <w:spacing w:before="1"/>
        <w:ind w:left="741" w:hanging="358"/>
        <w:rPr>
          <w:sz w:val="20"/>
        </w:rPr>
      </w:pPr>
      <w:r>
        <w:rPr>
          <w:sz w:val="20"/>
        </w:rPr>
        <w:t>Bittern:</w:t>
      </w:r>
      <w:r>
        <w:rPr>
          <w:spacing w:val="-8"/>
          <w:sz w:val="20"/>
        </w:rPr>
        <w:t xml:space="preserve"> </w:t>
      </w:r>
      <w:hyperlink r:id="rId408">
        <w:r>
          <w:rPr>
            <w:color w:val="0000FF"/>
            <w:sz w:val="20"/>
            <w:u w:val="single" w:color="0000FF"/>
          </w:rPr>
          <w:t>Bittern</w:t>
        </w:r>
        <w:r>
          <w:rPr>
            <w:color w:val="0000FF"/>
            <w:spacing w:val="-10"/>
            <w:sz w:val="20"/>
            <w:u w:val="single" w:color="0000FF"/>
          </w:rPr>
          <w:t xml:space="preserve"> </w:t>
        </w:r>
        <w:r>
          <w:rPr>
            <w:color w:val="0000FF"/>
            <w:sz w:val="20"/>
            <w:u w:val="single" w:color="0000FF"/>
          </w:rPr>
          <w:t>|</w:t>
        </w:r>
        <w:r>
          <w:rPr>
            <w:color w:val="0000FF"/>
            <w:spacing w:val="-9"/>
            <w:sz w:val="20"/>
            <w:u w:val="single" w:color="0000FF"/>
          </w:rPr>
          <w:t xml:space="preserve"> </w:t>
        </w:r>
        <w:r>
          <w:rPr>
            <w:color w:val="0000FF"/>
            <w:sz w:val="20"/>
            <w:u w:val="single" w:color="0000FF"/>
          </w:rPr>
          <w:t>Richard</w:t>
        </w:r>
        <w:r>
          <w:rPr>
            <w:color w:val="0000FF"/>
            <w:spacing w:val="-13"/>
            <w:sz w:val="20"/>
            <w:u w:val="single" w:color="0000FF"/>
          </w:rPr>
          <w:t xml:space="preserve"> </w:t>
        </w:r>
        <w:r>
          <w:rPr>
            <w:color w:val="0000FF"/>
            <w:sz w:val="20"/>
            <w:u w:val="single" w:color="0000FF"/>
          </w:rPr>
          <w:t>Towell</w:t>
        </w:r>
        <w:r>
          <w:rPr>
            <w:color w:val="0000FF"/>
            <w:spacing w:val="-11"/>
            <w:sz w:val="20"/>
            <w:u w:val="single" w:color="0000FF"/>
          </w:rPr>
          <w:t xml:space="preserve"> </w:t>
        </w:r>
        <w:r>
          <w:rPr>
            <w:color w:val="0000FF"/>
            <w:sz w:val="20"/>
            <w:u w:val="single" w:color="0000FF"/>
          </w:rPr>
          <w:t>|</w:t>
        </w:r>
        <w:r>
          <w:rPr>
            <w:color w:val="0000FF"/>
            <w:spacing w:val="-9"/>
            <w:sz w:val="20"/>
            <w:u w:val="single" w:color="0000FF"/>
          </w:rPr>
          <w:t xml:space="preserve"> </w:t>
        </w:r>
        <w:r>
          <w:rPr>
            <w:color w:val="0000FF"/>
            <w:spacing w:val="-2"/>
            <w:sz w:val="20"/>
            <w:u w:val="single" w:color="0000FF"/>
          </w:rPr>
          <w:t>Flickr</w:t>
        </w:r>
      </w:hyperlink>
    </w:p>
    <w:p w14:paraId="410294B4" w14:textId="77777777" w:rsidR="006D702F" w:rsidRDefault="001B6099">
      <w:pPr>
        <w:pStyle w:val="ListParagraph"/>
        <w:numPr>
          <w:ilvl w:val="0"/>
          <w:numId w:val="1"/>
        </w:numPr>
        <w:tabs>
          <w:tab w:val="left" w:pos="741"/>
          <w:tab w:val="left" w:pos="743"/>
        </w:tabs>
        <w:ind w:right="1050"/>
        <w:rPr>
          <w:sz w:val="20"/>
        </w:rPr>
      </w:pPr>
      <w:r>
        <w:rPr>
          <w:sz w:val="20"/>
        </w:rPr>
        <w:t>Black</w:t>
      </w:r>
      <w:r>
        <w:rPr>
          <w:spacing w:val="-1"/>
          <w:sz w:val="20"/>
        </w:rPr>
        <w:t xml:space="preserve"> </w:t>
      </w:r>
      <w:r>
        <w:rPr>
          <w:sz w:val="20"/>
        </w:rPr>
        <w:t>Poplar</w:t>
      </w:r>
      <w:r>
        <w:rPr>
          <w:spacing w:val="-3"/>
          <w:sz w:val="20"/>
        </w:rPr>
        <w:t xml:space="preserve"> </w:t>
      </w:r>
      <w:r>
        <w:rPr>
          <w:sz w:val="20"/>
        </w:rPr>
        <w:t>trees:</w:t>
      </w:r>
      <w:r>
        <w:rPr>
          <w:spacing w:val="-3"/>
          <w:sz w:val="20"/>
        </w:rPr>
        <w:t xml:space="preserve"> </w:t>
      </w:r>
      <w:hyperlink r:id="rId409">
        <w:r>
          <w:rPr>
            <w:color w:val="0000FF"/>
            <w:sz w:val="20"/>
            <w:u w:val="single" w:color="0000FF"/>
          </w:rPr>
          <w:t>Black</w:t>
        </w:r>
        <w:r>
          <w:rPr>
            <w:color w:val="0000FF"/>
            <w:spacing w:val="-3"/>
            <w:sz w:val="20"/>
            <w:u w:val="single" w:color="0000FF"/>
          </w:rPr>
          <w:t xml:space="preserve"> </w:t>
        </w:r>
        <w:r>
          <w:rPr>
            <w:color w:val="0000FF"/>
            <w:sz w:val="20"/>
            <w:u w:val="single" w:color="0000FF"/>
          </w:rPr>
          <w:t>Poplar</w:t>
        </w:r>
        <w:r>
          <w:rPr>
            <w:color w:val="0000FF"/>
            <w:spacing w:val="-5"/>
            <w:sz w:val="20"/>
            <w:u w:val="single" w:color="0000FF"/>
          </w:rPr>
          <w:t xml:space="preserve"> </w:t>
        </w:r>
        <w:r>
          <w:rPr>
            <w:color w:val="0000FF"/>
            <w:sz w:val="20"/>
            <w:u w:val="single" w:color="0000FF"/>
          </w:rPr>
          <w:t>Trees</w:t>
        </w:r>
        <w:r>
          <w:rPr>
            <w:color w:val="0000FF"/>
            <w:spacing w:val="-1"/>
            <w:sz w:val="20"/>
            <w:u w:val="single" w:color="0000FF"/>
          </w:rPr>
          <w:t xml:space="preserve"> </w:t>
        </w:r>
        <w:r>
          <w:rPr>
            <w:color w:val="0000FF"/>
            <w:sz w:val="20"/>
            <w:u w:val="single" w:color="0000FF"/>
          </w:rPr>
          <w:t>-</w:t>
        </w:r>
        <w:r>
          <w:rPr>
            <w:color w:val="0000FF"/>
            <w:spacing w:val="-3"/>
            <w:sz w:val="20"/>
            <w:u w:val="single" w:color="0000FF"/>
          </w:rPr>
          <w:t xml:space="preserve"> </w:t>
        </w:r>
        <w:r>
          <w:rPr>
            <w:color w:val="0000FF"/>
            <w:sz w:val="20"/>
            <w:u w:val="single" w:color="0000FF"/>
          </w:rPr>
          <w:t>Worcestershire</w:t>
        </w:r>
        <w:r>
          <w:rPr>
            <w:color w:val="0000FF"/>
            <w:spacing w:val="-3"/>
            <w:sz w:val="20"/>
            <w:u w:val="single" w:color="0000FF"/>
          </w:rPr>
          <w:t xml:space="preserve"> </w:t>
        </w:r>
        <w:r>
          <w:rPr>
            <w:color w:val="0000FF"/>
            <w:sz w:val="20"/>
            <w:u w:val="single" w:color="0000FF"/>
          </w:rPr>
          <w:t>|</w:t>
        </w:r>
        <w:r>
          <w:rPr>
            <w:color w:val="0000FF"/>
            <w:spacing w:val="-3"/>
            <w:sz w:val="20"/>
            <w:u w:val="single" w:color="0000FF"/>
          </w:rPr>
          <w:t xml:space="preserve"> </w:t>
        </w:r>
        <w:r>
          <w:rPr>
            <w:color w:val="0000FF"/>
            <w:sz w:val="20"/>
            <w:u w:val="single" w:color="0000FF"/>
          </w:rPr>
          <w:t>Pool</w:t>
        </w:r>
        <w:r>
          <w:rPr>
            <w:color w:val="0000FF"/>
            <w:spacing w:val="-4"/>
            <w:sz w:val="20"/>
            <w:u w:val="single" w:color="0000FF"/>
          </w:rPr>
          <w:t xml:space="preserve"> </w:t>
        </w:r>
        <w:r>
          <w:rPr>
            <w:color w:val="0000FF"/>
            <w:sz w:val="20"/>
            <w:u w:val="single" w:color="0000FF"/>
          </w:rPr>
          <w:t>/</w:t>
        </w:r>
        <w:r>
          <w:rPr>
            <w:color w:val="0000FF"/>
            <w:spacing w:val="-2"/>
            <w:sz w:val="20"/>
            <w:u w:val="single" w:color="0000FF"/>
          </w:rPr>
          <w:t xml:space="preserve"> </w:t>
        </w:r>
        <w:r>
          <w:rPr>
            <w:color w:val="0000FF"/>
            <w:sz w:val="20"/>
            <w:u w:val="single" w:color="0000FF"/>
          </w:rPr>
          <w:t>Berrow</w:t>
        </w:r>
        <w:r>
          <w:rPr>
            <w:color w:val="0000FF"/>
            <w:spacing w:val="-3"/>
            <w:sz w:val="20"/>
            <w:u w:val="single" w:color="0000FF"/>
          </w:rPr>
          <w:t xml:space="preserve"> </w:t>
        </w:r>
        <w:r>
          <w:rPr>
            <w:color w:val="0000FF"/>
            <w:sz w:val="20"/>
            <w:u w:val="single" w:color="0000FF"/>
          </w:rPr>
          <w:t>Down</w:t>
        </w:r>
        <w:r>
          <w:rPr>
            <w:color w:val="0000FF"/>
            <w:spacing w:val="-3"/>
            <w:sz w:val="20"/>
            <w:u w:val="single" w:color="0000FF"/>
          </w:rPr>
          <w:t xml:space="preserve"> </w:t>
        </w:r>
        <w:r>
          <w:rPr>
            <w:color w:val="0000FF"/>
            <w:sz w:val="20"/>
            <w:u w:val="single" w:color="0000FF"/>
          </w:rPr>
          <w:t>/</w:t>
        </w:r>
        <w:r>
          <w:rPr>
            <w:color w:val="0000FF"/>
            <w:spacing w:val="-3"/>
            <w:sz w:val="20"/>
            <w:u w:val="single" w:color="0000FF"/>
          </w:rPr>
          <w:t xml:space="preserve"> </w:t>
        </w:r>
        <w:r>
          <w:rPr>
            <w:color w:val="0000FF"/>
            <w:sz w:val="20"/>
            <w:u w:val="single" w:color="0000FF"/>
          </w:rPr>
          <w:t>C…</w:t>
        </w:r>
        <w:r>
          <w:rPr>
            <w:color w:val="0000FF"/>
            <w:spacing w:val="-3"/>
            <w:sz w:val="20"/>
            <w:u w:val="single" w:color="0000FF"/>
          </w:rPr>
          <w:t xml:space="preserve"> </w:t>
        </w:r>
        <w:r>
          <w:rPr>
            <w:color w:val="0000FF"/>
            <w:sz w:val="20"/>
            <w:u w:val="single" w:color="0000FF"/>
          </w:rPr>
          <w:t>|</w:t>
        </w:r>
        <w:r>
          <w:rPr>
            <w:color w:val="0000FF"/>
            <w:spacing w:val="-3"/>
            <w:sz w:val="20"/>
            <w:u w:val="single" w:color="0000FF"/>
          </w:rPr>
          <w:t xml:space="preserve"> </w:t>
        </w:r>
        <w:r>
          <w:rPr>
            <w:color w:val="0000FF"/>
            <w:sz w:val="20"/>
            <w:u w:val="single" w:color="0000FF"/>
          </w:rPr>
          <w:t>Flickr</w:t>
        </w:r>
      </w:hyperlink>
      <w:r>
        <w:rPr>
          <w:color w:val="0000FF"/>
          <w:sz w:val="20"/>
        </w:rPr>
        <w:t xml:space="preserve"> </w:t>
      </w:r>
      <w:r>
        <w:rPr>
          <w:sz w:val="20"/>
        </w:rPr>
        <w:t>and</w:t>
      </w:r>
      <w:r>
        <w:rPr>
          <w:spacing w:val="-3"/>
          <w:sz w:val="20"/>
        </w:rPr>
        <w:t xml:space="preserve"> </w:t>
      </w:r>
      <w:r>
        <w:rPr>
          <w:sz w:val="20"/>
        </w:rPr>
        <w:t>true</w:t>
      </w:r>
      <w:r>
        <w:rPr>
          <w:spacing w:val="-3"/>
          <w:sz w:val="20"/>
        </w:rPr>
        <w:t xml:space="preserve"> </w:t>
      </w:r>
      <w:r>
        <w:rPr>
          <w:sz w:val="20"/>
        </w:rPr>
        <w:t>fly:</w:t>
      </w:r>
      <w:r>
        <w:rPr>
          <w:spacing w:val="-2"/>
          <w:sz w:val="20"/>
        </w:rPr>
        <w:t xml:space="preserve"> </w:t>
      </w:r>
      <w:hyperlink r:id="rId410">
        <w:r>
          <w:rPr>
            <w:color w:val="0000FF"/>
            <w:sz w:val="20"/>
            <w:u w:val="single" w:color="0000FF"/>
          </w:rPr>
          <w:t>Wood</w:t>
        </w:r>
        <w:r>
          <w:rPr>
            <w:color w:val="0000FF"/>
            <w:spacing w:val="-3"/>
            <w:sz w:val="20"/>
            <w:u w:val="single" w:color="0000FF"/>
          </w:rPr>
          <w:t xml:space="preserve"> </w:t>
        </w:r>
        <w:r>
          <w:rPr>
            <w:color w:val="0000FF"/>
            <w:sz w:val="20"/>
            <w:u w:val="single" w:color="0000FF"/>
          </w:rPr>
          <w:t>soldier</w:t>
        </w:r>
        <w:r>
          <w:rPr>
            <w:color w:val="0000FF"/>
            <w:spacing w:val="-3"/>
            <w:sz w:val="20"/>
            <w:u w:val="single" w:color="0000FF"/>
          </w:rPr>
          <w:t xml:space="preserve"> </w:t>
        </w:r>
        <w:r>
          <w:rPr>
            <w:color w:val="0000FF"/>
            <w:sz w:val="20"/>
            <w:u w:val="single" w:color="0000FF"/>
          </w:rPr>
          <w:t>fly</w:t>
        </w:r>
        <w:r>
          <w:rPr>
            <w:color w:val="0000FF"/>
            <w:spacing w:val="-3"/>
            <w:sz w:val="20"/>
            <w:u w:val="single" w:color="0000FF"/>
          </w:rPr>
          <w:t xml:space="preserve"> </w:t>
        </w:r>
        <w:r>
          <w:rPr>
            <w:color w:val="0000FF"/>
            <w:sz w:val="20"/>
            <w:u w:val="single" w:color="0000FF"/>
          </w:rPr>
          <w:t>(Solva</w:t>
        </w:r>
        <w:r>
          <w:rPr>
            <w:color w:val="0000FF"/>
            <w:spacing w:val="-3"/>
            <w:sz w:val="20"/>
            <w:u w:val="single" w:color="0000FF"/>
          </w:rPr>
          <w:t xml:space="preserve"> </w:t>
        </w:r>
        <w:r>
          <w:rPr>
            <w:color w:val="0000FF"/>
            <w:sz w:val="20"/>
            <w:u w:val="single" w:color="0000FF"/>
          </w:rPr>
          <w:t>marginata,</w:t>
        </w:r>
      </w:hyperlink>
      <w:r>
        <w:rPr>
          <w:color w:val="0000FF"/>
          <w:sz w:val="20"/>
        </w:rPr>
        <w:t xml:space="preserve"> </w:t>
      </w:r>
      <w:hyperlink r:id="rId411">
        <w:proofErr w:type="spellStart"/>
        <w:r>
          <w:rPr>
            <w:color w:val="0000FF"/>
            <w:sz w:val="20"/>
            <w:u w:val="single" w:color="0000FF"/>
          </w:rPr>
          <w:t>Xylomyidae</w:t>
        </w:r>
        <w:proofErr w:type="spellEnd"/>
        <w:r>
          <w:rPr>
            <w:color w:val="0000FF"/>
            <w:sz w:val="20"/>
            <w:u w:val="single" w:color="0000FF"/>
          </w:rPr>
          <w:t>), Parc de Wo… | Flickr</w:t>
        </w:r>
      </w:hyperlink>
    </w:p>
    <w:p w14:paraId="410294B5" w14:textId="77777777" w:rsidR="006D702F" w:rsidRDefault="001B6099">
      <w:pPr>
        <w:pStyle w:val="ListParagraph"/>
        <w:numPr>
          <w:ilvl w:val="0"/>
          <w:numId w:val="1"/>
        </w:numPr>
        <w:tabs>
          <w:tab w:val="left" w:pos="741"/>
        </w:tabs>
        <w:spacing w:before="1"/>
        <w:ind w:left="741" w:hanging="358"/>
        <w:rPr>
          <w:sz w:val="20"/>
        </w:rPr>
      </w:pPr>
      <w:r>
        <w:rPr>
          <w:sz w:val="20"/>
        </w:rPr>
        <w:t>Blackthorn</w:t>
      </w:r>
      <w:r>
        <w:rPr>
          <w:spacing w:val="-9"/>
          <w:sz w:val="20"/>
        </w:rPr>
        <w:t xml:space="preserve"> </w:t>
      </w:r>
      <w:r>
        <w:rPr>
          <w:sz w:val="20"/>
        </w:rPr>
        <w:t>butterflies:</w:t>
      </w:r>
      <w:r>
        <w:rPr>
          <w:spacing w:val="-7"/>
          <w:sz w:val="20"/>
        </w:rPr>
        <w:t xml:space="preserve"> </w:t>
      </w:r>
      <w:hyperlink r:id="rId412">
        <w:r>
          <w:rPr>
            <w:color w:val="0000FF"/>
            <w:sz w:val="20"/>
            <w:u w:val="single" w:color="0000FF"/>
          </w:rPr>
          <w:t>Black</w:t>
        </w:r>
        <w:r>
          <w:rPr>
            <w:color w:val="0000FF"/>
            <w:spacing w:val="-7"/>
            <w:sz w:val="20"/>
            <w:u w:val="single" w:color="0000FF"/>
          </w:rPr>
          <w:t xml:space="preserve"> </w:t>
        </w:r>
        <w:r>
          <w:rPr>
            <w:color w:val="0000FF"/>
            <w:sz w:val="20"/>
            <w:u w:val="single" w:color="0000FF"/>
          </w:rPr>
          <w:t>Hairstreak</w:t>
        </w:r>
        <w:r>
          <w:rPr>
            <w:color w:val="0000FF"/>
            <w:spacing w:val="-5"/>
            <w:sz w:val="20"/>
            <w:u w:val="single" w:color="0000FF"/>
          </w:rPr>
          <w:t xml:space="preserve"> </w:t>
        </w:r>
        <w:r>
          <w:rPr>
            <w:color w:val="0000FF"/>
            <w:sz w:val="20"/>
            <w:u w:val="single" w:color="0000FF"/>
          </w:rPr>
          <w:t>-</w:t>
        </w:r>
        <w:r>
          <w:rPr>
            <w:color w:val="0000FF"/>
            <w:spacing w:val="-8"/>
            <w:sz w:val="20"/>
            <w:u w:val="single" w:color="0000FF"/>
          </w:rPr>
          <w:t xml:space="preserve"> </w:t>
        </w:r>
        <w:r>
          <w:rPr>
            <w:color w:val="0000FF"/>
            <w:sz w:val="20"/>
            <w:u w:val="single" w:color="0000FF"/>
          </w:rPr>
          <w:t>butterfly</w:t>
        </w:r>
        <w:r>
          <w:rPr>
            <w:color w:val="0000FF"/>
            <w:spacing w:val="-7"/>
            <w:sz w:val="20"/>
            <w:u w:val="single" w:color="0000FF"/>
          </w:rPr>
          <w:t xml:space="preserve"> </w:t>
        </w:r>
        <w:r>
          <w:rPr>
            <w:color w:val="0000FF"/>
            <w:sz w:val="20"/>
            <w:u w:val="single" w:color="0000FF"/>
          </w:rPr>
          <w:t>|</w:t>
        </w:r>
        <w:r>
          <w:rPr>
            <w:color w:val="0000FF"/>
            <w:spacing w:val="-5"/>
            <w:sz w:val="20"/>
            <w:u w:val="single" w:color="0000FF"/>
          </w:rPr>
          <w:t xml:space="preserve"> </w:t>
        </w:r>
        <w:r>
          <w:rPr>
            <w:color w:val="0000FF"/>
            <w:sz w:val="20"/>
            <w:u w:val="single" w:color="0000FF"/>
          </w:rPr>
          <w:t>Black</w:t>
        </w:r>
        <w:r>
          <w:rPr>
            <w:color w:val="0000FF"/>
            <w:spacing w:val="-7"/>
            <w:sz w:val="20"/>
            <w:u w:val="single" w:color="0000FF"/>
          </w:rPr>
          <w:t xml:space="preserve"> </w:t>
        </w:r>
        <w:r>
          <w:rPr>
            <w:color w:val="0000FF"/>
            <w:sz w:val="20"/>
            <w:u w:val="single" w:color="0000FF"/>
          </w:rPr>
          <w:t>Hairstreak,</w:t>
        </w:r>
        <w:r>
          <w:rPr>
            <w:color w:val="0000FF"/>
            <w:spacing w:val="-8"/>
            <w:sz w:val="20"/>
            <w:u w:val="single" w:color="0000FF"/>
          </w:rPr>
          <w:t xml:space="preserve"> </w:t>
        </w:r>
        <w:proofErr w:type="spellStart"/>
        <w:r>
          <w:rPr>
            <w:color w:val="0000FF"/>
            <w:sz w:val="20"/>
            <w:u w:val="single" w:color="0000FF"/>
          </w:rPr>
          <w:t>Glapthorn</w:t>
        </w:r>
        <w:proofErr w:type="spellEnd"/>
        <w:r>
          <w:rPr>
            <w:color w:val="0000FF"/>
            <w:spacing w:val="-9"/>
            <w:sz w:val="20"/>
            <w:u w:val="single" w:color="0000FF"/>
          </w:rPr>
          <w:t xml:space="preserve"> </w:t>
        </w:r>
        <w:r>
          <w:rPr>
            <w:color w:val="0000FF"/>
            <w:sz w:val="20"/>
            <w:u w:val="single" w:color="0000FF"/>
          </w:rPr>
          <w:t>C…</w:t>
        </w:r>
        <w:r>
          <w:rPr>
            <w:color w:val="0000FF"/>
            <w:spacing w:val="-8"/>
            <w:sz w:val="20"/>
            <w:u w:val="single" w:color="0000FF"/>
          </w:rPr>
          <w:t xml:space="preserve"> </w:t>
        </w:r>
        <w:r>
          <w:rPr>
            <w:color w:val="0000FF"/>
            <w:sz w:val="20"/>
            <w:u w:val="single" w:color="0000FF"/>
          </w:rPr>
          <w:t>|</w:t>
        </w:r>
        <w:r>
          <w:rPr>
            <w:color w:val="0000FF"/>
            <w:spacing w:val="-7"/>
            <w:sz w:val="20"/>
            <w:u w:val="single" w:color="0000FF"/>
          </w:rPr>
          <w:t xml:space="preserve"> </w:t>
        </w:r>
        <w:r>
          <w:rPr>
            <w:color w:val="0000FF"/>
            <w:spacing w:val="-2"/>
            <w:sz w:val="20"/>
            <w:u w:val="single" w:color="0000FF"/>
          </w:rPr>
          <w:t>Flickr</w:t>
        </w:r>
      </w:hyperlink>
    </w:p>
    <w:p w14:paraId="410294B6" w14:textId="77777777" w:rsidR="006D702F" w:rsidRDefault="001B6099">
      <w:pPr>
        <w:pStyle w:val="ListParagraph"/>
        <w:numPr>
          <w:ilvl w:val="0"/>
          <w:numId w:val="1"/>
        </w:numPr>
        <w:tabs>
          <w:tab w:val="left" w:pos="741"/>
        </w:tabs>
        <w:spacing w:before="1" w:line="229" w:lineRule="exact"/>
        <w:ind w:left="741" w:hanging="358"/>
        <w:rPr>
          <w:sz w:val="20"/>
        </w:rPr>
      </w:pPr>
      <w:r>
        <w:rPr>
          <w:sz w:val="20"/>
        </w:rPr>
        <w:t>Breeding</w:t>
      </w:r>
      <w:r>
        <w:rPr>
          <w:spacing w:val="-9"/>
          <w:sz w:val="20"/>
        </w:rPr>
        <w:t xml:space="preserve"> </w:t>
      </w:r>
      <w:r>
        <w:rPr>
          <w:sz w:val="20"/>
        </w:rPr>
        <w:t>waders:</w:t>
      </w:r>
      <w:r>
        <w:rPr>
          <w:spacing w:val="-8"/>
          <w:sz w:val="20"/>
        </w:rPr>
        <w:t xml:space="preserve"> </w:t>
      </w:r>
      <w:hyperlink r:id="rId413">
        <w:r>
          <w:rPr>
            <w:color w:val="0000FF"/>
            <w:sz w:val="20"/>
            <w:u w:val="single" w:color="0000FF"/>
          </w:rPr>
          <w:t>Common</w:t>
        </w:r>
        <w:r>
          <w:rPr>
            <w:color w:val="0000FF"/>
            <w:spacing w:val="-7"/>
            <w:sz w:val="20"/>
            <w:u w:val="single" w:color="0000FF"/>
          </w:rPr>
          <w:t xml:space="preserve"> </w:t>
        </w:r>
        <w:r>
          <w:rPr>
            <w:color w:val="0000FF"/>
            <w:sz w:val="20"/>
            <w:u w:val="single" w:color="0000FF"/>
          </w:rPr>
          <w:t>snipe</w:t>
        </w:r>
        <w:r>
          <w:rPr>
            <w:color w:val="0000FF"/>
            <w:spacing w:val="-7"/>
            <w:sz w:val="20"/>
            <w:u w:val="single" w:color="0000FF"/>
          </w:rPr>
          <w:t xml:space="preserve"> </w:t>
        </w:r>
        <w:r>
          <w:rPr>
            <w:color w:val="0000FF"/>
            <w:sz w:val="20"/>
            <w:u w:val="single" w:color="0000FF"/>
          </w:rPr>
          <w:t>2016-08-05_07</w:t>
        </w:r>
        <w:r>
          <w:rPr>
            <w:color w:val="0000FF"/>
            <w:spacing w:val="-10"/>
            <w:sz w:val="20"/>
            <w:u w:val="single" w:color="0000FF"/>
          </w:rPr>
          <w:t xml:space="preserve"> </w:t>
        </w:r>
        <w:r>
          <w:rPr>
            <w:color w:val="0000FF"/>
            <w:sz w:val="20"/>
            <w:u w:val="single" w:color="0000FF"/>
          </w:rPr>
          <w:t>|</w:t>
        </w:r>
        <w:r>
          <w:rPr>
            <w:color w:val="0000FF"/>
            <w:spacing w:val="-11"/>
            <w:sz w:val="20"/>
            <w:u w:val="single" w:color="0000FF"/>
          </w:rPr>
          <w:t xml:space="preserve"> </w:t>
        </w:r>
        <w:r>
          <w:rPr>
            <w:color w:val="0000FF"/>
            <w:sz w:val="20"/>
            <w:u w:val="single" w:color="0000FF"/>
          </w:rPr>
          <w:t>Thomas</w:t>
        </w:r>
        <w:r>
          <w:rPr>
            <w:color w:val="0000FF"/>
            <w:spacing w:val="-8"/>
            <w:sz w:val="20"/>
            <w:u w:val="single" w:color="0000FF"/>
          </w:rPr>
          <w:t xml:space="preserve"> </w:t>
        </w:r>
        <w:r>
          <w:rPr>
            <w:color w:val="0000FF"/>
            <w:sz w:val="20"/>
            <w:u w:val="single" w:color="0000FF"/>
          </w:rPr>
          <w:t>Landgren</w:t>
        </w:r>
        <w:r>
          <w:rPr>
            <w:color w:val="0000FF"/>
            <w:spacing w:val="-9"/>
            <w:sz w:val="20"/>
            <w:u w:val="single" w:color="0000FF"/>
          </w:rPr>
          <w:t xml:space="preserve"> </w:t>
        </w:r>
        <w:r>
          <w:rPr>
            <w:color w:val="0000FF"/>
            <w:sz w:val="20"/>
            <w:u w:val="single" w:color="0000FF"/>
          </w:rPr>
          <w:t>|</w:t>
        </w:r>
        <w:r>
          <w:rPr>
            <w:color w:val="0000FF"/>
            <w:spacing w:val="-9"/>
            <w:sz w:val="20"/>
            <w:u w:val="single" w:color="0000FF"/>
          </w:rPr>
          <w:t xml:space="preserve"> </w:t>
        </w:r>
        <w:r>
          <w:rPr>
            <w:color w:val="0000FF"/>
            <w:spacing w:val="-2"/>
            <w:sz w:val="20"/>
            <w:u w:val="single" w:color="0000FF"/>
          </w:rPr>
          <w:t>Flickr</w:t>
        </w:r>
      </w:hyperlink>
    </w:p>
    <w:p w14:paraId="410294B7" w14:textId="77777777" w:rsidR="006D702F" w:rsidRDefault="001B6099">
      <w:pPr>
        <w:pStyle w:val="ListParagraph"/>
        <w:numPr>
          <w:ilvl w:val="0"/>
          <w:numId w:val="1"/>
        </w:numPr>
        <w:tabs>
          <w:tab w:val="left" w:pos="741"/>
        </w:tabs>
        <w:spacing w:line="229" w:lineRule="exact"/>
        <w:ind w:left="741" w:hanging="358"/>
        <w:rPr>
          <w:sz w:val="20"/>
        </w:rPr>
      </w:pPr>
      <w:r>
        <w:rPr>
          <w:sz w:val="20"/>
        </w:rPr>
        <w:t>Common</w:t>
      </w:r>
      <w:r>
        <w:rPr>
          <w:spacing w:val="-7"/>
          <w:sz w:val="20"/>
        </w:rPr>
        <w:t xml:space="preserve"> </w:t>
      </w:r>
      <w:r>
        <w:rPr>
          <w:sz w:val="20"/>
        </w:rPr>
        <w:t>lizard:</w:t>
      </w:r>
      <w:r>
        <w:rPr>
          <w:spacing w:val="-6"/>
          <w:sz w:val="20"/>
        </w:rPr>
        <w:t xml:space="preserve"> </w:t>
      </w:r>
      <w:hyperlink r:id="rId414">
        <w:r>
          <w:rPr>
            <w:color w:val="0000FF"/>
            <w:sz w:val="20"/>
            <w:u w:val="single" w:color="0000FF"/>
          </w:rPr>
          <w:t>Common</w:t>
        </w:r>
        <w:r>
          <w:rPr>
            <w:color w:val="0000FF"/>
            <w:spacing w:val="-7"/>
            <w:sz w:val="20"/>
            <w:u w:val="single" w:color="0000FF"/>
          </w:rPr>
          <w:t xml:space="preserve"> </w:t>
        </w:r>
        <w:r>
          <w:rPr>
            <w:color w:val="0000FF"/>
            <w:sz w:val="20"/>
            <w:u w:val="single" w:color="0000FF"/>
          </w:rPr>
          <w:t>Lizard</w:t>
        </w:r>
        <w:r>
          <w:rPr>
            <w:color w:val="0000FF"/>
            <w:spacing w:val="-7"/>
            <w:sz w:val="20"/>
            <w:u w:val="single" w:color="0000FF"/>
          </w:rPr>
          <w:t xml:space="preserve"> </w:t>
        </w:r>
        <w:r>
          <w:rPr>
            <w:color w:val="0000FF"/>
            <w:sz w:val="20"/>
            <w:u w:val="single" w:color="0000FF"/>
          </w:rPr>
          <w:t>|</w:t>
        </w:r>
        <w:r>
          <w:rPr>
            <w:color w:val="0000FF"/>
            <w:spacing w:val="-6"/>
            <w:sz w:val="20"/>
            <w:u w:val="single" w:color="0000FF"/>
          </w:rPr>
          <w:t xml:space="preserve"> </w:t>
        </w:r>
        <w:r>
          <w:rPr>
            <w:color w:val="0000FF"/>
            <w:sz w:val="20"/>
            <w:u w:val="single" w:color="0000FF"/>
          </w:rPr>
          <w:t>Common</w:t>
        </w:r>
        <w:r>
          <w:rPr>
            <w:color w:val="0000FF"/>
            <w:spacing w:val="-7"/>
            <w:sz w:val="20"/>
            <w:u w:val="single" w:color="0000FF"/>
          </w:rPr>
          <w:t xml:space="preserve"> </w:t>
        </w:r>
        <w:r>
          <w:rPr>
            <w:color w:val="0000FF"/>
            <w:sz w:val="20"/>
            <w:u w:val="single" w:color="0000FF"/>
          </w:rPr>
          <w:t>Lizard</w:t>
        </w:r>
        <w:r>
          <w:rPr>
            <w:color w:val="0000FF"/>
            <w:spacing w:val="-8"/>
            <w:sz w:val="20"/>
            <w:u w:val="single" w:color="0000FF"/>
          </w:rPr>
          <w:t xml:space="preserve"> </w:t>
        </w:r>
        <w:r>
          <w:rPr>
            <w:color w:val="0000FF"/>
            <w:sz w:val="20"/>
            <w:u w:val="single" w:color="0000FF"/>
          </w:rPr>
          <w:t>(</w:t>
        </w:r>
        <w:proofErr w:type="spellStart"/>
        <w:r>
          <w:rPr>
            <w:color w:val="0000FF"/>
            <w:sz w:val="20"/>
            <w:u w:val="single" w:color="0000FF"/>
          </w:rPr>
          <w:t>Zootoca</w:t>
        </w:r>
        <w:proofErr w:type="spellEnd"/>
        <w:r>
          <w:rPr>
            <w:color w:val="0000FF"/>
            <w:spacing w:val="-7"/>
            <w:sz w:val="20"/>
            <w:u w:val="single" w:color="0000FF"/>
          </w:rPr>
          <w:t xml:space="preserve"> </w:t>
        </w:r>
        <w:r>
          <w:rPr>
            <w:color w:val="0000FF"/>
            <w:sz w:val="20"/>
            <w:u w:val="single" w:color="0000FF"/>
          </w:rPr>
          <w:t>vivipara)</w:t>
        </w:r>
        <w:r>
          <w:rPr>
            <w:color w:val="0000FF"/>
            <w:spacing w:val="-4"/>
            <w:sz w:val="20"/>
            <w:u w:val="single" w:color="0000FF"/>
          </w:rPr>
          <w:t xml:space="preserve"> </w:t>
        </w:r>
        <w:r>
          <w:rPr>
            <w:color w:val="0000FF"/>
            <w:sz w:val="20"/>
            <w:u w:val="single" w:color="0000FF"/>
          </w:rPr>
          <w:t>©</w:t>
        </w:r>
        <w:r>
          <w:rPr>
            <w:color w:val="0000FF"/>
            <w:spacing w:val="-7"/>
            <w:sz w:val="20"/>
            <w:u w:val="single" w:color="0000FF"/>
          </w:rPr>
          <w:t xml:space="preserve"> </w:t>
        </w:r>
        <w:r>
          <w:rPr>
            <w:color w:val="0000FF"/>
            <w:sz w:val="20"/>
            <w:u w:val="single" w:color="0000FF"/>
          </w:rPr>
          <w:t>Natural</w:t>
        </w:r>
        <w:r>
          <w:rPr>
            <w:color w:val="0000FF"/>
            <w:spacing w:val="-6"/>
            <w:sz w:val="20"/>
            <w:u w:val="single" w:color="0000FF"/>
          </w:rPr>
          <w:t xml:space="preserve"> </w:t>
        </w:r>
        <w:r>
          <w:rPr>
            <w:color w:val="0000FF"/>
            <w:sz w:val="20"/>
            <w:u w:val="single" w:color="0000FF"/>
          </w:rPr>
          <w:t>E…</w:t>
        </w:r>
        <w:r>
          <w:rPr>
            <w:color w:val="0000FF"/>
            <w:spacing w:val="-8"/>
            <w:sz w:val="20"/>
            <w:u w:val="single" w:color="0000FF"/>
          </w:rPr>
          <w:t xml:space="preserve"> </w:t>
        </w:r>
        <w:r>
          <w:rPr>
            <w:color w:val="0000FF"/>
            <w:sz w:val="20"/>
            <w:u w:val="single" w:color="0000FF"/>
          </w:rPr>
          <w:t>|</w:t>
        </w:r>
        <w:r>
          <w:rPr>
            <w:color w:val="0000FF"/>
            <w:spacing w:val="-6"/>
            <w:sz w:val="20"/>
            <w:u w:val="single" w:color="0000FF"/>
          </w:rPr>
          <w:t xml:space="preserve"> </w:t>
        </w:r>
        <w:r>
          <w:rPr>
            <w:color w:val="0000FF"/>
            <w:spacing w:val="-2"/>
            <w:sz w:val="20"/>
            <w:u w:val="single" w:color="0000FF"/>
          </w:rPr>
          <w:t>Flickr</w:t>
        </w:r>
      </w:hyperlink>
    </w:p>
    <w:p w14:paraId="410294B8" w14:textId="77777777" w:rsidR="006D702F" w:rsidRDefault="001B6099">
      <w:pPr>
        <w:pStyle w:val="ListParagraph"/>
        <w:numPr>
          <w:ilvl w:val="0"/>
          <w:numId w:val="1"/>
        </w:numPr>
        <w:tabs>
          <w:tab w:val="left" w:pos="741"/>
        </w:tabs>
        <w:ind w:left="741" w:hanging="358"/>
        <w:rPr>
          <w:sz w:val="20"/>
        </w:rPr>
      </w:pPr>
      <w:proofErr w:type="spellStart"/>
      <w:r>
        <w:rPr>
          <w:sz w:val="20"/>
        </w:rPr>
        <w:t>Cigarello</w:t>
      </w:r>
      <w:proofErr w:type="spellEnd"/>
      <w:r>
        <w:rPr>
          <w:spacing w:val="-10"/>
          <w:sz w:val="20"/>
        </w:rPr>
        <w:t xml:space="preserve"> </w:t>
      </w:r>
      <w:r>
        <w:rPr>
          <w:sz w:val="20"/>
        </w:rPr>
        <w:t>Gall-Fly:</w:t>
      </w:r>
      <w:r>
        <w:rPr>
          <w:spacing w:val="-8"/>
          <w:sz w:val="20"/>
        </w:rPr>
        <w:t xml:space="preserve"> </w:t>
      </w:r>
      <w:r>
        <w:rPr>
          <w:sz w:val="20"/>
        </w:rPr>
        <w:t>no</w:t>
      </w:r>
      <w:r>
        <w:rPr>
          <w:spacing w:val="-9"/>
          <w:sz w:val="20"/>
        </w:rPr>
        <w:t xml:space="preserve"> </w:t>
      </w:r>
      <w:r>
        <w:rPr>
          <w:spacing w:val="-4"/>
          <w:sz w:val="20"/>
        </w:rPr>
        <w:t>image</w:t>
      </w:r>
    </w:p>
    <w:p w14:paraId="410294B9" w14:textId="77777777" w:rsidR="006D702F" w:rsidRDefault="001B6099">
      <w:pPr>
        <w:pStyle w:val="ListParagraph"/>
        <w:numPr>
          <w:ilvl w:val="0"/>
          <w:numId w:val="1"/>
        </w:numPr>
        <w:tabs>
          <w:tab w:val="left" w:pos="741"/>
        </w:tabs>
        <w:spacing w:before="1"/>
        <w:ind w:left="741" w:hanging="358"/>
        <w:rPr>
          <w:sz w:val="20"/>
        </w:rPr>
      </w:pPr>
      <w:r>
        <w:rPr>
          <w:sz w:val="20"/>
        </w:rPr>
        <w:t>Clubbed</w:t>
      </w:r>
      <w:r>
        <w:rPr>
          <w:spacing w:val="-9"/>
          <w:sz w:val="20"/>
        </w:rPr>
        <w:t xml:space="preserve"> </w:t>
      </w:r>
      <w:r>
        <w:rPr>
          <w:sz w:val="20"/>
        </w:rPr>
        <w:t>general</w:t>
      </w:r>
      <w:r>
        <w:rPr>
          <w:spacing w:val="-10"/>
          <w:sz w:val="20"/>
        </w:rPr>
        <w:t xml:space="preserve"> </w:t>
      </w:r>
      <w:proofErr w:type="spellStart"/>
      <w:r>
        <w:rPr>
          <w:sz w:val="20"/>
        </w:rPr>
        <w:t>soldierfly</w:t>
      </w:r>
      <w:proofErr w:type="spellEnd"/>
      <w:r>
        <w:rPr>
          <w:sz w:val="20"/>
        </w:rPr>
        <w:t>:</w:t>
      </w:r>
      <w:r>
        <w:rPr>
          <w:spacing w:val="-6"/>
          <w:sz w:val="20"/>
        </w:rPr>
        <w:t xml:space="preserve"> </w:t>
      </w:r>
      <w:hyperlink r:id="rId415">
        <w:proofErr w:type="spellStart"/>
        <w:r>
          <w:rPr>
            <w:color w:val="0000FF"/>
            <w:sz w:val="20"/>
            <w:u w:val="single" w:color="0000FF"/>
          </w:rPr>
          <w:t>Stratiomys</w:t>
        </w:r>
        <w:proofErr w:type="spellEnd"/>
        <w:r>
          <w:rPr>
            <w:color w:val="0000FF"/>
            <w:spacing w:val="-9"/>
            <w:sz w:val="20"/>
            <w:u w:val="single" w:color="0000FF"/>
          </w:rPr>
          <w:t xml:space="preserve"> </w:t>
        </w:r>
        <w:proofErr w:type="spellStart"/>
        <w:r>
          <w:rPr>
            <w:color w:val="0000FF"/>
            <w:sz w:val="20"/>
            <w:u w:val="single" w:color="0000FF"/>
          </w:rPr>
          <w:t>chamaeleon</w:t>
        </w:r>
        <w:proofErr w:type="spellEnd"/>
        <w:r>
          <w:rPr>
            <w:color w:val="0000FF"/>
            <w:spacing w:val="-10"/>
            <w:sz w:val="20"/>
            <w:u w:val="single" w:color="0000FF"/>
          </w:rPr>
          <w:t xml:space="preserve"> </w:t>
        </w:r>
        <w:r>
          <w:rPr>
            <w:color w:val="0000FF"/>
            <w:sz w:val="20"/>
            <w:u w:val="single" w:color="0000FF"/>
          </w:rPr>
          <w:t>(Diptera:</w:t>
        </w:r>
        <w:r>
          <w:rPr>
            <w:color w:val="0000FF"/>
            <w:spacing w:val="-8"/>
            <w:sz w:val="20"/>
            <w:u w:val="single" w:color="0000FF"/>
          </w:rPr>
          <w:t xml:space="preserve"> </w:t>
        </w:r>
        <w:r>
          <w:rPr>
            <w:color w:val="0000FF"/>
            <w:sz w:val="20"/>
            <w:u w:val="single" w:color="0000FF"/>
          </w:rPr>
          <w:t>Stratiomyidae),</w:t>
        </w:r>
        <w:r>
          <w:rPr>
            <w:color w:val="0000FF"/>
            <w:spacing w:val="-6"/>
            <w:sz w:val="20"/>
            <w:u w:val="single" w:color="0000FF"/>
          </w:rPr>
          <w:t xml:space="preserve"> </w:t>
        </w:r>
        <w:r>
          <w:rPr>
            <w:color w:val="0000FF"/>
            <w:sz w:val="20"/>
            <w:u w:val="single" w:color="0000FF"/>
          </w:rPr>
          <w:t>♀</w:t>
        </w:r>
        <w:r>
          <w:rPr>
            <w:color w:val="0000FF"/>
            <w:spacing w:val="-8"/>
            <w:sz w:val="20"/>
            <w:u w:val="single" w:color="0000FF"/>
          </w:rPr>
          <w:t xml:space="preserve"> </w:t>
        </w:r>
        <w:r>
          <w:rPr>
            <w:color w:val="0000FF"/>
            <w:sz w:val="20"/>
            <w:u w:val="single" w:color="0000FF"/>
          </w:rPr>
          <w:t>|</w:t>
        </w:r>
        <w:r>
          <w:rPr>
            <w:color w:val="0000FF"/>
            <w:spacing w:val="-9"/>
            <w:sz w:val="20"/>
            <w:u w:val="single" w:color="0000FF"/>
          </w:rPr>
          <w:t xml:space="preserve"> </w:t>
        </w:r>
        <w:proofErr w:type="spellStart"/>
        <w:r>
          <w:rPr>
            <w:color w:val="0000FF"/>
            <w:sz w:val="20"/>
            <w:u w:val="single" w:color="0000FF"/>
          </w:rPr>
          <w:t>Stratiom</w:t>
        </w:r>
        <w:proofErr w:type="spellEnd"/>
        <w:r>
          <w:rPr>
            <w:color w:val="0000FF"/>
            <w:sz w:val="20"/>
            <w:u w:val="single" w:color="0000FF"/>
          </w:rPr>
          <w:t>…</w:t>
        </w:r>
        <w:r>
          <w:rPr>
            <w:color w:val="0000FF"/>
            <w:spacing w:val="-10"/>
            <w:sz w:val="20"/>
            <w:u w:val="single" w:color="0000FF"/>
          </w:rPr>
          <w:t xml:space="preserve"> </w:t>
        </w:r>
        <w:r>
          <w:rPr>
            <w:color w:val="0000FF"/>
            <w:sz w:val="20"/>
            <w:u w:val="single" w:color="0000FF"/>
          </w:rPr>
          <w:t>|</w:t>
        </w:r>
        <w:r>
          <w:rPr>
            <w:color w:val="0000FF"/>
            <w:spacing w:val="-10"/>
            <w:sz w:val="20"/>
            <w:u w:val="single" w:color="0000FF"/>
          </w:rPr>
          <w:t xml:space="preserve"> </w:t>
        </w:r>
        <w:r>
          <w:rPr>
            <w:color w:val="0000FF"/>
            <w:spacing w:val="-2"/>
            <w:sz w:val="20"/>
            <w:u w:val="single" w:color="0000FF"/>
          </w:rPr>
          <w:t>Flickr</w:t>
        </w:r>
      </w:hyperlink>
    </w:p>
    <w:p w14:paraId="410294BA" w14:textId="77777777" w:rsidR="006D702F" w:rsidRDefault="001B6099">
      <w:pPr>
        <w:pStyle w:val="ListParagraph"/>
        <w:numPr>
          <w:ilvl w:val="0"/>
          <w:numId w:val="1"/>
        </w:numPr>
        <w:tabs>
          <w:tab w:val="left" w:pos="741"/>
        </w:tabs>
        <w:ind w:left="741" w:hanging="358"/>
        <w:rPr>
          <w:sz w:val="20"/>
        </w:rPr>
      </w:pPr>
      <w:r>
        <w:rPr>
          <w:sz w:val="20"/>
        </w:rPr>
        <w:t>Creeping</w:t>
      </w:r>
      <w:r>
        <w:rPr>
          <w:spacing w:val="-8"/>
          <w:sz w:val="20"/>
        </w:rPr>
        <w:t xml:space="preserve"> </w:t>
      </w:r>
      <w:proofErr w:type="spellStart"/>
      <w:r>
        <w:rPr>
          <w:sz w:val="20"/>
        </w:rPr>
        <w:t>Marshwort</w:t>
      </w:r>
      <w:proofErr w:type="spellEnd"/>
      <w:r>
        <w:rPr>
          <w:sz w:val="20"/>
        </w:rPr>
        <w:t>:</w:t>
      </w:r>
      <w:r>
        <w:rPr>
          <w:spacing w:val="-5"/>
          <w:sz w:val="20"/>
        </w:rPr>
        <w:t xml:space="preserve"> </w:t>
      </w:r>
      <w:r>
        <w:rPr>
          <w:sz w:val="20"/>
        </w:rPr>
        <w:t>photo</w:t>
      </w:r>
      <w:r>
        <w:rPr>
          <w:spacing w:val="-7"/>
          <w:sz w:val="20"/>
        </w:rPr>
        <w:t xml:space="preserve"> </w:t>
      </w:r>
      <w:r>
        <w:rPr>
          <w:sz w:val="20"/>
        </w:rPr>
        <w:t>provided,</w:t>
      </w:r>
      <w:r>
        <w:rPr>
          <w:spacing w:val="-8"/>
          <w:sz w:val="20"/>
        </w:rPr>
        <w:t xml:space="preserve"> </w:t>
      </w:r>
      <w:r>
        <w:rPr>
          <w:sz w:val="20"/>
        </w:rPr>
        <w:t>courtesy</w:t>
      </w:r>
      <w:r>
        <w:rPr>
          <w:spacing w:val="-7"/>
          <w:sz w:val="20"/>
        </w:rPr>
        <w:t xml:space="preserve"> </w:t>
      </w:r>
      <w:r>
        <w:rPr>
          <w:sz w:val="20"/>
        </w:rPr>
        <w:t>of</w:t>
      </w:r>
      <w:r>
        <w:rPr>
          <w:spacing w:val="-9"/>
          <w:sz w:val="20"/>
        </w:rPr>
        <w:t xml:space="preserve"> </w:t>
      </w:r>
      <w:r>
        <w:rPr>
          <w:sz w:val="20"/>
        </w:rPr>
        <w:t>Judy</w:t>
      </w:r>
      <w:r>
        <w:rPr>
          <w:spacing w:val="-5"/>
          <w:sz w:val="20"/>
        </w:rPr>
        <w:t xml:space="preserve"> </w:t>
      </w:r>
      <w:r>
        <w:rPr>
          <w:spacing w:val="-4"/>
          <w:sz w:val="20"/>
        </w:rPr>
        <w:t>Webb</w:t>
      </w:r>
    </w:p>
    <w:p w14:paraId="410294BB" w14:textId="77777777" w:rsidR="006D702F" w:rsidRDefault="001B6099">
      <w:pPr>
        <w:pStyle w:val="ListParagraph"/>
        <w:numPr>
          <w:ilvl w:val="0"/>
          <w:numId w:val="1"/>
        </w:numPr>
        <w:tabs>
          <w:tab w:val="left" w:pos="741"/>
        </w:tabs>
        <w:spacing w:before="1" w:line="229" w:lineRule="exact"/>
        <w:ind w:left="741" w:hanging="358"/>
        <w:rPr>
          <w:sz w:val="20"/>
        </w:rPr>
      </w:pPr>
      <w:r>
        <w:rPr>
          <w:sz w:val="20"/>
        </w:rPr>
        <w:t>Curlew:</w:t>
      </w:r>
      <w:r>
        <w:rPr>
          <w:spacing w:val="-5"/>
          <w:sz w:val="20"/>
        </w:rPr>
        <w:t xml:space="preserve"> </w:t>
      </w:r>
      <w:hyperlink r:id="rId416">
        <w:r>
          <w:rPr>
            <w:color w:val="0000FF"/>
            <w:sz w:val="20"/>
            <w:u w:val="single" w:color="0000FF"/>
          </w:rPr>
          <w:t>Curlew</w:t>
        </w:r>
        <w:r>
          <w:rPr>
            <w:color w:val="0000FF"/>
            <w:spacing w:val="-7"/>
            <w:sz w:val="20"/>
            <w:u w:val="single" w:color="0000FF"/>
          </w:rPr>
          <w:t xml:space="preserve"> </w:t>
        </w:r>
        <w:r>
          <w:rPr>
            <w:color w:val="0000FF"/>
            <w:sz w:val="20"/>
            <w:u w:val="single" w:color="0000FF"/>
          </w:rPr>
          <w:t>|</w:t>
        </w:r>
        <w:r>
          <w:rPr>
            <w:color w:val="0000FF"/>
            <w:spacing w:val="-4"/>
            <w:sz w:val="20"/>
            <w:u w:val="single" w:color="0000FF"/>
          </w:rPr>
          <w:t xml:space="preserve"> </w:t>
        </w:r>
        <w:r>
          <w:rPr>
            <w:color w:val="0000FF"/>
            <w:sz w:val="20"/>
            <w:u w:val="single" w:color="0000FF"/>
          </w:rPr>
          <w:t>Scotland</w:t>
        </w:r>
        <w:r>
          <w:rPr>
            <w:color w:val="0000FF"/>
            <w:spacing w:val="-6"/>
            <w:sz w:val="20"/>
            <w:u w:val="single" w:color="0000FF"/>
          </w:rPr>
          <w:t xml:space="preserve"> </w:t>
        </w:r>
        <w:r>
          <w:rPr>
            <w:color w:val="0000FF"/>
            <w:sz w:val="20"/>
            <w:u w:val="single" w:color="0000FF"/>
          </w:rPr>
          <w:t>|</w:t>
        </w:r>
        <w:r>
          <w:rPr>
            <w:color w:val="0000FF"/>
            <w:spacing w:val="-4"/>
            <w:sz w:val="20"/>
            <w:u w:val="single" w:color="0000FF"/>
          </w:rPr>
          <w:t xml:space="preserve"> </w:t>
        </w:r>
        <w:proofErr w:type="spellStart"/>
        <w:r>
          <w:rPr>
            <w:color w:val="0000FF"/>
            <w:sz w:val="20"/>
            <w:u w:val="single" w:color="0000FF"/>
          </w:rPr>
          <w:t>caroline</w:t>
        </w:r>
        <w:proofErr w:type="spellEnd"/>
        <w:r>
          <w:rPr>
            <w:color w:val="0000FF"/>
            <w:spacing w:val="-6"/>
            <w:sz w:val="20"/>
            <w:u w:val="single" w:color="0000FF"/>
          </w:rPr>
          <w:t xml:space="preserve"> </w:t>
        </w:r>
        <w:proofErr w:type="spellStart"/>
        <w:r>
          <w:rPr>
            <w:color w:val="0000FF"/>
            <w:sz w:val="20"/>
            <w:u w:val="single" w:color="0000FF"/>
          </w:rPr>
          <w:t>legg</w:t>
        </w:r>
        <w:proofErr w:type="spellEnd"/>
        <w:r>
          <w:rPr>
            <w:color w:val="0000FF"/>
            <w:spacing w:val="-6"/>
            <w:sz w:val="20"/>
            <w:u w:val="single" w:color="0000FF"/>
          </w:rPr>
          <w:t xml:space="preserve"> </w:t>
        </w:r>
        <w:r>
          <w:rPr>
            <w:color w:val="0000FF"/>
            <w:sz w:val="20"/>
            <w:u w:val="single" w:color="0000FF"/>
          </w:rPr>
          <w:t>|</w:t>
        </w:r>
        <w:r>
          <w:rPr>
            <w:color w:val="0000FF"/>
            <w:spacing w:val="-7"/>
            <w:sz w:val="20"/>
            <w:u w:val="single" w:color="0000FF"/>
          </w:rPr>
          <w:t xml:space="preserve"> </w:t>
        </w:r>
        <w:r>
          <w:rPr>
            <w:color w:val="0000FF"/>
            <w:spacing w:val="-2"/>
            <w:sz w:val="20"/>
            <w:u w:val="single" w:color="0000FF"/>
          </w:rPr>
          <w:t>Flickr</w:t>
        </w:r>
      </w:hyperlink>
    </w:p>
    <w:p w14:paraId="410294BC" w14:textId="77777777" w:rsidR="006D702F" w:rsidRDefault="001B6099">
      <w:pPr>
        <w:pStyle w:val="ListParagraph"/>
        <w:numPr>
          <w:ilvl w:val="0"/>
          <w:numId w:val="1"/>
        </w:numPr>
        <w:tabs>
          <w:tab w:val="left" w:pos="741"/>
        </w:tabs>
        <w:spacing w:line="229" w:lineRule="exact"/>
        <w:ind w:left="741" w:hanging="358"/>
        <w:rPr>
          <w:sz w:val="20"/>
        </w:rPr>
      </w:pPr>
      <w:r>
        <w:rPr>
          <w:sz w:val="20"/>
        </w:rPr>
        <w:t>Dark</w:t>
      </w:r>
      <w:r>
        <w:rPr>
          <w:spacing w:val="-7"/>
          <w:sz w:val="20"/>
        </w:rPr>
        <w:t xml:space="preserve"> </w:t>
      </w:r>
      <w:r>
        <w:rPr>
          <w:sz w:val="20"/>
        </w:rPr>
        <w:t>Green</w:t>
      </w:r>
      <w:r>
        <w:rPr>
          <w:spacing w:val="-8"/>
          <w:sz w:val="20"/>
        </w:rPr>
        <w:t xml:space="preserve"> </w:t>
      </w:r>
      <w:r>
        <w:rPr>
          <w:sz w:val="20"/>
        </w:rPr>
        <w:t>Fritillary:</w:t>
      </w:r>
      <w:r>
        <w:rPr>
          <w:spacing w:val="-5"/>
          <w:sz w:val="20"/>
        </w:rPr>
        <w:t xml:space="preserve"> </w:t>
      </w:r>
      <w:hyperlink r:id="rId417">
        <w:r>
          <w:rPr>
            <w:color w:val="0000FF"/>
            <w:sz w:val="20"/>
            <w:u w:val="single" w:color="0000FF"/>
          </w:rPr>
          <w:t>Speyeria</w:t>
        </w:r>
        <w:r>
          <w:rPr>
            <w:color w:val="0000FF"/>
            <w:spacing w:val="-9"/>
            <w:sz w:val="20"/>
            <w:u w:val="single" w:color="0000FF"/>
          </w:rPr>
          <w:t xml:space="preserve"> </w:t>
        </w:r>
        <w:proofErr w:type="spellStart"/>
        <w:r>
          <w:rPr>
            <w:color w:val="0000FF"/>
            <w:sz w:val="20"/>
            <w:u w:val="single" w:color="0000FF"/>
          </w:rPr>
          <w:t>aglaja</w:t>
        </w:r>
        <w:proofErr w:type="spellEnd"/>
        <w:r>
          <w:rPr>
            <w:color w:val="0000FF"/>
            <w:spacing w:val="-7"/>
            <w:sz w:val="20"/>
            <w:u w:val="single" w:color="0000FF"/>
          </w:rPr>
          <w:t xml:space="preserve"> </w:t>
        </w:r>
        <w:r>
          <w:rPr>
            <w:color w:val="0000FF"/>
            <w:sz w:val="20"/>
            <w:u w:val="single" w:color="0000FF"/>
          </w:rPr>
          <w:t>|</w:t>
        </w:r>
        <w:r>
          <w:rPr>
            <w:color w:val="0000FF"/>
            <w:spacing w:val="-8"/>
            <w:sz w:val="20"/>
            <w:u w:val="single" w:color="0000FF"/>
          </w:rPr>
          <w:t xml:space="preserve"> </w:t>
        </w:r>
        <w:r>
          <w:rPr>
            <w:color w:val="0000FF"/>
            <w:sz w:val="20"/>
            <w:u w:val="single" w:color="0000FF"/>
          </w:rPr>
          <w:t>dark</w:t>
        </w:r>
        <w:r>
          <w:rPr>
            <w:color w:val="0000FF"/>
            <w:spacing w:val="-6"/>
            <w:sz w:val="20"/>
            <w:u w:val="single" w:color="0000FF"/>
          </w:rPr>
          <w:t xml:space="preserve"> </w:t>
        </w:r>
        <w:r>
          <w:rPr>
            <w:color w:val="0000FF"/>
            <w:sz w:val="20"/>
            <w:u w:val="single" w:color="0000FF"/>
          </w:rPr>
          <w:t>green</w:t>
        </w:r>
        <w:r>
          <w:rPr>
            <w:color w:val="0000FF"/>
            <w:spacing w:val="-8"/>
            <w:sz w:val="20"/>
            <w:u w:val="single" w:color="0000FF"/>
          </w:rPr>
          <w:t xml:space="preserve"> </w:t>
        </w:r>
        <w:r>
          <w:rPr>
            <w:color w:val="0000FF"/>
            <w:sz w:val="20"/>
            <w:u w:val="single" w:color="0000FF"/>
          </w:rPr>
          <w:t>fritillary</w:t>
        </w:r>
        <w:r>
          <w:rPr>
            <w:color w:val="0000FF"/>
            <w:spacing w:val="-6"/>
            <w:sz w:val="20"/>
            <w:u w:val="single" w:color="0000FF"/>
          </w:rPr>
          <w:t xml:space="preserve"> </w:t>
        </w:r>
        <w:proofErr w:type="spellStart"/>
        <w:r>
          <w:rPr>
            <w:color w:val="0000FF"/>
            <w:sz w:val="20"/>
            <w:u w:val="single" w:color="0000FF"/>
          </w:rPr>
          <w:t>Großer</w:t>
        </w:r>
        <w:proofErr w:type="spellEnd"/>
        <w:r>
          <w:rPr>
            <w:color w:val="0000FF"/>
            <w:spacing w:val="-7"/>
            <w:sz w:val="20"/>
            <w:u w:val="single" w:color="0000FF"/>
          </w:rPr>
          <w:t xml:space="preserve"> </w:t>
        </w:r>
        <w:proofErr w:type="spellStart"/>
        <w:r>
          <w:rPr>
            <w:color w:val="0000FF"/>
            <w:sz w:val="20"/>
            <w:u w:val="single" w:color="0000FF"/>
          </w:rPr>
          <w:t>Perlmuttfalte</w:t>
        </w:r>
        <w:proofErr w:type="spellEnd"/>
        <w:r>
          <w:rPr>
            <w:color w:val="0000FF"/>
            <w:sz w:val="20"/>
            <w:u w:val="single" w:color="0000FF"/>
          </w:rPr>
          <w:t>…</w:t>
        </w:r>
        <w:r>
          <w:rPr>
            <w:color w:val="0000FF"/>
            <w:spacing w:val="-7"/>
            <w:sz w:val="20"/>
            <w:u w:val="single" w:color="0000FF"/>
          </w:rPr>
          <w:t xml:space="preserve"> </w:t>
        </w:r>
        <w:r>
          <w:rPr>
            <w:color w:val="0000FF"/>
            <w:sz w:val="20"/>
            <w:u w:val="single" w:color="0000FF"/>
          </w:rPr>
          <w:t>|</w:t>
        </w:r>
        <w:r>
          <w:rPr>
            <w:color w:val="0000FF"/>
            <w:spacing w:val="-5"/>
            <w:sz w:val="20"/>
            <w:u w:val="single" w:color="0000FF"/>
          </w:rPr>
          <w:t xml:space="preserve"> </w:t>
        </w:r>
        <w:proofErr w:type="spellStart"/>
        <w:r>
          <w:rPr>
            <w:color w:val="0000FF"/>
            <w:sz w:val="20"/>
            <w:u w:val="single" w:color="0000FF"/>
          </w:rPr>
          <w:t>xulescu_g</w:t>
        </w:r>
        <w:proofErr w:type="spellEnd"/>
        <w:r>
          <w:rPr>
            <w:color w:val="0000FF"/>
            <w:spacing w:val="-6"/>
            <w:sz w:val="20"/>
            <w:u w:val="single" w:color="0000FF"/>
          </w:rPr>
          <w:t xml:space="preserve"> </w:t>
        </w:r>
        <w:r>
          <w:rPr>
            <w:color w:val="0000FF"/>
            <w:sz w:val="20"/>
            <w:u w:val="single" w:color="0000FF"/>
          </w:rPr>
          <w:t>|</w:t>
        </w:r>
        <w:r>
          <w:rPr>
            <w:color w:val="0000FF"/>
            <w:spacing w:val="-7"/>
            <w:sz w:val="20"/>
            <w:u w:val="single" w:color="0000FF"/>
          </w:rPr>
          <w:t xml:space="preserve"> </w:t>
        </w:r>
        <w:r>
          <w:rPr>
            <w:color w:val="0000FF"/>
            <w:spacing w:val="-2"/>
            <w:sz w:val="20"/>
            <w:u w:val="single" w:color="0000FF"/>
          </w:rPr>
          <w:t>Flickr</w:t>
        </w:r>
      </w:hyperlink>
    </w:p>
    <w:p w14:paraId="410294BD" w14:textId="77777777" w:rsidR="006D702F" w:rsidRDefault="001B6099">
      <w:pPr>
        <w:pStyle w:val="ListParagraph"/>
        <w:numPr>
          <w:ilvl w:val="0"/>
          <w:numId w:val="1"/>
        </w:numPr>
        <w:tabs>
          <w:tab w:val="left" w:pos="741"/>
        </w:tabs>
        <w:ind w:left="741" w:hanging="358"/>
        <w:rPr>
          <w:sz w:val="20"/>
        </w:rPr>
      </w:pPr>
      <w:r>
        <w:rPr>
          <w:sz w:val="20"/>
        </w:rPr>
        <w:t>Desmoulin’s</w:t>
      </w:r>
      <w:r>
        <w:rPr>
          <w:spacing w:val="-7"/>
          <w:sz w:val="20"/>
        </w:rPr>
        <w:t xml:space="preserve"> </w:t>
      </w:r>
      <w:r>
        <w:rPr>
          <w:sz w:val="20"/>
        </w:rPr>
        <w:t>Whorl</w:t>
      </w:r>
      <w:r>
        <w:rPr>
          <w:spacing w:val="-7"/>
          <w:sz w:val="20"/>
        </w:rPr>
        <w:t xml:space="preserve"> </w:t>
      </w:r>
      <w:r>
        <w:rPr>
          <w:sz w:val="20"/>
        </w:rPr>
        <w:t>Snail:</w:t>
      </w:r>
      <w:r>
        <w:rPr>
          <w:spacing w:val="-6"/>
          <w:sz w:val="20"/>
        </w:rPr>
        <w:t xml:space="preserve"> </w:t>
      </w:r>
      <w:hyperlink r:id="rId418">
        <w:r>
          <w:rPr>
            <w:color w:val="0000FF"/>
            <w:sz w:val="20"/>
            <w:u w:val="single" w:color="0000FF"/>
          </w:rPr>
          <w:t>Vertigo</w:t>
        </w:r>
        <w:r>
          <w:rPr>
            <w:color w:val="0000FF"/>
            <w:spacing w:val="-6"/>
            <w:sz w:val="20"/>
            <w:u w:val="single" w:color="0000FF"/>
          </w:rPr>
          <w:t xml:space="preserve"> </w:t>
        </w:r>
        <w:proofErr w:type="spellStart"/>
        <w:r>
          <w:rPr>
            <w:color w:val="0000FF"/>
            <w:sz w:val="20"/>
            <w:u w:val="single" w:color="0000FF"/>
          </w:rPr>
          <w:t>moulinsiana</w:t>
        </w:r>
        <w:proofErr w:type="spellEnd"/>
        <w:r>
          <w:rPr>
            <w:color w:val="0000FF"/>
            <w:spacing w:val="-6"/>
            <w:sz w:val="20"/>
            <w:u w:val="single" w:color="0000FF"/>
          </w:rPr>
          <w:t xml:space="preserve"> </w:t>
        </w:r>
        <w:r>
          <w:rPr>
            <w:color w:val="0000FF"/>
            <w:sz w:val="20"/>
            <w:u w:val="single" w:color="0000FF"/>
          </w:rPr>
          <w:t>|</w:t>
        </w:r>
        <w:r>
          <w:rPr>
            <w:color w:val="0000FF"/>
            <w:spacing w:val="-9"/>
            <w:sz w:val="20"/>
            <w:u w:val="single" w:color="0000FF"/>
          </w:rPr>
          <w:t xml:space="preserve"> </w:t>
        </w:r>
        <w:r>
          <w:rPr>
            <w:color w:val="0000FF"/>
            <w:sz w:val="20"/>
            <w:u w:val="single" w:color="0000FF"/>
          </w:rPr>
          <w:t>This</w:t>
        </w:r>
        <w:r>
          <w:rPr>
            <w:color w:val="0000FF"/>
            <w:spacing w:val="-7"/>
            <w:sz w:val="20"/>
            <w:u w:val="single" w:color="0000FF"/>
          </w:rPr>
          <w:t xml:space="preserve"> </w:t>
        </w:r>
        <w:r>
          <w:rPr>
            <w:color w:val="0000FF"/>
            <w:sz w:val="20"/>
            <w:u w:val="single" w:color="0000FF"/>
          </w:rPr>
          <w:t>very</w:t>
        </w:r>
        <w:r>
          <w:rPr>
            <w:color w:val="0000FF"/>
            <w:spacing w:val="-6"/>
            <w:sz w:val="20"/>
            <w:u w:val="single" w:color="0000FF"/>
          </w:rPr>
          <w:t xml:space="preserve"> </w:t>
        </w:r>
        <w:r>
          <w:rPr>
            <w:color w:val="0000FF"/>
            <w:sz w:val="20"/>
            <w:u w:val="single" w:color="0000FF"/>
          </w:rPr>
          <w:t>small</w:t>
        </w:r>
        <w:r>
          <w:rPr>
            <w:color w:val="0000FF"/>
            <w:spacing w:val="-8"/>
            <w:sz w:val="20"/>
            <w:u w:val="single" w:color="0000FF"/>
          </w:rPr>
          <w:t xml:space="preserve"> </w:t>
        </w:r>
        <w:r>
          <w:rPr>
            <w:color w:val="0000FF"/>
            <w:sz w:val="20"/>
            <w:u w:val="single" w:color="0000FF"/>
          </w:rPr>
          <w:t>snail</w:t>
        </w:r>
        <w:r>
          <w:rPr>
            <w:color w:val="0000FF"/>
            <w:spacing w:val="-9"/>
            <w:sz w:val="20"/>
            <w:u w:val="single" w:color="0000FF"/>
          </w:rPr>
          <w:t xml:space="preserve"> </w:t>
        </w:r>
        <w:r>
          <w:rPr>
            <w:color w:val="0000FF"/>
            <w:sz w:val="20"/>
            <w:u w:val="single" w:color="0000FF"/>
          </w:rPr>
          <w:t>(3-4mm)</w:t>
        </w:r>
        <w:r>
          <w:rPr>
            <w:color w:val="0000FF"/>
            <w:spacing w:val="-8"/>
            <w:sz w:val="20"/>
            <w:u w:val="single" w:color="0000FF"/>
          </w:rPr>
          <w:t xml:space="preserve"> </w:t>
        </w:r>
        <w:r>
          <w:rPr>
            <w:color w:val="0000FF"/>
            <w:sz w:val="20"/>
            <w:u w:val="single" w:color="0000FF"/>
          </w:rPr>
          <w:t>is</w:t>
        </w:r>
        <w:r>
          <w:rPr>
            <w:color w:val="0000FF"/>
            <w:spacing w:val="-6"/>
            <w:sz w:val="20"/>
            <w:u w:val="single" w:color="0000FF"/>
          </w:rPr>
          <w:t xml:space="preserve"> </w:t>
        </w:r>
        <w:r>
          <w:rPr>
            <w:color w:val="0000FF"/>
            <w:sz w:val="20"/>
            <w:u w:val="single" w:color="0000FF"/>
          </w:rPr>
          <w:t>one</w:t>
        </w:r>
        <w:r>
          <w:rPr>
            <w:color w:val="0000FF"/>
            <w:spacing w:val="-8"/>
            <w:sz w:val="20"/>
            <w:u w:val="single" w:color="0000FF"/>
          </w:rPr>
          <w:t xml:space="preserve"> </w:t>
        </w:r>
        <w:proofErr w:type="spellStart"/>
        <w:r>
          <w:rPr>
            <w:color w:val="0000FF"/>
            <w:sz w:val="20"/>
            <w:u w:val="single" w:color="0000FF"/>
          </w:rPr>
          <w:t>o</w:t>
        </w:r>
        <w:proofErr w:type="spellEnd"/>
        <w:r>
          <w:rPr>
            <w:color w:val="0000FF"/>
            <w:sz w:val="20"/>
            <w:u w:val="single" w:color="0000FF"/>
          </w:rPr>
          <w:t>…</w:t>
        </w:r>
        <w:r>
          <w:rPr>
            <w:color w:val="0000FF"/>
            <w:spacing w:val="-8"/>
            <w:sz w:val="20"/>
            <w:u w:val="single" w:color="0000FF"/>
          </w:rPr>
          <w:t xml:space="preserve"> </w:t>
        </w:r>
        <w:r>
          <w:rPr>
            <w:color w:val="0000FF"/>
            <w:sz w:val="20"/>
            <w:u w:val="single" w:color="0000FF"/>
          </w:rPr>
          <w:t>|</w:t>
        </w:r>
        <w:r>
          <w:rPr>
            <w:color w:val="0000FF"/>
            <w:spacing w:val="-6"/>
            <w:sz w:val="20"/>
            <w:u w:val="single" w:color="0000FF"/>
          </w:rPr>
          <w:t xml:space="preserve"> </w:t>
        </w:r>
        <w:r>
          <w:rPr>
            <w:color w:val="0000FF"/>
            <w:spacing w:val="-2"/>
            <w:sz w:val="20"/>
            <w:u w:val="single" w:color="0000FF"/>
          </w:rPr>
          <w:t>Flickr</w:t>
        </w:r>
      </w:hyperlink>
    </w:p>
    <w:p w14:paraId="410294BE" w14:textId="77777777" w:rsidR="006D702F" w:rsidRDefault="001B6099">
      <w:pPr>
        <w:pStyle w:val="ListParagraph"/>
        <w:numPr>
          <w:ilvl w:val="0"/>
          <w:numId w:val="1"/>
        </w:numPr>
        <w:tabs>
          <w:tab w:val="left" w:pos="741"/>
        </w:tabs>
        <w:ind w:left="741" w:hanging="358"/>
        <w:rPr>
          <w:sz w:val="20"/>
        </w:rPr>
      </w:pPr>
      <w:r>
        <w:rPr>
          <w:sz w:val="20"/>
        </w:rPr>
        <w:t>Devil’s-bit</w:t>
      </w:r>
      <w:r>
        <w:rPr>
          <w:spacing w:val="-9"/>
          <w:sz w:val="20"/>
        </w:rPr>
        <w:t xml:space="preserve"> </w:t>
      </w:r>
      <w:r>
        <w:rPr>
          <w:sz w:val="20"/>
        </w:rPr>
        <w:t>Scabious</w:t>
      </w:r>
      <w:r>
        <w:rPr>
          <w:spacing w:val="-7"/>
          <w:sz w:val="20"/>
        </w:rPr>
        <w:t xml:space="preserve"> </w:t>
      </w:r>
      <w:hyperlink r:id="rId419">
        <w:r>
          <w:rPr>
            <w:color w:val="0000FF"/>
            <w:sz w:val="20"/>
            <w:u w:val="single" w:color="0000FF"/>
          </w:rPr>
          <w:t>Devil's-bit</w:t>
        </w:r>
        <w:r>
          <w:rPr>
            <w:color w:val="0000FF"/>
            <w:spacing w:val="-7"/>
            <w:sz w:val="20"/>
            <w:u w:val="single" w:color="0000FF"/>
          </w:rPr>
          <w:t xml:space="preserve"> </w:t>
        </w:r>
        <w:r>
          <w:rPr>
            <w:color w:val="0000FF"/>
            <w:sz w:val="20"/>
            <w:u w:val="single" w:color="0000FF"/>
          </w:rPr>
          <w:t>Scabious</w:t>
        </w:r>
        <w:r>
          <w:rPr>
            <w:color w:val="0000FF"/>
            <w:spacing w:val="-7"/>
            <w:sz w:val="20"/>
            <w:u w:val="single" w:color="0000FF"/>
          </w:rPr>
          <w:t xml:space="preserve"> </w:t>
        </w:r>
        <w:r>
          <w:rPr>
            <w:color w:val="0000FF"/>
            <w:sz w:val="20"/>
            <w:u w:val="single" w:color="0000FF"/>
          </w:rPr>
          <w:t>(</w:t>
        </w:r>
        <w:proofErr w:type="spellStart"/>
        <w:r>
          <w:rPr>
            <w:color w:val="0000FF"/>
            <w:sz w:val="20"/>
            <w:u w:val="single" w:color="0000FF"/>
          </w:rPr>
          <w:t>Succisa</w:t>
        </w:r>
        <w:proofErr w:type="spellEnd"/>
        <w:r>
          <w:rPr>
            <w:color w:val="0000FF"/>
            <w:spacing w:val="-9"/>
            <w:sz w:val="20"/>
            <w:u w:val="single" w:color="0000FF"/>
          </w:rPr>
          <w:t xml:space="preserve"> </w:t>
        </w:r>
        <w:r>
          <w:rPr>
            <w:color w:val="0000FF"/>
            <w:sz w:val="20"/>
            <w:u w:val="single" w:color="0000FF"/>
          </w:rPr>
          <w:t>pratensis)</w:t>
        </w:r>
        <w:r>
          <w:rPr>
            <w:color w:val="0000FF"/>
            <w:spacing w:val="-8"/>
            <w:sz w:val="20"/>
            <w:u w:val="single" w:color="0000FF"/>
          </w:rPr>
          <w:t xml:space="preserve"> </w:t>
        </w:r>
        <w:proofErr w:type="spellStart"/>
        <w:r>
          <w:rPr>
            <w:color w:val="0000FF"/>
            <w:sz w:val="20"/>
            <w:u w:val="single" w:color="0000FF"/>
          </w:rPr>
          <w:t>Dipsacaceae</w:t>
        </w:r>
        <w:proofErr w:type="spellEnd"/>
        <w:r>
          <w:rPr>
            <w:color w:val="0000FF"/>
            <w:spacing w:val="-9"/>
            <w:sz w:val="20"/>
            <w:u w:val="single" w:color="0000FF"/>
          </w:rPr>
          <w:t xml:space="preserve"> </w:t>
        </w:r>
        <w:r>
          <w:rPr>
            <w:color w:val="0000FF"/>
            <w:sz w:val="20"/>
            <w:u w:val="single" w:color="0000FF"/>
          </w:rPr>
          <w:t>|</w:t>
        </w:r>
        <w:r>
          <w:rPr>
            <w:color w:val="0000FF"/>
            <w:spacing w:val="-8"/>
            <w:sz w:val="20"/>
            <w:u w:val="single" w:color="0000FF"/>
          </w:rPr>
          <w:t xml:space="preserve"> </w:t>
        </w:r>
        <w:r>
          <w:rPr>
            <w:color w:val="0000FF"/>
            <w:sz w:val="20"/>
            <w:u w:val="single" w:color="0000FF"/>
          </w:rPr>
          <w:t>Flickr</w:t>
        </w:r>
      </w:hyperlink>
      <w:r>
        <w:rPr>
          <w:color w:val="0000FF"/>
          <w:spacing w:val="-2"/>
          <w:sz w:val="20"/>
        </w:rPr>
        <w:t xml:space="preserve"> </w:t>
      </w:r>
      <w:r>
        <w:rPr>
          <w:sz w:val="20"/>
        </w:rPr>
        <w:t>and</w:t>
      </w:r>
      <w:r>
        <w:rPr>
          <w:spacing w:val="-9"/>
          <w:sz w:val="20"/>
        </w:rPr>
        <w:t xml:space="preserve"> </w:t>
      </w:r>
      <w:r>
        <w:rPr>
          <w:sz w:val="20"/>
        </w:rPr>
        <w:t>Marsh</w:t>
      </w:r>
      <w:r>
        <w:rPr>
          <w:spacing w:val="-8"/>
          <w:sz w:val="20"/>
        </w:rPr>
        <w:t xml:space="preserve"> </w:t>
      </w:r>
      <w:r>
        <w:rPr>
          <w:sz w:val="20"/>
        </w:rPr>
        <w:t>Fritillary:</w:t>
      </w:r>
      <w:r>
        <w:rPr>
          <w:spacing w:val="-7"/>
          <w:sz w:val="20"/>
        </w:rPr>
        <w:t xml:space="preserve"> </w:t>
      </w:r>
      <w:hyperlink r:id="rId420">
        <w:r>
          <w:rPr>
            <w:color w:val="0000FF"/>
            <w:sz w:val="20"/>
            <w:u w:val="single" w:color="0000FF"/>
          </w:rPr>
          <w:t>Marsh</w:t>
        </w:r>
        <w:r>
          <w:rPr>
            <w:color w:val="0000FF"/>
            <w:spacing w:val="-9"/>
            <w:sz w:val="20"/>
            <w:u w:val="single" w:color="0000FF"/>
          </w:rPr>
          <w:t xml:space="preserve"> </w:t>
        </w:r>
        <w:r>
          <w:rPr>
            <w:color w:val="0000FF"/>
            <w:sz w:val="20"/>
            <w:u w:val="single" w:color="0000FF"/>
          </w:rPr>
          <w:t>Fritillary</w:t>
        </w:r>
        <w:r>
          <w:rPr>
            <w:color w:val="0000FF"/>
            <w:spacing w:val="-7"/>
            <w:sz w:val="20"/>
            <w:u w:val="single" w:color="0000FF"/>
          </w:rPr>
          <w:t xml:space="preserve"> </w:t>
        </w:r>
        <w:r>
          <w:rPr>
            <w:color w:val="0000FF"/>
            <w:sz w:val="20"/>
            <w:u w:val="single" w:color="0000FF"/>
          </w:rPr>
          <w:t>|</w:t>
        </w:r>
        <w:r>
          <w:rPr>
            <w:color w:val="0000FF"/>
            <w:spacing w:val="-7"/>
            <w:sz w:val="20"/>
            <w:u w:val="single" w:color="0000FF"/>
          </w:rPr>
          <w:t xml:space="preserve"> </w:t>
        </w:r>
        <w:r>
          <w:rPr>
            <w:color w:val="0000FF"/>
            <w:sz w:val="20"/>
            <w:u w:val="single" w:color="0000FF"/>
          </w:rPr>
          <w:t>Etienne</w:t>
        </w:r>
        <w:r>
          <w:rPr>
            <w:color w:val="0000FF"/>
            <w:spacing w:val="-7"/>
            <w:sz w:val="20"/>
            <w:u w:val="single" w:color="0000FF"/>
          </w:rPr>
          <w:t xml:space="preserve"> </w:t>
        </w:r>
        <w:r>
          <w:rPr>
            <w:color w:val="0000FF"/>
            <w:sz w:val="20"/>
            <w:u w:val="single" w:color="0000FF"/>
          </w:rPr>
          <w:t>Gosse</w:t>
        </w:r>
        <w:r>
          <w:rPr>
            <w:color w:val="0000FF"/>
            <w:spacing w:val="-9"/>
            <w:sz w:val="20"/>
            <w:u w:val="single" w:color="0000FF"/>
          </w:rPr>
          <w:t xml:space="preserve"> </w:t>
        </w:r>
        <w:r>
          <w:rPr>
            <w:color w:val="0000FF"/>
            <w:sz w:val="20"/>
            <w:u w:val="single" w:color="0000FF"/>
          </w:rPr>
          <w:t>|</w:t>
        </w:r>
        <w:r>
          <w:rPr>
            <w:color w:val="0000FF"/>
            <w:spacing w:val="-8"/>
            <w:sz w:val="20"/>
            <w:u w:val="single" w:color="0000FF"/>
          </w:rPr>
          <w:t xml:space="preserve"> </w:t>
        </w:r>
        <w:r>
          <w:rPr>
            <w:color w:val="0000FF"/>
            <w:spacing w:val="-2"/>
            <w:sz w:val="20"/>
            <w:u w:val="single" w:color="0000FF"/>
          </w:rPr>
          <w:t>Flickr</w:t>
        </w:r>
      </w:hyperlink>
    </w:p>
    <w:p w14:paraId="410294BF" w14:textId="77777777" w:rsidR="006D702F" w:rsidRDefault="001B6099">
      <w:pPr>
        <w:pStyle w:val="ListParagraph"/>
        <w:numPr>
          <w:ilvl w:val="0"/>
          <w:numId w:val="1"/>
        </w:numPr>
        <w:tabs>
          <w:tab w:val="left" w:pos="741"/>
        </w:tabs>
        <w:spacing w:before="1"/>
        <w:ind w:left="741" w:hanging="358"/>
        <w:rPr>
          <w:sz w:val="20"/>
        </w:rPr>
      </w:pPr>
      <w:r>
        <w:rPr>
          <w:sz w:val="20"/>
        </w:rPr>
        <w:t>Downy</w:t>
      </w:r>
      <w:r>
        <w:rPr>
          <w:spacing w:val="-8"/>
          <w:sz w:val="20"/>
        </w:rPr>
        <w:t xml:space="preserve"> </w:t>
      </w:r>
      <w:r>
        <w:rPr>
          <w:sz w:val="20"/>
        </w:rPr>
        <w:t>Woundwort:</w:t>
      </w:r>
      <w:r>
        <w:rPr>
          <w:spacing w:val="-5"/>
          <w:sz w:val="20"/>
        </w:rPr>
        <w:t xml:space="preserve"> </w:t>
      </w:r>
      <w:hyperlink r:id="rId421">
        <w:r>
          <w:rPr>
            <w:color w:val="0000FF"/>
            <w:sz w:val="20"/>
            <w:u w:val="single" w:color="0000FF"/>
          </w:rPr>
          <w:t>Stachys</w:t>
        </w:r>
        <w:r>
          <w:rPr>
            <w:color w:val="0000FF"/>
            <w:spacing w:val="-8"/>
            <w:sz w:val="20"/>
            <w:u w:val="single" w:color="0000FF"/>
          </w:rPr>
          <w:t xml:space="preserve"> </w:t>
        </w:r>
        <w:r>
          <w:rPr>
            <w:color w:val="0000FF"/>
            <w:sz w:val="20"/>
            <w:u w:val="single" w:color="0000FF"/>
          </w:rPr>
          <w:t>germanica,</w:t>
        </w:r>
        <w:r>
          <w:rPr>
            <w:color w:val="0000FF"/>
            <w:spacing w:val="-6"/>
            <w:sz w:val="20"/>
            <w:u w:val="single" w:color="0000FF"/>
          </w:rPr>
          <w:t xml:space="preserve"> </w:t>
        </w:r>
        <w:proofErr w:type="spellStart"/>
        <w:r>
          <w:rPr>
            <w:color w:val="0000FF"/>
            <w:sz w:val="20"/>
            <w:u w:val="single" w:color="0000FF"/>
          </w:rPr>
          <w:t>Saltway</w:t>
        </w:r>
        <w:proofErr w:type="spellEnd"/>
        <w:r>
          <w:rPr>
            <w:color w:val="0000FF"/>
            <w:spacing w:val="-8"/>
            <w:sz w:val="20"/>
            <w:u w:val="single" w:color="0000FF"/>
          </w:rPr>
          <w:t xml:space="preserve"> </w:t>
        </w:r>
        <w:r>
          <w:rPr>
            <w:color w:val="0000FF"/>
            <w:sz w:val="20"/>
            <w:u w:val="single" w:color="0000FF"/>
          </w:rPr>
          <w:t>|</w:t>
        </w:r>
        <w:r>
          <w:rPr>
            <w:color w:val="0000FF"/>
            <w:spacing w:val="-5"/>
            <w:sz w:val="20"/>
            <w:u w:val="single" w:color="0000FF"/>
          </w:rPr>
          <w:t xml:space="preserve"> </w:t>
        </w:r>
        <w:r>
          <w:rPr>
            <w:color w:val="0000FF"/>
            <w:sz w:val="20"/>
            <w:u w:val="single" w:color="0000FF"/>
          </w:rPr>
          <w:t>Sam</w:t>
        </w:r>
        <w:r>
          <w:rPr>
            <w:color w:val="0000FF"/>
            <w:spacing w:val="-11"/>
            <w:sz w:val="20"/>
            <w:u w:val="single" w:color="0000FF"/>
          </w:rPr>
          <w:t xml:space="preserve"> </w:t>
        </w:r>
        <w:r>
          <w:rPr>
            <w:color w:val="0000FF"/>
            <w:sz w:val="20"/>
            <w:u w:val="single" w:color="0000FF"/>
          </w:rPr>
          <w:t>Thomas</w:t>
        </w:r>
        <w:r>
          <w:rPr>
            <w:color w:val="0000FF"/>
            <w:spacing w:val="-7"/>
            <w:sz w:val="20"/>
            <w:u w:val="single" w:color="0000FF"/>
          </w:rPr>
          <w:t xml:space="preserve"> </w:t>
        </w:r>
        <w:r>
          <w:rPr>
            <w:color w:val="0000FF"/>
            <w:sz w:val="20"/>
            <w:u w:val="single" w:color="0000FF"/>
          </w:rPr>
          <w:t>|</w:t>
        </w:r>
        <w:r>
          <w:rPr>
            <w:color w:val="0000FF"/>
            <w:spacing w:val="-8"/>
            <w:sz w:val="20"/>
            <w:u w:val="single" w:color="0000FF"/>
          </w:rPr>
          <w:t xml:space="preserve"> </w:t>
        </w:r>
        <w:r>
          <w:rPr>
            <w:color w:val="0000FF"/>
            <w:spacing w:val="-2"/>
            <w:sz w:val="20"/>
            <w:u w:val="single" w:color="0000FF"/>
          </w:rPr>
          <w:t>Flickr</w:t>
        </w:r>
      </w:hyperlink>
    </w:p>
    <w:p w14:paraId="410294C0" w14:textId="77777777" w:rsidR="006D702F" w:rsidRDefault="001B6099">
      <w:pPr>
        <w:pStyle w:val="ListParagraph"/>
        <w:numPr>
          <w:ilvl w:val="0"/>
          <w:numId w:val="1"/>
        </w:numPr>
        <w:tabs>
          <w:tab w:val="left" w:pos="741"/>
        </w:tabs>
        <w:spacing w:before="1"/>
        <w:ind w:left="741" w:hanging="358"/>
        <w:rPr>
          <w:sz w:val="20"/>
        </w:rPr>
      </w:pPr>
      <w:r>
        <w:rPr>
          <w:sz w:val="20"/>
        </w:rPr>
        <w:t>Duke</w:t>
      </w:r>
      <w:r>
        <w:rPr>
          <w:spacing w:val="-9"/>
          <w:sz w:val="20"/>
        </w:rPr>
        <w:t xml:space="preserve"> </w:t>
      </w:r>
      <w:r>
        <w:rPr>
          <w:sz w:val="20"/>
        </w:rPr>
        <w:t>of</w:t>
      </w:r>
      <w:r>
        <w:rPr>
          <w:spacing w:val="-7"/>
          <w:sz w:val="20"/>
        </w:rPr>
        <w:t xml:space="preserve"> </w:t>
      </w:r>
      <w:r>
        <w:rPr>
          <w:sz w:val="20"/>
        </w:rPr>
        <w:t>Burgundy</w:t>
      </w:r>
      <w:r>
        <w:rPr>
          <w:spacing w:val="-6"/>
          <w:sz w:val="20"/>
        </w:rPr>
        <w:t xml:space="preserve"> </w:t>
      </w:r>
      <w:r>
        <w:rPr>
          <w:sz w:val="20"/>
        </w:rPr>
        <w:t>Butterfly:</w:t>
      </w:r>
      <w:r>
        <w:rPr>
          <w:spacing w:val="-5"/>
          <w:sz w:val="20"/>
        </w:rPr>
        <w:t xml:space="preserve"> </w:t>
      </w:r>
      <w:hyperlink r:id="rId422">
        <w:proofErr w:type="spellStart"/>
        <w:r>
          <w:rPr>
            <w:color w:val="0000FF"/>
            <w:sz w:val="20"/>
            <w:u w:val="single" w:color="0000FF"/>
          </w:rPr>
          <w:t>Hamearis</w:t>
        </w:r>
        <w:proofErr w:type="spellEnd"/>
        <w:r>
          <w:rPr>
            <w:color w:val="0000FF"/>
            <w:spacing w:val="-8"/>
            <w:sz w:val="20"/>
            <w:u w:val="single" w:color="0000FF"/>
          </w:rPr>
          <w:t xml:space="preserve"> </w:t>
        </w:r>
        <w:proofErr w:type="spellStart"/>
        <w:r>
          <w:rPr>
            <w:color w:val="0000FF"/>
            <w:sz w:val="20"/>
            <w:u w:val="single" w:color="0000FF"/>
          </w:rPr>
          <w:t>lucina</w:t>
        </w:r>
        <w:proofErr w:type="spellEnd"/>
        <w:r>
          <w:rPr>
            <w:color w:val="0000FF"/>
            <w:spacing w:val="-8"/>
            <w:sz w:val="20"/>
            <w:u w:val="single" w:color="0000FF"/>
          </w:rPr>
          <w:t xml:space="preserve"> </w:t>
        </w:r>
        <w:r>
          <w:rPr>
            <w:color w:val="0000FF"/>
            <w:sz w:val="20"/>
            <w:u w:val="single" w:color="0000FF"/>
          </w:rPr>
          <w:t>|</w:t>
        </w:r>
        <w:r>
          <w:rPr>
            <w:color w:val="0000FF"/>
            <w:spacing w:val="-9"/>
            <w:sz w:val="20"/>
            <w:u w:val="single" w:color="0000FF"/>
          </w:rPr>
          <w:t xml:space="preserve"> </w:t>
        </w:r>
        <w:r>
          <w:rPr>
            <w:color w:val="0000FF"/>
            <w:sz w:val="20"/>
            <w:u w:val="single" w:color="0000FF"/>
          </w:rPr>
          <w:t>Duke</w:t>
        </w:r>
        <w:r>
          <w:rPr>
            <w:color w:val="0000FF"/>
            <w:spacing w:val="-6"/>
            <w:sz w:val="20"/>
            <w:u w:val="single" w:color="0000FF"/>
          </w:rPr>
          <w:t xml:space="preserve"> </w:t>
        </w:r>
        <w:r>
          <w:rPr>
            <w:color w:val="0000FF"/>
            <w:sz w:val="20"/>
            <w:u w:val="single" w:color="0000FF"/>
          </w:rPr>
          <w:t>of</w:t>
        </w:r>
        <w:r>
          <w:rPr>
            <w:color w:val="0000FF"/>
            <w:spacing w:val="-7"/>
            <w:sz w:val="20"/>
            <w:u w:val="single" w:color="0000FF"/>
          </w:rPr>
          <w:t xml:space="preserve"> </w:t>
        </w:r>
        <w:r>
          <w:rPr>
            <w:color w:val="0000FF"/>
            <w:sz w:val="20"/>
            <w:u w:val="single" w:color="0000FF"/>
          </w:rPr>
          <w:t>Burgundy</w:t>
        </w:r>
        <w:r>
          <w:rPr>
            <w:color w:val="0000FF"/>
            <w:spacing w:val="-8"/>
            <w:sz w:val="20"/>
            <w:u w:val="single" w:color="0000FF"/>
          </w:rPr>
          <w:t xml:space="preserve"> </w:t>
        </w:r>
        <w:proofErr w:type="spellStart"/>
        <w:r>
          <w:rPr>
            <w:color w:val="0000FF"/>
            <w:sz w:val="20"/>
            <w:u w:val="single" w:color="0000FF"/>
          </w:rPr>
          <w:t>Schlüsselblumen-Würfelfal</w:t>
        </w:r>
        <w:proofErr w:type="spellEnd"/>
        <w:r>
          <w:rPr>
            <w:color w:val="0000FF"/>
            <w:sz w:val="20"/>
            <w:u w:val="single" w:color="0000FF"/>
          </w:rPr>
          <w:t>…</w:t>
        </w:r>
        <w:r>
          <w:rPr>
            <w:color w:val="0000FF"/>
            <w:spacing w:val="-8"/>
            <w:sz w:val="20"/>
            <w:u w:val="single" w:color="0000FF"/>
          </w:rPr>
          <w:t xml:space="preserve"> </w:t>
        </w:r>
        <w:r>
          <w:rPr>
            <w:color w:val="0000FF"/>
            <w:sz w:val="20"/>
            <w:u w:val="single" w:color="0000FF"/>
          </w:rPr>
          <w:t>|</w:t>
        </w:r>
        <w:r>
          <w:rPr>
            <w:color w:val="0000FF"/>
            <w:spacing w:val="-8"/>
            <w:sz w:val="20"/>
            <w:u w:val="single" w:color="0000FF"/>
          </w:rPr>
          <w:t xml:space="preserve"> </w:t>
        </w:r>
        <w:proofErr w:type="spellStart"/>
        <w:r>
          <w:rPr>
            <w:color w:val="0000FF"/>
            <w:sz w:val="20"/>
            <w:u w:val="single" w:color="0000FF"/>
          </w:rPr>
          <w:t>xulescu_g</w:t>
        </w:r>
        <w:proofErr w:type="spellEnd"/>
        <w:r>
          <w:rPr>
            <w:color w:val="0000FF"/>
            <w:spacing w:val="-9"/>
            <w:sz w:val="20"/>
            <w:u w:val="single" w:color="0000FF"/>
          </w:rPr>
          <w:t xml:space="preserve"> </w:t>
        </w:r>
        <w:r>
          <w:rPr>
            <w:color w:val="0000FF"/>
            <w:sz w:val="20"/>
            <w:u w:val="single" w:color="0000FF"/>
          </w:rPr>
          <w:t>|</w:t>
        </w:r>
        <w:r>
          <w:rPr>
            <w:color w:val="0000FF"/>
            <w:spacing w:val="-8"/>
            <w:sz w:val="20"/>
            <w:u w:val="single" w:color="0000FF"/>
          </w:rPr>
          <w:t xml:space="preserve"> </w:t>
        </w:r>
        <w:r>
          <w:rPr>
            <w:color w:val="0000FF"/>
            <w:spacing w:val="-2"/>
            <w:sz w:val="20"/>
            <w:u w:val="single" w:color="0000FF"/>
          </w:rPr>
          <w:t>Flickr</w:t>
        </w:r>
      </w:hyperlink>
    </w:p>
    <w:p w14:paraId="410294C1" w14:textId="77777777" w:rsidR="006D702F" w:rsidRDefault="001B6099">
      <w:pPr>
        <w:pStyle w:val="ListParagraph"/>
        <w:numPr>
          <w:ilvl w:val="0"/>
          <w:numId w:val="1"/>
        </w:numPr>
        <w:tabs>
          <w:tab w:val="left" w:pos="741"/>
        </w:tabs>
        <w:spacing w:line="229" w:lineRule="exact"/>
        <w:ind w:left="741" w:hanging="358"/>
        <w:rPr>
          <w:sz w:val="20"/>
        </w:rPr>
      </w:pPr>
      <w:r>
        <w:rPr>
          <w:sz w:val="20"/>
        </w:rPr>
        <w:t>Dung</w:t>
      </w:r>
      <w:r>
        <w:rPr>
          <w:spacing w:val="-12"/>
          <w:sz w:val="20"/>
        </w:rPr>
        <w:t xml:space="preserve"> </w:t>
      </w:r>
      <w:r>
        <w:rPr>
          <w:sz w:val="20"/>
        </w:rPr>
        <w:t>specialists</w:t>
      </w:r>
      <w:r>
        <w:rPr>
          <w:spacing w:val="-7"/>
          <w:sz w:val="20"/>
        </w:rPr>
        <w:t xml:space="preserve"> </w:t>
      </w:r>
      <w:r>
        <w:rPr>
          <w:sz w:val="20"/>
        </w:rPr>
        <w:t>and</w:t>
      </w:r>
      <w:r>
        <w:rPr>
          <w:spacing w:val="-7"/>
          <w:sz w:val="20"/>
        </w:rPr>
        <w:t xml:space="preserve"> </w:t>
      </w:r>
      <w:r>
        <w:rPr>
          <w:sz w:val="20"/>
        </w:rPr>
        <w:t>dung</w:t>
      </w:r>
      <w:r>
        <w:rPr>
          <w:spacing w:val="-6"/>
          <w:sz w:val="20"/>
        </w:rPr>
        <w:t xml:space="preserve"> </w:t>
      </w:r>
      <w:r>
        <w:rPr>
          <w:sz w:val="20"/>
        </w:rPr>
        <w:t>beetles:</w:t>
      </w:r>
      <w:r>
        <w:rPr>
          <w:spacing w:val="-14"/>
          <w:sz w:val="20"/>
        </w:rPr>
        <w:t xml:space="preserve"> </w:t>
      </w:r>
      <w:hyperlink r:id="rId423">
        <w:proofErr w:type="spellStart"/>
        <w:r>
          <w:rPr>
            <w:color w:val="0000FF"/>
            <w:sz w:val="20"/>
            <w:u w:val="single" w:color="0000FF"/>
          </w:rPr>
          <w:t>Asilus</w:t>
        </w:r>
        <w:proofErr w:type="spellEnd"/>
        <w:r>
          <w:rPr>
            <w:color w:val="0000FF"/>
            <w:spacing w:val="-8"/>
            <w:sz w:val="20"/>
            <w:u w:val="single" w:color="0000FF"/>
          </w:rPr>
          <w:t xml:space="preserve"> </w:t>
        </w:r>
        <w:proofErr w:type="spellStart"/>
        <w:r>
          <w:rPr>
            <w:color w:val="0000FF"/>
            <w:sz w:val="20"/>
            <w:u w:val="single" w:color="0000FF"/>
          </w:rPr>
          <w:t>crabroniformis</w:t>
        </w:r>
        <w:proofErr w:type="spellEnd"/>
        <w:r>
          <w:rPr>
            <w:color w:val="0000FF"/>
            <w:spacing w:val="-7"/>
            <w:sz w:val="20"/>
            <w:u w:val="single" w:color="0000FF"/>
          </w:rPr>
          <w:t xml:space="preserve"> </w:t>
        </w:r>
        <w:r>
          <w:rPr>
            <w:color w:val="0000FF"/>
            <w:sz w:val="20"/>
            <w:u w:val="single" w:color="0000FF"/>
          </w:rPr>
          <w:t>|</w:t>
        </w:r>
        <w:r>
          <w:rPr>
            <w:color w:val="0000FF"/>
            <w:spacing w:val="-7"/>
            <w:sz w:val="20"/>
            <w:u w:val="single" w:color="0000FF"/>
          </w:rPr>
          <w:t xml:space="preserve"> </w:t>
        </w:r>
        <w:r>
          <w:rPr>
            <w:color w:val="0000FF"/>
            <w:sz w:val="20"/>
            <w:u w:val="single" w:color="0000FF"/>
          </w:rPr>
          <w:t>Hornet</w:t>
        </w:r>
        <w:r>
          <w:rPr>
            <w:color w:val="0000FF"/>
            <w:spacing w:val="-8"/>
            <w:sz w:val="20"/>
            <w:u w:val="single" w:color="0000FF"/>
          </w:rPr>
          <w:t xml:space="preserve"> </w:t>
        </w:r>
        <w:proofErr w:type="spellStart"/>
        <w:r>
          <w:rPr>
            <w:color w:val="0000FF"/>
            <w:sz w:val="20"/>
            <w:u w:val="single" w:color="0000FF"/>
          </w:rPr>
          <w:t>Robberfly</w:t>
        </w:r>
        <w:proofErr w:type="spellEnd"/>
        <w:r>
          <w:rPr>
            <w:color w:val="0000FF"/>
            <w:spacing w:val="-7"/>
            <w:sz w:val="20"/>
            <w:u w:val="single" w:color="0000FF"/>
          </w:rPr>
          <w:t xml:space="preserve"> </w:t>
        </w:r>
        <w:r>
          <w:rPr>
            <w:color w:val="0000FF"/>
            <w:sz w:val="20"/>
            <w:u w:val="single" w:color="0000FF"/>
          </w:rPr>
          <w:t>female</w:t>
        </w:r>
        <w:r>
          <w:rPr>
            <w:color w:val="0000FF"/>
            <w:spacing w:val="-8"/>
            <w:sz w:val="20"/>
            <w:u w:val="single" w:color="0000FF"/>
          </w:rPr>
          <w:t xml:space="preserve"> </w:t>
        </w:r>
        <w:proofErr w:type="spellStart"/>
        <w:r>
          <w:rPr>
            <w:color w:val="0000FF"/>
            <w:sz w:val="20"/>
            <w:u w:val="single" w:color="0000FF"/>
          </w:rPr>
          <w:t>Finistère</w:t>
        </w:r>
        <w:proofErr w:type="spellEnd"/>
        <w:r>
          <w:rPr>
            <w:color w:val="0000FF"/>
            <w:sz w:val="20"/>
            <w:u w:val="single" w:color="0000FF"/>
          </w:rPr>
          <w:t>,</w:t>
        </w:r>
        <w:r>
          <w:rPr>
            <w:color w:val="0000FF"/>
            <w:spacing w:val="-9"/>
            <w:sz w:val="20"/>
            <w:u w:val="single" w:color="0000FF"/>
          </w:rPr>
          <w:t xml:space="preserve"> </w:t>
        </w:r>
        <w:r>
          <w:rPr>
            <w:color w:val="0000FF"/>
            <w:sz w:val="20"/>
            <w:u w:val="single" w:color="0000FF"/>
          </w:rPr>
          <w:t>F…</w:t>
        </w:r>
        <w:r>
          <w:rPr>
            <w:color w:val="0000FF"/>
            <w:spacing w:val="-5"/>
            <w:sz w:val="20"/>
            <w:u w:val="single" w:color="0000FF"/>
          </w:rPr>
          <w:t xml:space="preserve"> </w:t>
        </w:r>
        <w:r>
          <w:rPr>
            <w:color w:val="0000FF"/>
            <w:sz w:val="20"/>
            <w:u w:val="single" w:color="0000FF"/>
          </w:rPr>
          <w:t>|</w:t>
        </w:r>
        <w:r>
          <w:rPr>
            <w:color w:val="0000FF"/>
            <w:spacing w:val="-7"/>
            <w:sz w:val="20"/>
            <w:u w:val="single" w:color="0000FF"/>
          </w:rPr>
          <w:t xml:space="preserve"> </w:t>
        </w:r>
        <w:r>
          <w:rPr>
            <w:color w:val="0000FF"/>
            <w:spacing w:val="-2"/>
            <w:sz w:val="20"/>
            <w:u w:val="single" w:color="0000FF"/>
          </w:rPr>
          <w:t>Flickr</w:t>
        </w:r>
      </w:hyperlink>
    </w:p>
    <w:p w14:paraId="410294C2" w14:textId="77777777" w:rsidR="006D702F" w:rsidRDefault="001B6099">
      <w:pPr>
        <w:pStyle w:val="ListParagraph"/>
        <w:numPr>
          <w:ilvl w:val="0"/>
          <w:numId w:val="1"/>
        </w:numPr>
        <w:tabs>
          <w:tab w:val="left" w:pos="741"/>
        </w:tabs>
        <w:spacing w:line="229" w:lineRule="exact"/>
        <w:ind w:left="741" w:hanging="358"/>
        <w:rPr>
          <w:sz w:val="20"/>
        </w:rPr>
      </w:pPr>
      <w:proofErr w:type="spellStart"/>
      <w:r>
        <w:rPr>
          <w:sz w:val="20"/>
        </w:rPr>
        <w:t>Ellipteroides</w:t>
      </w:r>
      <w:proofErr w:type="spellEnd"/>
      <w:r>
        <w:rPr>
          <w:spacing w:val="-13"/>
          <w:sz w:val="20"/>
        </w:rPr>
        <w:t xml:space="preserve"> </w:t>
      </w:r>
      <w:proofErr w:type="spellStart"/>
      <w:r>
        <w:rPr>
          <w:sz w:val="20"/>
        </w:rPr>
        <w:t>alboscutellatus</w:t>
      </w:r>
      <w:proofErr w:type="spellEnd"/>
      <w:r>
        <w:rPr>
          <w:sz w:val="20"/>
        </w:rPr>
        <w:t>:</w:t>
      </w:r>
      <w:r>
        <w:rPr>
          <w:spacing w:val="-12"/>
          <w:sz w:val="20"/>
        </w:rPr>
        <w:t xml:space="preserve"> </w:t>
      </w:r>
      <w:r>
        <w:rPr>
          <w:sz w:val="20"/>
        </w:rPr>
        <w:t>no</w:t>
      </w:r>
      <w:r>
        <w:rPr>
          <w:spacing w:val="-13"/>
          <w:sz w:val="20"/>
        </w:rPr>
        <w:t xml:space="preserve"> </w:t>
      </w:r>
      <w:r>
        <w:rPr>
          <w:spacing w:val="-4"/>
          <w:sz w:val="20"/>
        </w:rPr>
        <w:t>image</w:t>
      </w:r>
    </w:p>
    <w:p w14:paraId="410294C3" w14:textId="77777777" w:rsidR="006D702F" w:rsidRDefault="001B6099">
      <w:pPr>
        <w:pStyle w:val="ListParagraph"/>
        <w:numPr>
          <w:ilvl w:val="0"/>
          <w:numId w:val="1"/>
        </w:numPr>
        <w:tabs>
          <w:tab w:val="left" w:pos="741"/>
        </w:tabs>
        <w:spacing w:before="1"/>
        <w:ind w:left="741" w:hanging="358"/>
        <w:rPr>
          <w:sz w:val="20"/>
        </w:rPr>
      </w:pPr>
      <w:r>
        <w:rPr>
          <w:sz w:val="20"/>
        </w:rPr>
        <w:t>Farmland</w:t>
      </w:r>
      <w:r>
        <w:rPr>
          <w:spacing w:val="-14"/>
          <w:sz w:val="20"/>
        </w:rPr>
        <w:t xml:space="preserve"> </w:t>
      </w:r>
      <w:r>
        <w:rPr>
          <w:sz w:val="20"/>
        </w:rPr>
        <w:t>Birds:</w:t>
      </w:r>
      <w:r>
        <w:rPr>
          <w:spacing w:val="-14"/>
          <w:sz w:val="20"/>
        </w:rPr>
        <w:t xml:space="preserve"> </w:t>
      </w:r>
      <w:hyperlink r:id="rId424">
        <w:proofErr w:type="spellStart"/>
        <w:r>
          <w:rPr>
            <w:color w:val="0000FF"/>
            <w:sz w:val="20"/>
            <w:u w:val="single" w:color="0000FF"/>
          </w:rPr>
          <w:t>Alvéola-amarela</w:t>
        </w:r>
        <w:proofErr w:type="spellEnd"/>
        <w:r>
          <w:rPr>
            <w:color w:val="0000FF"/>
            <w:sz w:val="20"/>
            <w:u w:val="single" w:color="0000FF"/>
          </w:rPr>
          <w:t>,</w:t>
        </w:r>
        <w:r>
          <w:rPr>
            <w:color w:val="0000FF"/>
            <w:spacing w:val="-14"/>
            <w:sz w:val="20"/>
            <w:u w:val="single" w:color="0000FF"/>
          </w:rPr>
          <w:t xml:space="preserve"> </w:t>
        </w:r>
        <w:r>
          <w:rPr>
            <w:color w:val="0000FF"/>
            <w:sz w:val="20"/>
            <w:u w:val="single" w:color="0000FF"/>
          </w:rPr>
          <w:t>Yellow</w:t>
        </w:r>
        <w:r>
          <w:rPr>
            <w:color w:val="0000FF"/>
            <w:spacing w:val="-11"/>
            <w:sz w:val="20"/>
            <w:u w:val="single" w:color="0000FF"/>
          </w:rPr>
          <w:t xml:space="preserve"> </w:t>
        </w:r>
        <w:r>
          <w:rPr>
            <w:color w:val="0000FF"/>
            <w:sz w:val="20"/>
            <w:u w:val="single" w:color="0000FF"/>
          </w:rPr>
          <w:t>Wagtail</w:t>
        </w:r>
        <w:r>
          <w:rPr>
            <w:color w:val="0000FF"/>
            <w:spacing w:val="-11"/>
            <w:sz w:val="20"/>
            <w:u w:val="single" w:color="0000FF"/>
          </w:rPr>
          <w:t xml:space="preserve"> </w:t>
        </w:r>
        <w:r>
          <w:rPr>
            <w:color w:val="0000FF"/>
            <w:sz w:val="20"/>
            <w:u w:val="single" w:color="0000FF"/>
          </w:rPr>
          <w:t>|</w:t>
        </w:r>
        <w:r>
          <w:rPr>
            <w:color w:val="0000FF"/>
            <w:spacing w:val="-10"/>
            <w:sz w:val="20"/>
            <w:u w:val="single" w:color="0000FF"/>
          </w:rPr>
          <w:t xml:space="preserve"> </w:t>
        </w:r>
        <w:r>
          <w:rPr>
            <w:color w:val="0000FF"/>
            <w:sz w:val="20"/>
            <w:u w:val="single" w:color="0000FF"/>
          </w:rPr>
          <w:t>Motacilla</w:t>
        </w:r>
        <w:r>
          <w:rPr>
            <w:color w:val="0000FF"/>
            <w:spacing w:val="-12"/>
            <w:sz w:val="20"/>
            <w:u w:val="single" w:color="0000FF"/>
          </w:rPr>
          <w:t xml:space="preserve"> </w:t>
        </w:r>
        <w:r>
          <w:rPr>
            <w:color w:val="0000FF"/>
            <w:sz w:val="20"/>
            <w:u w:val="single" w:color="0000FF"/>
          </w:rPr>
          <w:t>flava,</w:t>
        </w:r>
        <w:r>
          <w:rPr>
            <w:color w:val="0000FF"/>
            <w:spacing w:val="-10"/>
            <w:sz w:val="20"/>
            <w:u w:val="single" w:color="0000FF"/>
          </w:rPr>
          <w:t xml:space="preserve"> </w:t>
        </w:r>
        <w:proofErr w:type="spellStart"/>
        <w:r>
          <w:rPr>
            <w:color w:val="0000FF"/>
            <w:sz w:val="20"/>
            <w:u w:val="single" w:color="0000FF"/>
          </w:rPr>
          <w:t>Leziria</w:t>
        </w:r>
        <w:proofErr w:type="spellEnd"/>
        <w:r>
          <w:rPr>
            <w:color w:val="0000FF"/>
            <w:spacing w:val="-9"/>
            <w:sz w:val="20"/>
            <w:u w:val="single" w:color="0000FF"/>
          </w:rPr>
          <w:t xml:space="preserve"> </w:t>
        </w:r>
        <w:r>
          <w:rPr>
            <w:color w:val="0000FF"/>
            <w:sz w:val="20"/>
            <w:u w:val="single" w:color="0000FF"/>
          </w:rPr>
          <w:t>g…</w:t>
        </w:r>
        <w:r>
          <w:rPr>
            <w:color w:val="0000FF"/>
            <w:spacing w:val="-12"/>
            <w:sz w:val="20"/>
            <w:u w:val="single" w:color="0000FF"/>
          </w:rPr>
          <w:t xml:space="preserve"> </w:t>
        </w:r>
        <w:r>
          <w:rPr>
            <w:color w:val="0000FF"/>
            <w:sz w:val="20"/>
            <w:u w:val="single" w:color="0000FF"/>
          </w:rPr>
          <w:t>|</w:t>
        </w:r>
        <w:r>
          <w:rPr>
            <w:color w:val="0000FF"/>
            <w:spacing w:val="-11"/>
            <w:sz w:val="20"/>
            <w:u w:val="single" w:color="0000FF"/>
          </w:rPr>
          <w:t xml:space="preserve"> </w:t>
        </w:r>
        <w:r>
          <w:rPr>
            <w:color w:val="0000FF"/>
            <w:spacing w:val="-2"/>
            <w:sz w:val="20"/>
            <w:u w:val="single" w:color="0000FF"/>
          </w:rPr>
          <w:t>Flickr</w:t>
        </w:r>
      </w:hyperlink>
    </w:p>
    <w:p w14:paraId="410294C4" w14:textId="77777777" w:rsidR="006D702F" w:rsidRDefault="001B6099">
      <w:pPr>
        <w:pStyle w:val="ListParagraph"/>
        <w:numPr>
          <w:ilvl w:val="0"/>
          <w:numId w:val="1"/>
        </w:numPr>
        <w:tabs>
          <w:tab w:val="left" w:pos="741"/>
        </w:tabs>
        <w:ind w:left="741" w:hanging="358"/>
        <w:rPr>
          <w:sz w:val="20"/>
        </w:rPr>
      </w:pPr>
      <w:r>
        <w:rPr>
          <w:sz w:val="20"/>
        </w:rPr>
        <w:t>Fen</w:t>
      </w:r>
      <w:r>
        <w:rPr>
          <w:spacing w:val="-9"/>
          <w:sz w:val="20"/>
        </w:rPr>
        <w:t xml:space="preserve"> </w:t>
      </w:r>
      <w:r>
        <w:rPr>
          <w:sz w:val="20"/>
        </w:rPr>
        <w:t>violet:</w:t>
      </w:r>
      <w:r>
        <w:rPr>
          <w:spacing w:val="-5"/>
          <w:sz w:val="20"/>
        </w:rPr>
        <w:t xml:space="preserve"> </w:t>
      </w:r>
      <w:hyperlink r:id="rId425">
        <w:r>
          <w:rPr>
            <w:color w:val="0000FF"/>
            <w:sz w:val="20"/>
            <w:u w:val="single" w:color="0000FF"/>
          </w:rPr>
          <w:t>Fen</w:t>
        </w:r>
        <w:r>
          <w:rPr>
            <w:color w:val="0000FF"/>
            <w:spacing w:val="-8"/>
            <w:sz w:val="20"/>
            <w:u w:val="single" w:color="0000FF"/>
          </w:rPr>
          <w:t xml:space="preserve"> </w:t>
        </w:r>
        <w:r>
          <w:rPr>
            <w:color w:val="0000FF"/>
            <w:sz w:val="20"/>
            <w:u w:val="single" w:color="0000FF"/>
          </w:rPr>
          <w:t>violet</w:t>
        </w:r>
        <w:r>
          <w:rPr>
            <w:color w:val="0000FF"/>
            <w:spacing w:val="-7"/>
            <w:sz w:val="20"/>
            <w:u w:val="single" w:color="0000FF"/>
          </w:rPr>
          <w:t xml:space="preserve"> </w:t>
        </w:r>
        <w:r>
          <w:rPr>
            <w:color w:val="0000FF"/>
            <w:sz w:val="20"/>
            <w:u w:val="single" w:color="0000FF"/>
          </w:rPr>
          <w:t>|</w:t>
        </w:r>
        <w:r>
          <w:rPr>
            <w:color w:val="0000FF"/>
            <w:spacing w:val="-7"/>
            <w:sz w:val="20"/>
            <w:u w:val="single" w:color="0000FF"/>
          </w:rPr>
          <w:t xml:space="preserve"> </w:t>
        </w:r>
        <w:r>
          <w:rPr>
            <w:color w:val="0000FF"/>
            <w:sz w:val="20"/>
            <w:u w:val="single" w:color="0000FF"/>
          </w:rPr>
          <w:t>Fen</w:t>
        </w:r>
        <w:r>
          <w:rPr>
            <w:color w:val="0000FF"/>
            <w:spacing w:val="-5"/>
            <w:sz w:val="20"/>
            <w:u w:val="single" w:color="0000FF"/>
          </w:rPr>
          <w:t xml:space="preserve"> </w:t>
        </w:r>
        <w:r>
          <w:rPr>
            <w:color w:val="0000FF"/>
            <w:sz w:val="20"/>
            <w:u w:val="single" w:color="0000FF"/>
          </w:rPr>
          <w:t>violet</w:t>
        </w:r>
        <w:r>
          <w:rPr>
            <w:color w:val="0000FF"/>
            <w:spacing w:val="-8"/>
            <w:sz w:val="20"/>
            <w:u w:val="single" w:color="0000FF"/>
          </w:rPr>
          <w:t xml:space="preserve"> </w:t>
        </w:r>
        <w:r>
          <w:rPr>
            <w:color w:val="0000FF"/>
            <w:sz w:val="20"/>
            <w:u w:val="single" w:color="0000FF"/>
          </w:rPr>
          <w:t>Viola</w:t>
        </w:r>
        <w:r>
          <w:rPr>
            <w:color w:val="0000FF"/>
            <w:spacing w:val="-7"/>
            <w:sz w:val="20"/>
            <w:u w:val="single" w:color="0000FF"/>
          </w:rPr>
          <w:t xml:space="preserve"> </w:t>
        </w:r>
        <w:proofErr w:type="spellStart"/>
        <w:r>
          <w:rPr>
            <w:color w:val="0000FF"/>
            <w:sz w:val="20"/>
            <w:u w:val="single" w:color="0000FF"/>
          </w:rPr>
          <w:t>stagnina</w:t>
        </w:r>
        <w:proofErr w:type="spellEnd"/>
        <w:r>
          <w:rPr>
            <w:color w:val="0000FF"/>
            <w:spacing w:val="-8"/>
            <w:sz w:val="20"/>
            <w:u w:val="single" w:color="0000FF"/>
          </w:rPr>
          <w:t xml:space="preserve"> </w:t>
        </w:r>
        <w:r>
          <w:rPr>
            <w:color w:val="0000FF"/>
            <w:sz w:val="20"/>
            <w:u w:val="single" w:color="0000FF"/>
          </w:rPr>
          <w:t>Cambridgeshire</w:t>
        </w:r>
        <w:r>
          <w:rPr>
            <w:color w:val="0000FF"/>
            <w:spacing w:val="-5"/>
            <w:sz w:val="20"/>
            <w:u w:val="single" w:color="0000FF"/>
          </w:rPr>
          <w:t xml:space="preserve"> </w:t>
        </w:r>
        <w:proofErr w:type="spellStart"/>
        <w:r>
          <w:rPr>
            <w:color w:val="0000FF"/>
            <w:sz w:val="20"/>
            <w:u w:val="single" w:color="0000FF"/>
          </w:rPr>
          <w:t>Copyri</w:t>
        </w:r>
        <w:proofErr w:type="spellEnd"/>
        <w:r>
          <w:rPr>
            <w:color w:val="0000FF"/>
            <w:sz w:val="20"/>
            <w:u w:val="single" w:color="0000FF"/>
          </w:rPr>
          <w:t>…</w:t>
        </w:r>
        <w:r>
          <w:rPr>
            <w:color w:val="0000FF"/>
            <w:spacing w:val="-8"/>
            <w:sz w:val="20"/>
            <w:u w:val="single" w:color="0000FF"/>
          </w:rPr>
          <w:t xml:space="preserve"> </w:t>
        </w:r>
        <w:r>
          <w:rPr>
            <w:color w:val="0000FF"/>
            <w:sz w:val="20"/>
            <w:u w:val="single" w:color="0000FF"/>
          </w:rPr>
          <w:t>|</w:t>
        </w:r>
        <w:r>
          <w:rPr>
            <w:color w:val="0000FF"/>
            <w:spacing w:val="-6"/>
            <w:sz w:val="20"/>
            <w:u w:val="single" w:color="0000FF"/>
          </w:rPr>
          <w:t xml:space="preserve"> </w:t>
        </w:r>
        <w:r>
          <w:rPr>
            <w:color w:val="0000FF"/>
            <w:spacing w:val="-2"/>
            <w:sz w:val="20"/>
            <w:u w:val="single" w:color="0000FF"/>
          </w:rPr>
          <w:t>Flickr</w:t>
        </w:r>
      </w:hyperlink>
    </w:p>
    <w:p w14:paraId="410294C5" w14:textId="77777777" w:rsidR="006D702F" w:rsidRDefault="001B6099">
      <w:pPr>
        <w:pStyle w:val="ListParagraph"/>
        <w:numPr>
          <w:ilvl w:val="0"/>
          <w:numId w:val="1"/>
        </w:numPr>
        <w:tabs>
          <w:tab w:val="left" w:pos="741"/>
        </w:tabs>
        <w:spacing w:before="1"/>
        <w:ind w:left="741" w:hanging="358"/>
        <w:rPr>
          <w:sz w:val="20"/>
        </w:rPr>
      </w:pPr>
      <w:r>
        <w:rPr>
          <w:sz w:val="20"/>
        </w:rPr>
        <w:t>Fish:</w:t>
      </w:r>
      <w:r>
        <w:rPr>
          <w:spacing w:val="-11"/>
          <w:sz w:val="20"/>
        </w:rPr>
        <w:t xml:space="preserve"> </w:t>
      </w:r>
      <w:hyperlink r:id="rId426">
        <w:r>
          <w:rPr>
            <w:color w:val="0000FF"/>
            <w:sz w:val="20"/>
            <w:u w:val="single" w:color="0000FF"/>
          </w:rPr>
          <w:t>Brown</w:t>
        </w:r>
        <w:r>
          <w:rPr>
            <w:color w:val="0000FF"/>
            <w:spacing w:val="-10"/>
            <w:sz w:val="20"/>
            <w:u w:val="single" w:color="0000FF"/>
          </w:rPr>
          <w:t xml:space="preserve"> </w:t>
        </w:r>
        <w:r>
          <w:rPr>
            <w:color w:val="0000FF"/>
            <w:sz w:val="20"/>
            <w:u w:val="single" w:color="0000FF"/>
          </w:rPr>
          <w:t>Trout</w:t>
        </w:r>
        <w:r>
          <w:rPr>
            <w:color w:val="0000FF"/>
            <w:spacing w:val="-7"/>
            <w:sz w:val="20"/>
            <w:u w:val="single" w:color="0000FF"/>
          </w:rPr>
          <w:t xml:space="preserve"> </w:t>
        </w:r>
        <w:r>
          <w:rPr>
            <w:color w:val="0000FF"/>
            <w:sz w:val="20"/>
            <w:u w:val="single" w:color="0000FF"/>
          </w:rPr>
          <w:t>at</w:t>
        </w:r>
        <w:r>
          <w:rPr>
            <w:color w:val="0000FF"/>
            <w:spacing w:val="-9"/>
            <w:sz w:val="20"/>
            <w:u w:val="single" w:color="0000FF"/>
          </w:rPr>
          <w:t xml:space="preserve"> </w:t>
        </w:r>
        <w:proofErr w:type="spellStart"/>
        <w:r>
          <w:rPr>
            <w:color w:val="0000FF"/>
            <w:sz w:val="20"/>
            <w:u w:val="single" w:color="0000FF"/>
          </w:rPr>
          <w:t>Seedskadee</w:t>
        </w:r>
        <w:proofErr w:type="spellEnd"/>
        <w:r>
          <w:rPr>
            <w:color w:val="0000FF"/>
            <w:spacing w:val="-9"/>
            <w:sz w:val="20"/>
            <w:u w:val="single" w:color="0000FF"/>
          </w:rPr>
          <w:t xml:space="preserve"> </w:t>
        </w:r>
        <w:r>
          <w:rPr>
            <w:color w:val="0000FF"/>
            <w:sz w:val="20"/>
            <w:u w:val="single" w:color="0000FF"/>
          </w:rPr>
          <w:t>National</w:t>
        </w:r>
        <w:r>
          <w:rPr>
            <w:color w:val="0000FF"/>
            <w:spacing w:val="-8"/>
            <w:sz w:val="20"/>
            <w:u w:val="single" w:color="0000FF"/>
          </w:rPr>
          <w:t xml:space="preserve"> </w:t>
        </w:r>
        <w:r>
          <w:rPr>
            <w:color w:val="0000FF"/>
            <w:sz w:val="20"/>
            <w:u w:val="single" w:color="0000FF"/>
          </w:rPr>
          <w:t>Wildlife</w:t>
        </w:r>
        <w:r>
          <w:rPr>
            <w:color w:val="0000FF"/>
            <w:spacing w:val="-9"/>
            <w:sz w:val="20"/>
            <w:u w:val="single" w:color="0000FF"/>
          </w:rPr>
          <w:t xml:space="preserve"> </w:t>
        </w:r>
        <w:r>
          <w:rPr>
            <w:color w:val="0000FF"/>
            <w:sz w:val="20"/>
            <w:u w:val="single" w:color="0000FF"/>
          </w:rPr>
          <w:t>Refuge</w:t>
        </w:r>
        <w:r>
          <w:rPr>
            <w:color w:val="0000FF"/>
            <w:spacing w:val="-8"/>
            <w:sz w:val="20"/>
            <w:u w:val="single" w:color="0000FF"/>
          </w:rPr>
          <w:t xml:space="preserve"> </w:t>
        </w:r>
        <w:r>
          <w:rPr>
            <w:color w:val="0000FF"/>
            <w:sz w:val="20"/>
            <w:u w:val="single" w:color="0000FF"/>
          </w:rPr>
          <w:t>|</w:t>
        </w:r>
        <w:r>
          <w:rPr>
            <w:color w:val="0000FF"/>
            <w:spacing w:val="-9"/>
            <w:sz w:val="20"/>
            <w:u w:val="single" w:color="0000FF"/>
          </w:rPr>
          <w:t xml:space="preserve"> </w:t>
        </w:r>
        <w:r>
          <w:rPr>
            <w:color w:val="0000FF"/>
            <w:sz w:val="20"/>
            <w:u w:val="single" w:color="0000FF"/>
          </w:rPr>
          <w:t>Flickr</w:t>
        </w:r>
      </w:hyperlink>
      <w:r>
        <w:rPr>
          <w:color w:val="0000FF"/>
          <w:spacing w:val="-3"/>
          <w:sz w:val="20"/>
        </w:rPr>
        <w:t xml:space="preserve"> </w:t>
      </w:r>
      <w:r>
        <w:rPr>
          <w:sz w:val="20"/>
        </w:rPr>
        <w:t>and</w:t>
      </w:r>
      <w:r>
        <w:rPr>
          <w:spacing w:val="-7"/>
          <w:sz w:val="20"/>
        </w:rPr>
        <w:t xml:space="preserve"> </w:t>
      </w:r>
      <w:hyperlink r:id="rId427">
        <w:r>
          <w:rPr>
            <w:color w:val="0000FF"/>
            <w:sz w:val="20"/>
            <w:u w:val="single" w:color="0000FF"/>
          </w:rPr>
          <w:t>European</w:t>
        </w:r>
        <w:r>
          <w:rPr>
            <w:color w:val="0000FF"/>
            <w:spacing w:val="-7"/>
            <w:sz w:val="20"/>
            <w:u w:val="single" w:color="0000FF"/>
          </w:rPr>
          <w:t xml:space="preserve"> </w:t>
        </w:r>
        <w:r>
          <w:rPr>
            <w:color w:val="0000FF"/>
            <w:sz w:val="20"/>
            <w:u w:val="single" w:color="0000FF"/>
          </w:rPr>
          <w:t>Eel</w:t>
        </w:r>
        <w:r>
          <w:rPr>
            <w:color w:val="0000FF"/>
            <w:spacing w:val="-8"/>
            <w:sz w:val="20"/>
            <w:u w:val="single" w:color="0000FF"/>
          </w:rPr>
          <w:t xml:space="preserve"> </w:t>
        </w:r>
        <w:r>
          <w:rPr>
            <w:color w:val="0000FF"/>
            <w:sz w:val="20"/>
            <w:u w:val="single" w:color="0000FF"/>
          </w:rPr>
          <w:t>(Anguilla</w:t>
        </w:r>
        <w:r>
          <w:rPr>
            <w:color w:val="0000FF"/>
            <w:spacing w:val="-8"/>
            <w:sz w:val="20"/>
            <w:u w:val="single" w:color="0000FF"/>
          </w:rPr>
          <w:t xml:space="preserve"> </w:t>
        </w:r>
        <w:proofErr w:type="spellStart"/>
        <w:r>
          <w:rPr>
            <w:color w:val="0000FF"/>
            <w:sz w:val="20"/>
            <w:u w:val="single" w:color="0000FF"/>
          </w:rPr>
          <w:t>anguilla</w:t>
        </w:r>
        <w:proofErr w:type="spellEnd"/>
        <w:r>
          <w:rPr>
            <w:color w:val="0000FF"/>
            <w:sz w:val="20"/>
            <w:u w:val="single" w:color="0000FF"/>
          </w:rPr>
          <w:t>)</w:t>
        </w:r>
        <w:r>
          <w:rPr>
            <w:color w:val="0000FF"/>
            <w:spacing w:val="-9"/>
            <w:sz w:val="20"/>
            <w:u w:val="single" w:color="0000FF"/>
          </w:rPr>
          <w:t xml:space="preserve"> </w:t>
        </w:r>
        <w:r>
          <w:rPr>
            <w:color w:val="0000FF"/>
            <w:sz w:val="20"/>
            <w:u w:val="single" w:color="0000FF"/>
          </w:rPr>
          <w:t>|</w:t>
        </w:r>
        <w:r>
          <w:rPr>
            <w:color w:val="0000FF"/>
            <w:spacing w:val="-14"/>
            <w:sz w:val="20"/>
            <w:u w:val="single" w:color="0000FF"/>
          </w:rPr>
          <w:t xml:space="preserve"> </w:t>
        </w:r>
        <w:r>
          <w:rPr>
            <w:color w:val="0000FF"/>
            <w:sz w:val="20"/>
            <w:u w:val="single" w:color="0000FF"/>
          </w:rPr>
          <w:t>Aquarium</w:t>
        </w:r>
        <w:r>
          <w:rPr>
            <w:color w:val="0000FF"/>
            <w:spacing w:val="-7"/>
            <w:sz w:val="20"/>
            <w:u w:val="single" w:color="0000FF"/>
          </w:rPr>
          <w:t xml:space="preserve"> </w:t>
        </w:r>
        <w:r>
          <w:rPr>
            <w:color w:val="0000FF"/>
            <w:sz w:val="20"/>
            <w:u w:val="single" w:color="0000FF"/>
          </w:rPr>
          <w:t>du</w:t>
        </w:r>
        <w:r>
          <w:rPr>
            <w:color w:val="0000FF"/>
            <w:spacing w:val="-8"/>
            <w:sz w:val="20"/>
            <w:u w:val="single" w:color="0000FF"/>
          </w:rPr>
          <w:t xml:space="preserve"> </w:t>
        </w:r>
        <w:r>
          <w:rPr>
            <w:color w:val="0000FF"/>
            <w:sz w:val="20"/>
            <w:u w:val="single" w:color="0000FF"/>
          </w:rPr>
          <w:t>Val-de-Loire,…</w:t>
        </w:r>
        <w:r>
          <w:rPr>
            <w:color w:val="0000FF"/>
            <w:spacing w:val="-8"/>
            <w:sz w:val="20"/>
            <w:u w:val="single" w:color="0000FF"/>
          </w:rPr>
          <w:t xml:space="preserve"> </w:t>
        </w:r>
        <w:r>
          <w:rPr>
            <w:color w:val="0000FF"/>
            <w:sz w:val="20"/>
            <w:u w:val="single" w:color="0000FF"/>
          </w:rPr>
          <w:t>|</w:t>
        </w:r>
        <w:r>
          <w:rPr>
            <w:color w:val="0000FF"/>
            <w:spacing w:val="-8"/>
            <w:sz w:val="20"/>
            <w:u w:val="single" w:color="0000FF"/>
          </w:rPr>
          <w:t xml:space="preserve"> </w:t>
        </w:r>
        <w:r>
          <w:rPr>
            <w:color w:val="0000FF"/>
            <w:spacing w:val="-2"/>
            <w:sz w:val="20"/>
            <w:u w:val="single" w:color="0000FF"/>
          </w:rPr>
          <w:t>Flickr</w:t>
        </w:r>
      </w:hyperlink>
    </w:p>
    <w:p w14:paraId="410294C6" w14:textId="77777777" w:rsidR="006D702F" w:rsidRDefault="001B6099">
      <w:pPr>
        <w:pStyle w:val="ListParagraph"/>
        <w:numPr>
          <w:ilvl w:val="0"/>
          <w:numId w:val="1"/>
        </w:numPr>
        <w:tabs>
          <w:tab w:val="left" w:pos="741"/>
          <w:tab w:val="left" w:pos="743"/>
        </w:tabs>
        <w:ind w:right="348"/>
        <w:rPr>
          <w:sz w:val="20"/>
        </w:rPr>
      </w:pPr>
      <w:r>
        <w:rPr>
          <w:sz w:val="20"/>
        </w:rPr>
        <w:t>Fungi</w:t>
      </w:r>
      <w:r>
        <w:rPr>
          <w:spacing w:val="-4"/>
          <w:sz w:val="20"/>
        </w:rPr>
        <w:t xml:space="preserve"> </w:t>
      </w:r>
      <w:r>
        <w:rPr>
          <w:sz w:val="20"/>
        </w:rPr>
        <w:t>and</w:t>
      </w:r>
      <w:r>
        <w:rPr>
          <w:spacing w:val="-5"/>
          <w:sz w:val="20"/>
        </w:rPr>
        <w:t xml:space="preserve"> </w:t>
      </w:r>
      <w:r>
        <w:rPr>
          <w:sz w:val="20"/>
        </w:rPr>
        <w:t>fungi-associated</w:t>
      </w:r>
      <w:r>
        <w:rPr>
          <w:spacing w:val="-3"/>
          <w:sz w:val="20"/>
        </w:rPr>
        <w:t xml:space="preserve"> </w:t>
      </w:r>
      <w:r>
        <w:rPr>
          <w:sz w:val="20"/>
        </w:rPr>
        <w:t>plants</w:t>
      </w:r>
      <w:r>
        <w:rPr>
          <w:spacing w:val="-4"/>
          <w:sz w:val="20"/>
        </w:rPr>
        <w:t xml:space="preserve"> </w:t>
      </w:r>
      <w:r>
        <w:rPr>
          <w:sz w:val="20"/>
        </w:rPr>
        <w:t>found</w:t>
      </w:r>
      <w:r>
        <w:rPr>
          <w:spacing w:val="-3"/>
          <w:sz w:val="20"/>
        </w:rPr>
        <w:t xml:space="preserve"> </w:t>
      </w:r>
      <w:r>
        <w:rPr>
          <w:sz w:val="20"/>
        </w:rPr>
        <w:t>with</w:t>
      </w:r>
      <w:r>
        <w:rPr>
          <w:spacing w:val="-5"/>
          <w:sz w:val="20"/>
        </w:rPr>
        <w:t xml:space="preserve"> </w:t>
      </w:r>
      <w:r>
        <w:rPr>
          <w:sz w:val="20"/>
        </w:rPr>
        <w:t>woodland:</w:t>
      </w:r>
      <w:r>
        <w:rPr>
          <w:spacing w:val="-4"/>
          <w:sz w:val="20"/>
        </w:rPr>
        <w:t xml:space="preserve"> </w:t>
      </w:r>
      <w:hyperlink r:id="rId428">
        <w:r>
          <w:rPr>
            <w:color w:val="0000FF"/>
            <w:sz w:val="20"/>
            <w:u w:val="single" w:color="0000FF"/>
          </w:rPr>
          <w:t>Yellow</w:t>
        </w:r>
        <w:r>
          <w:rPr>
            <w:color w:val="0000FF"/>
            <w:spacing w:val="-3"/>
            <w:sz w:val="20"/>
            <w:u w:val="single" w:color="0000FF"/>
          </w:rPr>
          <w:t xml:space="preserve"> </w:t>
        </w:r>
        <w:r>
          <w:rPr>
            <w:color w:val="0000FF"/>
            <w:sz w:val="20"/>
            <w:u w:val="single" w:color="0000FF"/>
          </w:rPr>
          <w:t>Bird's-nest,</w:t>
        </w:r>
        <w:r>
          <w:rPr>
            <w:color w:val="0000FF"/>
            <w:spacing w:val="-3"/>
            <w:sz w:val="20"/>
            <w:u w:val="single" w:color="0000FF"/>
          </w:rPr>
          <w:t xml:space="preserve"> </w:t>
        </w:r>
        <w:proofErr w:type="spellStart"/>
        <w:r>
          <w:rPr>
            <w:color w:val="0000FF"/>
            <w:sz w:val="20"/>
            <w:u w:val="single" w:color="0000FF"/>
          </w:rPr>
          <w:t>Hypopitis</w:t>
        </w:r>
        <w:proofErr w:type="spellEnd"/>
        <w:r>
          <w:rPr>
            <w:color w:val="0000FF"/>
            <w:spacing w:val="-4"/>
            <w:sz w:val="20"/>
            <w:u w:val="single" w:color="0000FF"/>
          </w:rPr>
          <w:t xml:space="preserve"> </w:t>
        </w:r>
        <w:proofErr w:type="spellStart"/>
        <w:r>
          <w:rPr>
            <w:color w:val="0000FF"/>
            <w:sz w:val="20"/>
            <w:u w:val="single" w:color="0000FF"/>
          </w:rPr>
          <w:t>monotropa</w:t>
        </w:r>
        <w:proofErr w:type="spellEnd"/>
        <w:r>
          <w:rPr>
            <w:color w:val="0000FF"/>
            <w:sz w:val="20"/>
            <w:u w:val="single" w:color="0000FF"/>
          </w:rPr>
          <w:t>,</w:t>
        </w:r>
        <w:r>
          <w:rPr>
            <w:color w:val="0000FF"/>
            <w:spacing w:val="-3"/>
            <w:sz w:val="20"/>
            <w:u w:val="single" w:color="0000FF"/>
          </w:rPr>
          <w:t xml:space="preserve"> </w:t>
        </w:r>
        <w:r>
          <w:rPr>
            <w:color w:val="0000FF"/>
            <w:sz w:val="20"/>
            <w:u w:val="single" w:color="0000FF"/>
          </w:rPr>
          <w:t>Brierley</w:t>
        </w:r>
        <w:r>
          <w:rPr>
            <w:color w:val="0000FF"/>
            <w:spacing w:val="-4"/>
            <w:sz w:val="20"/>
            <w:u w:val="single" w:color="0000FF"/>
          </w:rPr>
          <w:t xml:space="preserve"> </w:t>
        </w:r>
        <w:r>
          <w:rPr>
            <w:color w:val="0000FF"/>
            <w:sz w:val="20"/>
            <w:u w:val="single" w:color="0000FF"/>
          </w:rPr>
          <w:t>Wood</w:t>
        </w:r>
        <w:r>
          <w:rPr>
            <w:color w:val="0000FF"/>
            <w:spacing w:val="-3"/>
            <w:sz w:val="20"/>
            <w:u w:val="single" w:color="0000FF"/>
          </w:rPr>
          <w:t xml:space="preserve"> </w:t>
        </w:r>
        <w:r>
          <w:rPr>
            <w:color w:val="0000FF"/>
            <w:sz w:val="20"/>
            <w:u w:val="single" w:color="0000FF"/>
          </w:rPr>
          <w:t>SK3…</w:t>
        </w:r>
        <w:r>
          <w:rPr>
            <w:color w:val="0000FF"/>
            <w:spacing w:val="-5"/>
            <w:sz w:val="20"/>
            <w:u w:val="single" w:color="0000FF"/>
          </w:rPr>
          <w:t xml:space="preserve"> </w:t>
        </w:r>
        <w:r>
          <w:rPr>
            <w:color w:val="0000FF"/>
            <w:sz w:val="20"/>
            <w:u w:val="single" w:color="0000FF"/>
          </w:rPr>
          <w:t>|</w:t>
        </w:r>
        <w:r>
          <w:rPr>
            <w:color w:val="0000FF"/>
            <w:spacing w:val="-5"/>
            <w:sz w:val="20"/>
            <w:u w:val="single" w:color="0000FF"/>
          </w:rPr>
          <w:t xml:space="preserve"> </w:t>
        </w:r>
        <w:r>
          <w:rPr>
            <w:color w:val="0000FF"/>
            <w:sz w:val="20"/>
            <w:u w:val="single" w:color="0000FF"/>
          </w:rPr>
          <w:t>Flickr</w:t>
        </w:r>
      </w:hyperlink>
      <w:r>
        <w:rPr>
          <w:color w:val="0000FF"/>
          <w:sz w:val="20"/>
        </w:rPr>
        <w:t xml:space="preserve"> </w:t>
      </w:r>
      <w:r>
        <w:rPr>
          <w:sz w:val="20"/>
        </w:rPr>
        <w:t>and</w:t>
      </w:r>
      <w:r>
        <w:rPr>
          <w:spacing w:val="-3"/>
          <w:sz w:val="20"/>
        </w:rPr>
        <w:t xml:space="preserve"> </w:t>
      </w:r>
      <w:hyperlink r:id="rId429">
        <w:r>
          <w:rPr>
            <w:color w:val="0000FF"/>
            <w:sz w:val="20"/>
            <w:u w:val="single" w:color="0000FF"/>
          </w:rPr>
          <w:t>Satan's</w:t>
        </w:r>
        <w:r>
          <w:rPr>
            <w:color w:val="0000FF"/>
            <w:spacing w:val="-3"/>
            <w:sz w:val="20"/>
            <w:u w:val="single" w:color="0000FF"/>
          </w:rPr>
          <w:t xml:space="preserve"> </w:t>
        </w:r>
        <w:r>
          <w:rPr>
            <w:color w:val="0000FF"/>
            <w:sz w:val="20"/>
            <w:u w:val="single" w:color="0000FF"/>
          </w:rPr>
          <w:t>Bolete,</w:t>
        </w:r>
      </w:hyperlink>
      <w:r>
        <w:rPr>
          <w:color w:val="0000FF"/>
          <w:sz w:val="20"/>
        </w:rPr>
        <w:t xml:space="preserve"> </w:t>
      </w:r>
      <w:hyperlink r:id="rId430">
        <w:r>
          <w:rPr>
            <w:color w:val="0000FF"/>
            <w:sz w:val="20"/>
            <w:u w:val="single" w:color="0000FF"/>
          </w:rPr>
          <w:t>Devil's Bolete (</w:t>
        </w:r>
        <w:proofErr w:type="spellStart"/>
        <w:r>
          <w:rPr>
            <w:color w:val="0000FF"/>
            <w:sz w:val="20"/>
            <w:u w:val="single" w:color="0000FF"/>
          </w:rPr>
          <w:t>Rubroboletus</w:t>
        </w:r>
        <w:proofErr w:type="spellEnd"/>
        <w:r>
          <w:rPr>
            <w:color w:val="0000FF"/>
            <w:sz w:val="20"/>
            <w:u w:val="single" w:color="0000FF"/>
          </w:rPr>
          <w:t xml:space="preserve"> </w:t>
        </w:r>
        <w:proofErr w:type="spellStart"/>
        <w:r>
          <w:rPr>
            <w:color w:val="0000FF"/>
            <w:sz w:val="20"/>
            <w:u w:val="single" w:color="0000FF"/>
          </w:rPr>
          <w:t>satanus</w:t>
        </w:r>
        <w:proofErr w:type="spellEnd"/>
        <w:r>
          <w:rPr>
            <w:color w:val="0000FF"/>
            <w:sz w:val="20"/>
            <w:u w:val="single" w:color="0000FF"/>
          </w:rPr>
          <w:t>) (Bol… | Flickr</w:t>
        </w:r>
      </w:hyperlink>
    </w:p>
    <w:p w14:paraId="410294C7" w14:textId="77777777" w:rsidR="006D702F" w:rsidRDefault="001B6099">
      <w:pPr>
        <w:pStyle w:val="ListParagraph"/>
        <w:numPr>
          <w:ilvl w:val="0"/>
          <w:numId w:val="1"/>
        </w:numPr>
        <w:tabs>
          <w:tab w:val="left" w:pos="741"/>
        </w:tabs>
        <w:spacing w:line="228" w:lineRule="exact"/>
        <w:ind w:left="741" w:hanging="358"/>
        <w:rPr>
          <w:sz w:val="20"/>
        </w:rPr>
      </w:pPr>
      <w:r>
        <w:rPr>
          <w:sz w:val="20"/>
        </w:rPr>
        <w:t>Great</w:t>
      </w:r>
      <w:r>
        <w:rPr>
          <w:spacing w:val="-7"/>
          <w:sz w:val="20"/>
        </w:rPr>
        <w:t xml:space="preserve"> </w:t>
      </w:r>
      <w:r>
        <w:rPr>
          <w:sz w:val="20"/>
        </w:rPr>
        <w:t>Crested</w:t>
      </w:r>
      <w:r>
        <w:rPr>
          <w:spacing w:val="-6"/>
          <w:sz w:val="20"/>
        </w:rPr>
        <w:t xml:space="preserve"> </w:t>
      </w:r>
      <w:r>
        <w:rPr>
          <w:sz w:val="20"/>
        </w:rPr>
        <w:t>Newt:</w:t>
      </w:r>
      <w:r>
        <w:rPr>
          <w:spacing w:val="-6"/>
          <w:sz w:val="20"/>
        </w:rPr>
        <w:t xml:space="preserve"> </w:t>
      </w:r>
      <w:hyperlink r:id="rId431">
        <w:r>
          <w:rPr>
            <w:color w:val="0000FF"/>
            <w:sz w:val="20"/>
            <w:u w:val="single" w:color="0000FF"/>
          </w:rPr>
          <w:t>Great-crested</w:t>
        </w:r>
        <w:r>
          <w:rPr>
            <w:color w:val="0000FF"/>
            <w:spacing w:val="-8"/>
            <w:sz w:val="20"/>
            <w:u w:val="single" w:color="0000FF"/>
          </w:rPr>
          <w:t xml:space="preserve"> </w:t>
        </w:r>
        <w:r>
          <w:rPr>
            <w:color w:val="0000FF"/>
            <w:sz w:val="20"/>
            <w:u w:val="single" w:color="0000FF"/>
          </w:rPr>
          <w:t>newt</w:t>
        </w:r>
        <w:r>
          <w:rPr>
            <w:color w:val="0000FF"/>
            <w:spacing w:val="-4"/>
            <w:sz w:val="20"/>
            <w:u w:val="single" w:color="0000FF"/>
          </w:rPr>
          <w:t xml:space="preserve"> </w:t>
        </w:r>
        <w:r>
          <w:rPr>
            <w:color w:val="0000FF"/>
            <w:sz w:val="20"/>
            <w:u w:val="single" w:color="0000FF"/>
          </w:rPr>
          <w:t>|</w:t>
        </w:r>
        <w:r>
          <w:rPr>
            <w:color w:val="0000FF"/>
            <w:spacing w:val="-6"/>
            <w:sz w:val="20"/>
            <w:u w:val="single" w:color="0000FF"/>
          </w:rPr>
          <w:t xml:space="preserve"> </w:t>
        </w:r>
        <w:r>
          <w:rPr>
            <w:color w:val="0000FF"/>
            <w:sz w:val="20"/>
            <w:u w:val="single" w:color="0000FF"/>
          </w:rPr>
          <w:t>Streatham</w:t>
        </w:r>
        <w:r>
          <w:rPr>
            <w:color w:val="0000FF"/>
            <w:spacing w:val="-7"/>
            <w:sz w:val="20"/>
            <w:u w:val="single" w:color="0000FF"/>
          </w:rPr>
          <w:t xml:space="preserve"> </w:t>
        </w:r>
        <w:r>
          <w:rPr>
            <w:color w:val="0000FF"/>
            <w:sz w:val="20"/>
            <w:u w:val="single" w:color="0000FF"/>
          </w:rPr>
          <w:t>Common,</w:t>
        </w:r>
        <w:r>
          <w:rPr>
            <w:color w:val="0000FF"/>
            <w:spacing w:val="-9"/>
            <w:sz w:val="20"/>
            <w:u w:val="single" w:color="0000FF"/>
          </w:rPr>
          <w:t xml:space="preserve"> </w:t>
        </w:r>
        <w:r>
          <w:rPr>
            <w:color w:val="0000FF"/>
            <w:sz w:val="20"/>
            <w:u w:val="single" w:color="0000FF"/>
          </w:rPr>
          <w:t>The</w:t>
        </w:r>
        <w:r>
          <w:rPr>
            <w:color w:val="0000FF"/>
            <w:spacing w:val="-6"/>
            <w:sz w:val="20"/>
            <w:u w:val="single" w:color="0000FF"/>
          </w:rPr>
          <w:t xml:space="preserve"> </w:t>
        </w:r>
        <w:r>
          <w:rPr>
            <w:color w:val="0000FF"/>
            <w:sz w:val="20"/>
            <w:u w:val="single" w:color="0000FF"/>
          </w:rPr>
          <w:t>Rookery</w:t>
        </w:r>
        <w:r>
          <w:rPr>
            <w:color w:val="0000FF"/>
            <w:spacing w:val="-5"/>
            <w:sz w:val="20"/>
            <w:u w:val="single" w:color="0000FF"/>
          </w:rPr>
          <w:t xml:space="preserve"> </w:t>
        </w:r>
        <w:r>
          <w:rPr>
            <w:color w:val="0000FF"/>
            <w:sz w:val="20"/>
            <w:u w:val="single" w:color="0000FF"/>
          </w:rPr>
          <w:t>|</w:t>
        </w:r>
        <w:r>
          <w:rPr>
            <w:color w:val="0000FF"/>
            <w:spacing w:val="-6"/>
            <w:sz w:val="20"/>
            <w:u w:val="single" w:color="0000FF"/>
          </w:rPr>
          <w:t xml:space="preserve"> </w:t>
        </w:r>
        <w:r>
          <w:rPr>
            <w:color w:val="0000FF"/>
            <w:sz w:val="20"/>
            <w:u w:val="single" w:color="0000FF"/>
          </w:rPr>
          <w:t>Carron</w:t>
        </w:r>
        <w:r>
          <w:rPr>
            <w:color w:val="0000FF"/>
            <w:spacing w:val="-8"/>
            <w:sz w:val="20"/>
            <w:u w:val="single" w:color="0000FF"/>
          </w:rPr>
          <w:t xml:space="preserve"> </w:t>
        </w:r>
        <w:r>
          <w:rPr>
            <w:color w:val="0000FF"/>
            <w:sz w:val="20"/>
            <w:u w:val="single" w:color="0000FF"/>
          </w:rPr>
          <w:t>Brown</w:t>
        </w:r>
        <w:r>
          <w:rPr>
            <w:color w:val="0000FF"/>
            <w:spacing w:val="-7"/>
            <w:sz w:val="20"/>
            <w:u w:val="single" w:color="0000FF"/>
          </w:rPr>
          <w:t xml:space="preserve"> </w:t>
        </w:r>
        <w:r>
          <w:rPr>
            <w:color w:val="0000FF"/>
            <w:sz w:val="20"/>
            <w:u w:val="single" w:color="0000FF"/>
          </w:rPr>
          <w:t>|</w:t>
        </w:r>
        <w:r>
          <w:rPr>
            <w:color w:val="0000FF"/>
            <w:spacing w:val="-7"/>
            <w:sz w:val="20"/>
            <w:u w:val="single" w:color="0000FF"/>
          </w:rPr>
          <w:t xml:space="preserve"> </w:t>
        </w:r>
        <w:r>
          <w:rPr>
            <w:color w:val="0000FF"/>
            <w:spacing w:val="-2"/>
            <w:sz w:val="20"/>
            <w:u w:val="single" w:color="0000FF"/>
          </w:rPr>
          <w:t>Flickr</w:t>
        </w:r>
      </w:hyperlink>
    </w:p>
    <w:p w14:paraId="410294C8" w14:textId="77777777" w:rsidR="006D702F" w:rsidRDefault="001B6099">
      <w:pPr>
        <w:pStyle w:val="ListParagraph"/>
        <w:numPr>
          <w:ilvl w:val="0"/>
          <w:numId w:val="1"/>
        </w:numPr>
        <w:tabs>
          <w:tab w:val="left" w:pos="741"/>
        </w:tabs>
        <w:spacing w:before="1"/>
        <w:ind w:left="741" w:hanging="358"/>
        <w:rPr>
          <w:sz w:val="20"/>
        </w:rPr>
      </w:pPr>
      <w:r>
        <w:rPr>
          <w:sz w:val="20"/>
        </w:rPr>
        <w:t>Greater</w:t>
      </w:r>
      <w:r>
        <w:rPr>
          <w:spacing w:val="-12"/>
          <w:sz w:val="20"/>
        </w:rPr>
        <w:t xml:space="preserve"> </w:t>
      </w:r>
      <w:r>
        <w:rPr>
          <w:sz w:val="20"/>
        </w:rPr>
        <w:t>Water-Parsnip:</w:t>
      </w:r>
      <w:r>
        <w:rPr>
          <w:spacing w:val="-9"/>
          <w:sz w:val="20"/>
        </w:rPr>
        <w:t xml:space="preserve"> </w:t>
      </w:r>
      <w:hyperlink r:id="rId432">
        <w:r>
          <w:rPr>
            <w:color w:val="0000FF"/>
            <w:sz w:val="20"/>
            <w:u w:val="single" w:color="0000FF"/>
          </w:rPr>
          <w:t>Greater</w:t>
        </w:r>
        <w:r>
          <w:rPr>
            <w:color w:val="0000FF"/>
            <w:spacing w:val="-8"/>
            <w:sz w:val="20"/>
            <w:u w:val="single" w:color="0000FF"/>
          </w:rPr>
          <w:t xml:space="preserve"> </w:t>
        </w:r>
        <w:r>
          <w:rPr>
            <w:color w:val="0000FF"/>
            <w:sz w:val="20"/>
            <w:u w:val="single" w:color="0000FF"/>
          </w:rPr>
          <w:t>Water-parsnip</w:t>
        </w:r>
        <w:r>
          <w:rPr>
            <w:color w:val="0000FF"/>
            <w:spacing w:val="-9"/>
            <w:sz w:val="20"/>
            <w:u w:val="single" w:color="0000FF"/>
          </w:rPr>
          <w:t xml:space="preserve"> </w:t>
        </w:r>
        <w:r>
          <w:rPr>
            <w:color w:val="0000FF"/>
            <w:sz w:val="20"/>
            <w:u w:val="single" w:color="0000FF"/>
          </w:rPr>
          <w:t>|</w:t>
        </w:r>
        <w:r>
          <w:rPr>
            <w:color w:val="0000FF"/>
            <w:spacing w:val="-14"/>
            <w:sz w:val="20"/>
            <w:u w:val="single" w:color="0000FF"/>
          </w:rPr>
          <w:t xml:space="preserve"> </w:t>
        </w:r>
        <w:r>
          <w:rPr>
            <w:color w:val="0000FF"/>
            <w:sz w:val="20"/>
            <w:u w:val="single" w:color="0000FF"/>
          </w:rPr>
          <w:t>At</w:t>
        </w:r>
        <w:r>
          <w:rPr>
            <w:color w:val="0000FF"/>
            <w:spacing w:val="-9"/>
            <w:sz w:val="20"/>
            <w:u w:val="single" w:color="0000FF"/>
          </w:rPr>
          <w:t xml:space="preserve"> </w:t>
        </w:r>
        <w:r>
          <w:rPr>
            <w:color w:val="0000FF"/>
            <w:sz w:val="20"/>
            <w:u w:val="single" w:color="0000FF"/>
          </w:rPr>
          <w:t>Upton</w:t>
        </w:r>
        <w:r>
          <w:rPr>
            <w:color w:val="0000FF"/>
            <w:spacing w:val="-10"/>
            <w:sz w:val="20"/>
            <w:u w:val="single" w:color="0000FF"/>
          </w:rPr>
          <w:t xml:space="preserve"> </w:t>
        </w:r>
        <w:r>
          <w:rPr>
            <w:color w:val="0000FF"/>
            <w:sz w:val="20"/>
            <w:u w:val="single" w:color="0000FF"/>
          </w:rPr>
          <w:t>Marshes</w:t>
        </w:r>
        <w:r>
          <w:rPr>
            <w:color w:val="0000FF"/>
            <w:spacing w:val="-8"/>
            <w:sz w:val="20"/>
            <w:u w:val="single" w:color="0000FF"/>
          </w:rPr>
          <w:t xml:space="preserve"> </w:t>
        </w:r>
        <w:r>
          <w:rPr>
            <w:color w:val="0000FF"/>
            <w:sz w:val="20"/>
            <w:u w:val="single" w:color="0000FF"/>
          </w:rPr>
          <w:t>Nature</w:t>
        </w:r>
        <w:r>
          <w:rPr>
            <w:color w:val="0000FF"/>
            <w:spacing w:val="-9"/>
            <w:sz w:val="20"/>
            <w:u w:val="single" w:color="0000FF"/>
          </w:rPr>
          <w:t xml:space="preserve"> </w:t>
        </w:r>
        <w:r>
          <w:rPr>
            <w:color w:val="0000FF"/>
            <w:sz w:val="20"/>
            <w:u w:val="single" w:color="0000FF"/>
          </w:rPr>
          <w:t>Reserve,</w:t>
        </w:r>
        <w:r>
          <w:rPr>
            <w:color w:val="0000FF"/>
            <w:spacing w:val="-9"/>
            <w:sz w:val="20"/>
            <w:u w:val="single" w:color="0000FF"/>
          </w:rPr>
          <w:t xml:space="preserve"> </w:t>
        </w:r>
        <w:r>
          <w:rPr>
            <w:color w:val="0000FF"/>
            <w:sz w:val="20"/>
            <w:u w:val="single" w:color="0000FF"/>
          </w:rPr>
          <w:t>Nor…</w:t>
        </w:r>
        <w:r>
          <w:rPr>
            <w:color w:val="0000FF"/>
            <w:spacing w:val="-9"/>
            <w:sz w:val="20"/>
            <w:u w:val="single" w:color="0000FF"/>
          </w:rPr>
          <w:t xml:space="preserve"> </w:t>
        </w:r>
        <w:r>
          <w:rPr>
            <w:color w:val="0000FF"/>
            <w:sz w:val="20"/>
            <w:u w:val="single" w:color="0000FF"/>
          </w:rPr>
          <w:t>|</w:t>
        </w:r>
        <w:r>
          <w:rPr>
            <w:color w:val="0000FF"/>
            <w:spacing w:val="-8"/>
            <w:sz w:val="20"/>
            <w:u w:val="single" w:color="0000FF"/>
          </w:rPr>
          <w:t xml:space="preserve"> </w:t>
        </w:r>
        <w:r>
          <w:rPr>
            <w:color w:val="0000FF"/>
            <w:spacing w:val="-2"/>
            <w:sz w:val="20"/>
            <w:u w:val="single" w:color="0000FF"/>
          </w:rPr>
          <w:t>Flickr</w:t>
        </w:r>
      </w:hyperlink>
    </w:p>
    <w:p w14:paraId="410294C9" w14:textId="77777777" w:rsidR="006D702F" w:rsidRDefault="001B6099">
      <w:pPr>
        <w:pStyle w:val="ListParagraph"/>
        <w:numPr>
          <w:ilvl w:val="0"/>
          <w:numId w:val="1"/>
        </w:numPr>
        <w:tabs>
          <w:tab w:val="left" w:pos="741"/>
        </w:tabs>
        <w:ind w:left="741" w:hanging="358"/>
        <w:rPr>
          <w:sz w:val="20"/>
        </w:rPr>
      </w:pPr>
      <w:r>
        <w:rPr>
          <w:sz w:val="20"/>
        </w:rPr>
        <w:t>Hazel</w:t>
      </w:r>
      <w:r>
        <w:rPr>
          <w:spacing w:val="-9"/>
          <w:sz w:val="20"/>
        </w:rPr>
        <w:t xml:space="preserve"> </w:t>
      </w:r>
      <w:r>
        <w:rPr>
          <w:sz w:val="20"/>
        </w:rPr>
        <w:t>dormouse:</w:t>
      </w:r>
      <w:r>
        <w:rPr>
          <w:spacing w:val="-8"/>
          <w:sz w:val="20"/>
        </w:rPr>
        <w:t xml:space="preserve"> </w:t>
      </w:r>
      <w:hyperlink r:id="rId433">
        <w:r>
          <w:rPr>
            <w:color w:val="0000FF"/>
            <w:sz w:val="20"/>
            <w:u w:val="single" w:color="0000FF"/>
          </w:rPr>
          <w:t>Hazel</w:t>
        </w:r>
        <w:r>
          <w:rPr>
            <w:color w:val="0000FF"/>
            <w:spacing w:val="-8"/>
            <w:sz w:val="20"/>
            <w:u w:val="single" w:color="0000FF"/>
          </w:rPr>
          <w:t xml:space="preserve"> </w:t>
        </w:r>
        <w:r>
          <w:rPr>
            <w:color w:val="0000FF"/>
            <w:sz w:val="20"/>
            <w:u w:val="single" w:color="0000FF"/>
          </w:rPr>
          <w:t>dormouse</w:t>
        </w:r>
        <w:r>
          <w:rPr>
            <w:color w:val="0000FF"/>
            <w:spacing w:val="-9"/>
            <w:sz w:val="20"/>
            <w:u w:val="single" w:color="0000FF"/>
          </w:rPr>
          <w:t xml:space="preserve"> </w:t>
        </w:r>
        <w:r>
          <w:rPr>
            <w:color w:val="0000FF"/>
            <w:sz w:val="20"/>
            <w:u w:val="single" w:color="0000FF"/>
          </w:rPr>
          <w:t>(</w:t>
        </w:r>
        <w:proofErr w:type="spellStart"/>
        <w:r>
          <w:rPr>
            <w:color w:val="0000FF"/>
            <w:sz w:val="20"/>
            <w:u w:val="single" w:color="0000FF"/>
          </w:rPr>
          <w:t>Muscardinus</w:t>
        </w:r>
        <w:proofErr w:type="spellEnd"/>
        <w:r>
          <w:rPr>
            <w:color w:val="0000FF"/>
            <w:spacing w:val="-8"/>
            <w:sz w:val="20"/>
            <w:u w:val="single" w:color="0000FF"/>
          </w:rPr>
          <w:t xml:space="preserve"> </w:t>
        </w:r>
        <w:proofErr w:type="spellStart"/>
        <w:r>
          <w:rPr>
            <w:color w:val="0000FF"/>
            <w:sz w:val="20"/>
            <w:u w:val="single" w:color="0000FF"/>
          </w:rPr>
          <w:t>avellanarius</w:t>
        </w:r>
        <w:proofErr w:type="spellEnd"/>
        <w:r>
          <w:rPr>
            <w:color w:val="0000FF"/>
            <w:sz w:val="20"/>
            <w:u w:val="single" w:color="0000FF"/>
          </w:rPr>
          <w:t>),</w:t>
        </w:r>
        <w:r>
          <w:rPr>
            <w:color w:val="0000FF"/>
            <w:spacing w:val="-7"/>
            <w:sz w:val="20"/>
            <w:u w:val="single" w:color="0000FF"/>
          </w:rPr>
          <w:t xml:space="preserve"> </w:t>
        </w:r>
        <w:r>
          <w:rPr>
            <w:color w:val="0000FF"/>
            <w:sz w:val="20"/>
            <w:u w:val="single" w:color="0000FF"/>
          </w:rPr>
          <w:t>Skole,</w:t>
        </w:r>
        <w:r>
          <w:rPr>
            <w:color w:val="0000FF"/>
            <w:spacing w:val="-9"/>
            <w:sz w:val="20"/>
            <w:u w:val="single" w:color="0000FF"/>
          </w:rPr>
          <w:t xml:space="preserve"> </w:t>
        </w:r>
        <w:r>
          <w:rPr>
            <w:color w:val="0000FF"/>
            <w:sz w:val="20"/>
            <w:u w:val="single" w:color="0000FF"/>
          </w:rPr>
          <w:t>Lviv</w:t>
        </w:r>
        <w:r>
          <w:rPr>
            <w:color w:val="0000FF"/>
            <w:spacing w:val="-8"/>
            <w:sz w:val="20"/>
            <w:u w:val="single" w:color="0000FF"/>
          </w:rPr>
          <w:t xml:space="preserve"> </w:t>
        </w:r>
        <w:proofErr w:type="spellStart"/>
        <w:r>
          <w:rPr>
            <w:color w:val="0000FF"/>
            <w:sz w:val="20"/>
            <w:u w:val="single" w:color="0000FF"/>
          </w:rPr>
          <w:t>Obl</w:t>
        </w:r>
        <w:proofErr w:type="spellEnd"/>
        <w:r>
          <w:rPr>
            <w:color w:val="0000FF"/>
            <w:sz w:val="20"/>
            <w:u w:val="single" w:color="0000FF"/>
          </w:rPr>
          <w:t>…</w:t>
        </w:r>
        <w:r>
          <w:rPr>
            <w:color w:val="0000FF"/>
            <w:spacing w:val="-9"/>
            <w:sz w:val="20"/>
            <w:u w:val="single" w:color="0000FF"/>
          </w:rPr>
          <w:t xml:space="preserve"> </w:t>
        </w:r>
        <w:r>
          <w:rPr>
            <w:color w:val="0000FF"/>
            <w:sz w:val="20"/>
            <w:u w:val="single" w:color="0000FF"/>
          </w:rPr>
          <w:t>|</w:t>
        </w:r>
        <w:r>
          <w:rPr>
            <w:color w:val="0000FF"/>
            <w:spacing w:val="-7"/>
            <w:sz w:val="20"/>
            <w:u w:val="single" w:color="0000FF"/>
          </w:rPr>
          <w:t xml:space="preserve"> </w:t>
        </w:r>
        <w:r>
          <w:rPr>
            <w:color w:val="0000FF"/>
            <w:spacing w:val="-2"/>
            <w:sz w:val="20"/>
            <w:u w:val="single" w:color="0000FF"/>
          </w:rPr>
          <w:t>Flickr</w:t>
        </w:r>
      </w:hyperlink>
    </w:p>
    <w:p w14:paraId="410294CA" w14:textId="77777777" w:rsidR="006D702F" w:rsidRDefault="001B6099">
      <w:pPr>
        <w:pStyle w:val="ListParagraph"/>
        <w:numPr>
          <w:ilvl w:val="0"/>
          <w:numId w:val="1"/>
        </w:numPr>
        <w:tabs>
          <w:tab w:val="left" w:pos="741"/>
        </w:tabs>
        <w:spacing w:before="1"/>
        <w:ind w:left="741" w:hanging="358"/>
        <w:rPr>
          <w:sz w:val="20"/>
        </w:rPr>
      </w:pPr>
      <w:r>
        <w:rPr>
          <w:sz w:val="20"/>
        </w:rPr>
        <w:t>Hedgehog:</w:t>
      </w:r>
      <w:r>
        <w:rPr>
          <w:spacing w:val="-11"/>
          <w:sz w:val="20"/>
        </w:rPr>
        <w:t xml:space="preserve"> </w:t>
      </w:r>
      <w:hyperlink r:id="rId434">
        <w:proofErr w:type="spellStart"/>
        <w:r>
          <w:rPr>
            <w:color w:val="0000FF"/>
            <w:sz w:val="20"/>
            <w:u w:val="single" w:color="0000FF"/>
          </w:rPr>
          <w:t>Twinklehog</w:t>
        </w:r>
        <w:proofErr w:type="spellEnd"/>
        <w:r>
          <w:rPr>
            <w:color w:val="0000FF"/>
            <w:spacing w:val="-7"/>
            <w:sz w:val="20"/>
            <w:u w:val="single" w:color="0000FF"/>
          </w:rPr>
          <w:t xml:space="preserve"> </w:t>
        </w:r>
        <w:r>
          <w:rPr>
            <w:color w:val="0000FF"/>
            <w:sz w:val="20"/>
            <w:u w:val="single" w:color="0000FF"/>
          </w:rPr>
          <w:t>comes</w:t>
        </w:r>
        <w:r>
          <w:rPr>
            <w:color w:val="0000FF"/>
            <w:spacing w:val="-8"/>
            <w:sz w:val="20"/>
            <w:u w:val="single" w:color="0000FF"/>
          </w:rPr>
          <w:t xml:space="preserve"> </w:t>
        </w:r>
        <w:r>
          <w:rPr>
            <w:color w:val="0000FF"/>
            <w:sz w:val="20"/>
            <w:u w:val="single" w:color="0000FF"/>
          </w:rPr>
          <w:t>to</w:t>
        </w:r>
        <w:r>
          <w:rPr>
            <w:color w:val="0000FF"/>
            <w:spacing w:val="-10"/>
            <w:sz w:val="20"/>
            <w:u w:val="single" w:color="0000FF"/>
          </w:rPr>
          <w:t xml:space="preserve"> </w:t>
        </w:r>
        <w:r>
          <w:rPr>
            <w:color w:val="0000FF"/>
            <w:sz w:val="20"/>
            <w:u w:val="single" w:color="0000FF"/>
          </w:rPr>
          <w:t>say</w:t>
        </w:r>
        <w:r>
          <w:rPr>
            <w:color w:val="0000FF"/>
            <w:spacing w:val="-7"/>
            <w:sz w:val="20"/>
            <w:u w:val="single" w:color="0000FF"/>
          </w:rPr>
          <w:t xml:space="preserve"> </w:t>
        </w:r>
        <w:r>
          <w:rPr>
            <w:color w:val="0000FF"/>
            <w:sz w:val="20"/>
            <w:u w:val="single" w:color="0000FF"/>
          </w:rPr>
          <w:t>hi</w:t>
        </w:r>
        <w:r>
          <w:rPr>
            <w:color w:val="0000FF"/>
            <w:spacing w:val="-10"/>
            <w:sz w:val="20"/>
            <w:u w:val="single" w:color="0000FF"/>
          </w:rPr>
          <w:t xml:space="preserve"> </w:t>
        </w:r>
        <w:r>
          <w:rPr>
            <w:color w:val="0000FF"/>
            <w:sz w:val="20"/>
            <w:u w:val="single" w:color="0000FF"/>
          </w:rPr>
          <w:t>|</w:t>
        </w:r>
        <w:r>
          <w:rPr>
            <w:color w:val="0000FF"/>
            <w:spacing w:val="-6"/>
            <w:sz w:val="20"/>
            <w:u w:val="single" w:color="0000FF"/>
          </w:rPr>
          <w:t xml:space="preserve"> </w:t>
        </w:r>
        <w:r>
          <w:rPr>
            <w:color w:val="0000FF"/>
            <w:sz w:val="20"/>
            <w:u w:val="single" w:color="0000FF"/>
          </w:rPr>
          <w:t>Beautiful</w:t>
        </w:r>
        <w:r>
          <w:rPr>
            <w:color w:val="0000FF"/>
            <w:spacing w:val="-8"/>
            <w:sz w:val="20"/>
            <w:u w:val="single" w:color="0000FF"/>
          </w:rPr>
          <w:t xml:space="preserve"> </w:t>
        </w:r>
        <w:r>
          <w:rPr>
            <w:color w:val="0000FF"/>
            <w:sz w:val="20"/>
            <w:u w:val="single" w:color="0000FF"/>
          </w:rPr>
          <w:t>mature</w:t>
        </w:r>
        <w:r>
          <w:rPr>
            <w:color w:val="0000FF"/>
            <w:spacing w:val="-9"/>
            <w:sz w:val="20"/>
            <w:u w:val="single" w:color="0000FF"/>
          </w:rPr>
          <w:t xml:space="preserve"> </w:t>
        </w:r>
        <w:r>
          <w:rPr>
            <w:color w:val="0000FF"/>
            <w:sz w:val="20"/>
            <w:u w:val="single" w:color="0000FF"/>
          </w:rPr>
          <w:t>Hedgehog</w:t>
        </w:r>
        <w:r>
          <w:rPr>
            <w:color w:val="0000FF"/>
            <w:spacing w:val="-7"/>
            <w:sz w:val="20"/>
            <w:u w:val="single" w:color="0000FF"/>
          </w:rPr>
          <w:t xml:space="preserve"> </w:t>
        </w:r>
        <w:proofErr w:type="spellStart"/>
        <w:r>
          <w:rPr>
            <w:color w:val="0000FF"/>
            <w:sz w:val="20"/>
            <w:u w:val="single" w:color="0000FF"/>
          </w:rPr>
          <w:t>trund</w:t>
        </w:r>
        <w:proofErr w:type="spellEnd"/>
        <w:r>
          <w:rPr>
            <w:color w:val="0000FF"/>
            <w:sz w:val="20"/>
            <w:u w:val="single" w:color="0000FF"/>
          </w:rPr>
          <w:t>…</w:t>
        </w:r>
        <w:r>
          <w:rPr>
            <w:color w:val="0000FF"/>
            <w:spacing w:val="-9"/>
            <w:sz w:val="20"/>
            <w:u w:val="single" w:color="0000FF"/>
          </w:rPr>
          <w:t xml:space="preserve"> </w:t>
        </w:r>
        <w:r>
          <w:rPr>
            <w:color w:val="0000FF"/>
            <w:sz w:val="20"/>
            <w:u w:val="single" w:color="0000FF"/>
          </w:rPr>
          <w:t>|</w:t>
        </w:r>
        <w:r>
          <w:rPr>
            <w:color w:val="0000FF"/>
            <w:spacing w:val="-8"/>
            <w:sz w:val="20"/>
            <w:u w:val="single" w:color="0000FF"/>
          </w:rPr>
          <w:t xml:space="preserve"> </w:t>
        </w:r>
        <w:r>
          <w:rPr>
            <w:color w:val="0000FF"/>
            <w:spacing w:val="-2"/>
            <w:sz w:val="20"/>
            <w:u w:val="single" w:color="0000FF"/>
          </w:rPr>
          <w:t>Flickr</w:t>
        </w:r>
      </w:hyperlink>
    </w:p>
    <w:p w14:paraId="410294CB" w14:textId="77777777" w:rsidR="006D702F" w:rsidRDefault="006D702F">
      <w:pPr>
        <w:pStyle w:val="ListParagraph"/>
        <w:rPr>
          <w:sz w:val="20"/>
        </w:rPr>
        <w:sectPr w:rsidR="006D702F">
          <w:footerReference w:type="default" r:id="rId435"/>
          <w:pgSz w:w="16840" w:h="11910" w:orient="landscape"/>
          <w:pgMar w:top="1340" w:right="1417" w:bottom="1020" w:left="1417" w:header="0" w:footer="825" w:gutter="0"/>
          <w:cols w:space="720"/>
        </w:sectPr>
      </w:pPr>
    </w:p>
    <w:p w14:paraId="410294CC" w14:textId="77777777" w:rsidR="006D702F" w:rsidRDefault="001B6099">
      <w:pPr>
        <w:pStyle w:val="ListParagraph"/>
        <w:numPr>
          <w:ilvl w:val="0"/>
          <w:numId w:val="1"/>
        </w:numPr>
        <w:tabs>
          <w:tab w:val="left" w:pos="741"/>
        </w:tabs>
        <w:spacing w:before="93"/>
        <w:ind w:left="741" w:hanging="358"/>
        <w:rPr>
          <w:sz w:val="20"/>
        </w:rPr>
      </w:pPr>
      <w:r>
        <w:rPr>
          <w:sz w:val="20"/>
        </w:rPr>
        <w:lastRenderedPageBreak/>
        <w:t>Juniper:</w:t>
      </w:r>
      <w:r>
        <w:rPr>
          <w:spacing w:val="-7"/>
          <w:sz w:val="20"/>
        </w:rPr>
        <w:t xml:space="preserve"> </w:t>
      </w:r>
      <w:hyperlink r:id="rId436">
        <w:r>
          <w:rPr>
            <w:color w:val="0000FF"/>
            <w:sz w:val="20"/>
            <w:u w:val="single" w:color="0000FF"/>
          </w:rPr>
          <w:t>Juniperus</w:t>
        </w:r>
        <w:r>
          <w:rPr>
            <w:color w:val="0000FF"/>
            <w:spacing w:val="-7"/>
            <w:sz w:val="20"/>
            <w:u w:val="single" w:color="0000FF"/>
          </w:rPr>
          <w:t xml:space="preserve"> </w:t>
        </w:r>
        <w:r>
          <w:rPr>
            <w:color w:val="0000FF"/>
            <w:sz w:val="20"/>
            <w:u w:val="single" w:color="0000FF"/>
          </w:rPr>
          <w:t>communis</w:t>
        </w:r>
        <w:r>
          <w:rPr>
            <w:color w:val="0000FF"/>
            <w:spacing w:val="-7"/>
            <w:sz w:val="20"/>
            <w:u w:val="single" w:color="0000FF"/>
          </w:rPr>
          <w:t xml:space="preserve"> </w:t>
        </w:r>
        <w:r>
          <w:rPr>
            <w:color w:val="0000FF"/>
            <w:sz w:val="20"/>
            <w:u w:val="single" w:color="0000FF"/>
          </w:rPr>
          <w:t>|</w:t>
        </w:r>
        <w:r>
          <w:rPr>
            <w:color w:val="0000FF"/>
            <w:spacing w:val="-7"/>
            <w:sz w:val="20"/>
            <w:u w:val="single" w:color="0000FF"/>
          </w:rPr>
          <w:t xml:space="preserve"> </w:t>
        </w:r>
        <w:r>
          <w:rPr>
            <w:color w:val="0000FF"/>
            <w:sz w:val="20"/>
            <w:u w:val="single" w:color="0000FF"/>
          </w:rPr>
          <w:t>Juniperus</w:t>
        </w:r>
        <w:r>
          <w:rPr>
            <w:color w:val="0000FF"/>
            <w:spacing w:val="-7"/>
            <w:sz w:val="20"/>
            <w:u w:val="single" w:color="0000FF"/>
          </w:rPr>
          <w:t xml:space="preserve"> </w:t>
        </w:r>
        <w:r>
          <w:rPr>
            <w:color w:val="0000FF"/>
            <w:sz w:val="20"/>
            <w:u w:val="single" w:color="0000FF"/>
          </w:rPr>
          <w:t>communis</w:t>
        </w:r>
        <w:r>
          <w:rPr>
            <w:color w:val="0000FF"/>
            <w:spacing w:val="-7"/>
            <w:sz w:val="20"/>
            <w:u w:val="single" w:color="0000FF"/>
          </w:rPr>
          <w:t xml:space="preserve"> </w:t>
        </w:r>
        <w:r>
          <w:rPr>
            <w:color w:val="0000FF"/>
            <w:sz w:val="20"/>
            <w:u w:val="single" w:color="0000FF"/>
          </w:rPr>
          <w:t>|</w:t>
        </w:r>
        <w:r>
          <w:rPr>
            <w:color w:val="0000FF"/>
            <w:spacing w:val="-5"/>
            <w:sz w:val="20"/>
            <w:u w:val="single" w:color="0000FF"/>
          </w:rPr>
          <w:t xml:space="preserve"> </w:t>
        </w:r>
        <w:r>
          <w:rPr>
            <w:color w:val="0000FF"/>
            <w:sz w:val="20"/>
            <w:u w:val="single" w:color="0000FF"/>
          </w:rPr>
          <w:t>Joan</w:t>
        </w:r>
        <w:r>
          <w:rPr>
            <w:color w:val="0000FF"/>
            <w:spacing w:val="-8"/>
            <w:sz w:val="20"/>
            <w:u w:val="single" w:color="0000FF"/>
          </w:rPr>
          <w:t xml:space="preserve"> </w:t>
        </w:r>
        <w:r>
          <w:rPr>
            <w:color w:val="0000FF"/>
            <w:sz w:val="20"/>
            <w:u w:val="single" w:color="0000FF"/>
          </w:rPr>
          <w:t>Simon</w:t>
        </w:r>
        <w:r>
          <w:rPr>
            <w:color w:val="0000FF"/>
            <w:spacing w:val="-9"/>
            <w:sz w:val="20"/>
            <w:u w:val="single" w:color="0000FF"/>
          </w:rPr>
          <w:t xml:space="preserve"> </w:t>
        </w:r>
        <w:r>
          <w:rPr>
            <w:color w:val="0000FF"/>
            <w:sz w:val="20"/>
            <w:u w:val="single" w:color="0000FF"/>
          </w:rPr>
          <w:t>|</w:t>
        </w:r>
        <w:r>
          <w:rPr>
            <w:color w:val="0000FF"/>
            <w:spacing w:val="-7"/>
            <w:sz w:val="20"/>
            <w:u w:val="single" w:color="0000FF"/>
          </w:rPr>
          <w:t xml:space="preserve"> </w:t>
        </w:r>
        <w:r>
          <w:rPr>
            <w:color w:val="0000FF"/>
            <w:spacing w:val="-2"/>
            <w:sz w:val="20"/>
            <w:u w:val="single" w:color="0000FF"/>
          </w:rPr>
          <w:t>Flickr</w:t>
        </w:r>
      </w:hyperlink>
    </w:p>
    <w:p w14:paraId="410294CD" w14:textId="77777777" w:rsidR="006D702F" w:rsidRDefault="001B6099">
      <w:pPr>
        <w:pStyle w:val="ListParagraph"/>
        <w:numPr>
          <w:ilvl w:val="0"/>
          <w:numId w:val="1"/>
        </w:numPr>
        <w:tabs>
          <w:tab w:val="left" w:pos="741"/>
        </w:tabs>
        <w:spacing w:before="1" w:line="229" w:lineRule="exact"/>
        <w:ind w:left="741" w:hanging="358"/>
        <w:rPr>
          <w:sz w:val="20"/>
        </w:rPr>
      </w:pPr>
      <w:r>
        <w:rPr>
          <w:sz w:val="20"/>
        </w:rPr>
        <w:t>Lichens</w:t>
      </w:r>
      <w:r>
        <w:rPr>
          <w:spacing w:val="-7"/>
          <w:sz w:val="20"/>
        </w:rPr>
        <w:t xml:space="preserve"> </w:t>
      </w:r>
      <w:r>
        <w:rPr>
          <w:sz w:val="20"/>
        </w:rPr>
        <w:t>(on</w:t>
      </w:r>
      <w:r>
        <w:rPr>
          <w:spacing w:val="-8"/>
          <w:sz w:val="20"/>
        </w:rPr>
        <w:t xml:space="preserve"> </w:t>
      </w:r>
      <w:r>
        <w:rPr>
          <w:sz w:val="20"/>
        </w:rPr>
        <w:t>veteran</w:t>
      </w:r>
      <w:r>
        <w:rPr>
          <w:spacing w:val="-7"/>
          <w:sz w:val="20"/>
        </w:rPr>
        <w:t xml:space="preserve"> </w:t>
      </w:r>
      <w:r>
        <w:rPr>
          <w:sz w:val="20"/>
        </w:rPr>
        <w:t>trees):</w:t>
      </w:r>
      <w:r>
        <w:rPr>
          <w:spacing w:val="-6"/>
          <w:sz w:val="20"/>
        </w:rPr>
        <w:t xml:space="preserve"> </w:t>
      </w:r>
      <w:hyperlink r:id="rId437">
        <w:r>
          <w:rPr>
            <w:color w:val="0000FF"/>
            <w:sz w:val="20"/>
            <w:u w:val="single" w:color="0000FF"/>
          </w:rPr>
          <w:t>Usnea</w:t>
        </w:r>
        <w:r>
          <w:rPr>
            <w:color w:val="0000FF"/>
            <w:spacing w:val="-7"/>
            <w:sz w:val="20"/>
            <w:u w:val="single" w:color="0000FF"/>
          </w:rPr>
          <w:t xml:space="preserve"> </w:t>
        </w:r>
        <w:r>
          <w:rPr>
            <w:color w:val="0000FF"/>
            <w:sz w:val="20"/>
            <w:u w:val="single" w:color="0000FF"/>
          </w:rPr>
          <w:t>articulata</w:t>
        </w:r>
        <w:r>
          <w:rPr>
            <w:color w:val="0000FF"/>
            <w:spacing w:val="-6"/>
            <w:sz w:val="20"/>
            <w:u w:val="single" w:color="0000FF"/>
          </w:rPr>
          <w:t xml:space="preserve"> </w:t>
        </w:r>
        <w:r>
          <w:rPr>
            <w:color w:val="0000FF"/>
            <w:sz w:val="20"/>
            <w:u w:val="single" w:color="0000FF"/>
          </w:rPr>
          <w:t>on</w:t>
        </w:r>
        <w:r>
          <w:rPr>
            <w:color w:val="0000FF"/>
            <w:spacing w:val="-7"/>
            <w:sz w:val="20"/>
            <w:u w:val="single" w:color="0000FF"/>
          </w:rPr>
          <w:t xml:space="preserve"> </w:t>
        </w:r>
        <w:r>
          <w:rPr>
            <w:color w:val="0000FF"/>
            <w:sz w:val="20"/>
            <w:u w:val="single" w:color="0000FF"/>
          </w:rPr>
          <w:t>dead</w:t>
        </w:r>
        <w:r>
          <w:rPr>
            <w:color w:val="0000FF"/>
            <w:spacing w:val="-7"/>
            <w:sz w:val="20"/>
            <w:u w:val="single" w:color="0000FF"/>
          </w:rPr>
          <w:t xml:space="preserve"> </w:t>
        </w:r>
        <w:r>
          <w:rPr>
            <w:color w:val="0000FF"/>
            <w:sz w:val="20"/>
            <w:u w:val="single" w:color="0000FF"/>
          </w:rPr>
          <w:t>hawthorn</w:t>
        </w:r>
        <w:r>
          <w:rPr>
            <w:color w:val="0000FF"/>
            <w:spacing w:val="-5"/>
            <w:sz w:val="20"/>
            <w:u w:val="single" w:color="0000FF"/>
          </w:rPr>
          <w:t xml:space="preserve"> </w:t>
        </w:r>
        <w:r>
          <w:rPr>
            <w:color w:val="0000FF"/>
            <w:sz w:val="20"/>
            <w:u w:val="single" w:color="0000FF"/>
          </w:rPr>
          <w:t>twigs</w:t>
        </w:r>
        <w:r>
          <w:rPr>
            <w:color w:val="0000FF"/>
            <w:spacing w:val="-6"/>
            <w:sz w:val="20"/>
            <w:u w:val="single" w:color="0000FF"/>
          </w:rPr>
          <w:t xml:space="preserve"> </w:t>
        </w:r>
        <w:r>
          <w:rPr>
            <w:color w:val="0000FF"/>
            <w:sz w:val="20"/>
            <w:u w:val="single" w:color="0000FF"/>
          </w:rPr>
          <w:t>|</w:t>
        </w:r>
        <w:r>
          <w:rPr>
            <w:color w:val="0000FF"/>
            <w:spacing w:val="-6"/>
            <w:sz w:val="20"/>
            <w:u w:val="single" w:color="0000FF"/>
          </w:rPr>
          <w:t xml:space="preserve"> </w:t>
        </w:r>
        <w:r>
          <w:rPr>
            <w:color w:val="0000FF"/>
            <w:sz w:val="20"/>
            <w:u w:val="single" w:color="0000FF"/>
          </w:rPr>
          <w:t>Usnea</w:t>
        </w:r>
        <w:r>
          <w:rPr>
            <w:color w:val="0000FF"/>
            <w:spacing w:val="-6"/>
            <w:sz w:val="20"/>
            <w:u w:val="single" w:color="0000FF"/>
          </w:rPr>
          <w:t xml:space="preserve"> </w:t>
        </w:r>
        <w:r>
          <w:rPr>
            <w:color w:val="0000FF"/>
            <w:sz w:val="20"/>
            <w:u w:val="single" w:color="0000FF"/>
          </w:rPr>
          <w:t>articulata</w:t>
        </w:r>
        <w:r>
          <w:rPr>
            <w:color w:val="0000FF"/>
            <w:spacing w:val="-7"/>
            <w:sz w:val="20"/>
            <w:u w:val="single" w:color="0000FF"/>
          </w:rPr>
          <w:t xml:space="preserve"> </w:t>
        </w:r>
        <w:r>
          <w:rPr>
            <w:color w:val="0000FF"/>
            <w:sz w:val="20"/>
            <w:u w:val="single" w:color="0000FF"/>
          </w:rPr>
          <w:t>(…</w:t>
        </w:r>
        <w:r>
          <w:rPr>
            <w:color w:val="0000FF"/>
            <w:spacing w:val="-7"/>
            <w:sz w:val="20"/>
            <w:u w:val="single" w:color="0000FF"/>
          </w:rPr>
          <w:t xml:space="preserve"> </w:t>
        </w:r>
        <w:r>
          <w:rPr>
            <w:color w:val="0000FF"/>
            <w:sz w:val="20"/>
            <w:u w:val="single" w:color="0000FF"/>
          </w:rPr>
          <w:t>|</w:t>
        </w:r>
        <w:r>
          <w:rPr>
            <w:color w:val="0000FF"/>
            <w:spacing w:val="-7"/>
            <w:sz w:val="20"/>
            <w:u w:val="single" w:color="0000FF"/>
          </w:rPr>
          <w:t xml:space="preserve"> </w:t>
        </w:r>
        <w:r>
          <w:rPr>
            <w:color w:val="0000FF"/>
            <w:spacing w:val="-2"/>
            <w:sz w:val="20"/>
            <w:u w:val="single" w:color="0000FF"/>
          </w:rPr>
          <w:t>Flickr</w:t>
        </w:r>
      </w:hyperlink>
    </w:p>
    <w:p w14:paraId="410294CE" w14:textId="77777777" w:rsidR="006D702F" w:rsidRDefault="001B6099">
      <w:pPr>
        <w:pStyle w:val="ListParagraph"/>
        <w:numPr>
          <w:ilvl w:val="0"/>
          <w:numId w:val="1"/>
        </w:numPr>
        <w:tabs>
          <w:tab w:val="left" w:pos="741"/>
        </w:tabs>
        <w:spacing w:line="229" w:lineRule="exact"/>
        <w:ind w:left="741" w:hanging="358"/>
        <w:rPr>
          <w:sz w:val="20"/>
        </w:rPr>
      </w:pPr>
      <w:r>
        <w:rPr>
          <w:sz w:val="20"/>
        </w:rPr>
        <w:t>Limestone</w:t>
      </w:r>
      <w:r>
        <w:rPr>
          <w:spacing w:val="-11"/>
          <w:sz w:val="20"/>
        </w:rPr>
        <w:t xml:space="preserve"> </w:t>
      </w:r>
      <w:r>
        <w:rPr>
          <w:sz w:val="20"/>
        </w:rPr>
        <w:t>fern:</w:t>
      </w:r>
      <w:r>
        <w:rPr>
          <w:spacing w:val="-7"/>
          <w:sz w:val="20"/>
        </w:rPr>
        <w:t xml:space="preserve"> </w:t>
      </w:r>
      <w:hyperlink r:id="rId438">
        <w:proofErr w:type="spellStart"/>
        <w:r>
          <w:rPr>
            <w:color w:val="0000FF"/>
            <w:sz w:val="20"/>
            <w:u w:val="single" w:color="0000FF"/>
          </w:rPr>
          <w:t>Gymnocarpium</w:t>
        </w:r>
        <w:proofErr w:type="spellEnd"/>
        <w:r>
          <w:rPr>
            <w:color w:val="0000FF"/>
            <w:spacing w:val="-10"/>
            <w:sz w:val="20"/>
            <w:u w:val="single" w:color="0000FF"/>
          </w:rPr>
          <w:t xml:space="preserve"> </w:t>
        </w:r>
        <w:proofErr w:type="spellStart"/>
        <w:r>
          <w:rPr>
            <w:color w:val="0000FF"/>
            <w:sz w:val="20"/>
            <w:u w:val="single" w:color="0000FF"/>
          </w:rPr>
          <w:t>robertianum</w:t>
        </w:r>
        <w:proofErr w:type="spellEnd"/>
        <w:r>
          <w:rPr>
            <w:color w:val="0000FF"/>
            <w:sz w:val="20"/>
            <w:u w:val="single" w:color="0000FF"/>
          </w:rPr>
          <w:t>,</w:t>
        </w:r>
        <w:r>
          <w:rPr>
            <w:color w:val="0000FF"/>
            <w:spacing w:val="-10"/>
            <w:sz w:val="20"/>
            <w:u w:val="single" w:color="0000FF"/>
          </w:rPr>
          <w:t xml:space="preserve"> </w:t>
        </w:r>
        <w:r>
          <w:rPr>
            <w:color w:val="0000FF"/>
            <w:sz w:val="20"/>
            <w:u w:val="single" w:color="0000FF"/>
          </w:rPr>
          <w:t>Nr.</w:t>
        </w:r>
        <w:r>
          <w:rPr>
            <w:color w:val="0000FF"/>
            <w:spacing w:val="-8"/>
            <w:sz w:val="20"/>
            <w:u w:val="single" w:color="0000FF"/>
          </w:rPr>
          <w:t xml:space="preserve"> </w:t>
        </w:r>
        <w:proofErr w:type="spellStart"/>
        <w:r>
          <w:rPr>
            <w:color w:val="0000FF"/>
            <w:sz w:val="20"/>
            <w:u w:val="single" w:color="0000FF"/>
          </w:rPr>
          <w:t>Killour</w:t>
        </w:r>
        <w:proofErr w:type="spellEnd"/>
        <w:r>
          <w:rPr>
            <w:color w:val="0000FF"/>
            <w:sz w:val="20"/>
            <w:u w:val="single" w:color="0000FF"/>
          </w:rPr>
          <w:t>,</w:t>
        </w:r>
        <w:r>
          <w:rPr>
            <w:color w:val="0000FF"/>
            <w:spacing w:val="-11"/>
            <w:sz w:val="20"/>
            <w:u w:val="single" w:color="0000FF"/>
          </w:rPr>
          <w:t xml:space="preserve"> </w:t>
        </w:r>
        <w:r>
          <w:rPr>
            <w:color w:val="0000FF"/>
            <w:sz w:val="20"/>
            <w:u w:val="single" w:color="0000FF"/>
          </w:rPr>
          <w:t>Mayo</w:t>
        </w:r>
        <w:r>
          <w:rPr>
            <w:color w:val="0000FF"/>
            <w:spacing w:val="-10"/>
            <w:sz w:val="20"/>
            <w:u w:val="single" w:color="0000FF"/>
          </w:rPr>
          <w:t xml:space="preserve"> </w:t>
        </w:r>
        <w:r>
          <w:rPr>
            <w:color w:val="0000FF"/>
            <w:sz w:val="20"/>
            <w:u w:val="single" w:color="0000FF"/>
          </w:rPr>
          <w:t>|</w:t>
        </w:r>
        <w:r>
          <w:rPr>
            <w:color w:val="0000FF"/>
            <w:spacing w:val="-10"/>
            <w:sz w:val="20"/>
            <w:u w:val="single" w:color="0000FF"/>
          </w:rPr>
          <w:t xml:space="preserve"> </w:t>
        </w:r>
        <w:r>
          <w:rPr>
            <w:color w:val="0000FF"/>
            <w:sz w:val="20"/>
            <w:u w:val="single" w:color="0000FF"/>
          </w:rPr>
          <w:t>Sam</w:t>
        </w:r>
        <w:r>
          <w:rPr>
            <w:color w:val="0000FF"/>
            <w:spacing w:val="-12"/>
            <w:sz w:val="20"/>
            <w:u w:val="single" w:color="0000FF"/>
          </w:rPr>
          <w:t xml:space="preserve"> </w:t>
        </w:r>
        <w:r>
          <w:rPr>
            <w:color w:val="0000FF"/>
            <w:sz w:val="20"/>
            <w:u w:val="single" w:color="0000FF"/>
          </w:rPr>
          <w:t>Thomas</w:t>
        </w:r>
        <w:r>
          <w:rPr>
            <w:color w:val="0000FF"/>
            <w:spacing w:val="-9"/>
            <w:sz w:val="20"/>
            <w:u w:val="single" w:color="0000FF"/>
          </w:rPr>
          <w:t xml:space="preserve"> </w:t>
        </w:r>
        <w:r>
          <w:rPr>
            <w:color w:val="0000FF"/>
            <w:sz w:val="20"/>
            <w:u w:val="single" w:color="0000FF"/>
          </w:rPr>
          <w:t>|</w:t>
        </w:r>
        <w:r>
          <w:rPr>
            <w:color w:val="0000FF"/>
            <w:spacing w:val="-10"/>
            <w:sz w:val="20"/>
            <w:u w:val="single" w:color="0000FF"/>
          </w:rPr>
          <w:t xml:space="preserve"> </w:t>
        </w:r>
        <w:r>
          <w:rPr>
            <w:color w:val="0000FF"/>
            <w:spacing w:val="-2"/>
            <w:sz w:val="20"/>
            <w:u w:val="single" w:color="0000FF"/>
          </w:rPr>
          <w:t>Flickr</w:t>
        </w:r>
      </w:hyperlink>
    </w:p>
    <w:p w14:paraId="410294CF" w14:textId="77777777" w:rsidR="006D702F" w:rsidRDefault="001B6099">
      <w:pPr>
        <w:pStyle w:val="ListParagraph"/>
        <w:numPr>
          <w:ilvl w:val="0"/>
          <w:numId w:val="1"/>
        </w:numPr>
        <w:tabs>
          <w:tab w:val="left" w:pos="741"/>
        </w:tabs>
        <w:ind w:left="741" w:hanging="358"/>
        <w:rPr>
          <w:sz w:val="20"/>
        </w:rPr>
      </w:pPr>
      <w:proofErr w:type="spellStart"/>
      <w:r>
        <w:rPr>
          <w:sz w:val="20"/>
        </w:rPr>
        <w:t>Liquorice</w:t>
      </w:r>
      <w:proofErr w:type="spellEnd"/>
      <w:r>
        <w:rPr>
          <w:spacing w:val="-6"/>
          <w:sz w:val="20"/>
        </w:rPr>
        <w:t xml:space="preserve"> </w:t>
      </w:r>
      <w:r>
        <w:rPr>
          <w:sz w:val="20"/>
        </w:rPr>
        <w:t>Piercer</w:t>
      </w:r>
      <w:r>
        <w:rPr>
          <w:spacing w:val="-8"/>
          <w:sz w:val="20"/>
        </w:rPr>
        <w:t xml:space="preserve"> </w:t>
      </w:r>
      <w:r>
        <w:rPr>
          <w:sz w:val="20"/>
        </w:rPr>
        <w:t>Moth:</w:t>
      </w:r>
      <w:r>
        <w:rPr>
          <w:spacing w:val="-7"/>
          <w:sz w:val="20"/>
        </w:rPr>
        <w:t xml:space="preserve"> </w:t>
      </w:r>
      <w:hyperlink r:id="rId439">
        <w:proofErr w:type="spellStart"/>
        <w:r>
          <w:rPr>
            <w:color w:val="0000FF"/>
            <w:sz w:val="20"/>
            <w:u w:val="single" w:color="0000FF"/>
          </w:rPr>
          <w:t>Grapholita</w:t>
        </w:r>
        <w:proofErr w:type="spellEnd"/>
        <w:r>
          <w:rPr>
            <w:color w:val="0000FF"/>
            <w:spacing w:val="-7"/>
            <w:sz w:val="20"/>
            <w:u w:val="single" w:color="0000FF"/>
          </w:rPr>
          <w:t xml:space="preserve"> </w:t>
        </w:r>
        <w:proofErr w:type="spellStart"/>
        <w:r>
          <w:rPr>
            <w:color w:val="0000FF"/>
            <w:sz w:val="20"/>
            <w:u w:val="single" w:color="0000FF"/>
          </w:rPr>
          <w:t>pallifrontana</w:t>
        </w:r>
        <w:proofErr w:type="spellEnd"/>
        <w:r>
          <w:rPr>
            <w:color w:val="0000FF"/>
            <w:spacing w:val="-8"/>
            <w:sz w:val="20"/>
            <w:u w:val="single" w:color="0000FF"/>
          </w:rPr>
          <w:t xml:space="preserve"> </w:t>
        </w:r>
        <w:r>
          <w:rPr>
            <w:color w:val="0000FF"/>
            <w:sz w:val="20"/>
            <w:u w:val="single" w:color="0000FF"/>
          </w:rPr>
          <w:t>|</w:t>
        </w:r>
        <w:r>
          <w:rPr>
            <w:color w:val="0000FF"/>
            <w:spacing w:val="-8"/>
            <w:sz w:val="20"/>
            <w:u w:val="single" w:color="0000FF"/>
          </w:rPr>
          <w:t xml:space="preserve"> </w:t>
        </w:r>
        <w:r>
          <w:rPr>
            <w:color w:val="0000FF"/>
            <w:sz w:val="20"/>
            <w:u w:val="single" w:color="0000FF"/>
          </w:rPr>
          <w:t>Exemplar</w:t>
        </w:r>
        <w:r>
          <w:rPr>
            <w:color w:val="0000FF"/>
            <w:spacing w:val="-7"/>
            <w:sz w:val="20"/>
            <w:u w:val="single" w:color="0000FF"/>
          </w:rPr>
          <w:t xml:space="preserve"> </w:t>
        </w:r>
        <w:r>
          <w:rPr>
            <w:color w:val="0000FF"/>
            <w:sz w:val="20"/>
            <w:u w:val="single" w:color="0000FF"/>
          </w:rPr>
          <w:t>found:</w:t>
        </w:r>
        <w:r>
          <w:rPr>
            <w:color w:val="0000FF"/>
            <w:spacing w:val="-8"/>
            <w:sz w:val="20"/>
            <w:u w:val="single" w:color="0000FF"/>
          </w:rPr>
          <w:t xml:space="preserve"> </w:t>
        </w:r>
        <w:r>
          <w:rPr>
            <w:color w:val="0000FF"/>
            <w:sz w:val="20"/>
            <w:u w:val="single" w:color="0000FF"/>
          </w:rPr>
          <w:t>Russia,</w:t>
        </w:r>
        <w:r>
          <w:rPr>
            <w:color w:val="0000FF"/>
            <w:spacing w:val="-8"/>
            <w:sz w:val="20"/>
            <w:u w:val="single" w:color="0000FF"/>
          </w:rPr>
          <w:t xml:space="preserve"> </w:t>
        </w:r>
        <w:r>
          <w:rPr>
            <w:color w:val="0000FF"/>
            <w:sz w:val="20"/>
            <w:u w:val="single" w:color="0000FF"/>
          </w:rPr>
          <w:t>Moscow</w:t>
        </w:r>
        <w:r>
          <w:rPr>
            <w:color w:val="0000FF"/>
            <w:spacing w:val="-7"/>
            <w:sz w:val="20"/>
            <w:u w:val="single" w:color="0000FF"/>
          </w:rPr>
          <w:t xml:space="preserve"> </w:t>
        </w:r>
        <w:r>
          <w:rPr>
            <w:color w:val="0000FF"/>
            <w:sz w:val="20"/>
            <w:u w:val="single" w:color="0000FF"/>
          </w:rPr>
          <w:t>Ob…</w:t>
        </w:r>
        <w:r>
          <w:rPr>
            <w:color w:val="0000FF"/>
            <w:spacing w:val="-8"/>
            <w:sz w:val="20"/>
            <w:u w:val="single" w:color="0000FF"/>
          </w:rPr>
          <w:t xml:space="preserve"> </w:t>
        </w:r>
        <w:r>
          <w:rPr>
            <w:color w:val="0000FF"/>
            <w:sz w:val="20"/>
            <w:u w:val="single" w:color="0000FF"/>
          </w:rPr>
          <w:t>|</w:t>
        </w:r>
        <w:r>
          <w:rPr>
            <w:color w:val="0000FF"/>
            <w:spacing w:val="-8"/>
            <w:sz w:val="20"/>
            <w:u w:val="single" w:color="0000FF"/>
          </w:rPr>
          <w:t xml:space="preserve"> </w:t>
        </w:r>
        <w:r>
          <w:rPr>
            <w:color w:val="0000FF"/>
            <w:spacing w:val="-2"/>
            <w:sz w:val="20"/>
            <w:u w:val="single" w:color="0000FF"/>
          </w:rPr>
          <w:t>Flickr</w:t>
        </w:r>
      </w:hyperlink>
    </w:p>
    <w:p w14:paraId="410294D0" w14:textId="77777777" w:rsidR="006D702F" w:rsidRDefault="001B6099">
      <w:pPr>
        <w:pStyle w:val="ListParagraph"/>
        <w:numPr>
          <w:ilvl w:val="0"/>
          <w:numId w:val="1"/>
        </w:numPr>
        <w:tabs>
          <w:tab w:val="left" w:pos="741"/>
        </w:tabs>
        <w:spacing w:before="1"/>
        <w:ind w:left="741" w:hanging="358"/>
        <w:rPr>
          <w:sz w:val="20"/>
        </w:rPr>
      </w:pPr>
      <w:r>
        <w:rPr>
          <w:sz w:val="20"/>
        </w:rPr>
        <w:t>Long-Leaved</w:t>
      </w:r>
      <w:r>
        <w:rPr>
          <w:spacing w:val="-13"/>
          <w:sz w:val="20"/>
        </w:rPr>
        <w:t xml:space="preserve"> </w:t>
      </w:r>
      <w:r>
        <w:rPr>
          <w:sz w:val="20"/>
        </w:rPr>
        <w:t>Helleborine:</w:t>
      </w:r>
      <w:r>
        <w:rPr>
          <w:spacing w:val="-8"/>
          <w:sz w:val="20"/>
        </w:rPr>
        <w:t xml:space="preserve"> </w:t>
      </w:r>
      <w:hyperlink r:id="rId440">
        <w:proofErr w:type="spellStart"/>
        <w:r>
          <w:rPr>
            <w:color w:val="0000FF"/>
            <w:sz w:val="20"/>
            <w:u w:val="single" w:color="0000FF"/>
          </w:rPr>
          <w:t>Miekkavalkku</w:t>
        </w:r>
        <w:proofErr w:type="spellEnd"/>
        <w:r>
          <w:rPr>
            <w:color w:val="0000FF"/>
            <w:sz w:val="20"/>
            <w:u w:val="single" w:color="0000FF"/>
          </w:rPr>
          <w:t>,</w:t>
        </w:r>
        <w:r>
          <w:rPr>
            <w:color w:val="0000FF"/>
            <w:spacing w:val="-13"/>
            <w:sz w:val="20"/>
            <w:u w:val="single" w:color="0000FF"/>
          </w:rPr>
          <w:t xml:space="preserve"> </w:t>
        </w:r>
        <w:r>
          <w:rPr>
            <w:color w:val="0000FF"/>
            <w:sz w:val="20"/>
            <w:u w:val="single" w:color="0000FF"/>
          </w:rPr>
          <w:t>narrow-leaved</w:t>
        </w:r>
        <w:r>
          <w:rPr>
            <w:color w:val="0000FF"/>
            <w:spacing w:val="-13"/>
            <w:sz w:val="20"/>
            <w:u w:val="single" w:color="0000FF"/>
          </w:rPr>
          <w:t xml:space="preserve"> </w:t>
        </w:r>
        <w:r>
          <w:rPr>
            <w:color w:val="0000FF"/>
            <w:sz w:val="20"/>
            <w:u w:val="single" w:color="0000FF"/>
          </w:rPr>
          <w:t>helleborine</w:t>
        </w:r>
        <w:r>
          <w:rPr>
            <w:color w:val="0000FF"/>
            <w:spacing w:val="-13"/>
            <w:sz w:val="20"/>
            <w:u w:val="single" w:color="0000FF"/>
          </w:rPr>
          <w:t xml:space="preserve"> </w:t>
        </w:r>
        <w:r>
          <w:rPr>
            <w:color w:val="0000FF"/>
            <w:sz w:val="20"/>
            <w:u w:val="single" w:color="0000FF"/>
          </w:rPr>
          <w:t>(</w:t>
        </w:r>
        <w:proofErr w:type="spellStart"/>
        <w:r>
          <w:rPr>
            <w:color w:val="0000FF"/>
            <w:sz w:val="20"/>
            <w:u w:val="single" w:color="0000FF"/>
          </w:rPr>
          <w:t>Cephalanthera</w:t>
        </w:r>
        <w:proofErr w:type="spellEnd"/>
        <w:r>
          <w:rPr>
            <w:color w:val="0000FF"/>
            <w:spacing w:val="-13"/>
            <w:sz w:val="20"/>
            <w:u w:val="single" w:color="0000FF"/>
          </w:rPr>
          <w:t xml:space="preserve"> </w:t>
        </w:r>
        <w:proofErr w:type="spellStart"/>
        <w:r>
          <w:rPr>
            <w:color w:val="0000FF"/>
            <w:sz w:val="20"/>
            <w:u w:val="single" w:color="0000FF"/>
          </w:rPr>
          <w:t>lon</w:t>
        </w:r>
        <w:proofErr w:type="spellEnd"/>
        <w:r>
          <w:rPr>
            <w:color w:val="0000FF"/>
            <w:sz w:val="20"/>
            <w:u w:val="single" w:color="0000FF"/>
          </w:rPr>
          <w:t>…</w:t>
        </w:r>
        <w:r>
          <w:rPr>
            <w:color w:val="0000FF"/>
            <w:spacing w:val="-12"/>
            <w:sz w:val="20"/>
            <w:u w:val="single" w:color="0000FF"/>
          </w:rPr>
          <w:t xml:space="preserve"> </w:t>
        </w:r>
        <w:r>
          <w:rPr>
            <w:color w:val="0000FF"/>
            <w:sz w:val="20"/>
            <w:u w:val="single" w:color="0000FF"/>
          </w:rPr>
          <w:t>|</w:t>
        </w:r>
        <w:r>
          <w:rPr>
            <w:color w:val="0000FF"/>
            <w:spacing w:val="-13"/>
            <w:sz w:val="20"/>
            <w:u w:val="single" w:color="0000FF"/>
          </w:rPr>
          <w:t xml:space="preserve"> </w:t>
        </w:r>
        <w:r>
          <w:rPr>
            <w:color w:val="0000FF"/>
            <w:spacing w:val="-2"/>
            <w:sz w:val="20"/>
            <w:u w:val="single" w:color="0000FF"/>
          </w:rPr>
          <w:t>Flickr</w:t>
        </w:r>
      </w:hyperlink>
    </w:p>
    <w:p w14:paraId="410294D1" w14:textId="77777777" w:rsidR="006D702F" w:rsidRDefault="001B6099">
      <w:pPr>
        <w:pStyle w:val="ListParagraph"/>
        <w:numPr>
          <w:ilvl w:val="0"/>
          <w:numId w:val="1"/>
        </w:numPr>
        <w:tabs>
          <w:tab w:val="left" w:pos="741"/>
        </w:tabs>
        <w:ind w:left="741" w:hanging="358"/>
        <w:rPr>
          <w:sz w:val="20"/>
        </w:rPr>
      </w:pPr>
      <w:r>
        <w:rPr>
          <w:sz w:val="20"/>
        </w:rPr>
        <w:t>Lousewort</w:t>
      </w:r>
      <w:r>
        <w:rPr>
          <w:spacing w:val="-8"/>
          <w:sz w:val="20"/>
        </w:rPr>
        <w:t xml:space="preserve"> </w:t>
      </w:r>
      <w:r>
        <w:rPr>
          <w:sz w:val="20"/>
        </w:rPr>
        <w:t>flea</w:t>
      </w:r>
      <w:r>
        <w:rPr>
          <w:spacing w:val="-7"/>
          <w:sz w:val="20"/>
        </w:rPr>
        <w:t xml:space="preserve"> </w:t>
      </w:r>
      <w:r>
        <w:rPr>
          <w:sz w:val="20"/>
        </w:rPr>
        <w:t>beetle:</w:t>
      </w:r>
      <w:r>
        <w:rPr>
          <w:spacing w:val="-6"/>
          <w:sz w:val="20"/>
        </w:rPr>
        <w:t xml:space="preserve"> </w:t>
      </w:r>
      <w:r>
        <w:rPr>
          <w:sz w:val="20"/>
        </w:rPr>
        <w:t>no</w:t>
      </w:r>
      <w:r>
        <w:rPr>
          <w:spacing w:val="-7"/>
          <w:sz w:val="20"/>
        </w:rPr>
        <w:t xml:space="preserve"> </w:t>
      </w:r>
      <w:r>
        <w:rPr>
          <w:spacing w:val="-2"/>
          <w:sz w:val="20"/>
        </w:rPr>
        <w:t>image</w:t>
      </w:r>
    </w:p>
    <w:p w14:paraId="410294D2" w14:textId="77777777" w:rsidR="006D702F" w:rsidRDefault="001B6099">
      <w:pPr>
        <w:pStyle w:val="ListParagraph"/>
        <w:numPr>
          <w:ilvl w:val="0"/>
          <w:numId w:val="1"/>
        </w:numPr>
        <w:tabs>
          <w:tab w:val="left" w:pos="741"/>
        </w:tabs>
        <w:ind w:left="741" w:hanging="358"/>
        <w:rPr>
          <w:sz w:val="20"/>
        </w:rPr>
      </w:pPr>
      <w:r>
        <w:rPr>
          <w:sz w:val="20"/>
        </w:rPr>
        <w:t>Meadow</w:t>
      </w:r>
      <w:r>
        <w:rPr>
          <w:spacing w:val="-14"/>
          <w:sz w:val="20"/>
        </w:rPr>
        <w:t xml:space="preserve"> </w:t>
      </w:r>
      <w:r>
        <w:rPr>
          <w:sz w:val="20"/>
        </w:rPr>
        <w:t>Ant</w:t>
      </w:r>
      <w:r>
        <w:rPr>
          <w:spacing w:val="-10"/>
          <w:sz w:val="20"/>
        </w:rPr>
        <w:t xml:space="preserve"> </w:t>
      </w:r>
      <w:r>
        <w:rPr>
          <w:sz w:val="20"/>
        </w:rPr>
        <w:t>Hoverfly:</w:t>
      </w:r>
      <w:r>
        <w:rPr>
          <w:spacing w:val="-6"/>
          <w:sz w:val="20"/>
        </w:rPr>
        <w:t xml:space="preserve"> </w:t>
      </w:r>
      <w:hyperlink r:id="rId441">
        <w:proofErr w:type="spellStart"/>
        <w:r>
          <w:rPr>
            <w:color w:val="0000FF"/>
            <w:sz w:val="20"/>
            <w:u w:val="single" w:color="0000FF"/>
          </w:rPr>
          <w:t>Microdon</w:t>
        </w:r>
        <w:proofErr w:type="spellEnd"/>
        <w:r>
          <w:rPr>
            <w:color w:val="0000FF"/>
            <w:spacing w:val="-6"/>
            <w:sz w:val="20"/>
            <w:u w:val="single" w:color="0000FF"/>
          </w:rPr>
          <w:t xml:space="preserve"> </w:t>
        </w:r>
        <w:proofErr w:type="spellStart"/>
        <w:r>
          <w:rPr>
            <w:color w:val="0000FF"/>
            <w:sz w:val="20"/>
            <w:u w:val="single" w:color="0000FF"/>
          </w:rPr>
          <w:t>devius</w:t>
        </w:r>
        <w:proofErr w:type="spellEnd"/>
        <w:r>
          <w:rPr>
            <w:color w:val="0000FF"/>
            <w:sz w:val="20"/>
            <w:u w:val="single" w:color="0000FF"/>
          </w:rPr>
          <w:t>,</w:t>
        </w:r>
        <w:r>
          <w:rPr>
            <w:color w:val="0000FF"/>
            <w:spacing w:val="-7"/>
            <w:sz w:val="20"/>
            <w:u w:val="single" w:color="0000FF"/>
          </w:rPr>
          <w:t xml:space="preserve"> </w:t>
        </w:r>
        <w:r>
          <w:rPr>
            <w:color w:val="0000FF"/>
            <w:sz w:val="20"/>
            <w:u w:val="single" w:color="0000FF"/>
          </w:rPr>
          <w:t>North</w:t>
        </w:r>
        <w:r>
          <w:rPr>
            <w:color w:val="0000FF"/>
            <w:spacing w:val="-8"/>
            <w:sz w:val="20"/>
            <w:u w:val="single" w:color="0000FF"/>
          </w:rPr>
          <w:t xml:space="preserve"> </w:t>
        </w:r>
        <w:r>
          <w:rPr>
            <w:color w:val="0000FF"/>
            <w:sz w:val="20"/>
            <w:u w:val="single" w:color="0000FF"/>
          </w:rPr>
          <w:t>Wales,</w:t>
        </w:r>
        <w:r>
          <w:rPr>
            <w:color w:val="0000FF"/>
            <w:spacing w:val="-5"/>
            <w:sz w:val="20"/>
            <w:u w:val="single" w:color="0000FF"/>
          </w:rPr>
          <w:t xml:space="preserve"> </w:t>
        </w:r>
        <w:r>
          <w:rPr>
            <w:color w:val="0000FF"/>
            <w:sz w:val="20"/>
            <w:u w:val="single" w:color="0000FF"/>
          </w:rPr>
          <w:t>June</w:t>
        </w:r>
        <w:r>
          <w:rPr>
            <w:color w:val="0000FF"/>
            <w:spacing w:val="-7"/>
            <w:sz w:val="20"/>
            <w:u w:val="single" w:color="0000FF"/>
          </w:rPr>
          <w:t xml:space="preserve"> </w:t>
        </w:r>
        <w:r>
          <w:rPr>
            <w:color w:val="0000FF"/>
            <w:sz w:val="20"/>
            <w:u w:val="single" w:color="0000FF"/>
          </w:rPr>
          <w:t>2016</w:t>
        </w:r>
        <w:r>
          <w:rPr>
            <w:color w:val="0000FF"/>
            <w:spacing w:val="-8"/>
            <w:sz w:val="20"/>
            <w:u w:val="single" w:color="0000FF"/>
          </w:rPr>
          <w:t xml:space="preserve"> </w:t>
        </w:r>
        <w:r>
          <w:rPr>
            <w:color w:val="0000FF"/>
            <w:sz w:val="20"/>
            <w:u w:val="single" w:color="0000FF"/>
          </w:rPr>
          <w:t>|</w:t>
        </w:r>
        <w:r>
          <w:rPr>
            <w:color w:val="0000FF"/>
            <w:spacing w:val="-7"/>
            <w:sz w:val="20"/>
            <w:u w:val="single" w:color="0000FF"/>
          </w:rPr>
          <w:t xml:space="preserve"> </w:t>
        </w:r>
        <w:r>
          <w:rPr>
            <w:color w:val="0000FF"/>
            <w:sz w:val="20"/>
            <w:u w:val="single" w:color="0000FF"/>
          </w:rPr>
          <w:t>Janet</w:t>
        </w:r>
        <w:r>
          <w:rPr>
            <w:color w:val="0000FF"/>
            <w:spacing w:val="-7"/>
            <w:sz w:val="20"/>
            <w:u w:val="single" w:color="0000FF"/>
          </w:rPr>
          <w:t xml:space="preserve"> </w:t>
        </w:r>
        <w:r>
          <w:rPr>
            <w:color w:val="0000FF"/>
            <w:sz w:val="20"/>
            <w:u w:val="single" w:color="0000FF"/>
          </w:rPr>
          <w:t>Graham</w:t>
        </w:r>
        <w:r>
          <w:rPr>
            <w:color w:val="0000FF"/>
            <w:spacing w:val="-6"/>
            <w:sz w:val="20"/>
            <w:u w:val="single" w:color="0000FF"/>
          </w:rPr>
          <w:t xml:space="preserve"> </w:t>
        </w:r>
        <w:r>
          <w:rPr>
            <w:color w:val="0000FF"/>
            <w:sz w:val="20"/>
            <w:u w:val="single" w:color="0000FF"/>
          </w:rPr>
          <w:t>|</w:t>
        </w:r>
        <w:r>
          <w:rPr>
            <w:color w:val="0000FF"/>
            <w:spacing w:val="-6"/>
            <w:sz w:val="20"/>
            <w:u w:val="single" w:color="0000FF"/>
          </w:rPr>
          <w:t xml:space="preserve"> </w:t>
        </w:r>
        <w:r>
          <w:rPr>
            <w:color w:val="0000FF"/>
            <w:spacing w:val="-2"/>
            <w:sz w:val="20"/>
            <w:u w:val="single" w:color="0000FF"/>
          </w:rPr>
          <w:t>Flickr</w:t>
        </w:r>
      </w:hyperlink>
    </w:p>
    <w:p w14:paraId="410294D3" w14:textId="77777777" w:rsidR="006D702F" w:rsidRDefault="001B6099">
      <w:pPr>
        <w:pStyle w:val="ListParagraph"/>
        <w:numPr>
          <w:ilvl w:val="0"/>
          <w:numId w:val="1"/>
        </w:numPr>
        <w:tabs>
          <w:tab w:val="left" w:pos="741"/>
        </w:tabs>
        <w:spacing w:before="1" w:line="229" w:lineRule="exact"/>
        <w:ind w:left="741" w:hanging="358"/>
        <w:rPr>
          <w:sz w:val="20"/>
        </w:rPr>
      </w:pPr>
      <w:r>
        <w:rPr>
          <w:sz w:val="20"/>
        </w:rPr>
        <w:t>Meadow</w:t>
      </w:r>
      <w:r>
        <w:rPr>
          <w:spacing w:val="-7"/>
          <w:sz w:val="20"/>
        </w:rPr>
        <w:t xml:space="preserve"> </w:t>
      </w:r>
      <w:r>
        <w:rPr>
          <w:sz w:val="20"/>
        </w:rPr>
        <w:t>Clary:</w:t>
      </w:r>
      <w:r>
        <w:rPr>
          <w:spacing w:val="-5"/>
          <w:sz w:val="20"/>
        </w:rPr>
        <w:t xml:space="preserve"> </w:t>
      </w:r>
      <w:hyperlink r:id="rId442">
        <w:r>
          <w:rPr>
            <w:color w:val="0000FF"/>
            <w:sz w:val="20"/>
            <w:u w:val="single" w:color="0000FF"/>
          </w:rPr>
          <w:t>Meadow</w:t>
        </w:r>
        <w:r>
          <w:rPr>
            <w:color w:val="0000FF"/>
            <w:spacing w:val="-6"/>
            <w:sz w:val="20"/>
            <w:u w:val="single" w:color="0000FF"/>
          </w:rPr>
          <w:t xml:space="preserve"> </w:t>
        </w:r>
        <w:r>
          <w:rPr>
            <w:color w:val="0000FF"/>
            <w:sz w:val="20"/>
            <w:u w:val="single" w:color="0000FF"/>
          </w:rPr>
          <w:t>sage</w:t>
        </w:r>
        <w:r>
          <w:rPr>
            <w:color w:val="0000FF"/>
            <w:spacing w:val="-5"/>
            <w:sz w:val="20"/>
            <w:u w:val="single" w:color="0000FF"/>
          </w:rPr>
          <w:t xml:space="preserve"> </w:t>
        </w:r>
        <w:r>
          <w:rPr>
            <w:color w:val="0000FF"/>
            <w:sz w:val="20"/>
            <w:u w:val="single" w:color="0000FF"/>
          </w:rPr>
          <w:t>-</w:t>
        </w:r>
        <w:r>
          <w:rPr>
            <w:color w:val="0000FF"/>
            <w:spacing w:val="-6"/>
            <w:sz w:val="20"/>
            <w:u w:val="single" w:color="0000FF"/>
          </w:rPr>
          <w:t xml:space="preserve"> </w:t>
        </w:r>
        <w:r>
          <w:rPr>
            <w:color w:val="0000FF"/>
            <w:sz w:val="20"/>
            <w:u w:val="single" w:color="0000FF"/>
          </w:rPr>
          <w:t>Salvia</w:t>
        </w:r>
        <w:r>
          <w:rPr>
            <w:color w:val="0000FF"/>
            <w:spacing w:val="-6"/>
            <w:sz w:val="20"/>
            <w:u w:val="single" w:color="0000FF"/>
          </w:rPr>
          <w:t xml:space="preserve"> </w:t>
        </w:r>
        <w:r>
          <w:rPr>
            <w:color w:val="0000FF"/>
            <w:sz w:val="20"/>
            <w:u w:val="single" w:color="0000FF"/>
          </w:rPr>
          <w:t>pratensis</w:t>
        </w:r>
        <w:r>
          <w:rPr>
            <w:color w:val="0000FF"/>
            <w:spacing w:val="-5"/>
            <w:sz w:val="20"/>
            <w:u w:val="single" w:color="0000FF"/>
          </w:rPr>
          <w:t xml:space="preserve"> </w:t>
        </w:r>
        <w:r>
          <w:rPr>
            <w:color w:val="0000FF"/>
            <w:sz w:val="20"/>
            <w:u w:val="single" w:color="0000FF"/>
          </w:rPr>
          <w:t>|</w:t>
        </w:r>
        <w:r>
          <w:rPr>
            <w:color w:val="0000FF"/>
            <w:spacing w:val="-3"/>
            <w:sz w:val="20"/>
            <w:u w:val="single" w:color="0000FF"/>
          </w:rPr>
          <w:t xml:space="preserve"> </w:t>
        </w:r>
        <w:r>
          <w:rPr>
            <w:color w:val="0000FF"/>
            <w:sz w:val="20"/>
            <w:u w:val="single" w:color="0000FF"/>
          </w:rPr>
          <w:t>Björn</w:t>
        </w:r>
        <w:r>
          <w:rPr>
            <w:color w:val="0000FF"/>
            <w:spacing w:val="-5"/>
            <w:sz w:val="20"/>
            <w:u w:val="single" w:color="0000FF"/>
          </w:rPr>
          <w:t xml:space="preserve"> </w:t>
        </w:r>
        <w:r>
          <w:rPr>
            <w:color w:val="0000FF"/>
            <w:sz w:val="20"/>
            <w:u w:val="single" w:color="0000FF"/>
          </w:rPr>
          <w:t>S...</w:t>
        </w:r>
        <w:r>
          <w:rPr>
            <w:color w:val="0000FF"/>
            <w:spacing w:val="-6"/>
            <w:sz w:val="20"/>
            <w:u w:val="single" w:color="0000FF"/>
          </w:rPr>
          <w:t xml:space="preserve"> </w:t>
        </w:r>
        <w:r>
          <w:rPr>
            <w:color w:val="0000FF"/>
            <w:sz w:val="20"/>
            <w:u w:val="single" w:color="0000FF"/>
          </w:rPr>
          <w:t>|</w:t>
        </w:r>
        <w:r>
          <w:rPr>
            <w:color w:val="0000FF"/>
            <w:spacing w:val="-5"/>
            <w:sz w:val="20"/>
            <w:u w:val="single" w:color="0000FF"/>
          </w:rPr>
          <w:t xml:space="preserve"> </w:t>
        </w:r>
        <w:r>
          <w:rPr>
            <w:color w:val="0000FF"/>
            <w:spacing w:val="-2"/>
            <w:sz w:val="20"/>
            <w:u w:val="single" w:color="0000FF"/>
          </w:rPr>
          <w:t>Flickr</w:t>
        </w:r>
      </w:hyperlink>
    </w:p>
    <w:p w14:paraId="410294D4" w14:textId="77777777" w:rsidR="006D702F" w:rsidRDefault="001B6099">
      <w:pPr>
        <w:pStyle w:val="ListParagraph"/>
        <w:numPr>
          <w:ilvl w:val="0"/>
          <w:numId w:val="1"/>
        </w:numPr>
        <w:tabs>
          <w:tab w:val="left" w:pos="741"/>
        </w:tabs>
        <w:spacing w:line="229" w:lineRule="exact"/>
        <w:ind w:left="741" w:hanging="358"/>
        <w:rPr>
          <w:sz w:val="20"/>
        </w:rPr>
      </w:pPr>
      <w:r>
        <w:rPr>
          <w:sz w:val="20"/>
        </w:rPr>
        <w:t>Military</w:t>
      </w:r>
      <w:r>
        <w:rPr>
          <w:spacing w:val="-5"/>
          <w:sz w:val="20"/>
        </w:rPr>
        <w:t xml:space="preserve"> </w:t>
      </w:r>
      <w:r>
        <w:rPr>
          <w:sz w:val="20"/>
        </w:rPr>
        <w:t>Orchid:</w:t>
      </w:r>
      <w:r>
        <w:rPr>
          <w:spacing w:val="-6"/>
          <w:sz w:val="20"/>
        </w:rPr>
        <w:t xml:space="preserve"> </w:t>
      </w:r>
      <w:hyperlink r:id="rId443">
        <w:r>
          <w:rPr>
            <w:color w:val="0000FF"/>
            <w:sz w:val="20"/>
            <w:u w:val="single" w:color="0000FF"/>
          </w:rPr>
          <w:t>Military</w:t>
        </w:r>
        <w:r>
          <w:rPr>
            <w:color w:val="0000FF"/>
            <w:spacing w:val="-4"/>
            <w:sz w:val="20"/>
            <w:u w:val="single" w:color="0000FF"/>
          </w:rPr>
          <w:t xml:space="preserve"> </w:t>
        </w:r>
        <w:r>
          <w:rPr>
            <w:color w:val="0000FF"/>
            <w:sz w:val="20"/>
            <w:u w:val="single" w:color="0000FF"/>
          </w:rPr>
          <w:t>orchid</w:t>
        </w:r>
        <w:r>
          <w:rPr>
            <w:color w:val="0000FF"/>
            <w:spacing w:val="-6"/>
            <w:sz w:val="20"/>
            <w:u w:val="single" w:color="0000FF"/>
          </w:rPr>
          <w:t xml:space="preserve"> </w:t>
        </w:r>
        <w:r>
          <w:rPr>
            <w:color w:val="0000FF"/>
            <w:sz w:val="20"/>
            <w:u w:val="single" w:color="0000FF"/>
          </w:rPr>
          <w:t>-</w:t>
        </w:r>
        <w:r>
          <w:rPr>
            <w:color w:val="0000FF"/>
            <w:spacing w:val="-5"/>
            <w:sz w:val="20"/>
            <w:u w:val="single" w:color="0000FF"/>
          </w:rPr>
          <w:t xml:space="preserve"> </w:t>
        </w:r>
        <w:r>
          <w:rPr>
            <w:color w:val="0000FF"/>
            <w:sz w:val="20"/>
            <w:u w:val="single" w:color="0000FF"/>
          </w:rPr>
          <w:t>Orchis</w:t>
        </w:r>
        <w:r>
          <w:rPr>
            <w:color w:val="0000FF"/>
            <w:spacing w:val="-4"/>
            <w:sz w:val="20"/>
            <w:u w:val="single" w:color="0000FF"/>
          </w:rPr>
          <w:t xml:space="preserve"> </w:t>
        </w:r>
        <w:r>
          <w:rPr>
            <w:color w:val="0000FF"/>
            <w:sz w:val="20"/>
            <w:u w:val="single" w:color="0000FF"/>
          </w:rPr>
          <w:t>militaris</w:t>
        </w:r>
        <w:r>
          <w:rPr>
            <w:color w:val="0000FF"/>
            <w:spacing w:val="-6"/>
            <w:sz w:val="20"/>
            <w:u w:val="single" w:color="0000FF"/>
          </w:rPr>
          <w:t xml:space="preserve"> </w:t>
        </w:r>
        <w:r>
          <w:rPr>
            <w:color w:val="0000FF"/>
            <w:sz w:val="20"/>
            <w:u w:val="single" w:color="0000FF"/>
          </w:rPr>
          <w:t>|</w:t>
        </w:r>
        <w:r>
          <w:rPr>
            <w:color w:val="0000FF"/>
            <w:spacing w:val="-5"/>
            <w:sz w:val="20"/>
            <w:u w:val="single" w:color="0000FF"/>
          </w:rPr>
          <w:t xml:space="preserve"> </w:t>
        </w:r>
        <w:r>
          <w:rPr>
            <w:color w:val="0000FF"/>
            <w:sz w:val="20"/>
            <w:u w:val="single" w:color="0000FF"/>
          </w:rPr>
          <w:t>Björn</w:t>
        </w:r>
        <w:r>
          <w:rPr>
            <w:color w:val="0000FF"/>
            <w:spacing w:val="-5"/>
            <w:sz w:val="20"/>
            <w:u w:val="single" w:color="0000FF"/>
          </w:rPr>
          <w:t xml:space="preserve"> </w:t>
        </w:r>
        <w:r>
          <w:rPr>
            <w:color w:val="0000FF"/>
            <w:sz w:val="20"/>
            <w:u w:val="single" w:color="0000FF"/>
          </w:rPr>
          <w:t>S...</w:t>
        </w:r>
        <w:r>
          <w:rPr>
            <w:color w:val="0000FF"/>
            <w:spacing w:val="-6"/>
            <w:sz w:val="20"/>
            <w:u w:val="single" w:color="0000FF"/>
          </w:rPr>
          <w:t xml:space="preserve"> </w:t>
        </w:r>
        <w:r>
          <w:rPr>
            <w:color w:val="0000FF"/>
            <w:sz w:val="20"/>
            <w:u w:val="single" w:color="0000FF"/>
          </w:rPr>
          <w:t>|</w:t>
        </w:r>
        <w:r>
          <w:rPr>
            <w:color w:val="0000FF"/>
            <w:spacing w:val="-6"/>
            <w:sz w:val="20"/>
            <w:u w:val="single" w:color="0000FF"/>
          </w:rPr>
          <w:t xml:space="preserve"> </w:t>
        </w:r>
        <w:r>
          <w:rPr>
            <w:color w:val="0000FF"/>
            <w:spacing w:val="-2"/>
            <w:sz w:val="20"/>
            <w:u w:val="single" w:color="0000FF"/>
          </w:rPr>
          <w:t>Flickr</w:t>
        </w:r>
      </w:hyperlink>
    </w:p>
    <w:p w14:paraId="410294D5" w14:textId="77777777" w:rsidR="006D702F" w:rsidRDefault="001B6099">
      <w:pPr>
        <w:pStyle w:val="ListParagraph"/>
        <w:numPr>
          <w:ilvl w:val="0"/>
          <w:numId w:val="1"/>
        </w:numPr>
        <w:tabs>
          <w:tab w:val="left" w:pos="741"/>
        </w:tabs>
        <w:ind w:left="741" w:hanging="358"/>
        <w:rPr>
          <w:sz w:val="20"/>
        </w:rPr>
      </w:pPr>
      <w:r>
        <w:rPr>
          <w:sz w:val="20"/>
        </w:rPr>
        <w:t>Monkey</w:t>
      </w:r>
      <w:r>
        <w:rPr>
          <w:spacing w:val="-6"/>
          <w:sz w:val="20"/>
        </w:rPr>
        <w:t xml:space="preserve"> </w:t>
      </w:r>
      <w:r>
        <w:rPr>
          <w:sz w:val="20"/>
        </w:rPr>
        <w:t>Orchid:</w:t>
      </w:r>
      <w:r>
        <w:rPr>
          <w:spacing w:val="-6"/>
          <w:sz w:val="20"/>
        </w:rPr>
        <w:t xml:space="preserve"> </w:t>
      </w:r>
      <w:hyperlink r:id="rId444">
        <w:r>
          <w:rPr>
            <w:color w:val="0000FF"/>
            <w:sz w:val="20"/>
            <w:u w:val="single" w:color="0000FF"/>
          </w:rPr>
          <w:t>Monkey</w:t>
        </w:r>
        <w:r>
          <w:rPr>
            <w:color w:val="0000FF"/>
            <w:spacing w:val="-6"/>
            <w:sz w:val="20"/>
            <w:u w:val="single" w:color="0000FF"/>
          </w:rPr>
          <w:t xml:space="preserve"> </w:t>
        </w:r>
        <w:r>
          <w:rPr>
            <w:color w:val="0000FF"/>
            <w:sz w:val="20"/>
            <w:u w:val="single" w:color="0000FF"/>
          </w:rPr>
          <w:t>Orchid</w:t>
        </w:r>
        <w:r>
          <w:rPr>
            <w:color w:val="0000FF"/>
            <w:spacing w:val="-7"/>
            <w:sz w:val="20"/>
            <w:u w:val="single" w:color="0000FF"/>
          </w:rPr>
          <w:t xml:space="preserve"> </w:t>
        </w:r>
        <w:r>
          <w:rPr>
            <w:color w:val="0000FF"/>
            <w:sz w:val="20"/>
            <w:u w:val="single" w:color="0000FF"/>
          </w:rPr>
          <w:t>Orchis</w:t>
        </w:r>
        <w:r>
          <w:rPr>
            <w:color w:val="0000FF"/>
            <w:spacing w:val="-6"/>
            <w:sz w:val="20"/>
            <w:u w:val="single" w:color="0000FF"/>
          </w:rPr>
          <w:t xml:space="preserve"> </w:t>
        </w:r>
        <w:proofErr w:type="spellStart"/>
        <w:r>
          <w:rPr>
            <w:color w:val="0000FF"/>
            <w:sz w:val="20"/>
            <w:u w:val="single" w:color="0000FF"/>
          </w:rPr>
          <w:t>simia</w:t>
        </w:r>
        <w:proofErr w:type="spellEnd"/>
        <w:r>
          <w:rPr>
            <w:color w:val="0000FF"/>
            <w:spacing w:val="-5"/>
            <w:sz w:val="20"/>
            <w:u w:val="single" w:color="0000FF"/>
          </w:rPr>
          <w:t xml:space="preserve"> </w:t>
        </w:r>
        <w:r>
          <w:rPr>
            <w:color w:val="0000FF"/>
            <w:sz w:val="20"/>
            <w:u w:val="single" w:color="0000FF"/>
          </w:rPr>
          <w:t>|</w:t>
        </w:r>
        <w:r>
          <w:rPr>
            <w:color w:val="0000FF"/>
            <w:spacing w:val="-6"/>
            <w:sz w:val="20"/>
            <w:u w:val="single" w:color="0000FF"/>
          </w:rPr>
          <w:t xml:space="preserve"> </w:t>
        </w:r>
        <w:r>
          <w:rPr>
            <w:color w:val="0000FF"/>
            <w:sz w:val="20"/>
            <w:u w:val="single" w:color="0000FF"/>
          </w:rPr>
          <w:t>Parkgate</w:t>
        </w:r>
        <w:r>
          <w:rPr>
            <w:color w:val="0000FF"/>
            <w:spacing w:val="-7"/>
            <w:sz w:val="20"/>
            <w:u w:val="single" w:color="0000FF"/>
          </w:rPr>
          <w:t xml:space="preserve"> </w:t>
        </w:r>
        <w:r>
          <w:rPr>
            <w:color w:val="0000FF"/>
            <w:sz w:val="20"/>
            <w:u w:val="single" w:color="0000FF"/>
          </w:rPr>
          <w:t>Kent</w:t>
        </w:r>
        <w:r>
          <w:rPr>
            <w:color w:val="0000FF"/>
            <w:spacing w:val="-7"/>
            <w:sz w:val="20"/>
            <w:u w:val="single" w:color="0000FF"/>
          </w:rPr>
          <w:t xml:space="preserve"> </w:t>
        </w:r>
        <w:r>
          <w:rPr>
            <w:color w:val="0000FF"/>
            <w:sz w:val="20"/>
            <w:u w:val="single" w:color="0000FF"/>
          </w:rPr>
          <w:t>|</w:t>
        </w:r>
        <w:r>
          <w:rPr>
            <w:color w:val="0000FF"/>
            <w:spacing w:val="-6"/>
            <w:sz w:val="20"/>
            <w:u w:val="single" w:color="0000FF"/>
          </w:rPr>
          <w:t xml:space="preserve"> </w:t>
        </w:r>
        <w:r>
          <w:rPr>
            <w:color w:val="0000FF"/>
            <w:sz w:val="20"/>
            <w:u w:val="single" w:color="0000FF"/>
          </w:rPr>
          <w:t>Len</w:t>
        </w:r>
        <w:r>
          <w:rPr>
            <w:color w:val="0000FF"/>
            <w:spacing w:val="-7"/>
            <w:sz w:val="20"/>
            <w:u w:val="single" w:color="0000FF"/>
          </w:rPr>
          <w:t xml:space="preserve"> </w:t>
        </w:r>
        <w:r>
          <w:rPr>
            <w:color w:val="0000FF"/>
            <w:sz w:val="20"/>
            <w:u w:val="single" w:color="0000FF"/>
          </w:rPr>
          <w:t>Worthington</w:t>
        </w:r>
        <w:r>
          <w:rPr>
            <w:color w:val="0000FF"/>
            <w:spacing w:val="-8"/>
            <w:sz w:val="20"/>
            <w:u w:val="single" w:color="0000FF"/>
          </w:rPr>
          <w:t xml:space="preserve"> </w:t>
        </w:r>
        <w:r>
          <w:rPr>
            <w:color w:val="0000FF"/>
            <w:sz w:val="20"/>
            <w:u w:val="single" w:color="0000FF"/>
          </w:rPr>
          <w:t>|</w:t>
        </w:r>
        <w:r>
          <w:rPr>
            <w:color w:val="0000FF"/>
            <w:spacing w:val="-4"/>
            <w:sz w:val="20"/>
            <w:u w:val="single" w:color="0000FF"/>
          </w:rPr>
          <w:t xml:space="preserve"> </w:t>
        </w:r>
        <w:r>
          <w:rPr>
            <w:color w:val="0000FF"/>
            <w:spacing w:val="-2"/>
            <w:sz w:val="20"/>
            <w:u w:val="single" w:color="0000FF"/>
          </w:rPr>
          <w:t>Flickr</w:t>
        </w:r>
      </w:hyperlink>
    </w:p>
    <w:p w14:paraId="410294D6" w14:textId="77777777" w:rsidR="006D702F" w:rsidRDefault="001B6099">
      <w:pPr>
        <w:pStyle w:val="ListParagraph"/>
        <w:numPr>
          <w:ilvl w:val="0"/>
          <w:numId w:val="1"/>
        </w:numPr>
        <w:tabs>
          <w:tab w:val="left" w:pos="741"/>
        </w:tabs>
        <w:spacing w:before="1"/>
        <w:ind w:left="741" w:hanging="358"/>
        <w:rPr>
          <w:sz w:val="20"/>
        </w:rPr>
      </w:pPr>
      <w:r>
        <w:rPr>
          <w:sz w:val="20"/>
        </w:rPr>
        <w:t>Montagu’s</w:t>
      </w:r>
      <w:r>
        <w:rPr>
          <w:spacing w:val="-12"/>
          <w:sz w:val="20"/>
        </w:rPr>
        <w:t xml:space="preserve"> </w:t>
      </w:r>
      <w:r>
        <w:rPr>
          <w:sz w:val="20"/>
        </w:rPr>
        <w:t>Harrier</w:t>
      </w:r>
      <w:r>
        <w:rPr>
          <w:spacing w:val="-7"/>
          <w:sz w:val="20"/>
        </w:rPr>
        <w:t xml:space="preserve"> </w:t>
      </w:r>
      <w:r>
        <w:rPr>
          <w:sz w:val="20"/>
        </w:rPr>
        <w:t>(cropped</w:t>
      </w:r>
      <w:r>
        <w:rPr>
          <w:spacing w:val="-5"/>
          <w:sz w:val="20"/>
        </w:rPr>
        <w:t xml:space="preserve"> </w:t>
      </w:r>
      <w:r>
        <w:rPr>
          <w:sz w:val="20"/>
        </w:rPr>
        <w:t>image):</w:t>
      </w:r>
      <w:r>
        <w:rPr>
          <w:spacing w:val="-12"/>
          <w:sz w:val="20"/>
        </w:rPr>
        <w:t xml:space="preserve"> </w:t>
      </w:r>
      <w:hyperlink r:id="rId445">
        <w:r>
          <w:rPr>
            <w:color w:val="0000FF"/>
            <w:sz w:val="20"/>
            <w:u w:val="single" w:color="0000FF"/>
          </w:rPr>
          <w:t>A</w:t>
        </w:r>
        <w:r>
          <w:rPr>
            <w:color w:val="0000FF"/>
            <w:spacing w:val="-14"/>
            <w:sz w:val="20"/>
            <w:u w:val="single" w:color="0000FF"/>
          </w:rPr>
          <w:t xml:space="preserve"> </w:t>
        </w:r>
        <w:r>
          <w:rPr>
            <w:color w:val="0000FF"/>
            <w:sz w:val="20"/>
            <w:u w:val="single" w:color="0000FF"/>
          </w:rPr>
          <w:t>Montagu's</w:t>
        </w:r>
        <w:r>
          <w:rPr>
            <w:color w:val="0000FF"/>
            <w:spacing w:val="-5"/>
            <w:sz w:val="20"/>
            <w:u w:val="single" w:color="0000FF"/>
          </w:rPr>
          <w:t xml:space="preserve"> </w:t>
        </w:r>
        <w:r>
          <w:rPr>
            <w:color w:val="0000FF"/>
            <w:sz w:val="20"/>
            <w:u w:val="single" w:color="0000FF"/>
          </w:rPr>
          <w:t>Harrier</w:t>
        </w:r>
        <w:r>
          <w:rPr>
            <w:color w:val="0000FF"/>
            <w:spacing w:val="-7"/>
            <w:sz w:val="20"/>
            <w:u w:val="single" w:color="0000FF"/>
          </w:rPr>
          <w:t xml:space="preserve"> </w:t>
        </w:r>
        <w:r>
          <w:rPr>
            <w:color w:val="0000FF"/>
            <w:sz w:val="20"/>
            <w:u w:val="single" w:color="0000FF"/>
          </w:rPr>
          <w:t>in</w:t>
        </w:r>
        <w:r>
          <w:rPr>
            <w:color w:val="0000FF"/>
            <w:spacing w:val="-7"/>
            <w:sz w:val="20"/>
            <w:u w:val="single" w:color="0000FF"/>
          </w:rPr>
          <w:t xml:space="preserve"> </w:t>
        </w:r>
        <w:r>
          <w:rPr>
            <w:color w:val="0000FF"/>
            <w:sz w:val="20"/>
            <w:u w:val="single" w:color="0000FF"/>
          </w:rPr>
          <w:t>flight</w:t>
        </w:r>
        <w:r>
          <w:rPr>
            <w:color w:val="0000FF"/>
            <w:spacing w:val="-7"/>
            <w:sz w:val="20"/>
            <w:u w:val="single" w:color="0000FF"/>
          </w:rPr>
          <w:t xml:space="preserve"> </w:t>
        </w:r>
        <w:r>
          <w:rPr>
            <w:color w:val="0000FF"/>
            <w:sz w:val="20"/>
            <w:u w:val="single" w:color="0000FF"/>
          </w:rPr>
          <w:t>|</w:t>
        </w:r>
        <w:r>
          <w:rPr>
            <w:color w:val="0000FF"/>
            <w:spacing w:val="-14"/>
            <w:sz w:val="20"/>
            <w:u w:val="single" w:color="0000FF"/>
          </w:rPr>
          <w:t xml:space="preserve"> </w:t>
        </w:r>
        <w:r>
          <w:rPr>
            <w:color w:val="0000FF"/>
            <w:sz w:val="20"/>
            <w:u w:val="single" w:color="0000FF"/>
          </w:rPr>
          <w:t>A</w:t>
        </w:r>
        <w:r>
          <w:rPr>
            <w:color w:val="0000FF"/>
            <w:spacing w:val="-14"/>
            <w:sz w:val="20"/>
            <w:u w:val="single" w:color="0000FF"/>
          </w:rPr>
          <w:t xml:space="preserve"> </w:t>
        </w:r>
        <w:r>
          <w:rPr>
            <w:color w:val="0000FF"/>
            <w:sz w:val="20"/>
            <w:u w:val="single" w:color="0000FF"/>
          </w:rPr>
          <w:t>migratory</w:t>
        </w:r>
        <w:r>
          <w:rPr>
            <w:color w:val="0000FF"/>
            <w:spacing w:val="-5"/>
            <w:sz w:val="20"/>
            <w:u w:val="single" w:color="0000FF"/>
          </w:rPr>
          <w:t xml:space="preserve"> </w:t>
        </w:r>
        <w:r>
          <w:rPr>
            <w:color w:val="0000FF"/>
            <w:sz w:val="20"/>
            <w:u w:val="single" w:color="0000FF"/>
          </w:rPr>
          <w:t>raptor</w:t>
        </w:r>
        <w:r>
          <w:rPr>
            <w:color w:val="0000FF"/>
            <w:spacing w:val="-7"/>
            <w:sz w:val="20"/>
            <w:u w:val="single" w:color="0000FF"/>
          </w:rPr>
          <w:t xml:space="preserve"> </w:t>
        </w:r>
        <w:r>
          <w:rPr>
            <w:color w:val="0000FF"/>
            <w:sz w:val="20"/>
            <w:u w:val="single" w:color="0000FF"/>
          </w:rPr>
          <w:t>from</w:t>
        </w:r>
        <w:r>
          <w:rPr>
            <w:color w:val="0000FF"/>
            <w:spacing w:val="-7"/>
            <w:sz w:val="20"/>
            <w:u w:val="single" w:color="0000FF"/>
          </w:rPr>
          <w:t xml:space="preserve"> </w:t>
        </w:r>
        <w:r>
          <w:rPr>
            <w:color w:val="0000FF"/>
            <w:sz w:val="20"/>
            <w:u w:val="single" w:color="0000FF"/>
          </w:rPr>
          <w:t>Cent…</w:t>
        </w:r>
        <w:r>
          <w:rPr>
            <w:color w:val="0000FF"/>
            <w:spacing w:val="-5"/>
            <w:sz w:val="20"/>
            <w:u w:val="single" w:color="0000FF"/>
          </w:rPr>
          <w:t xml:space="preserve"> </w:t>
        </w:r>
        <w:r>
          <w:rPr>
            <w:color w:val="0000FF"/>
            <w:sz w:val="20"/>
            <w:u w:val="single" w:color="0000FF"/>
          </w:rPr>
          <w:t>|</w:t>
        </w:r>
        <w:r>
          <w:rPr>
            <w:color w:val="0000FF"/>
            <w:spacing w:val="-6"/>
            <w:sz w:val="20"/>
            <w:u w:val="single" w:color="0000FF"/>
          </w:rPr>
          <w:t xml:space="preserve"> </w:t>
        </w:r>
        <w:r>
          <w:rPr>
            <w:color w:val="0000FF"/>
            <w:spacing w:val="-2"/>
            <w:sz w:val="20"/>
            <w:u w:val="single" w:color="0000FF"/>
          </w:rPr>
          <w:t>Flickr</w:t>
        </w:r>
      </w:hyperlink>
    </w:p>
    <w:p w14:paraId="410294D7" w14:textId="77777777" w:rsidR="006D702F" w:rsidRDefault="001B6099">
      <w:pPr>
        <w:pStyle w:val="ListParagraph"/>
        <w:numPr>
          <w:ilvl w:val="0"/>
          <w:numId w:val="1"/>
        </w:numPr>
        <w:tabs>
          <w:tab w:val="left" w:pos="741"/>
        </w:tabs>
        <w:ind w:left="741" w:hanging="358"/>
        <w:rPr>
          <w:sz w:val="20"/>
        </w:rPr>
      </w:pPr>
      <w:r>
        <w:rPr>
          <w:sz w:val="20"/>
        </w:rPr>
        <w:t>Moths</w:t>
      </w:r>
      <w:r>
        <w:rPr>
          <w:spacing w:val="-6"/>
          <w:sz w:val="20"/>
        </w:rPr>
        <w:t xml:space="preserve"> </w:t>
      </w:r>
      <w:r>
        <w:rPr>
          <w:sz w:val="20"/>
        </w:rPr>
        <w:t>of</w:t>
      </w:r>
      <w:r>
        <w:rPr>
          <w:spacing w:val="-6"/>
          <w:sz w:val="20"/>
        </w:rPr>
        <w:t xml:space="preserve"> </w:t>
      </w:r>
      <w:r>
        <w:rPr>
          <w:sz w:val="20"/>
        </w:rPr>
        <w:t>Dyer’s</w:t>
      </w:r>
      <w:r>
        <w:rPr>
          <w:spacing w:val="-6"/>
          <w:sz w:val="20"/>
        </w:rPr>
        <w:t xml:space="preserve"> </w:t>
      </w:r>
      <w:proofErr w:type="spellStart"/>
      <w:r>
        <w:rPr>
          <w:sz w:val="20"/>
        </w:rPr>
        <w:t>Greenweed</w:t>
      </w:r>
      <w:proofErr w:type="spellEnd"/>
      <w:r>
        <w:rPr>
          <w:sz w:val="20"/>
        </w:rPr>
        <w:t>:</w:t>
      </w:r>
      <w:r>
        <w:rPr>
          <w:spacing w:val="-6"/>
          <w:sz w:val="20"/>
        </w:rPr>
        <w:t xml:space="preserve"> </w:t>
      </w:r>
      <w:r>
        <w:rPr>
          <w:sz w:val="20"/>
        </w:rPr>
        <w:t>no</w:t>
      </w:r>
      <w:r>
        <w:rPr>
          <w:spacing w:val="-4"/>
          <w:sz w:val="20"/>
        </w:rPr>
        <w:t xml:space="preserve"> image</w:t>
      </w:r>
    </w:p>
    <w:p w14:paraId="410294D8" w14:textId="77777777" w:rsidR="006D702F" w:rsidRDefault="001B6099">
      <w:pPr>
        <w:pStyle w:val="ListParagraph"/>
        <w:numPr>
          <w:ilvl w:val="0"/>
          <w:numId w:val="1"/>
        </w:numPr>
        <w:tabs>
          <w:tab w:val="left" w:pos="741"/>
        </w:tabs>
        <w:ind w:left="741" w:hanging="358"/>
        <w:rPr>
          <w:sz w:val="20"/>
        </w:rPr>
      </w:pPr>
      <w:r>
        <w:rPr>
          <w:sz w:val="20"/>
        </w:rPr>
        <w:t>Mountain</w:t>
      </w:r>
      <w:r>
        <w:rPr>
          <w:spacing w:val="-9"/>
          <w:sz w:val="20"/>
        </w:rPr>
        <w:t xml:space="preserve"> </w:t>
      </w:r>
      <w:r>
        <w:rPr>
          <w:sz w:val="20"/>
        </w:rPr>
        <w:t>Bulin</w:t>
      </w:r>
      <w:r>
        <w:rPr>
          <w:spacing w:val="-11"/>
          <w:sz w:val="20"/>
        </w:rPr>
        <w:t xml:space="preserve"> </w:t>
      </w:r>
      <w:r>
        <w:rPr>
          <w:sz w:val="20"/>
        </w:rPr>
        <w:t>snail</w:t>
      </w:r>
      <w:r>
        <w:rPr>
          <w:spacing w:val="-11"/>
          <w:sz w:val="20"/>
        </w:rPr>
        <w:t xml:space="preserve"> </w:t>
      </w:r>
      <w:r>
        <w:rPr>
          <w:sz w:val="20"/>
        </w:rPr>
        <w:t>(cropped</w:t>
      </w:r>
      <w:r>
        <w:rPr>
          <w:spacing w:val="-11"/>
          <w:sz w:val="20"/>
        </w:rPr>
        <w:t xml:space="preserve"> </w:t>
      </w:r>
      <w:r>
        <w:rPr>
          <w:sz w:val="20"/>
        </w:rPr>
        <w:t>image</w:t>
      </w:r>
      <w:r>
        <w:rPr>
          <w:spacing w:val="-11"/>
          <w:sz w:val="20"/>
        </w:rPr>
        <w:t xml:space="preserve"> </w:t>
      </w:r>
      <w:r>
        <w:rPr>
          <w:sz w:val="20"/>
        </w:rPr>
        <w:t>and</w:t>
      </w:r>
      <w:r>
        <w:rPr>
          <w:spacing w:val="-11"/>
          <w:sz w:val="20"/>
        </w:rPr>
        <w:t xml:space="preserve"> </w:t>
      </w:r>
      <w:r>
        <w:rPr>
          <w:sz w:val="20"/>
        </w:rPr>
        <w:t>rotated):</w:t>
      </w:r>
      <w:r>
        <w:rPr>
          <w:spacing w:val="-6"/>
          <w:sz w:val="20"/>
        </w:rPr>
        <w:t xml:space="preserve"> </w:t>
      </w:r>
      <w:hyperlink r:id="rId446">
        <w:r>
          <w:rPr>
            <w:color w:val="0000FF"/>
            <w:sz w:val="20"/>
            <w:u w:val="single" w:color="0000FF"/>
          </w:rPr>
          <w:t>Ena</w:t>
        </w:r>
        <w:r>
          <w:rPr>
            <w:color w:val="0000FF"/>
            <w:spacing w:val="-9"/>
            <w:sz w:val="20"/>
            <w:u w:val="single" w:color="0000FF"/>
          </w:rPr>
          <w:t xml:space="preserve"> </w:t>
        </w:r>
        <w:proofErr w:type="spellStart"/>
        <w:r>
          <w:rPr>
            <w:color w:val="0000FF"/>
            <w:sz w:val="20"/>
            <w:u w:val="single" w:color="0000FF"/>
          </w:rPr>
          <w:t>montana</w:t>
        </w:r>
        <w:proofErr w:type="spellEnd"/>
        <w:r>
          <w:rPr>
            <w:color w:val="0000FF"/>
            <w:spacing w:val="-9"/>
            <w:sz w:val="20"/>
            <w:u w:val="single" w:color="0000FF"/>
          </w:rPr>
          <w:t xml:space="preserve"> </w:t>
        </w:r>
        <w:r>
          <w:rPr>
            <w:color w:val="0000FF"/>
            <w:sz w:val="20"/>
            <w:u w:val="single" w:color="0000FF"/>
          </w:rPr>
          <w:t>|</w:t>
        </w:r>
        <w:r>
          <w:rPr>
            <w:color w:val="0000FF"/>
            <w:spacing w:val="-9"/>
            <w:sz w:val="20"/>
            <w:u w:val="single" w:color="0000FF"/>
          </w:rPr>
          <w:t xml:space="preserve"> </w:t>
        </w:r>
        <w:r>
          <w:rPr>
            <w:color w:val="0000FF"/>
            <w:sz w:val="20"/>
            <w:u w:val="single" w:color="0000FF"/>
          </w:rPr>
          <w:t>gastropods.wordpress.com/2017/07/07/photo-of-t…</w:t>
        </w:r>
        <w:r>
          <w:rPr>
            <w:color w:val="0000FF"/>
            <w:spacing w:val="-9"/>
            <w:sz w:val="20"/>
            <w:u w:val="single" w:color="0000FF"/>
          </w:rPr>
          <w:t xml:space="preserve"> </w:t>
        </w:r>
        <w:r>
          <w:rPr>
            <w:color w:val="0000FF"/>
            <w:sz w:val="20"/>
            <w:u w:val="single" w:color="0000FF"/>
          </w:rPr>
          <w:t>|</w:t>
        </w:r>
        <w:r>
          <w:rPr>
            <w:color w:val="0000FF"/>
            <w:spacing w:val="-9"/>
            <w:sz w:val="20"/>
            <w:u w:val="single" w:color="0000FF"/>
          </w:rPr>
          <w:t xml:space="preserve"> </w:t>
        </w:r>
        <w:r>
          <w:rPr>
            <w:color w:val="0000FF"/>
            <w:spacing w:val="-2"/>
            <w:sz w:val="20"/>
            <w:u w:val="single" w:color="0000FF"/>
          </w:rPr>
          <w:t>Flickr</w:t>
        </w:r>
      </w:hyperlink>
    </w:p>
    <w:p w14:paraId="410294D9" w14:textId="77777777" w:rsidR="006D702F" w:rsidRDefault="001B6099">
      <w:pPr>
        <w:pStyle w:val="ListParagraph"/>
        <w:numPr>
          <w:ilvl w:val="0"/>
          <w:numId w:val="1"/>
        </w:numPr>
        <w:tabs>
          <w:tab w:val="left" w:pos="741"/>
        </w:tabs>
        <w:spacing w:before="1" w:line="229" w:lineRule="exact"/>
        <w:ind w:left="741" w:hanging="358"/>
        <w:rPr>
          <w:sz w:val="20"/>
        </w:rPr>
      </w:pPr>
      <w:r>
        <w:rPr>
          <w:sz w:val="20"/>
        </w:rPr>
        <w:t>Nightingale:</w:t>
      </w:r>
      <w:r>
        <w:rPr>
          <w:spacing w:val="-10"/>
          <w:sz w:val="20"/>
        </w:rPr>
        <w:t xml:space="preserve"> </w:t>
      </w:r>
      <w:hyperlink r:id="rId447">
        <w:r>
          <w:rPr>
            <w:color w:val="0000FF"/>
            <w:sz w:val="20"/>
            <w:u w:val="single" w:color="0000FF"/>
          </w:rPr>
          <w:t>Nightingale</w:t>
        </w:r>
        <w:r>
          <w:rPr>
            <w:color w:val="0000FF"/>
            <w:spacing w:val="-9"/>
            <w:sz w:val="20"/>
            <w:u w:val="single" w:color="0000FF"/>
          </w:rPr>
          <w:t xml:space="preserve"> </w:t>
        </w:r>
        <w:r>
          <w:rPr>
            <w:color w:val="0000FF"/>
            <w:sz w:val="20"/>
            <w:u w:val="single" w:color="0000FF"/>
          </w:rPr>
          <w:t>|</w:t>
        </w:r>
        <w:r>
          <w:rPr>
            <w:color w:val="0000FF"/>
            <w:spacing w:val="-6"/>
            <w:sz w:val="20"/>
            <w:u w:val="single" w:color="0000FF"/>
          </w:rPr>
          <w:t xml:space="preserve"> </w:t>
        </w:r>
        <w:r>
          <w:rPr>
            <w:color w:val="0000FF"/>
            <w:sz w:val="20"/>
            <w:u w:val="single" w:color="0000FF"/>
          </w:rPr>
          <w:t>Mathijs</w:t>
        </w:r>
        <w:r>
          <w:rPr>
            <w:color w:val="0000FF"/>
            <w:spacing w:val="-9"/>
            <w:sz w:val="20"/>
            <w:u w:val="single" w:color="0000FF"/>
          </w:rPr>
          <w:t xml:space="preserve"> </w:t>
        </w:r>
        <w:r>
          <w:rPr>
            <w:color w:val="0000FF"/>
            <w:sz w:val="20"/>
            <w:u w:val="single" w:color="0000FF"/>
          </w:rPr>
          <w:t>van</w:t>
        </w:r>
        <w:r>
          <w:rPr>
            <w:color w:val="0000FF"/>
            <w:spacing w:val="-8"/>
            <w:sz w:val="20"/>
            <w:u w:val="single" w:color="0000FF"/>
          </w:rPr>
          <w:t xml:space="preserve"> </w:t>
        </w:r>
        <w:r>
          <w:rPr>
            <w:color w:val="0000FF"/>
            <w:sz w:val="20"/>
            <w:u w:val="single" w:color="0000FF"/>
          </w:rPr>
          <w:t>Lisdonk</w:t>
        </w:r>
        <w:r>
          <w:rPr>
            <w:color w:val="0000FF"/>
            <w:spacing w:val="-8"/>
            <w:sz w:val="20"/>
            <w:u w:val="single" w:color="0000FF"/>
          </w:rPr>
          <w:t xml:space="preserve"> </w:t>
        </w:r>
        <w:r>
          <w:rPr>
            <w:color w:val="0000FF"/>
            <w:sz w:val="20"/>
            <w:u w:val="single" w:color="0000FF"/>
          </w:rPr>
          <w:t>Photography</w:t>
        </w:r>
        <w:r>
          <w:rPr>
            <w:color w:val="0000FF"/>
            <w:spacing w:val="-9"/>
            <w:sz w:val="20"/>
            <w:u w:val="single" w:color="0000FF"/>
          </w:rPr>
          <w:t xml:space="preserve"> </w:t>
        </w:r>
        <w:r>
          <w:rPr>
            <w:color w:val="0000FF"/>
            <w:sz w:val="20"/>
            <w:u w:val="single" w:color="0000FF"/>
          </w:rPr>
          <w:t>|</w:t>
        </w:r>
        <w:r>
          <w:rPr>
            <w:color w:val="0000FF"/>
            <w:spacing w:val="-8"/>
            <w:sz w:val="20"/>
            <w:u w:val="single" w:color="0000FF"/>
          </w:rPr>
          <w:t xml:space="preserve"> </w:t>
        </w:r>
        <w:r>
          <w:rPr>
            <w:color w:val="0000FF"/>
            <w:spacing w:val="-2"/>
            <w:sz w:val="20"/>
            <w:u w:val="single" w:color="0000FF"/>
          </w:rPr>
          <w:t>Flickr</w:t>
        </w:r>
      </w:hyperlink>
    </w:p>
    <w:p w14:paraId="410294DA" w14:textId="77777777" w:rsidR="006D702F" w:rsidRDefault="001B6099">
      <w:pPr>
        <w:pStyle w:val="ListParagraph"/>
        <w:numPr>
          <w:ilvl w:val="0"/>
          <w:numId w:val="1"/>
        </w:numPr>
        <w:tabs>
          <w:tab w:val="left" w:pos="741"/>
        </w:tabs>
        <w:spacing w:line="229" w:lineRule="exact"/>
        <w:ind w:left="741" w:hanging="358"/>
        <w:rPr>
          <w:sz w:val="20"/>
        </w:rPr>
      </w:pPr>
      <w:r>
        <w:rPr>
          <w:sz w:val="20"/>
        </w:rPr>
        <w:t>Noble</w:t>
      </w:r>
      <w:r>
        <w:rPr>
          <w:spacing w:val="-8"/>
          <w:sz w:val="20"/>
        </w:rPr>
        <w:t xml:space="preserve"> </w:t>
      </w:r>
      <w:r>
        <w:rPr>
          <w:sz w:val="20"/>
        </w:rPr>
        <w:t>chafer:</w:t>
      </w:r>
      <w:r>
        <w:rPr>
          <w:spacing w:val="-6"/>
          <w:sz w:val="20"/>
        </w:rPr>
        <w:t xml:space="preserve"> </w:t>
      </w:r>
      <w:hyperlink r:id="rId448">
        <w:r>
          <w:rPr>
            <w:color w:val="0000FF"/>
            <w:sz w:val="20"/>
            <w:u w:val="single" w:color="0000FF"/>
          </w:rPr>
          <w:t>Noble</w:t>
        </w:r>
        <w:r>
          <w:rPr>
            <w:color w:val="0000FF"/>
            <w:spacing w:val="-7"/>
            <w:sz w:val="20"/>
            <w:u w:val="single" w:color="0000FF"/>
          </w:rPr>
          <w:t xml:space="preserve"> </w:t>
        </w:r>
        <w:r>
          <w:rPr>
            <w:color w:val="0000FF"/>
            <w:sz w:val="20"/>
            <w:u w:val="single" w:color="0000FF"/>
          </w:rPr>
          <w:t>Chafer</w:t>
        </w:r>
        <w:r>
          <w:rPr>
            <w:color w:val="0000FF"/>
            <w:spacing w:val="-4"/>
            <w:sz w:val="20"/>
            <w:u w:val="single" w:color="0000FF"/>
          </w:rPr>
          <w:t xml:space="preserve"> </w:t>
        </w:r>
        <w:r>
          <w:rPr>
            <w:color w:val="0000FF"/>
            <w:sz w:val="20"/>
            <w:u w:val="single" w:color="0000FF"/>
          </w:rPr>
          <w:t>-</w:t>
        </w:r>
        <w:r>
          <w:rPr>
            <w:color w:val="0000FF"/>
            <w:spacing w:val="-7"/>
            <w:sz w:val="20"/>
            <w:u w:val="single" w:color="0000FF"/>
          </w:rPr>
          <w:t xml:space="preserve"> </w:t>
        </w:r>
        <w:proofErr w:type="spellStart"/>
        <w:r>
          <w:rPr>
            <w:color w:val="0000FF"/>
            <w:sz w:val="20"/>
            <w:u w:val="single" w:color="0000FF"/>
          </w:rPr>
          <w:t>Gnorimus</w:t>
        </w:r>
        <w:proofErr w:type="spellEnd"/>
        <w:r>
          <w:rPr>
            <w:color w:val="0000FF"/>
            <w:spacing w:val="-6"/>
            <w:sz w:val="20"/>
            <w:u w:val="single" w:color="0000FF"/>
          </w:rPr>
          <w:t xml:space="preserve"> </w:t>
        </w:r>
        <w:r>
          <w:rPr>
            <w:color w:val="0000FF"/>
            <w:sz w:val="20"/>
            <w:u w:val="single" w:color="0000FF"/>
          </w:rPr>
          <w:t>nobilis</w:t>
        </w:r>
        <w:r>
          <w:rPr>
            <w:color w:val="0000FF"/>
            <w:spacing w:val="-6"/>
            <w:sz w:val="20"/>
            <w:u w:val="single" w:color="0000FF"/>
          </w:rPr>
          <w:t xml:space="preserve"> </w:t>
        </w:r>
        <w:r>
          <w:rPr>
            <w:color w:val="0000FF"/>
            <w:sz w:val="20"/>
            <w:u w:val="single" w:color="0000FF"/>
          </w:rPr>
          <w:t>on</w:t>
        </w:r>
        <w:r>
          <w:rPr>
            <w:color w:val="0000FF"/>
            <w:spacing w:val="-8"/>
            <w:sz w:val="20"/>
            <w:u w:val="single" w:color="0000FF"/>
          </w:rPr>
          <w:t xml:space="preserve"> </w:t>
        </w:r>
        <w:r>
          <w:rPr>
            <w:color w:val="0000FF"/>
            <w:sz w:val="20"/>
            <w:u w:val="single" w:color="0000FF"/>
          </w:rPr>
          <w:t>Meadowsweet</w:t>
        </w:r>
        <w:r>
          <w:rPr>
            <w:color w:val="0000FF"/>
            <w:spacing w:val="-7"/>
            <w:sz w:val="20"/>
            <w:u w:val="single" w:color="0000FF"/>
          </w:rPr>
          <w:t xml:space="preserve"> </w:t>
        </w:r>
        <w:r>
          <w:rPr>
            <w:color w:val="0000FF"/>
            <w:sz w:val="20"/>
            <w:u w:val="single" w:color="0000FF"/>
          </w:rPr>
          <w:t>|</w:t>
        </w:r>
        <w:r>
          <w:rPr>
            <w:color w:val="0000FF"/>
            <w:spacing w:val="-6"/>
            <w:sz w:val="20"/>
            <w:u w:val="single" w:color="0000FF"/>
          </w:rPr>
          <w:t xml:space="preserve"> </w:t>
        </w:r>
        <w:r>
          <w:rPr>
            <w:color w:val="0000FF"/>
            <w:sz w:val="20"/>
            <w:u w:val="single" w:color="0000FF"/>
          </w:rPr>
          <w:t>WWT</w:t>
        </w:r>
        <w:r>
          <w:rPr>
            <w:color w:val="0000FF"/>
            <w:spacing w:val="-11"/>
            <w:sz w:val="20"/>
            <w:u w:val="single" w:color="0000FF"/>
          </w:rPr>
          <w:t xml:space="preserve"> </w:t>
        </w:r>
        <w:r>
          <w:rPr>
            <w:color w:val="0000FF"/>
            <w:sz w:val="20"/>
            <w:u w:val="single" w:color="0000FF"/>
          </w:rPr>
          <w:t>Grafton…</w:t>
        </w:r>
        <w:r>
          <w:rPr>
            <w:color w:val="0000FF"/>
            <w:spacing w:val="-7"/>
            <w:sz w:val="20"/>
            <w:u w:val="single" w:color="0000FF"/>
          </w:rPr>
          <w:t xml:space="preserve"> </w:t>
        </w:r>
        <w:r>
          <w:rPr>
            <w:color w:val="0000FF"/>
            <w:sz w:val="20"/>
            <w:u w:val="single" w:color="0000FF"/>
          </w:rPr>
          <w:t>|</w:t>
        </w:r>
        <w:r>
          <w:rPr>
            <w:color w:val="0000FF"/>
            <w:spacing w:val="-7"/>
            <w:sz w:val="20"/>
            <w:u w:val="single" w:color="0000FF"/>
          </w:rPr>
          <w:t xml:space="preserve"> </w:t>
        </w:r>
        <w:r>
          <w:rPr>
            <w:color w:val="0000FF"/>
            <w:spacing w:val="-2"/>
            <w:sz w:val="20"/>
            <w:u w:val="single" w:color="0000FF"/>
          </w:rPr>
          <w:t>Flickr</w:t>
        </w:r>
      </w:hyperlink>
    </w:p>
    <w:p w14:paraId="410294DB" w14:textId="77777777" w:rsidR="006D702F" w:rsidRDefault="001B6099">
      <w:pPr>
        <w:pStyle w:val="ListParagraph"/>
        <w:numPr>
          <w:ilvl w:val="0"/>
          <w:numId w:val="1"/>
        </w:numPr>
        <w:tabs>
          <w:tab w:val="left" w:pos="741"/>
        </w:tabs>
        <w:ind w:left="741" w:hanging="358"/>
        <w:rPr>
          <w:sz w:val="20"/>
        </w:rPr>
      </w:pPr>
      <w:r>
        <w:rPr>
          <w:sz w:val="20"/>
        </w:rPr>
        <w:t>Otter:</w:t>
      </w:r>
      <w:r>
        <w:rPr>
          <w:spacing w:val="-6"/>
          <w:sz w:val="20"/>
        </w:rPr>
        <w:t xml:space="preserve"> </w:t>
      </w:r>
      <w:hyperlink r:id="rId449">
        <w:r>
          <w:rPr>
            <w:color w:val="0000FF"/>
            <w:sz w:val="20"/>
            <w:u w:val="single" w:color="0000FF"/>
          </w:rPr>
          <w:t>old</w:t>
        </w:r>
        <w:r>
          <w:rPr>
            <w:color w:val="0000FF"/>
            <w:spacing w:val="-5"/>
            <w:sz w:val="20"/>
            <w:u w:val="single" w:color="0000FF"/>
          </w:rPr>
          <w:t xml:space="preserve"> </w:t>
        </w:r>
        <w:r>
          <w:rPr>
            <w:color w:val="0000FF"/>
            <w:sz w:val="20"/>
            <w:u w:val="single" w:color="0000FF"/>
          </w:rPr>
          <w:t>world</w:t>
        </w:r>
        <w:r>
          <w:rPr>
            <w:color w:val="0000FF"/>
            <w:spacing w:val="-2"/>
            <w:sz w:val="20"/>
            <w:u w:val="single" w:color="0000FF"/>
          </w:rPr>
          <w:t xml:space="preserve"> </w:t>
        </w:r>
        <w:r>
          <w:rPr>
            <w:color w:val="0000FF"/>
            <w:sz w:val="20"/>
            <w:u w:val="single" w:color="0000FF"/>
          </w:rPr>
          <w:t>otter</w:t>
        </w:r>
        <w:r>
          <w:rPr>
            <w:color w:val="0000FF"/>
            <w:spacing w:val="-5"/>
            <w:sz w:val="20"/>
            <w:u w:val="single" w:color="0000FF"/>
          </w:rPr>
          <w:t xml:space="preserve"> </w:t>
        </w:r>
        <w:r>
          <w:rPr>
            <w:color w:val="0000FF"/>
            <w:sz w:val="20"/>
            <w:u w:val="single" w:color="0000FF"/>
          </w:rPr>
          <w:t>eating</w:t>
        </w:r>
        <w:r>
          <w:rPr>
            <w:color w:val="0000FF"/>
            <w:spacing w:val="-3"/>
            <w:sz w:val="20"/>
            <w:u w:val="single" w:color="0000FF"/>
          </w:rPr>
          <w:t xml:space="preserve"> </w:t>
        </w:r>
        <w:r>
          <w:rPr>
            <w:color w:val="0000FF"/>
            <w:sz w:val="20"/>
            <w:u w:val="single" w:color="0000FF"/>
          </w:rPr>
          <w:t>a</w:t>
        </w:r>
        <w:r>
          <w:rPr>
            <w:color w:val="0000FF"/>
            <w:spacing w:val="-6"/>
            <w:sz w:val="20"/>
            <w:u w:val="single" w:color="0000FF"/>
          </w:rPr>
          <w:t xml:space="preserve"> </w:t>
        </w:r>
        <w:r>
          <w:rPr>
            <w:color w:val="0000FF"/>
            <w:sz w:val="20"/>
            <w:u w:val="single" w:color="0000FF"/>
          </w:rPr>
          <w:t>fish</w:t>
        </w:r>
        <w:r>
          <w:rPr>
            <w:color w:val="0000FF"/>
            <w:spacing w:val="-3"/>
            <w:sz w:val="20"/>
            <w:u w:val="single" w:color="0000FF"/>
          </w:rPr>
          <w:t xml:space="preserve"> </w:t>
        </w:r>
        <w:r>
          <w:rPr>
            <w:color w:val="0000FF"/>
            <w:sz w:val="20"/>
            <w:u w:val="single" w:color="0000FF"/>
          </w:rPr>
          <w:t>|</w:t>
        </w:r>
        <w:r>
          <w:rPr>
            <w:color w:val="0000FF"/>
            <w:spacing w:val="-14"/>
            <w:sz w:val="20"/>
            <w:u w:val="single" w:color="0000FF"/>
          </w:rPr>
          <w:t xml:space="preserve"> </w:t>
        </w:r>
        <w:r>
          <w:rPr>
            <w:color w:val="0000FF"/>
            <w:sz w:val="20"/>
            <w:u w:val="single" w:color="0000FF"/>
          </w:rPr>
          <w:t>A</w:t>
        </w:r>
        <w:r>
          <w:rPr>
            <w:color w:val="0000FF"/>
            <w:spacing w:val="-14"/>
            <w:sz w:val="20"/>
            <w:u w:val="single" w:color="0000FF"/>
          </w:rPr>
          <w:t xml:space="preserve"> </w:t>
        </w:r>
        <w:r>
          <w:rPr>
            <w:color w:val="0000FF"/>
            <w:sz w:val="20"/>
            <w:u w:val="single" w:color="0000FF"/>
          </w:rPr>
          <w:t>picture</w:t>
        </w:r>
        <w:r>
          <w:rPr>
            <w:color w:val="0000FF"/>
            <w:spacing w:val="-5"/>
            <w:sz w:val="20"/>
            <w:u w:val="single" w:color="0000FF"/>
          </w:rPr>
          <w:t xml:space="preserve"> </w:t>
        </w:r>
        <w:r>
          <w:rPr>
            <w:color w:val="0000FF"/>
            <w:sz w:val="20"/>
            <w:u w:val="single" w:color="0000FF"/>
          </w:rPr>
          <w:t>of</w:t>
        </w:r>
        <w:r>
          <w:rPr>
            <w:color w:val="0000FF"/>
            <w:spacing w:val="-4"/>
            <w:sz w:val="20"/>
            <w:u w:val="single" w:color="0000FF"/>
          </w:rPr>
          <w:t xml:space="preserve"> </w:t>
        </w:r>
        <w:r>
          <w:rPr>
            <w:color w:val="0000FF"/>
            <w:sz w:val="20"/>
            <w:u w:val="single" w:color="0000FF"/>
          </w:rPr>
          <w:t>an</w:t>
        </w:r>
        <w:r>
          <w:rPr>
            <w:color w:val="0000FF"/>
            <w:spacing w:val="-5"/>
            <w:sz w:val="20"/>
            <w:u w:val="single" w:color="0000FF"/>
          </w:rPr>
          <w:t xml:space="preserve"> </w:t>
        </w:r>
        <w:r>
          <w:rPr>
            <w:color w:val="0000FF"/>
            <w:sz w:val="20"/>
            <w:u w:val="single" w:color="0000FF"/>
          </w:rPr>
          <w:t>otter</w:t>
        </w:r>
        <w:r>
          <w:rPr>
            <w:color w:val="0000FF"/>
            <w:spacing w:val="-5"/>
            <w:sz w:val="20"/>
            <w:u w:val="single" w:color="0000FF"/>
          </w:rPr>
          <w:t xml:space="preserve"> </w:t>
        </w:r>
        <w:r>
          <w:rPr>
            <w:color w:val="0000FF"/>
            <w:sz w:val="20"/>
            <w:u w:val="single" w:color="0000FF"/>
          </w:rPr>
          <w:t>|</w:t>
        </w:r>
        <w:r>
          <w:rPr>
            <w:color w:val="0000FF"/>
            <w:spacing w:val="-3"/>
            <w:sz w:val="20"/>
            <w:u w:val="single" w:color="0000FF"/>
          </w:rPr>
          <w:t xml:space="preserve"> </w:t>
        </w:r>
        <w:r>
          <w:rPr>
            <w:color w:val="0000FF"/>
            <w:spacing w:val="-2"/>
            <w:sz w:val="20"/>
            <w:u w:val="single" w:color="0000FF"/>
          </w:rPr>
          <w:t>Flickr</w:t>
        </w:r>
      </w:hyperlink>
    </w:p>
    <w:p w14:paraId="410294DC" w14:textId="77777777" w:rsidR="006D702F" w:rsidRDefault="001B6099">
      <w:pPr>
        <w:pStyle w:val="ListParagraph"/>
        <w:numPr>
          <w:ilvl w:val="0"/>
          <w:numId w:val="1"/>
        </w:numPr>
        <w:tabs>
          <w:tab w:val="left" w:pos="741"/>
        </w:tabs>
        <w:spacing w:before="1"/>
        <w:ind w:left="741" w:hanging="358"/>
        <w:rPr>
          <w:sz w:val="20"/>
        </w:rPr>
      </w:pPr>
      <w:r>
        <w:rPr>
          <w:sz w:val="20"/>
        </w:rPr>
        <w:t>Silver</w:t>
      </w:r>
      <w:r>
        <w:rPr>
          <w:spacing w:val="-7"/>
          <w:sz w:val="20"/>
        </w:rPr>
        <w:t xml:space="preserve"> </w:t>
      </w:r>
      <w:r>
        <w:rPr>
          <w:sz w:val="20"/>
        </w:rPr>
        <w:t>Spotted</w:t>
      </w:r>
      <w:r>
        <w:rPr>
          <w:spacing w:val="-5"/>
          <w:sz w:val="20"/>
        </w:rPr>
        <w:t xml:space="preserve"> </w:t>
      </w:r>
      <w:r>
        <w:rPr>
          <w:sz w:val="20"/>
        </w:rPr>
        <w:t>Skipper:</w:t>
      </w:r>
      <w:r>
        <w:rPr>
          <w:spacing w:val="-5"/>
          <w:sz w:val="20"/>
        </w:rPr>
        <w:t xml:space="preserve"> </w:t>
      </w:r>
      <w:hyperlink r:id="rId450">
        <w:r>
          <w:rPr>
            <w:color w:val="0000FF"/>
            <w:sz w:val="20"/>
            <w:u w:val="single" w:color="0000FF"/>
          </w:rPr>
          <w:t>silver</w:t>
        </w:r>
        <w:r>
          <w:rPr>
            <w:color w:val="0000FF"/>
            <w:spacing w:val="-7"/>
            <w:sz w:val="20"/>
            <w:u w:val="single" w:color="0000FF"/>
          </w:rPr>
          <w:t xml:space="preserve"> </w:t>
        </w:r>
        <w:r>
          <w:rPr>
            <w:color w:val="0000FF"/>
            <w:sz w:val="20"/>
            <w:u w:val="single" w:color="0000FF"/>
          </w:rPr>
          <w:t>spotted</w:t>
        </w:r>
        <w:r>
          <w:rPr>
            <w:color w:val="0000FF"/>
            <w:spacing w:val="-7"/>
            <w:sz w:val="20"/>
            <w:u w:val="single" w:color="0000FF"/>
          </w:rPr>
          <w:t xml:space="preserve"> </w:t>
        </w:r>
        <w:r>
          <w:rPr>
            <w:color w:val="0000FF"/>
            <w:sz w:val="20"/>
            <w:u w:val="single" w:color="0000FF"/>
          </w:rPr>
          <w:t>skipper</w:t>
        </w:r>
        <w:r>
          <w:rPr>
            <w:color w:val="0000FF"/>
            <w:spacing w:val="-4"/>
            <w:sz w:val="20"/>
            <w:u w:val="single" w:color="0000FF"/>
          </w:rPr>
          <w:t xml:space="preserve"> </w:t>
        </w:r>
        <w:r>
          <w:rPr>
            <w:color w:val="0000FF"/>
            <w:sz w:val="20"/>
            <w:u w:val="single" w:color="0000FF"/>
          </w:rPr>
          <w:t>-</w:t>
        </w:r>
        <w:r>
          <w:rPr>
            <w:color w:val="0000FF"/>
            <w:spacing w:val="-6"/>
            <w:sz w:val="20"/>
            <w:u w:val="single" w:color="0000FF"/>
          </w:rPr>
          <w:t xml:space="preserve"> </w:t>
        </w:r>
        <w:r>
          <w:rPr>
            <w:color w:val="0000FF"/>
            <w:sz w:val="20"/>
            <w:u w:val="single" w:color="0000FF"/>
          </w:rPr>
          <w:t>Hesperia</w:t>
        </w:r>
        <w:r>
          <w:rPr>
            <w:color w:val="0000FF"/>
            <w:spacing w:val="-7"/>
            <w:sz w:val="20"/>
            <w:u w:val="single" w:color="0000FF"/>
          </w:rPr>
          <w:t xml:space="preserve"> </w:t>
        </w:r>
        <w:r>
          <w:rPr>
            <w:color w:val="0000FF"/>
            <w:sz w:val="20"/>
            <w:u w:val="single" w:color="0000FF"/>
          </w:rPr>
          <w:t>comma</w:t>
        </w:r>
        <w:r>
          <w:rPr>
            <w:color w:val="0000FF"/>
            <w:spacing w:val="-6"/>
            <w:sz w:val="20"/>
            <w:u w:val="single" w:color="0000FF"/>
          </w:rPr>
          <w:t xml:space="preserve"> </w:t>
        </w:r>
        <w:r>
          <w:rPr>
            <w:color w:val="0000FF"/>
            <w:sz w:val="20"/>
            <w:u w:val="single" w:color="0000FF"/>
          </w:rPr>
          <w:t>|</w:t>
        </w:r>
        <w:r>
          <w:rPr>
            <w:color w:val="0000FF"/>
            <w:spacing w:val="-9"/>
            <w:sz w:val="20"/>
            <w:u w:val="single" w:color="0000FF"/>
          </w:rPr>
          <w:t xml:space="preserve"> </w:t>
        </w:r>
        <w:r>
          <w:rPr>
            <w:color w:val="0000FF"/>
            <w:sz w:val="20"/>
            <w:u w:val="single" w:color="0000FF"/>
          </w:rPr>
          <w:t>Thanks</w:t>
        </w:r>
        <w:r>
          <w:rPr>
            <w:color w:val="0000FF"/>
            <w:spacing w:val="-6"/>
            <w:sz w:val="20"/>
            <w:u w:val="single" w:color="0000FF"/>
          </w:rPr>
          <w:t xml:space="preserve"> </w:t>
        </w:r>
        <w:r>
          <w:rPr>
            <w:color w:val="0000FF"/>
            <w:sz w:val="20"/>
            <w:u w:val="single" w:color="0000FF"/>
          </w:rPr>
          <w:t>to</w:t>
        </w:r>
        <w:r>
          <w:rPr>
            <w:color w:val="0000FF"/>
            <w:spacing w:val="-8"/>
            <w:sz w:val="20"/>
            <w:u w:val="single" w:color="0000FF"/>
          </w:rPr>
          <w:t xml:space="preserve"> </w:t>
        </w:r>
        <w:proofErr w:type="spellStart"/>
        <w:r>
          <w:rPr>
            <w:color w:val="0000FF"/>
            <w:sz w:val="20"/>
            <w:u w:val="single" w:color="0000FF"/>
          </w:rPr>
          <w:t>Hippobos</w:t>
        </w:r>
        <w:proofErr w:type="spellEnd"/>
        <w:r>
          <w:rPr>
            <w:color w:val="0000FF"/>
            <w:sz w:val="20"/>
            <w:u w:val="single" w:color="0000FF"/>
          </w:rPr>
          <w:t>…</w:t>
        </w:r>
        <w:r>
          <w:rPr>
            <w:color w:val="0000FF"/>
            <w:spacing w:val="-6"/>
            <w:sz w:val="20"/>
            <w:u w:val="single" w:color="0000FF"/>
          </w:rPr>
          <w:t xml:space="preserve"> </w:t>
        </w:r>
        <w:r>
          <w:rPr>
            <w:color w:val="0000FF"/>
            <w:sz w:val="20"/>
            <w:u w:val="single" w:color="0000FF"/>
          </w:rPr>
          <w:t>|</w:t>
        </w:r>
        <w:r>
          <w:rPr>
            <w:color w:val="0000FF"/>
            <w:spacing w:val="-6"/>
            <w:sz w:val="20"/>
            <w:u w:val="single" w:color="0000FF"/>
          </w:rPr>
          <w:t xml:space="preserve"> </w:t>
        </w:r>
        <w:r>
          <w:rPr>
            <w:color w:val="0000FF"/>
            <w:spacing w:val="-2"/>
            <w:sz w:val="20"/>
            <w:u w:val="single" w:color="0000FF"/>
          </w:rPr>
          <w:t>Flickr</w:t>
        </w:r>
      </w:hyperlink>
    </w:p>
    <w:p w14:paraId="410294DD" w14:textId="77777777" w:rsidR="006D702F" w:rsidRDefault="001B6099">
      <w:pPr>
        <w:pStyle w:val="ListParagraph"/>
        <w:numPr>
          <w:ilvl w:val="0"/>
          <w:numId w:val="1"/>
        </w:numPr>
        <w:tabs>
          <w:tab w:val="left" w:pos="741"/>
        </w:tabs>
        <w:spacing w:before="1"/>
        <w:ind w:left="741" w:hanging="358"/>
        <w:rPr>
          <w:sz w:val="20"/>
        </w:rPr>
      </w:pPr>
      <w:r>
        <w:rPr>
          <w:sz w:val="20"/>
        </w:rPr>
        <w:t>Small</w:t>
      </w:r>
      <w:r>
        <w:rPr>
          <w:spacing w:val="-7"/>
          <w:sz w:val="20"/>
        </w:rPr>
        <w:t xml:space="preserve"> </w:t>
      </w:r>
      <w:r>
        <w:rPr>
          <w:sz w:val="20"/>
        </w:rPr>
        <w:t>Blue</w:t>
      </w:r>
      <w:r>
        <w:rPr>
          <w:spacing w:val="-6"/>
          <w:sz w:val="20"/>
        </w:rPr>
        <w:t xml:space="preserve"> </w:t>
      </w:r>
      <w:r>
        <w:rPr>
          <w:sz w:val="20"/>
        </w:rPr>
        <w:t>butterfly</w:t>
      </w:r>
      <w:r>
        <w:rPr>
          <w:spacing w:val="-5"/>
          <w:sz w:val="20"/>
        </w:rPr>
        <w:t xml:space="preserve"> </w:t>
      </w:r>
      <w:r>
        <w:rPr>
          <w:sz w:val="20"/>
        </w:rPr>
        <w:t>-</w:t>
      </w:r>
      <w:r>
        <w:rPr>
          <w:spacing w:val="-5"/>
          <w:sz w:val="20"/>
        </w:rPr>
        <w:t xml:space="preserve"> </w:t>
      </w:r>
      <w:hyperlink r:id="rId451">
        <w:r>
          <w:rPr>
            <w:color w:val="0000FF"/>
            <w:sz w:val="20"/>
            <w:u w:val="single" w:color="0000FF"/>
          </w:rPr>
          <w:t>Small</w:t>
        </w:r>
        <w:r>
          <w:rPr>
            <w:color w:val="0000FF"/>
            <w:spacing w:val="-6"/>
            <w:sz w:val="20"/>
            <w:u w:val="single" w:color="0000FF"/>
          </w:rPr>
          <w:t xml:space="preserve"> </w:t>
        </w:r>
        <w:r>
          <w:rPr>
            <w:color w:val="0000FF"/>
            <w:sz w:val="20"/>
            <w:u w:val="single" w:color="0000FF"/>
          </w:rPr>
          <w:t>Blue</w:t>
        </w:r>
        <w:r>
          <w:rPr>
            <w:color w:val="0000FF"/>
            <w:spacing w:val="-9"/>
            <w:sz w:val="20"/>
            <w:u w:val="single" w:color="0000FF"/>
          </w:rPr>
          <w:t xml:space="preserve"> </w:t>
        </w:r>
        <w:r>
          <w:rPr>
            <w:color w:val="0000FF"/>
            <w:sz w:val="20"/>
            <w:u w:val="single" w:color="0000FF"/>
          </w:rPr>
          <w:t>|</w:t>
        </w:r>
        <w:r>
          <w:rPr>
            <w:color w:val="0000FF"/>
            <w:spacing w:val="-6"/>
            <w:sz w:val="20"/>
            <w:u w:val="single" w:color="0000FF"/>
          </w:rPr>
          <w:t xml:space="preserve"> </w:t>
        </w:r>
        <w:r>
          <w:rPr>
            <w:color w:val="0000FF"/>
            <w:sz w:val="20"/>
            <w:u w:val="single" w:color="0000FF"/>
          </w:rPr>
          <w:t>Cupido</w:t>
        </w:r>
        <w:r>
          <w:rPr>
            <w:color w:val="0000FF"/>
            <w:spacing w:val="-7"/>
            <w:sz w:val="20"/>
            <w:u w:val="single" w:color="0000FF"/>
          </w:rPr>
          <w:t xml:space="preserve"> </w:t>
        </w:r>
        <w:proofErr w:type="spellStart"/>
        <w:r>
          <w:rPr>
            <w:color w:val="0000FF"/>
            <w:sz w:val="20"/>
            <w:u w:val="single" w:color="0000FF"/>
          </w:rPr>
          <w:t>minimus</w:t>
        </w:r>
        <w:proofErr w:type="spellEnd"/>
        <w:r>
          <w:rPr>
            <w:color w:val="0000FF"/>
            <w:spacing w:val="-3"/>
            <w:sz w:val="20"/>
            <w:u w:val="single" w:color="0000FF"/>
          </w:rPr>
          <w:t xml:space="preserve"> </w:t>
        </w:r>
        <w:r>
          <w:rPr>
            <w:color w:val="0000FF"/>
            <w:sz w:val="20"/>
            <w:u w:val="single" w:color="0000FF"/>
          </w:rPr>
          <w:t>-</w:t>
        </w:r>
        <w:r>
          <w:rPr>
            <w:color w:val="0000FF"/>
            <w:spacing w:val="-7"/>
            <w:sz w:val="20"/>
            <w:u w:val="single" w:color="0000FF"/>
          </w:rPr>
          <w:t xml:space="preserve"> </w:t>
        </w:r>
        <w:r>
          <w:rPr>
            <w:color w:val="0000FF"/>
            <w:sz w:val="20"/>
            <w:u w:val="single" w:color="0000FF"/>
          </w:rPr>
          <w:t>Pitstone,</w:t>
        </w:r>
        <w:r>
          <w:rPr>
            <w:color w:val="0000FF"/>
            <w:spacing w:val="-6"/>
            <w:sz w:val="20"/>
            <w:u w:val="single" w:color="0000FF"/>
          </w:rPr>
          <w:t xml:space="preserve"> </w:t>
        </w:r>
        <w:r>
          <w:rPr>
            <w:color w:val="0000FF"/>
            <w:sz w:val="20"/>
            <w:u w:val="single" w:color="0000FF"/>
          </w:rPr>
          <w:t>Buckinghamshire,</w:t>
        </w:r>
        <w:r>
          <w:rPr>
            <w:color w:val="0000FF"/>
            <w:spacing w:val="-7"/>
            <w:sz w:val="20"/>
            <w:u w:val="single" w:color="0000FF"/>
          </w:rPr>
          <w:t xml:space="preserve"> </w:t>
        </w:r>
        <w:r>
          <w:rPr>
            <w:color w:val="0000FF"/>
            <w:sz w:val="20"/>
            <w:u w:val="single" w:color="0000FF"/>
          </w:rPr>
          <w:t>UK,…</w:t>
        </w:r>
        <w:r>
          <w:rPr>
            <w:color w:val="0000FF"/>
            <w:spacing w:val="-7"/>
            <w:sz w:val="20"/>
            <w:u w:val="single" w:color="0000FF"/>
          </w:rPr>
          <w:t xml:space="preserve"> </w:t>
        </w:r>
        <w:r>
          <w:rPr>
            <w:color w:val="0000FF"/>
            <w:sz w:val="20"/>
            <w:u w:val="single" w:color="0000FF"/>
          </w:rPr>
          <w:t>|</w:t>
        </w:r>
        <w:r>
          <w:rPr>
            <w:color w:val="0000FF"/>
            <w:spacing w:val="-7"/>
            <w:sz w:val="20"/>
            <w:u w:val="single" w:color="0000FF"/>
          </w:rPr>
          <w:t xml:space="preserve"> </w:t>
        </w:r>
        <w:r>
          <w:rPr>
            <w:color w:val="0000FF"/>
            <w:spacing w:val="-2"/>
            <w:sz w:val="20"/>
            <w:u w:val="single" w:color="0000FF"/>
          </w:rPr>
          <w:t>Flickr</w:t>
        </w:r>
      </w:hyperlink>
    </w:p>
    <w:p w14:paraId="410294DE" w14:textId="77777777" w:rsidR="006D702F" w:rsidRDefault="001B6099">
      <w:pPr>
        <w:pStyle w:val="ListParagraph"/>
        <w:numPr>
          <w:ilvl w:val="0"/>
          <w:numId w:val="1"/>
        </w:numPr>
        <w:tabs>
          <w:tab w:val="left" w:pos="741"/>
        </w:tabs>
        <w:ind w:left="741" w:hanging="358"/>
        <w:rPr>
          <w:sz w:val="20"/>
        </w:rPr>
      </w:pPr>
      <w:r>
        <w:rPr>
          <w:sz w:val="20"/>
        </w:rPr>
        <w:t>Snail</w:t>
      </w:r>
      <w:r>
        <w:rPr>
          <w:spacing w:val="-10"/>
          <w:sz w:val="20"/>
        </w:rPr>
        <w:t xml:space="preserve"> </w:t>
      </w:r>
      <w:r>
        <w:rPr>
          <w:sz w:val="20"/>
        </w:rPr>
        <w:t>killing</w:t>
      </w:r>
      <w:r>
        <w:rPr>
          <w:spacing w:val="-10"/>
          <w:sz w:val="20"/>
        </w:rPr>
        <w:t xml:space="preserve"> </w:t>
      </w:r>
      <w:r>
        <w:rPr>
          <w:sz w:val="20"/>
        </w:rPr>
        <w:t>fly:</w:t>
      </w:r>
      <w:r>
        <w:rPr>
          <w:spacing w:val="-8"/>
          <w:sz w:val="20"/>
        </w:rPr>
        <w:t xml:space="preserve"> </w:t>
      </w:r>
      <w:hyperlink r:id="rId452">
        <w:proofErr w:type="spellStart"/>
        <w:r>
          <w:rPr>
            <w:color w:val="0000FF"/>
            <w:sz w:val="20"/>
            <w:u w:val="single" w:color="0000FF"/>
          </w:rPr>
          <w:t>Sciomyza</w:t>
        </w:r>
        <w:proofErr w:type="spellEnd"/>
        <w:r>
          <w:rPr>
            <w:color w:val="0000FF"/>
            <w:spacing w:val="-8"/>
            <w:sz w:val="20"/>
            <w:u w:val="single" w:color="0000FF"/>
          </w:rPr>
          <w:t xml:space="preserve"> </w:t>
        </w:r>
        <w:proofErr w:type="spellStart"/>
        <w:r>
          <w:rPr>
            <w:color w:val="0000FF"/>
            <w:sz w:val="20"/>
            <w:u w:val="single" w:color="0000FF"/>
          </w:rPr>
          <w:t>dryomyzina</w:t>
        </w:r>
        <w:proofErr w:type="spellEnd"/>
        <w:r>
          <w:rPr>
            <w:color w:val="0000FF"/>
            <w:spacing w:val="-10"/>
            <w:sz w:val="20"/>
            <w:u w:val="single" w:color="0000FF"/>
          </w:rPr>
          <w:t xml:space="preserve"> </w:t>
        </w:r>
        <w:r>
          <w:rPr>
            <w:color w:val="0000FF"/>
            <w:sz w:val="20"/>
            <w:u w:val="single" w:color="0000FF"/>
          </w:rPr>
          <w:t>male</w:t>
        </w:r>
        <w:r>
          <w:rPr>
            <w:color w:val="0000FF"/>
            <w:spacing w:val="-7"/>
            <w:sz w:val="20"/>
            <w:u w:val="single" w:color="0000FF"/>
          </w:rPr>
          <w:t xml:space="preserve"> </w:t>
        </w:r>
        <w:r>
          <w:rPr>
            <w:color w:val="0000FF"/>
            <w:sz w:val="20"/>
            <w:u w:val="single" w:color="0000FF"/>
          </w:rPr>
          <w:t>-</w:t>
        </w:r>
        <w:r>
          <w:rPr>
            <w:color w:val="0000FF"/>
            <w:spacing w:val="-8"/>
            <w:sz w:val="20"/>
            <w:u w:val="single" w:color="0000FF"/>
          </w:rPr>
          <w:t xml:space="preserve"> </w:t>
        </w:r>
        <w:r>
          <w:rPr>
            <w:color w:val="0000FF"/>
            <w:sz w:val="20"/>
            <w:u w:val="single" w:color="0000FF"/>
          </w:rPr>
          <w:t>Brook</w:t>
        </w:r>
        <w:r>
          <w:rPr>
            <w:color w:val="0000FF"/>
            <w:spacing w:val="-8"/>
            <w:sz w:val="20"/>
            <w:u w:val="single" w:color="0000FF"/>
          </w:rPr>
          <w:t xml:space="preserve"> </w:t>
        </w:r>
        <w:r>
          <w:rPr>
            <w:color w:val="0000FF"/>
            <w:sz w:val="20"/>
            <w:u w:val="single" w:color="0000FF"/>
          </w:rPr>
          <w:t>Meadow,</w:t>
        </w:r>
        <w:r>
          <w:rPr>
            <w:color w:val="0000FF"/>
            <w:spacing w:val="-7"/>
            <w:sz w:val="20"/>
            <w:u w:val="single" w:color="0000FF"/>
          </w:rPr>
          <w:t xml:space="preserve"> </w:t>
        </w:r>
        <w:r>
          <w:rPr>
            <w:color w:val="0000FF"/>
            <w:sz w:val="20"/>
            <w:u w:val="single" w:color="0000FF"/>
          </w:rPr>
          <w:t>Warwickshire</w:t>
        </w:r>
        <w:r>
          <w:rPr>
            <w:color w:val="0000FF"/>
            <w:spacing w:val="-7"/>
            <w:sz w:val="20"/>
            <w:u w:val="single" w:color="0000FF"/>
          </w:rPr>
          <w:t xml:space="preserve"> </w:t>
        </w:r>
        <w:r>
          <w:rPr>
            <w:color w:val="0000FF"/>
            <w:sz w:val="20"/>
            <w:u w:val="single" w:color="0000FF"/>
          </w:rPr>
          <w:t>2009…</w:t>
        </w:r>
        <w:r>
          <w:rPr>
            <w:color w:val="0000FF"/>
            <w:spacing w:val="-9"/>
            <w:sz w:val="20"/>
            <w:u w:val="single" w:color="0000FF"/>
          </w:rPr>
          <w:t xml:space="preserve"> </w:t>
        </w:r>
        <w:r>
          <w:rPr>
            <w:color w:val="0000FF"/>
            <w:sz w:val="20"/>
            <w:u w:val="single" w:color="0000FF"/>
          </w:rPr>
          <w:t>|</w:t>
        </w:r>
        <w:r>
          <w:rPr>
            <w:color w:val="0000FF"/>
            <w:spacing w:val="-8"/>
            <w:sz w:val="20"/>
            <w:u w:val="single" w:color="0000FF"/>
          </w:rPr>
          <w:t xml:space="preserve"> </w:t>
        </w:r>
        <w:r>
          <w:rPr>
            <w:color w:val="0000FF"/>
            <w:spacing w:val="-2"/>
            <w:sz w:val="20"/>
            <w:u w:val="single" w:color="0000FF"/>
          </w:rPr>
          <w:t>Flickr</w:t>
        </w:r>
      </w:hyperlink>
    </w:p>
    <w:p w14:paraId="410294DF" w14:textId="77777777" w:rsidR="006D702F" w:rsidRDefault="001B6099">
      <w:pPr>
        <w:pStyle w:val="ListParagraph"/>
        <w:numPr>
          <w:ilvl w:val="0"/>
          <w:numId w:val="1"/>
        </w:numPr>
        <w:tabs>
          <w:tab w:val="left" w:pos="741"/>
        </w:tabs>
        <w:spacing w:line="229" w:lineRule="exact"/>
        <w:ind w:left="741" w:hanging="358"/>
        <w:rPr>
          <w:sz w:val="20"/>
        </w:rPr>
      </w:pPr>
      <w:r>
        <w:rPr>
          <w:sz w:val="20"/>
        </w:rPr>
        <w:t>Southern</w:t>
      </w:r>
      <w:r>
        <w:rPr>
          <w:spacing w:val="-5"/>
          <w:sz w:val="20"/>
        </w:rPr>
        <w:t xml:space="preserve"> </w:t>
      </w:r>
      <w:r>
        <w:rPr>
          <w:sz w:val="20"/>
        </w:rPr>
        <w:t>Damselfly:</w:t>
      </w:r>
      <w:r>
        <w:rPr>
          <w:spacing w:val="-4"/>
          <w:sz w:val="20"/>
        </w:rPr>
        <w:t xml:space="preserve"> </w:t>
      </w:r>
      <w:hyperlink r:id="rId453">
        <w:r>
          <w:rPr>
            <w:color w:val="0000FF"/>
            <w:sz w:val="20"/>
            <w:u w:val="single" w:color="0000FF"/>
          </w:rPr>
          <w:t>Southern</w:t>
        </w:r>
        <w:r>
          <w:rPr>
            <w:color w:val="0000FF"/>
            <w:spacing w:val="-6"/>
            <w:sz w:val="20"/>
            <w:u w:val="single" w:color="0000FF"/>
          </w:rPr>
          <w:t xml:space="preserve"> </w:t>
        </w:r>
        <w:proofErr w:type="spellStart"/>
        <w:r>
          <w:rPr>
            <w:color w:val="0000FF"/>
            <w:sz w:val="20"/>
            <w:u w:val="single" w:color="0000FF"/>
          </w:rPr>
          <w:t>Damselfy</w:t>
        </w:r>
        <w:proofErr w:type="spellEnd"/>
        <w:r>
          <w:rPr>
            <w:color w:val="0000FF"/>
            <w:spacing w:val="-5"/>
            <w:sz w:val="20"/>
            <w:u w:val="single" w:color="0000FF"/>
          </w:rPr>
          <w:t xml:space="preserve"> </w:t>
        </w:r>
        <w:r>
          <w:rPr>
            <w:color w:val="0000FF"/>
            <w:sz w:val="20"/>
            <w:u w:val="single" w:color="0000FF"/>
          </w:rPr>
          <w:t>at</w:t>
        </w:r>
        <w:r>
          <w:rPr>
            <w:color w:val="0000FF"/>
            <w:spacing w:val="-5"/>
            <w:sz w:val="20"/>
            <w:u w:val="single" w:color="0000FF"/>
          </w:rPr>
          <w:t xml:space="preserve"> </w:t>
        </w:r>
        <w:r>
          <w:rPr>
            <w:color w:val="0000FF"/>
            <w:sz w:val="20"/>
            <w:u w:val="single" w:color="0000FF"/>
          </w:rPr>
          <w:t>rest</w:t>
        </w:r>
        <w:r>
          <w:rPr>
            <w:color w:val="0000FF"/>
            <w:spacing w:val="-6"/>
            <w:sz w:val="20"/>
            <w:u w:val="single" w:color="0000FF"/>
          </w:rPr>
          <w:t xml:space="preserve"> </w:t>
        </w:r>
        <w:r>
          <w:rPr>
            <w:color w:val="0000FF"/>
            <w:sz w:val="20"/>
            <w:u w:val="single" w:color="0000FF"/>
          </w:rPr>
          <w:t>|</w:t>
        </w:r>
        <w:r>
          <w:rPr>
            <w:color w:val="0000FF"/>
            <w:spacing w:val="-14"/>
            <w:sz w:val="20"/>
            <w:u w:val="single" w:color="0000FF"/>
          </w:rPr>
          <w:t xml:space="preserve"> </w:t>
        </w:r>
        <w:r>
          <w:rPr>
            <w:color w:val="0000FF"/>
            <w:sz w:val="20"/>
            <w:u w:val="single" w:color="0000FF"/>
          </w:rPr>
          <w:t>At</w:t>
        </w:r>
        <w:r>
          <w:rPr>
            <w:color w:val="0000FF"/>
            <w:spacing w:val="-6"/>
            <w:sz w:val="20"/>
            <w:u w:val="single" w:color="0000FF"/>
          </w:rPr>
          <w:t xml:space="preserve"> </w:t>
        </w:r>
        <w:r>
          <w:rPr>
            <w:color w:val="0000FF"/>
            <w:sz w:val="20"/>
            <w:u w:val="single" w:color="0000FF"/>
          </w:rPr>
          <w:t>a</w:t>
        </w:r>
        <w:r>
          <w:rPr>
            <w:color w:val="0000FF"/>
            <w:spacing w:val="-5"/>
            <w:sz w:val="20"/>
            <w:u w:val="single" w:color="0000FF"/>
          </w:rPr>
          <w:t xml:space="preserve"> </w:t>
        </w:r>
        <w:r>
          <w:rPr>
            <w:color w:val="0000FF"/>
            <w:sz w:val="20"/>
            <w:u w:val="single" w:color="0000FF"/>
          </w:rPr>
          <w:t>location</w:t>
        </w:r>
        <w:r>
          <w:rPr>
            <w:color w:val="0000FF"/>
            <w:spacing w:val="-6"/>
            <w:sz w:val="20"/>
            <w:u w:val="single" w:color="0000FF"/>
          </w:rPr>
          <w:t xml:space="preserve"> </w:t>
        </w:r>
        <w:r>
          <w:rPr>
            <w:color w:val="0000FF"/>
            <w:sz w:val="20"/>
            <w:u w:val="single" w:color="0000FF"/>
          </w:rPr>
          <w:t>in</w:t>
        </w:r>
        <w:r>
          <w:rPr>
            <w:color w:val="0000FF"/>
            <w:spacing w:val="-6"/>
            <w:sz w:val="20"/>
            <w:u w:val="single" w:color="0000FF"/>
          </w:rPr>
          <w:t xml:space="preserve"> </w:t>
        </w:r>
        <w:r>
          <w:rPr>
            <w:color w:val="0000FF"/>
            <w:sz w:val="20"/>
            <w:u w:val="single" w:color="0000FF"/>
          </w:rPr>
          <w:t>the</w:t>
        </w:r>
        <w:r>
          <w:rPr>
            <w:color w:val="0000FF"/>
            <w:spacing w:val="-6"/>
            <w:sz w:val="20"/>
            <w:u w:val="single" w:color="0000FF"/>
          </w:rPr>
          <w:t xml:space="preserve"> </w:t>
        </w:r>
        <w:r>
          <w:rPr>
            <w:color w:val="0000FF"/>
            <w:sz w:val="20"/>
            <w:u w:val="single" w:color="0000FF"/>
          </w:rPr>
          <w:t>New</w:t>
        </w:r>
        <w:r>
          <w:rPr>
            <w:color w:val="0000FF"/>
            <w:spacing w:val="-5"/>
            <w:sz w:val="20"/>
            <w:u w:val="single" w:color="0000FF"/>
          </w:rPr>
          <w:t xml:space="preserve"> </w:t>
        </w:r>
        <w:r>
          <w:rPr>
            <w:color w:val="0000FF"/>
            <w:sz w:val="20"/>
            <w:u w:val="single" w:color="0000FF"/>
          </w:rPr>
          <w:t>Forest</w:t>
        </w:r>
        <w:r>
          <w:rPr>
            <w:color w:val="0000FF"/>
            <w:spacing w:val="-6"/>
            <w:sz w:val="20"/>
            <w:u w:val="single" w:color="0000FF"/>
          </w:rPr>
          <w:t xml:space="preserve"> </w:t>
        </w:r>
        <w:r>
          <w:rPr>
            <w:color w:val="0000FF"/>
            <w:sz w:val="20"/>
            <w:u w:val="single" w:color="0000FF"/>
          </w:rPr>
          <w:t>|</w:t>
        </w:r>
        <w:r>
          <w:rPr>
            <w:color w:val="0000FF"/>
            <w:spacing w:val="-3"/>
            <w:sz w:val="20"/>
            <w:u w:val="single" w:color="0000FF"/>
          </w:rPr>
          <w:t xml:space="preserve"> </w:t>
        </w:r>
        <w:r>
          <w:rPr>
            <w:color w:val="0000FF"/>
            <w:spacing w:val="-2"/>
            <w:sz w:val="20"/>
            <w:u w:val="single" w:color="0000FF"/>
          </w:rPr>
          <w:t>Flickr</w:t>
        </w:r>
      </w:hyperlink>
    </w:p>
    <w:p w14:paraId="410294E0" w14:textId="77777777" w:rsidR="006D702F" w:rsidRDefault="001B6099">
      <w:pPr>
        <w:pStyle w:val="ListParagraph"/>
        <w:numPr>
          <w:ilvl w:val="0"/>
          <w:numId w:val="1"/>
        </w:numPr>
        <w:tabs>
          <w:tab w:val="left" w:pos="741"/>
        </w:tabs>
        <w:spacing w:line="229" w:lineRule="exact"/>
        <w:ind w:left="741" w:hanging="358"/>
        <w:rPr>
          <w:sz w:val="20"/>
        </w:rPr>
      </w:pPr>
      <w:r>
        <w:rPr>
          <w:sz w:val="20"/>
        </w:rPr>
        <w:t>Spider</w:t>
      </w:r>
      <w:r>
        <w:rPr>
          <w:spacing w:val="-11"/>
          <w:sz w:val="20"/>
        </w:rPr>
        <w:t xml:space="preserve"> </w:t>
      </w:r>
      <w:r>
        <w:rPr>
          <w:sz w:val="20"/>
        </w:rPr>
        <w:t>(</w:t>
      </w:r>
      <w:proofErr w:type="spellStart"/>
      <w:r>
        <w:rPr>
          <w:sz w:val="20"/>
        </w:rPr>
        <w:t>Tuberta</w:t>
      </w:r>
      <w:proofErr w:type="spellEnd"/>
      <w:r>
        <w:rPr>
          <w:spacing w:val="-10"/>
          <w:sz w:val="20"/>
        </w:rPr>
        <w:t xml:space="preserve"> </w:t>
      </w:r>
      <w:proofErr w:type="spellStart"/>
      <w:r>
        <w:rPr>
          <w:sz w:val="20"/>
        </w:rPr>
        <w:t>maerens</w:t>
      </w:r>
      <w:proofErr w:type="spellEnd"/>
      <w:r>
        <w:rPr>
          <w:sz w:val="20"/>
        </w:rPr>
        <w:t>):</w:t>
      </w:r>
      <w:r>
        <w:rPr>
          <w:spacing w:val="-11"/>
          <w:sz w:val="20"/>
        </w:rPr>
        <w:t xml:space="preserve"> </w:t>
      </w:r>
      <w:r>
        <w:rPr>
          <w:sz w:val="20"/>
        </w:rPr>
        <w:t>no</w:t>
      </w:r>
      <w:r>
        <w:rPr>
          <w:spacing w:val="-11"/>
          <w:sz w:val="20"/>
        </w:rPr>
        <w:t xml:space="preserve"> </w:t>
      </w:r>
      <w:r>
        <w:rPr>
          <w:spacing w:val="-4"/>
          <w:sz w:val="20"/>
        </w:rPr>
        <w:t>image</w:t>
      </w:r>
    </w:p>
    <w:p w14:paraId="410294E1" w14:textId="77777777" w:rsidR="006D702F" w:rsidRDefault="001B6099">
      <w:pPr>
        <w:pStyle w:val="ListParagraph"/>
        <w:numPr>
          <w:ilvl w:val="0"/>
          <w:numId w:val="1"/>
        </w:numPr>
        <w:tabs>
          <w:tab w:val="left" w:pos="741"/>
        </w:tabs>
        <w:spacing w:before="1"/>
        <w:ind w:left="741" w:hanging="358"/>
        <w:rPr>
          <w:sz w:val="20"/>
        </w:rPr>
      </w:pPr>
      <w:r>
        <w:rPr>
          <w:sz w:val="20"/>
        </w:rPr>
        <w:t>Stone</w:t>
      </w:r>
      <w:r>
        <w:rPr>
          <w:spacing w:val="-13"/>
          <w:sz w:val="20"/>
        </w:rPr>
        <w:t xml:space="preserve"> </w:t>
      </w:r>
      <w:r>
        <w:rPr>
          <w:sz w:val="20"/>
        </w:rPr>
        <w:t>Curlew:</w:t>
      </w:r>
      <w:r>
        <w:rPr>
          <w:spacing w:val="-14"/>
          <w:sz w:val="20"/>
        </w:rPr>
        <w:t xml:space="preserve"> </w:t>
      </w:r>
      <w:hyperlink r:id="rId454">
        <w:proofErr w:type="spellStart"/>
        <w:r>
          <w:rPr>
            <w:color w:val="0000FF"/>
            <w:sz w:val="20"/>
            <w:u w:val="single" w:color="0000FF"/>
          </w:rPr>
          <w:t>Alcaravão</w:t>
        </w:r>
        <w:proofErr w:type="spellEnd"/>
        <w:r>
          <w:rPr>
            <w:color w:val="0000FF"/>
            <w:spacing w:val="-8"/>
            <w:sz w:val="20"/>
            <w:u w:val="single" w:color="0000FF"/>
          </w:rPr>
          <w:t xml:space="preserve"> </w:t>
        </w:r>
        <w:r>
          <w:rPr>
            <w:color w:val="0000FF"/>
            <w:sz w:val="20"/>
            <w:u w:val="single" w:color="0000FF"/>
          </w:rPr>
          <w:t>|</w:t>
        </w:r>
        <w:r>
          <w:rPr>
            <w:color w:val="0000FF"/>
            <w:spacing w:val="-14"/>
            <w:sz w:val="20"/>
            <w:u w:val="single" w:color="0000FF"/>
          </w:rPr>
          <w:t xml:space="preserve"> </w:t>
        </w:r>
        <w:proofErr w:type="spellStart"/>
        <w:r>
          <w:rPr>
            <w:color w:val="0000FF"/>
            <w:sz w:val="20"/>
            <w:u w:val="single" w:color="0000FF"/>
          </w:rPr>
          <w:t>Alcaravão</w:t>
        </w:r>
        <w:proofErr w:type="spellEnd"/>
        <w:r>
          <w:rPr>
            <w:color w:val="0000FF"/>
            <w:spacing w:val="-9"/>
            <w:sz w:val="20"/>
            <w:u w:val="single" w:color="0000FF"/>
          </w:rPr>
          <w:t xml:space="preserve"> </w:t>
        </w:r>
        <w:r>
          <w:rPr>
            <w:color w:val="0000FF"/>
            <w:sz w:val="20"/>
            <w:u w:val="single" w:color="0000FF"/>
          </w:rPr>
          <w:t>Burhinus</w:t>
        </w:r>
        <w:r>
          <w:rPr>
            <w:color w:val="0000FF"/>
            <w:spacing w:val="-8"/>
            <w:sz w:val="20"/>
            <w:u w:val="single" w:color="0000FF"/>
          </w:rPr>
          <w:t xml:space="preserve"> </w:t>
        </w:r>
        <w:proofErr w:type="spellStart"/>
        <w:r>
          <w:rPr>
            <w:color w:val="0000FF"/>
            <w:sz w:val="20"/>
            <w:u w:val="single" w:color="0000FF"/>
          </w:rPr>
          <w:t>oedicnemus</w:t>
        </w:r>
        <w:proofErr w:type="spellEnd"/>
        <w:r>
          <w:rPr>
            <w:color w:val="0000FF"/>
            <w:spacing w:val="-6"/>
            <w:sz w:val="20"/>
            <w:u w:val="single" w:color="0000FF"/>
          </w:rPr>
          <w:t xml:space="preserve"> </w:t>
        </w:r>
        <w:r>
          <w:rPr>
            <w:color w:val="0000FF"/>
            <w:sz w:val="20"/>
            <w:u w:val="single" w:color="0000FF"/>
          </w:rPr>
          <w:t>Eurasian</w:t>
        </w:r>
        <w:r>
          <w:rPr>
            <w:color w:val="0000FF"/>
            <w:spacing w:val="-11"/>
            <w:sz w:val="20"/>
            <w:u w:val="single" w:color="0000FF"/>
          </w:rPr>
          <w:t xml:space="preserve"> </w:t>
        </w:r>
        <w:r>
          <w:rPr>
            <w:color w:val="0000FF"/>
            <w:sz w:val="20"/>
            <w:u w:val="single" w:color="0000FF"/>
          </w:rPr>
          <w:t>Thick-</w:t>
        </w:r>
        <w:proofErr w:type="spellStart"/>
        <w:r>
          <w:rPr>
            <w:color w:val="0000FF"/>
            <w:sz w:val="20"/>
            <w:u w:val="single" w:color="0000FF"/>
          </w:rPr>
          <w:t>kne</w:t>
        </w:r>
        <w:proofErr w:type="spellEnd"/>
        <w:r>
          <w:rPr>
            <w:color w:val="0000FF"/>
            <w:sz w:val="20"/>
            <w:u w:val="single" w:color="0000FF"/>
          </w:rPr>
          <w:t>…</w:t>
        </w:r>
        <w:r>
          <w:rPr>
            <w:color w:val="0000FF"/>
            <w:spacing w:val="-7"/>
            <w:sz w:val="20"/>
            <w:u w:val="single" w:color="0000FF"/>
          </w:rPr>
          <w:t xml:space="preserve"> </w:t>
        </w:r>
        <w:r>
          <w:rPr>
            <w:color w:val="0000FF"/>
            <w:sz w:val="20"/>
            <w:u w:val="single" w:color="0000FF"/>
          </w:rPr>
          <w:t>|</w:t>
        </w:r>
        <w:r>
          <w:rPr>
            <w:color w:val="0000FF"/>
            <w:spacing w:val="-8"/>
            <w:sz w:val="20"/>
            <w:u w:val="single" w:color="0000FF"/>
          </w:rPr>
          <w:t xml:space="preserve"> </w:t>
        </w:r>
        <w:r>
          <w:rPr>
            <w:color w:val="0000FF"/>
            <w:spacing w:val="-2"/>
            <w:sz w:val="20"/>
            <w:u w:val="single" w:color="0000FF"/>
          </w:rPr>
          <w:t>Flickr</w:t>
        </w:r>
      </w:hyperlink>
    </w:p>
    <w:p w14:paraId="410294E2" w14:textId="77777777" w:rsidR="006D702F" w:rsidRDefault="001B6099">
      <w:pPr>
        <w:pStyle w:val="ListParagraph"/>
        <w:numPr>
          <w:ilvl w:val="0"/>
          <w:numId w:val="1"/>
        </w:numPr>
        <w:tabs>
          <w:tab w:val="left" w:pos="741"/>
        </w:tabs>
        <w:ind w:left="741" w:hanging="358"/>
        <w:rPr>
          <w:sz w:val="20"/>
        </w:rPr>
      </w:pPr>
      <w:r>
        <w:rPr>
          <w:sz w:val="20"/>
        </w:rPr>
        <w:t>Striped</w:t>
      </w:r>
      <w:r>
        <w:rPr>
          <w:spacing w:val="-10"/>
          <w:sz w:val="20"/>
        </w:rPr>
        <w:t xml:space="preserve"> </w:t>
      </w:r>
      <w:r>
        <w:rPr>
          <w:sz w:val="20"/>
        </w:rPr>
        <w:t>Lychnis</w:t>
      </w:r>
      <w:r>
        <w:rPr>
          <w:spacing w:val="-9"/>
          <w:sz w:val="20"/>
        </w:rPr>
        <w:t xml:space="preserve"> </w:t>
      </w:r>
      <w:r>
        <w:rPr>
          <w:sz w:val="20"/>
        </w:rPr>
        <w:t>Moth:</w:t>
      </w:r>
      <w:r>
        <w:rPr>
          <w:spacing w:val="-5"/>
          <w:sz w:val="20"/>
        </w:rPr>
        <w:t xml:space="preserve"> </w:t>
      </w:r>
      <w:hyperlink r:id="rId455">
        <w:r>
          <w:rPr>
            <w:color w:val="0000FF"/>
            <w:sz w:val="20"/>
            <w:u w:val="single" w:color="0000FF"/>
          </w:rPr>
          <w:t>Striped</w:t>
        </w:r>
        <w:r>
          <w:rPr>
            <w:color w:val="0000FF"/>
            <w:spacing w:val="-10"/>
            <w:sz w:val="20"/>
            <w:u w:val="single" w:color="0000FF"/>
          </w:rPr>
          <w:t xml:space="preserve"> </w:t>
        </w:r>
        <w:r>
          <w:rPr>
            <w:color w:val="0000FF"/>
            <w:sz w:val="20"/>
            <w:u w:val="single" w:color="0000FF"/>
          </w:rPr>
          <w:t>lychnis</w:t>
        </w:r>
        <w:r>
          <w:rPr>
            <w:color w:val="0000FF"/>
            <w:spacing w:val="-9"/>
            <w:sz w:val="20"/>
            <w:u w:val="single" w:color="0000FF"/>
          </w:rPr>
          <w:t xml:space="preserve"> </w:t>
        </w:r>
        <w:r>
          <w:rPr>
            <w:color w:val="0000FF"/>
            <w:sz w:val="20"/>
            <w:u w:val="single" w:color="0000FF"/>
          </w:rPr>
          <w:t>caterpillar</w:t>
        </w:r>
        <w:r>
          <w:rPr>
            <w:color w:val="0000FF"/>
            <w:spacing w:val="-6"/>
            <w:sz w:val="20"/>
            <w:u w:val="single" w:color="0000FF"/>
          </w:rPr>
          <w:t xml:space="preserve"> </w:t>
        </w:r>
        <w:r>
          <w:rPr>
            <w:color w:val="0000FF"/>
            <w:sz w:val="20"/>
            <w:u w:val="single" w:color="0000FF"/>
          </w:rPr>
          <w:t>2a</w:t>
        </w:r>
        <w:r>
          <w:rPr>
            <w:color w:val="0000FF"/>
            <w:spacing w:val="-7"/>
            <w:sz w:val="20"/>
            <w:u w:val="single" w:color="0000FF"/>
          </w:rPr>
          <w:t xml:space="preserve"> </w:t>
        </w:r>
        <w:r>
          <w:rPr>
            <w:color w:val="0000FF"/>
            <w:sz w:val="20"/>
            <w:u w:val="single" w:color="0000FF"/>
          </w:rPr>
          <w:t>-</w:t>
        </w:r>
        <w:r>
          <w:rPr>
            <w:color w:val="0000FF"/>
            <w:spacing w:val="-6"/>
            <w:sz w:val="20"/>
            <w:u w:val="single" w:color="0000FF"/>
          </w:rPr>
          <w:t xml:space="preserve"> </w:t>
        </w:r>
        <w:proofErr w:type="spellStart"/>
        <w:r>
          <w:rPr>
            <w:color w:val="0000FF"/>
            <w:sz w:val="20"/>
            <w:u w:val="single" w:color="0000FF"/>
          </w:rPr>
          <w:t>Shargacucullia</w:t>
        </w:r>
        <w:proofErr w:type="spellEnd"/>
        <w:r>
          <w:rPr>
            <w:color w:val="0000FF"/>
            <w:spacing w:val="-8"/>
            <w:sz w:val="20"/>
            <w:u w:val="single" w:color="0000FF"/>
          </w:rPr>
          <w:t xml:space="preserve"> </w:t>
        </w:r>
        <w:proofErr w:type="spellStart"/>
        <w:r>
          <w:rPr>
            <w:color w:val="0000FF"/>
            <w:sz w:val="20"/>
            <w:u w:val="single" w:color="0000FF"/>
          </w:rPr>
          <w:t>lychnitis</w:t>
        </w:r>
        <w:proofErr w:type="spellEnd"/>
        <w:r>
          <w:rPr>
            <w:color w:val="0000FF"/>
            <w:spacing w:val="-8"/>
            <w:sz w:val="20"/>
            <w:u w:val="single" w:color="0000FF"/>
          </w:rPr>
          <w:t xml:space="preserve"> </w:t>
        </w:r>
        <w:r>
          <w:rPr>
            <w:color w:val="0000FF"/>
            <w:sz w:val="20"/>
            <w:u w:val="single" w:color="0000FF"/>
          </w:rPr>
          <w:t>|</w:t>
        </w:r>
        <w:r>
          <w:rPr>
            <w:color w:val="0000FF"/>
            <w:spacing w:val="-8"/>
            <w:sz w:val="20"/>
            <w:u w:val="single" w:color="0000FF"/>
          </w:rPr>
          <w:t xml:space="preserve"> </w:t>
        </w:r>
        <w:r>
          <w:rPr>
            <w:color w:val="0000FF"/>
            <w:spacing w:val="-2"/>
            <w:sz w:val="20"/>
            <w:u w:val="single" w:color="0000FF"/>
          </w:rPr>
          <w:t>Flickr</w:t>
        </w:r>
      </w:hyperlink>
    </w:p>
    <w:p w14:paraId="410294E3" w14:textId="77777777" w:rsidR="006D702F" w:rsidRDefault="001B6099">
      <w:pPr>
        <w:pStyle w:val="ListParagraph"/>
        <w:numPr>
          <w:ilvl w:val="0"/>
          <w:numId w:val="1"/>
        </w:numPr>
        <w:tabs>
          <w:tab w:val="left" w:pos="741"/>
          <w:tab w:val="left" w:pos="743"/>
        </w:tabs>
        <w:spacing w:before="1"/>
        <w:ind w:right="368"/>
        <w:rPr>
          <w:sz w:val="20"/>
        </w:rPr>
      </w:pPr>
      <w:r>
        <w:rPr>
          <w:sz w:val="20"/>
        </w:rPr>
        <w:t>Swifts</w:t>
      </w:r>
      <w:r>
        <w:rPr>
          <w:spacing w:val="-3"/>
          <w:sz w:val="20"/>
        </w:rPr>
        <w:t xml:space="preserve"> </w:t>
      </w:r>
      <w:r>
        <w:rPr>
          <w:sz w:val="20"/>
        </w:rPr>
        <w:t>and</w:t>
      </w:r>
      <w:r>
        <w:rPr>
          <w:spacing w:val="-2"/>
          <w:sz w:val="20"/>
        </w:rPr>
        <w:t xml:space="preserve"> </w:t>
      </w:r>
      <w:r>
        <w:rPr>
          <w:sz w:val="20"/>
        </w:rPr>
        <w:t>House</w:t>
      </w:r>
      <w:r>
        <w:rPr>
          <w:spacing w:val="-4"/>
          <w:sz w:val="20"/>
        </w:rPr>
        <w:t xml:space="preserve"> </w:t>
      </w:r>
      <w:r>
        <w:rPr>
          <w:sz w:val="20"/>
        </w:rPr>
        <w:t xml:space="preserve">martins: </w:t>
      </w:r>
      <w:hyperlink r:id="rId456">
        <w:proofErr w:type="spellStart"/>
        <w:r>
          <w:rPr>
            <w:color w:val="0000FF"/>
            <w:sz w:val="20"/>
            <w:u w:val="single" w:color="0000FF"/>
          </w:rPr>
          <w:t>Gierzwaluw</w:t>
        </w:r>
        <w:proofErr w:type="spellEnd"/>
        <w:r>
          <w:rPr>
            <w:color w:val="0000FF"/>
            <w:spacing w:val="-3"/>
            <w:sz w:val="20"/>
            <w:u w:val="single" w:color="0000FF"/>
          </w:rPr>
          <w:t xml:space="preserve"> </w:t>
        </w:r>
        <w:r>
          <w:rPr>
            <w:color w:val="0000FF"/>
            <w:sz w:val="20"/>
            <w:u w:val="single" w:color="0000FF"/>
          </w:rPr>
          <w:t>-</w:t>
        </w:r>
        <w:r>
          <w:rPr>
            <w:color w:val="0000FF"/>
            <w:spacing w:val="-12"/>
            <w:sz w:val="20"/>
            <w:u w:val="single" w:color="0000FF"/>
          </w:rPr>
          <w:t xml:space="preserve"> </w:t>
        </w:r>
        <w:r>
          <w:rPr>
            <w:color w:val="0000FF"/>
            <w:sz w:val="20"/>
            <w:u w:val="single" w:color="0000FF"/>
          </w:rPr>
          <w:t>Apus</w:t>
        </w:r>
        <w:r>
          <w:rPr>
            <w:color w:val="0000FF"/>
            <w:spacing w:val="-1"/>
            <w:sz w:val="20"/>
            <w:u w:val="single" w:color="0000FF"/>
          </w:rPr>
          <w:t xml:space="preserve"> </w:t>
        </w:r>
        <w:proofErr w:type="spellStart"/>
        <w:r>
          <w:rPr>
            <w:color w:val="0000FF"/>
            <w:sz w:val="20"/>
            <w:u w:val="single" w:color="0000FF"/>
          </w:rPr>
          <w:t>apus</w:t>
        </w:r>
        <w:proofErr w:type="spellEnd"/>
        <w:r>
          <w:rPr>
            <w:color w:val="0000FF"/>
            <w:spacing w:val="-3"/>
            <w:sz w:val="20"/>
            <w:u w:val="single" w:color="0000FF"/>
          </w:rPr>
          <w:t xml:space="preserve"> </w:t>
        </w:r>
        <w:r>
          <w:rPr>
            <w:color w:val="0000FF"/>
            <w:sz w:val="20"/>
            <w:u w:val="single" w:color="0000FF"/>
          </w:rPr>
          <w:t>|</w:t>
        </w:r>
        <w:r>
          <w:rPr>
            <w:color w:val="0000FF"/>
            <w:spacing w:val="-1"/>
            <w:sz w:val="20"/>
            <w:u w:val="single" w:color="0000FF"/>
          </w:rPr>
          <w:t xml:space="preserve"> </w:t>
        </w:r>
        <w:proofErr w:type="spellStart"/>
        <w:r>
          <w:rPr>
            <w:color w:val="0000FF"/>
            <w:sz w:val="20"/>
            <w:u w:val="single" w:color="0000FF"/>
          </w:rPr>
          <w:t>Gierzwaluw</w:t>
        </w:r>
        <w:proofErr w:type="spellEnd"/>
        <w:r>
          <w:rPr>
            <w:color w:val="0000FF"/>
            <w:spacing w:val="-2"/>
            <w:sz w:val="20"/>
            <w:u w:val="single" w:color="0000FF"/>
          </w:rPr>
          <w:t xml:space="preserve"> </w:t>
        </w:r>
        <w:r>
          <w:rPr>
            <w:color w:val="0000FF"/>
            <w:sz w:val="20"/>
            <w:u w:val="single" w:color="0000FF"/>
          </w:rPr>
          <w:t>-</w:t>
        </w:r>
        <w:r>
          <w:rPr>
            <w:color w:val="0000FF"/>
            <w:spacing w:val="-11"/>
            <w:sz w:val="20"/>
            <w:u w:val="single" w:color="0000FF"/>
          </w:rPr>
          <w:t xml:space="preserve"> </w:t>
        </w:r>
        <w:r>
          <w:rPr>
            <w:color w:val="0000FF"/>
            <w:sz w:val="20"/>
            <w:u w:val="single" w:color="0000FF"/>
          </w:rPr>
          <w:t>Apus</w:t>
        </w:r>
        <w:r>
          <w:rPr>
            <w:color w:val="0000FF"/>
            <w:spacing w:val="-1"/>
            <w:sz w:val="20"/>
            <w:u w:val="single" w:color="0000FF"/>
          </w:rPr>
          <w:t xml:space="preserve"> </w:t>
        </w:r>
        <w:proofErr w:type="spellStart"/>
        <w:r>
          <w:rPr>
            <w:color w:val="0000FF"/>
            <w:sz w:val="20"/>
            <w:u w:val="single" w:color="0000FF"/>
          </w:rPr>
          <w:t>apus</w:t>
        </w:r>
        <w:proofErr w:type="spellEnd"/>
        <w:r>
          <w:rPr>
            <w:color w:val="0000FF"/>
            <w:spacing w:val="-3"/>
            <w:sz w:val="20"/>
            <w:u w:val="single" w:color="0000FF"/>
          </w:rPr>
          <w:t xml:space="preserve"> </w:t>
        </w:r>
        <w:r>
          <w:rPr>
            <w:color w:val="0000FF"/>
            <w:sz w:val="20"/>
            <w:u w:val="single" w:color="0000FF"/>
          </w:rPr>
          <w:t>|</w:t>
        </w:r>
        <w:r>
          <w:rPr>
            <w:color w:val="0000FF"/>
            <w:spacing w:val="-3"/>
            <w:sz w:val="20"/>
            <w:u w:val="single" w:color="0000FF"/>
          </w:rPr>
          <w:t xml:space="preserve"> </w:t>
        </w:r>
        <w:r>
          <w:rPr>
            <w:color w:val="0000FF"/>
            <w:sz w:val="20"/>
            <w:u w:val="single" w:color="0000FF"/>
          </w:rPr>
          <w:t>Flickr</w:t>
        </w:r>
      </w:hyperlink>
      <w:r>
        <w:rPr>
          <w:color w:val="0000FF"/>
          <w:spacing w:val="-2"/>
          <w:sz w:val="20"/>
        </w:rPr>
        <w:t xml:space="preserve"> </w:t>
      </w:r>
      <w:r>
        <w:rPr>
          <w:sz w:val="20"/>
        </w:rPr>
        <w:t>and</w:t>
      </w:r>
      <w:r>
        <w:rPr>
          <w:spacing w:val="-2"/>
          <w:sz w:val="20"/>
        </w:rPr>
        <w:t xml:space="preserve"> </w:t>
      </w:r>
      <w:hyperlink r:id="rId457">
        <w:r>
          <w:rPr>
            <w:color w:val="0000FF"/>
            <w:sz w:val="20"/>
            <w:u w:val="single" w:color="0000FF"/>
          </w:rPr>
          <w:t>House</w:t>
        </w:r>
        <w:r>
          <w:rPr>
            <w:color w:val="0000FF"/>
            <w:spacing w:val="-2"/>
            <w:sz w:val="20"/>
            <w:u w:val="single" w:color="0000FF"/>
          </w:rPr>
          <w:t xml:space="preserve"> </w:t>
        </w:r>
        <w:r>
          <w:rPr>
            <w:color w:val="0000FF"/>
            <w:sz w:val="20"/>
            <w:u w:val="single" w:color="0000FF"/>
          </w:rPr>
          <w:t>Martin</w:t>
        </w:r>
        <w:r>
          <w:rPr>
            <w:color w:val="0000FF"/>
            <w:spacing w:val="-4"/>
            <w:sz w:val="20"/>
            <w:u w:val="single" w:color="0000FF"/>
          </w:rPr>
          <w:t xml:space="preserve"> </w:t>
        </w:r>
        <w:r>
          <w:rPr>
            <w:color w:val="0000FF"/>
            <w:sz w:val="20"/>
            <w:u w:val="single" w:color="0000FF"/>
          </w:rPr>
          <w:t>|</w:t>
        </w:r>
        <w:r>
          <w:rPr>
            <w:color w:val="0000FF"/>
            <w:spacing w:val="-12"/>
            <w:sz w:val="20"/>
            <w:u w:val="single" w:color="0000FF"/>
          </w:rPr>
          <w:t xml:space="preserve"> </w:t>
        </w:r>
        <w:r>
          <w:rPr>
            <w:color w:val="0000FF"/>
            <w:sz w:val="20"/>
            <w:u w:val="single" w:color="0000FF"/>
          </w:rPr>
          <w:t>An archive</w:t>
        </w:r>
        <w:r>
          <w:rPr>
            <w:color w:val="0000FF"/>
            <w:spacing w:val="-4"/>
            <w:sz w:val="20"/>
            <w:u w:val="single" w:color="0000FF"/>
          </w:rPr>
          <w:t xml:space="preserve"> </w:t>
        </w:r>
        <w:r>
          <w:rPr>
            <w:color w:val="0000FF"/>
            <w:sz w:val="20"/>
            <w:u w:val="single" w:color="0000FF"/>
          </w:rPr>
          <w:t>shot</w:t>
        </w:r>
        <w:r>
          <w:rPr>
            <w:color w:val="0000FF"/>
            <w:spacing w:val="-2"/>
            <w:sz w:val="20"/>
            <w:u w:val="single" w:color="0000FF"/>
          </w:rPr>
          <w:t xml:space="preserve"> </w:t>
        </w:r>
        <w:r>
          <w:rPr>
            <w:color w:val="0000FF"/>
            <w:sz w:val="20"/>
            <w:u w:val="single" w:color="0000FF"/>
          </w:rPr>
          <w:t>from</w:t>
        </w:r>
        <w:r>
          <w:rPr>
            <w:color w:val="0000FF"/>
            <w:spacing w:val="-4"/>
            <w:sz w:val="20"/>
            <w:u w:val="single" w:color="0000FF"/>
          </w:rPr>
          <w:t xml:space="preserve"> </w:t>
        </w:r>
        <w:r>
          <w:rPr>
            <w:color w:val="0000FF"/>
            <w:sz w:val="20"/>
            <w:u w:val="single" w:color="0000FF"/>
          </w:rPr>
          <w:t>the</w:t>
        </w:r>
        <w:r>
          <w:rPr>
            <w:color w:val="0000FF"/>
            <w:spacing w:val="-3"/>
            <w:sz w:val="20"/>
            <w:u w:val="single" w:color="0000FF"/>
          </w:rPr>
          <w:t xml:space="preserve"> </w:t>
        </w:r>
        <w:r>
          <w:rPr>
            <w:color w:val="0000FF"/>
            <w:sz w:val="20"/>
            <w:u w:val="single" w:color="0000FF"/>
          </w:rPr>
          <w:t>Romney</w:t>
        </w:r>
        <w:r>
          <w:rPr>
            <w:color w:val="0000FF"/>
            <w:spacing w:val="-3"/>
            <w:sz w:val="20"/>
            <w:u w:val="single" w:color="0000FF"/>
          </w:rPr>
          <w:t xml:space="preserve"> </w:t>
        </w:r>
        <w:r>
          <w:rPr>
            <w:color w:val="0000FF"/>
            <w:sz w:val="20"/>
            <w:u w:val="single" w:color="0000FF"/>
          </w:rPr>
          <w:t>Marsh,</w:t>
        </w:r>
      </w:hyperlink>
      <w:r>
        <w:rPr>
          <w:color w:val="0000FF"/>
          <w:sz w:val="20"/>
        </w:rPr>
        <w:t xml:space="preserve"> </w:t>
      </w:r>
      <w:hyperlink r:id="rId458">
        <w:r>
          <w:rPr>
            <w:color w:val="0000FF"/>
            <w:sz w:val="20"/>
            <w:u w:val="single" w:color="0000FF"/>
          </w:rPr>
          <w:t>during… | Flickr</w:t>
        </w:r>
      </w:hyperlink>
      <w:r>
        <w:rPr>
          <w:color w:val="0000FF"/>
          <w:sz w:val="20"/>
        </w:rPr>
        <w:t xml:space="preserve"> </w:t>
      </w:r>
      <w:r>
        <w:rPr>
          <w:sz w:val="20"/>
        </w:rPr>
        <w:t>and</w:t>
      </w:r>
      <w:r>
        <w:rPr>
          <w:spacing w:val="-2"/>
          <w:sz w:val="20"/>
        </w:rPr>
        <w:t xml:space="preserve"> </w:t>
      </w:r>
      <w:hyperlink r:id="rId459">
        <w:proofErr w:type="spellStart"/>
        <w:r>
          <w:rPr>
            <w:color w:val="0000FF"/>
            <w:sz w:val="20"/>
            <w:u w:val="single" w:color="0000FF"/>
          </w:rPr>
          <w:t>Tornseglare</w:t>
        </w:r>
        <w:proofErr w:type="spellEnd"/>
        <w:r>
          <w:rPr>
            <w:color w:val="0000FF"/>
            <w:sz w:val="20"/>
            <w:u w:val="single" w:color="0000FF"/>
          </w:rPr>
          <w:t xml:space="preserve"> </w:t>
        </w:r>
        <w:proofErr w:type="spellStart"/>
        <w:r>
          <w:rPr>
            <w:color w:val="0000FF"/>
            <w:sz w:val="20"/>
            <w:u w:val="single" w:color="0000FF"/>
          </w:rPr>
          <w:t>i</w:t>
        </w:r>
        <w:proofErr w:type="spellEnd"/>
        <w:r>
          <w:rPr>
            <w:color w:val="0000FF"/>
            <w:sz w:val="20"/>
            <w:u w:val="single" w:color="0000FF"/>
          </w:rPr>
          <w:t xml:space="preserve"> </w:t>
        </w:r>
        <w:proofErr w:type="spellStart"/>
        <w:r>
          <w:rPr>
            <w:color w:val="0000FF"/>
            <w:sz w:val="20"/>
            <w:u w:val="single" w:color="0000FF"/>
          </w:rPr>
          <w:t>holk</w:t>
        </w:r>
        <w:proofErr w:type="spellEnd"/>
        <w:r>
          <w:rPr>
            <w:color w:val="0000FF"/>
            <w:sz w:val="20"/>
            <w:u w:val="single" w:color="0000FF"/>
          </w:rPr>
          <w:t xml:space="preserve"> | Fem </w:t>
        </w:r>
        <w:proofErr w:type="spellStart"/>
        <w:r>
          <w:rPr>
            <w:color w:val="0000FF"/>
            <w:sz w:val="20"/>
            <w:u w:val="single" w:color="0000FF"/>
          </w:rPr>
          <w:t>dagar</w:t>
        </w:r>
        <w:proofErr w:type="spellEnd"/>
        <w:r>
          <w:rPr>
            <w:color w:val="0000FF"/>
            <w:sz w:val="20"/>
            <w:u w:val="single" w:color="0000FF"/>
          </w:rPr>
          <w:t xml:space="preserve"> </w:t>
        </w:r>
        <w:proofErr w:type="spellStart"/>
        <w:r>
          <w:rPr>
            <w:color w:val="0000FF"/>
            <w:sz w:val="20"/>
            <w:u w:val="single" w:color="0000FF"/>
          </w:rPr>
          <w:t>efter</w:t>
        </w:r>
        <w:proofErr w:type="spellEnd"/>
        <w:r>
          <w:rPr>
            <w:color w:val="0000FF"/>
            <w:sz w:val="20"/>
            <w:u w:val="single" w:color="0000FF"/>
          </w:rPr>
          <w:t xml:space="preserve"> </w:t>
        </w:r>
        <w:proofErr w:type="spellStart"/>
        <w:r>
          <w:rPr>
            <w:color w:val="0000FF"/>
            <w:sz w:val="20"/>
            <w:u w:val="single" w:color="0000FF"/>
          </w:rPr>
          <w:t>uppsättning</w:t>
        </w:r>
        <w:proofErr w:type="spellEnd"/>
        <w:r>
          <w:rPr>
            <w:color w:val="0000FF"/>
            <w:sz w:val="20"/>
            <w:u w:val="single" w:color="0000FF"/>
          </w:rPr>
          <w:t xml:space="preserve"> sitter </w:t>
        </w:r>
        <w:proofErr w:type="spellStart"/>
        <w:r>
          <w:rPr>
            <w:color w:val="0000FF"/>
            <w:sz w:val="20"/>
            <w:u w:val="single" w:color="0000FF"/>
          </w:rPr>
          <w:t>en</w:t>
        </w:r>
        <w:proofErr w:type="spellEnd"/>
        <w:r>
          <w:rPr>
            <w:color w:val="0000FF"/>
            <w:sz w:val="20"/>
            <w:u w:val="single" w:color="0000FF"/>
          </w:rPr>
          <w:t xml:space="preserve"> t… | Flickr</w:t>
        </w:r>
      </w:hyperlink>
      <w:r>
        <w:rPr>
          <w:color w:val="0000FF"/>
          <w:sz w:val="20"/>
        </w:rPr>
        <w:t xml:space="preserve"> </w:t>
      </w:r>
      <w:r>
        <w:rPr>
          <w:sz w:val="20"/>
        </w:rPr>
        <w:t xml:space="preserve">and </w:t>
      </w:r>
      <w:hyperlink r:id="rId460">
        <w:r>
          <w:rPr>
            <w:color w:val="0000FF"/>
            <w:sz w:val="20"/>
            <w:u w:val="single" w:color="0000FF"/>
          </w:rPr>
          <w:t>House Martin (</w:t>
        </w:r>
        <w:proofErr w:type="spellStart"/>
        <w:r>
          <w:rPr>
            <w:color w:val="0000FF"/>
            <w:sz w:val="20"/>
            <w:u w:val="single" w:color="0000FF"/>
          </w:rPr>
          <w:t>Delichon</w:t>
        </w:r>
        <w:proofErr w:type="spellEnd"/>
        <w:r>
          <w:rPr>
            <w:color w:val="0000FF"/>
            <w:sz w:val="20"/>
            <w:u w:val="single" w:color="0000FF"/>
          </w:rPr>
          <w:t xml:space="preserve"> </w:t>
        </w:r>
        <w:proofErr w:type="spellStart"/>
        <w:r>
          <w:rPr>
            <w:color w:val="0000FF"/>
            <w:sz w:val="20"/>
            <w:u w:val="single" w:color="0000FF"/>
          </w:rPr>
          <w:t>urbicum</w:t>
        </w:r>
        <w:proofErr w:type="spellEnd"/>
        <w:r>
          <w:rPr>
            <w:color w:val="0000FF"/>
            <w:sz w:val="20"/>
            <w:u w:val="single" w:color="0000FF"/>
          </w:rPr>
          <w:t>) | The photos</w:t>
        </w:r>
      </w:hyperlink>
      <w:r>
        <w:rPr>
          <w:color w:val="0000FF"/>
          <w:sz w:val="20"/>
        </w:rPr>
        <w:t xml:space="preserve"> </w:t>
      </w:r>
      <w:hyperlink r:id="rId461">
        <w:r>
          <w:rPr>
            <w:color w:val="0000FF"/>
            <w:sz w:val="20"/>
            <w:u w:val="single" w:color="0000FF"/>
          </w:rPr>
          <w:t xml:space="preserve">contained in </w:t>
        </w:r>
        <w:proofErr w:type="spellStart"/>
        <w:r>
          <w:rPr>
            <w:color w:val="0000FF"/>
            <w:sz w:val="20"/>
            <w:u w:val="single" w:color="0000FF"/>
          </w:rPr>
          <w:t>th</w:t>
        </w:r>
        <w:proofErr w:type="spellEnd"/>
        <w:r>
          <w:rPr>
            <w:color w:val="0000FF"/>
            <w:sz w:val="20"/>
            <w:u w:val="single" w:color="0000FF"/>
          </w:rPr>
          <w:t>… | Flickr</w:t>
        </w:r>
      </w:hyperlink>
    </w:p>
    <w:p w14:paraId="410294E4" w14:textId="77777777" w:rsidR="006D702F" w:rsidRDefault="001B6099">
      <w:pPr>
        <w:pStyle w:val="ListParagraph"/>
        <w:numPr>
          <w:ilvl w:val="0"/>
          <w:numId w:val="1"/>
        </w:numPr>
        <w:tabs>
          <w:tab w:val="left" w:pos="741"/>
        </w:tabs>
        <w:spacing w:line="229" w:lineRule="exact"/>
        <w:ind w:left="741" w:hanging="358"/>
        <w:rPr>
          <w:sz w:val="20"/>
        </w:rPr>
      </w:pPr>
      <w:r>
        <w:rPr>
          <w:sz w:val="20"/>
        </w:rPr>
        <w:t>Turtle</w:t>
      </w:r>
      <w:r>
        <w:rPr>
          <w:spacing w:val="-8"/>
          <w:sz w:val="20"/>
        </w:rPr>
        <w:t xml:space="preserve"> </w:t>
      </w:r>
      <w:r>
        <w:rPr>
          <w:sz w:val="20"/>
        </w:rPr>
        <w:t>Dove:</w:t>
      </w:r>
      <w:r>
        <w:rPr>
          <w:spacing w:val="-10"/>
          <w:sz w:val="20"/>
        </w:rPr>
        <w:t xml:space="preserve"> </w:t>
      </w:r>
      <w:hyperlink r:id="rId462">
        <w:r>
          <w:rPr>
            <w:color w:val="0000FF"/>
            <w:sz w:val="20"/>
            <w:u w:val="single" w:color="0000FF"/>
          </w:rPr>
          <w:t>Turtle</w:t>
        </w:r>
        <w:r>
          <w:rPr>
            <w:color w:val="0000FF"/>
            <w:spacing w:val="-6"/>
            <w:sz w:val="20"/>
            <w:u w:val="single" w:color="0000FF"/>
          </w:rPr>
          <w:t xml:space="preserve"> </w:t>
        </w:r>
        <w:r>
          <w:rPr>
            <w:color w:val="0000FF"/>
            <w:sz w:val="20"/>
            <w:u w:val="single" w:color="0000FF"/>
          </w:rPr>
          <w:t>Dove</w:t>
        </w:r>
        <w:r>
          <w:rPr>
            <w:color w:val="0000FF"/>
            <w:spacing w:val="-8"/>
            <w:sz w:val="20"/>
            <w:u w:val="single" w:color="0000FF"/>
          </w:rPr>
          <w:t xml:space="preserve"> </w:t>
        </w:r>
        <w:r>
          <w:rPr>
            <w:color w:val="0000FF"/>
            <w:sz w:val="20"/>
            <w:u w:val="single" w:color="0000FF"/>
          </w:rPr>
          <w:t>(</w:t>
        </w:r>
        <w:r>
          <w:rPr>
            <w:color w:val="0000FF"/>
            <w:spacing w:val="-6"/>
            <w:sz w:val="20"/>
            <w:u w:val="single" w:color="0000FF"/>
          </w:rPr>
          <w:t xml:space="preserve"> </w:t>
        </w:r>
        <w:r>
          <w:rPr>
            <w:color w:val="0000FF"/>
            <w:sz w:val="20"/>
            <w:u w:val="single" w:color="0000FF"/>
          </w:rPr>
          <w:t>Streptopelia</w:t>
        </w:r>
        <w:r>
          <w:rPr>
            <w:color w:val="0000FF"/>
            <w:spacing w:val="-8"/>
            <w:sz w:val="20"/>
            <w:u w:val="single" w:color="0000FF"/>
          </w:rPr>
          <w:t xml:space="preserve"> </w:t>
        </w:r>
        <w:proofErr w:type="spellStart"/>
        <w:r>
          <w:rPr>
            <w:color w:val="0000FF"/>
            <w:sz w:val="20"/>
            <w:u w:val="single" w:color="0000FF"/>
          </w:rPr>
          <w:t>turtur</w:t>
        </w:r>
        <w:proofErr w:type="spellEnd"/>
        <w:r>
          <w:rPr>
            <w:color w:val="0000FF"/>
            <w:spacing w:val="-8"/>
            <w:sz w:val="20"/>
            <w:u w:val="single" w:color="0000FF"/>
          </w:rPr>
          <w:t xml:space="preserve"> </w:t>
        </w:r>
        <w:r>
          <w:rPr>
            <w:color w:val="0000FF"/>
            <w:sz w:val="20"/>
            <w:u w:val="single" w:color="0000FF"/>
          </w:rPr>
          <w:t>)</w:t>
        </w:r>
        <w:r>
          <w:rPr>
            <w:color w:val="0000FF"/>
            <w:spacing w:val="-7"/>
            <w:sz w:val="20"/>
            <w:u w:val="single" w:color="0000FF"/>
          </w:rPr>
          <w:t xml:space="preserve"> </w:t>
        </w:r>
        <w:r>
          <w:rPr>
            <w:color w:val="0000FF"/>
            <w:sz w:val="20"/>
            <w:u w:val="single" w:color="0000FF"/>
          </w:rPr>
          <w:t>...</w:t>
        </w:r>
        <w:r>
          <w:rPr>
            <w:color w:val="0000FF"/>
            <w:spacing w:val="-6"/>
            <w:sz w:val="20"/>
            <w:u w:val="single" w:color="0000FF"/>
          </w:rPr>
          <w:t xml:space="preserve"> </w:t>
        </w:r>
        <w:r>
          <w:rPr>
            <w:color w:val="0000FF"/>
            <w:sz w:val="20"/>
            <w:u w:val="single" w:color="0000FF"/>
          </w:rPr>
          <w:t>Sutton</w:t>
        </w:r>
        <w:r>
          <w:rPr>
            <w:color w:val="0000FF"/>
            <w:spacing w:val="-9"/>
            <w:sz w:val="20"/>
            <w:u w:val="single" w:color="0000FF"/>
          </w:rPr>
          <w:t xml:space="preserve"> </w:t>
        </w:r>
        <w:r>
          <w:rPr>
            <w:color w:val="0000FF"/>
            <w:sz w:val="20"/>
            <w:u w:val="single" w:color="0000FF"/>
          </w:rPr>
          <w:t>Bank</w:t>
        </w:r>
        <w:r>
          <w:rPr>
            <w:color w:val="0000FF"/>
            <w:spacing w:val="-7"/>
            <w:sz w:val="20"/>
            <w:u w:val="single" w:color="0000FF"/>
          </w:rPr>
          <w:t xml:space="preserve"> </w:t>
        </w:r>
        <w:r>
          <w:rPr>
            <w:color w:val="0000FF"/>
            <w:sz w:val="20"/>
            <w:u w:val="single" w:color="0000FF"/>
          </w:rPr>
          <w:t>,</w:t>
        </w:r>
        <w:r>
          <w:rPr>
            <w:color w:val="0000FF"/>
            <w:spacing w:val="-10"/>
            <w:sz w:val="20"/>
            <w:u w:val="single" w:color="0000FF"/>
          </w:rPr>
          <w:t xml:space="preserve"> </w:t>
        </w:r>
        <w:r>
          <w:rPr>
            <w:color w:val="0000FF"/>
            <w:sz w:val="20"/>
            <w:u w:val="single" w:color="0000FF"/>
          </w:rPr>
          <w:t>York…</w:t>
        </w:r>
        <w:r>
          <w:rPr>
            <w:color w:val="0000FF"/>
            <w:spacing w:val="-8"/>
            <w:sz w:val="20"/>
            <w:u w:val="single" w:color="0000FF"/>
          </w:rPr>
          <w:t xml:space="preserve"> </w:t>
        </w:r>
        <w:r>
          <w:rPr>
            <w:color w:val="0000FF"/>
            <w:sz w:val="20"/>
            <w:u w:val="single" w:color="0000FF"/>
          </w:rPr>
          <w:t>|</w:t>
        </w:r>
        <w:r>
          <w:rPr>
            <w:color w:val="0000FF"/>
            <w:spacing w:val="-7"/>
            <w:sz w:val="20"/>
            <w:u w:val="single" w:color="0000FF"/>
          </w:rPr>
          <w:t xml:space="preserve"> </w:t>
        </w:r>
        <w:r>
          <w:rPr>
            <w:color w:val="0000FF"/>
            <w:spacing w:val="-2"/>
            <w:sz w:val="20"/>
            <w:u w:val="single" w:color="0000FF"/>
          </w:rPr>
          <w:t>Flickr</w:t>
        </w:r>
      </w:hyperlink>
    </w:p>
    <w:p w14:paraId="410294E5" w14:textId="77777777" w:rsidR="006D702F" w:rsidRDefault="001B6099">
      <w:pPr>
        <w:pStyle w:val="ListParagraph"/>
        <w:numPr>
          <w:ilvl w:val="0"/>
          <w:numId w:val="1"/>
        </w:numPr>
        <w:tabs>
          <w:tab w:val="left" w:pos="741"/>
        </w:tabs>
        <w:ind w:left="741" w:hanging="358"/>
        <w:rPr>
          <w:sz w:val="20"/>
        </w:rPr>
      </w:pPr>
      <w:r>
        <w:rPr>
          <w:sz w:val="20"/>
        </w:rPr>
        <w:t>Water</w:t>
      </w:r>
      <w:r>
        <w:rPr>
          <w:spacing w:val="-9"/>
          <w:sz w:val="20"/>
        </w:rPr>
        <w:t xml:space="preserve"> </w:t>
      </w:r>
      <w:r>
        <w:rPr>
          <w:sz w:val="20"/>
        </w:rPr>
        <w:t>Vole:</w:t>
      </w:r>
      <w:r>
        <w:rPr>
          <w:spacing w:val="-10"/>
          <w:sz w:val="20"/>
        </w:rPr>
        <w:t xml:space="preserve"> </w:t>
      </w:r>
      <w:hyperlink r:id="rId463">
        <w:r>
          <w:rPr>
            <w:color w:val="0000FF"/>
            <w:sz w:val="20"/>
            <w:u w:val="single" w:color="0000FF"/>
          </w:rPr>
          <w:t>Water</w:t>
        </w:r>
        <w:r>
          <w:rPr>
            <w:color w:val="0000FF"/>
            <w:spacing w:val="-8"/>
            <w:sz w:val="20"/>
            <w:u w:val="single" w:color="0000FF"/>
          </w:rPr>
          <w:t xml:space="preserve"> </w:t>
        </w:r>
        <w:r>
          <w:rPr>
            <w:color w:val="0000FF"/>
            <w:sz w:val="20"/>
            <w:u w:val="single" w:color="0000FF"/>
          </w:rPr>
          <w:t>Vole</w:t>
        </w:r>
        <w:r>
          <w:rPr>
            <w:color w:val="0000FF"/>
            <w:spacing w:val="-8"/>
            <w:sz w:val="20"/>
            <w:u w:val="single" w:color="0000FF"/>
          </w:rPr>
          <w:t xml:space="preserve"> </w:t>
        </w:r>
        <w:r>
          <w:rPr>
            <w:color w:val="0000FF"/>
            <w:sz w:val="20"/>
            <w:u w:val="single" w:color="0000FF"/>
          </w:rPr>
          <w:t>|</w:t>
        </w:r>
        <w:r>
          <w:rPr>
            <w:color w:val="0000FF"/>
            <w:spacing w:val="-9"/>
            <w:sz w:val="20"/>
            <w:u w:val="single" w:color="0000FF"/>
          </w:rPr>
          <w:t xml:space="preserve"> </w:t>
        </w:r>
        <w:r>
          <w:rPr>
            <w:color w:val="0000FF"/>
            <w:sz w:val="20"/>
            <w:u w:val="single" w:color="0000FF"/>
          </w:rPr>
          <w:t>Seen</w:t>
        </w:r>
        <w:r>
          <w:rPr>
            <w:color w:val="0000FF"/>
            <w:spacing w:val="-7"/>
            <w:sz w:val="20"/>
            <w:u w:val="single" w:color="0000FF"/>
          </w:rPr>
          <w:t xml:space="preserve"> </w:t>
        </w:r>
        <w:r>
          <w:rPr>
            <w:color w:val="0000FF"/>
            <w:sz w:val="20"/>
            <w:u w:val="single" w:color="0000FF"/>
          </w:rPr>
          <w:t>at</w:t>
        </w:r>
        <w:r>
          <w:rPr>
            <w:color w:val="0000FF"/>
            <w:spacing w:val="-10"/>
            <w:sz w:val="20"/>
            <w:u w:val="single" w:color="0000FF"/>
          </w:rPr>
          <w:t xml:space="preserve"> </w:t>
        </w:r>
        <w:r>
          <w:rPr>
            <w:color w:val="0000FF"/>
            <w:sz w:val="20"/>
            <w:u w:val="single" w:color="0000FF"/>
          </w:rPr>
          <w:t>the</w:t>
        </w:r>
        <w:r>
          <w:rPr>
            <w:color w:val="0000FF"/>
            <w:spacing w:val="-9"/>
            <w:sz w:val="20"/>
            <w:u w:val="single" w:color="0000FF"/>
          </w:rPr>
          <w:t xml:space="preserve"> </w:t>
        </w:r>
        <w:r>
          <w:rPr>
            <w:color w:val="0000FF"/>
            <w:sz w:val="20"/>
            <w:u w:val="single" w:color="0000FF"/>
          </w:rPr>
          <w:t>British</w:t>
        </w:r>
        <w:r>
          <w:rPr>
            <w:color w:val="0000FF"/>
            <w:spacing w:val="-8"/>
            <w:sz w:val="20"/>
            <w:u w:val="single" w:color="0000FF"/>
          </w:rPr>
          <w:t xml:space="preserve"> </w:t>
        </w:r>
        <w:r>
          <w:rPr>
            <w:color w:val="0000FF"/>
            <w:sz w:val="20"/>
            <w:u w:val="single" w:color="0000FF"/>
          </w:rPr>
          <w:t>Wildlife</w:t>
        </w:r>
        <w:r>
          <w:rPr>
            <w:color w:val="0000FF"/>
            <w:spacing w:val="-10"/>
            <w:sz w:val="20"/>
            <w:u w:val="single" w:color="0000FF"/>
          </w:rPr>
          <w:t xml:space="preserve"> </w:t>
        </w:r>
        <w:r>
          <w:rPr>
            <w:color w:val="0000FF"/>
            <w:sz w:val="20"/>
            <w:u w:val="single" w:color="0000FF"/>
          </w:rPr>
          <w:t>Centre,</w:t>
        </w:r>
        <w:r>
          <w:rPr>
            <w:color w:val="0000FF"/>
            <w:spacing w:val="-10"/>
            <w:sz w:val="20"/>
            <w:u w:val="single" w:color="0000FF"/>
          </w:rPr>
          <w:t xml:space="preserve"> </w:t>
        </w:r>
        <w:proofErr w:type="spellStart"/>
        <w:r>
          <w:rPr>
            <w:color w:val="0000FF"/>
            <w:sz w:val="20"/>
            <w:u w:val="single" w:color="0000FF"/>
          </w:rPr>
          <w:t>Newchapel</w:t>
        </w:r>
        <w:proofErr w:type="spellEnd"/>
        <w:r>
          <w:rPr>
            <w:color w:val="0000FF"/>
            <w:sz w:val="20"/>
            <w:u w:val="single" w:color="0000FF"/>
          </w:rPr>
          <w:t>,…</w:t>
        </w:r>
        <w:r>
          <w:rPr>
            <w:color w:val="0000FF"/>
            <w:spacing w:val="-9"/>
            <w:sz w:val="20"/>
            <w:u w:val="single" w:color="0000FF"/>
          </w:rPr>
          <w:t xml:space="preserve"> </w:t>
        </w:r>
        <w:r>
          <w:rPr>
            <w:color w:val="0000FF"/>
            <w:sz w:val="20"/>
            <w:u w:val="single" w:color="0000FF"/>
          </w:rPr>
          <w:t>|</w:t>
        </w:r>
        <w:r>
          <w:rPr>
            <w:color w:val="0000FF"/>
            <w:spacing w:val="-9"/>
            <w:sz w:val="20"/>
            <w:u w:val="single" w:color="0000FF"/>
          </w:rPr>
          <w:t xml:space="preserve"> </w:t>
        </w:r>
        <w:r>
          <w:rPr>
            <w:color w:val="0000FF"/>
            <w:spacing w:val="-2"/>
            <w:sz w:val="20"/>
            <w:u w:val="single" w:color="0000FF"/>
          </w:rPr>
          <w:t>Flickr</w:t>
        </w:r>
      </w:hyperlink>
    </w:p>
    <w:p w14:paraId="410294E6" w14:textId="77777777" w:rsidR="006D702F" w:rsidRDefault="001B6099">
      <w:pPr>
        <w:pStyle w:val="ListParagraph"/>
        <w:numPr>
          <w:ilvl w:val="0"/>
          <w:numId w:val="1"/>
        </w:numPr>
        <w:tabs>
          <w:tab w:val="left" w:pos="741"/>
        </w:tabs>
        <w:spacing w:before="1"/>
        <w:ind w:left="741" w:hanging="358"/>
        <w:rPr>
          <w:sz w:val="20"/>
        </w:rPr>
      </w:pPr>
      <w:r>
        <w:rPr>
          <w:sz w:val="20"/>
        </w:rPr>
        <w:t>White</w:t>
      </w:r>
      <w:r>
        <w:rPr>
          <w:spacing w:val="-14"/>
          <w:sz w:val="20"/>
        </w:rPr>
        <w:t xml:space="preserve"> </w:t>
      </w:r>
      <w:r>
        <w:rPr>
          <w:sz w:val="20"/>
        </w:rPr>
        <w:t>Admiral:</w:t>
      </w:r>
      <w:r>
        <w:rPr>
          <w:spacing w:val="-14"/>
          <w:sz w:val="20"/>
        </w:rPr>
        <w:t xml:space="preserve"> </w:t>
      </w:r>
      <w:hyperlink r:id="rId464">
        <w:proofErr w:type="spellStart"/>
        <w:r>
          <w:rPr>
            <w:color w:val="0000FF"/>
            <w:sz w:val="20"/>
            <w:u w:val="single" w:color="0000FF"/>
          </w:rPr>
          <w:t>Väikelumik</w:t>
        </w:r>
        <w:proofErr w:type="spellEnd"/>
        <w:r>
          <w:rPr>
            <w:color w:val="0000FF"/>
            <w:sz w:val="20"/>
            <w:u w:val="single" w:color="0000FF"/>
          </w:rPr>
          <w:t>;</w:t>
        </w:r>
        <w:r>
          <w:rPr>
            <w:color w:val="0000FF"/>
            <w:spacing w:val="-10"/>
            <w:sz w:val="20"/>
            <w:u w:val="single" w:color="0000FF"/>
          </w:rPr>
          <w:t xml:space="preserve"> </w:t>
        </w:r>
        <w:r>
          <w:rPr>
            <w:color w:val="0000FF"/>
            <w:sz w:val="20"/>
            <w:u w:val="single" w:color="0000FF"/>
          </w:rPr>
          <w:t>Limenitis</w:t>
        </w:r>
        <w:r>
          <w:rPr>
            <w:color w:val="0000FF"/>
            <w:spacing w:val="-9"/>
            <w:sz w:val="20"/>
            <w:u w:val="single" w:color="0000FF"/>
          </w:rPr>
          <w:t xml:space="preserve"> </w:t>
        </w:r>
        <w:proofErr w:type="spellStart"/>
        <w:r>
          <w:rPr>
            <w:color w:val="0000FF"/>
            <w:sz w:val="20"/>
            <w:u w:val="single" w:color="0000FF"/>
          </w:rPr>
          <w:t>camilla</w:t>
        </w:r>
        <w:proofErr w:type="spellEnd"/>
        <w:r>
          <w:rPr>
            <w:color w:val="0000FF"/>
            <w:sz w:val="20"/>
            <w:u w:val="single" w:color="0000FF"/>
          </w:rPr>
          <w:t>;</w:t>
        </w:r>
        <w:r>
          <w:rPr>
            <w:color w:val="0000FF"/>
            <w:spacing w:val="-8"/>
            <w:sz w:val="20"/>
            <w:u w:val="single" w:color="0000FF"/>
          </w:rPr>
          <w:t xml:space="preserve"> </w:t>
        </w:r>
        <w:r>
          <w:rPr>
            <w:color w:val="0000FF"/>
            <w:sz w:val="20"/>
            <w:u w:val="single" w:color="0000FF"/>
          </w:rPr>
          <w:t>White</w:t>
        </w:r>
        <w:r>
          <w:rPr>
            <w:color w:val="0000FF"/>
            <w:spacing w:val="-14"/>
            <w:sz w:val="20"/>
            <w:u w:val="single" w:color="0000FF"/>
          </w:rPr>
          <w:t xml:space="preserve"> </w:t>
        </w:r>
        <w:r>
          <w:rPr>
            <w:color w:val="0000FF"/>
            <w:sz w:val="20"/>
            <w:u w:val="single" w:color="0000FF"/>
          </w:rPr>
          <w:t>Admiral</w:t>
        </w:r>
        <w:r>
          <w:rPr>
            <w:color w:val="0000FF"/>
            <w:spacing w:val="-11"/>
            <w:sz w:val="20"/>
            <w:u w:val="single" w:color="0000FF"/>
          </w:rPr>
          <w:t xml:space="preserve"> </w:t>
        </w:r>
        <w:r>
          <w:rPr>
            <w:color w:val="0000FF"/>
            <w:sz w:val="20"/>
            <w:u w:val="single" w:color="0000FF"/>
          </w:rPr>
          <w:t>|</w:t>
        </w:r>
        <w:r>
          <w:rPr>
            <w:color w:val="0000FF"/>
            <w:spacing w:val="-11"/>
            <w:sz w:val="20"/>
            <w:u w:val="single" w:color="0000FF"/>
          </w:rPr>
          <w:t xml:space="preserve"> </w:t>
        </w:r>
        <w:proofErr w:type="spellStart"/>
        <w:r>
          <w:rPr>
            <w:color w:val="0000FF"/>
            <w:sz w:val="20"/>
            <w:u w:val="single" w:color="0000FF"/>
          </w:rPr>
          <w:t>Tirbiku</w:t>
        </w:r>
        <w:proofErr w:type="spellEnd"/>
        <w:r>
          <w:rPr>
            <w:color w:val="0000FF"/>
            <w:sz w:val="20"/>
            <w:u w:val="single" w:color="0000FF"/>
          </w:rPr>
          <w:t>,</w:t>
        </w:r>
        <w:r>
          <w:rPr>
            <w:color w:val="0000FF"/>
            <w:spacing w:val="-8"/>
            <w:sz w:val="20"/>
            <w:u w:val="single" w:color="0000FF"/>
          </w:rPr>
          <w:t xml:space="preserve"> </w:t>
        </w:r>
        <w:r>
          <w:rPr>
            <w:color w:val="0000FF"/>
            <w:sz w:val="20"/>
            <w:u w:val="single" w:color="0000FF"/>
          </w:rPr>
          <w:t>Lään…</w:t>
        </w:r>
        <w:r>
          <w:rPr>
            <w:color w:val="0000FF"/>
            <w:spacing w:val="-10"/>
            <w:sz w:val="20"/>
            <w:u w:val="single" w:color="0000FF"/>
          </w:rPr>
          <w:t xml:space="preserve"> </w:t>
        </w:r>
        <w:r>
          <w:rPr>
            <w:color w:val="0000FF"/>
            <w:sz w:val="20"/>
            <w:u w:val="single" w:color="0000FF"/>
          </w:rPr>
          <w:t>|</w:t>
        </w:r>
        <w:r>
          <w:rPr>
            <w:color w:val="0000FF"/>
            <w:spacing w:val="-10"/>
            <w:sz w:val="20"/>
            <w:u w:val="single" w:color="0000FF"/>
          </w:rPr>
          <w:t xml:space="preserve"> </w:t>
        </w:r>
        <w:r>
          <w:rPr>
            <w:color w:val="0000FF"/>
            <w:spacing w:val="-2"/>
            <w:sz w:val="20"/>
            <w:u w:val="single" w:color="0000FF"/>
          </w:rPr>
          <w:t>Flickr</w:t>
        </w:r>
      </w:hyperlink>
    </w:p>
    <w:p w14:paraId="410294E7" w14:textId="77777777" w:rsidR="006D702F" w:rsidRDefault="001B6099">
      <w:pPr>
        <w:pStyle w:val="ListParagraph"/>
        <w:numPr>
          <w:ilvl w:val="0"/>
          <w:numId w:val="1"/>
        </w:numPr>
        <w:tabs>
          <w:tab w:val="left" w:pos="741"/>
        </w:tabs>
        <w:ind w:left="741" w:hanging="358"/>
        <w:rPr>
          <w:sz w:val="20"/>
        </w:rPr>
      </w:pPr>
      <w:r>
        <w:rPr>
          <w:sz w:val="20"/>
        </w:rPr>
        <w:t>White</w:t>
      </w:r>
      <w:r>
        <w:rPr>
          <w:spacing w:val="-14"/>
          <w:sz w:val="20"/>
        </w:rPr>
        <w:t xml:space="preserve"> </w:t>
      </w:r>
      <w:r>
        <w:rPr>
          <w:sz w:val="20"/>
        </w:rPr>
        <w:t>Clawed</w:t>
      </w:r>
      <w:r>
        <w:rPr>
          <w:spacing w:val="-14"/>
          <w:sz w:val="20"/>
        </w:rPr>
        <w:t xml:space="preserve"> </w:t>
      </w:r>
      <w:r>
        <w:rPr>
          <w:sz w:val="20"/>
        </w:rPr>
        <w:t>Crayfish:</w:t>
      </w:r>
      <w:r>
        <w:rPr>
          <w:spacing w:val="-7"/>
          <w:sz w:val="20"/>
        </w:rPr>
        <w:t xml:space="preserve"> </w:t>
      </w:r>
      <w:hyperlink r:id="rId465">
        <w:r>
          <w:rPr>
            <w:color w:val="0000FF"/>
            <w:sz w:val="20"/>
            <w:u w:val="single" w:color="0000FF"/>
          </w:rPr>
          <w:t>White-footed</w:t>
        </w:r>
        <w:r>
          <w:rPr>
            <w:color w:val="0000FF"/>
            <w:spacing w:val="-9"/>
            <w:sz w:val="20"/>
            <w:u w:val="single" w:color="0000FF"/>
          </w:rPr>
          <w:t xml:space="preserve"> </w:t>
        </w:r>
        <w:r>
          <w:rPr>
            <w:color w:val="0000FF"/>
            <w:sz w:val="20"/>
            <w:u w:val="single" w:color="0000FF"/>
          </w:rPr>
          <w:t>Crayfish</w:t>
        </w:r>
        <w:r>
          <w:rPr>
            <w:color w:val="0000FF"/>
            <w:spacing w:val="-10"/>
            <w:sz w:val="20"/>
            <w:u w:val="single" w:color="0000FF"/>
          </w:rPr>
          <w:t xml:space="preserve"> </w:t>
        </w:r>
        <w:r>
          <w:rPr>
            <w:color w:val="0000FF"/>
            <w:sz w:val="20"/>
            <w:u w:val="single" w:color="0000FF"/>
          </w:rPr>
          <w:t>(</w:t>
        </w:r>
        <w:proofErr w:type="spellStart"/>
        <w:r>
          <w:rPr>
            <w:color w:val="0000FF"/>
            <w:sz w:val="20"/>
            <w:u w:val="single" w:color="0000FF"/>
          </w:rPr>
          <w:t>Austropotamobius</w:t>
        </w:r>
        <w:proofErr w:type="spellEnd"/>
        <w:r>
          <w:rPr>
            <w:color w:val="0000FF"/>
            <w:spacing w:val="-10"/>
            <w:sz w:val="20"/>
            <w:u w:val="single" w:color="0000FF"/>
          </w:rPr>
          <w:t xml:space="preserve"> </w:t>
        </w:r>
        <w:r>
          <w:rPr>
            <w:color w:val="0000FF"/>
            <w:sz w:val="20"/>
            <w:u w:val="single" w:color="0000FF"/>
          </w:rPr>
          <w:t>pallipes)</w:t>
        </w:r>
        <w:r>
          <w:rPr>
            <w:color w:val="0000FF"/>
            <w:spacing w:val="-9"/>
            <w:sz w:val="20"/>
            <w:u w:val="single" w:color="0000FF"/>
          </w:rPr>
          <w:t xml:space="preserve"> </w:t>
        </w:r>
        <w:r>
          <w:rPr>
            <w:color w:val="0000FF"/>
            <w:sz w:val="20"/>
            <w:u w:val="single" w:color="0000FF"/>
          </w:rPr>
          <w:t>|</w:t>
        </w:r>
        <w:r>
          <w:rPr>
            <w:color w:val="0000FF"/>
            <w:spacing w:val="-14"/>
            <w:sz w:val="20"/>
            <w:u w:val="single" w:color="0000FF"/>
          </w:rPr>
          <w:t xml:space="preserve"> </w:t>
        </w:r>
        <w:r>
          <w:rPr>
            <w:color w:val="0000FF"/>
            <w:sz w:val="20"/>
            <w:u w:val="single" w:color="0000FF"/>
          </w:rPr>
          <w:t>Aquarium…</w:t>
        </w:r>
        <w:r>
          <w:rPr>
            <w:color w:val="0000FF"/>
            <w:spacing w:val="-10"/>
            <w:sz w:val="20"/>
            <w:u w:val="single" w:color="0000FF"/>
          </w:rPr>
          <w:t xml:space="preserve"> </w:t>
        </w:r>
        <w:r>
          <w:rPr>
            <w:color w:val="0000FF"/>
            <w:sz w:val="20"/>
            <w:u w:val="single" w:color="0000FF"/>
          </w:rPr>
          <w:t>|</w:t>
        </w:r>
        <w:r>
          <w:rPr>
            <w:color w:val="0000FF"/>
            <w:spacing w:val="-10"/>
            <w:sz w:val="20"/>
            <w:u w:val="single" w:color="0000FF"/>
          </w:rPr>
          <w:t xml:space="preserve"> </w:t>
        </w:r>
        <w:r>
          <w:rPr>
            <w:color w:val="0000FF"/>
            <w:spacing w:val="-2"/>
            <w:sz w:val="20"/>
            <w:u w:val="single" w:color="0000FF"/>
          </w:rPr>
          <w:t>Flickr</w:t>
        </w:r>
      </w:hyperlink>
    </w:p>
    <w:p w14:paraId="410294E8" w14:textId="77777777" w:rsidR="006D702F" w:rsidRDefault="001B6099">
      <w:pPr>
        <w:pStyle w:val="ListParagraph"/>
        <w:numPr>
          <w:ilvl w:val="0"/>
          <w:numId w:val="1"/>
        </w:numPr>
        <w:tabs>
          <w:tab w:val="left" w:pos="741"/>
        </w:tabs>
        <w:spacing w:line="229" w:lineRule="exact"/>
        <w:ind w:left="741" w:hanging="358"/>
        <w:rPr>
          <w:sz w:val="20"/>
        </w:rPr>
      </w:pPr>
      <w:r>
        <w:rPr>
          <w:sz w:val="20"/>
        </w:rPr>
        <w:t>White</w:t>
      </w:r>
      <w:r>
        <w:rPr>
          <w:spacing w:val="-9"/>
          <w:sz w:val="20"/>
        </w:rPr>
        <w:t xml:space="preserve"> </w:t>
      </w:r>
      <w:r>
        <w:rPr>
          <w:sz w:val="20"/>
        </w:rPr>
        <w:t>letter</w:t>
      </w:r>
      <w:r>
        <w:rPr>
          <w:spacing w:val="-7"/>
          <w:sz w:val="20"/>
        </w:rPr>
        <w:t xml:space="preserve"> </w:t>
      </w:r>
      <w:r>
        <w:rPr>
          <w:sz w:val="20"/>
        </w:rPr>
        <w:t>hairstreak:</w:t>
      </w:r>
      <w:r>
        <w:rPr>
          <w:spacing w:val="-5"/>
          <w:sz w:val="20"/>
        </w:rPr>
        <w:t xml:space="preserve"> </w:t>
      </w:r>
      <w:hyperlink r:id="rId466">
        <w:r>
          <w:rPr>
            <w:color w:val="0000FF"/>
            <w:sz w:val="20"/>
            <w:u w:val="single" w:color="0000FF"/>
          </w:rPr>
          <w:t>White-Letter</w:t>
        </w:r>
        <w:r>
          <w:rPr>
            <w:color w:val="0000FF"/>
            <w:spacing w:val="-7"/>
            <w:sz w:val="20"/>
            <w:u w:val="single" w:color="0000FF"/>
          </w:rPr>
          <w:t xml:space="preserve"> </w:t>
        </w:r>
        <w:r>
          <w:rPr>
            <w:color w:val="0000FF"/>
            <w:sz w:val="20"/>
            <w:u w:val="single" w:color="0000FF"/>
          </w:rPr>
          <w:t>Hairstreak</w:t>
        </w:r>
        <w:r>
          <w:rPr>
            <w:color w:val="0000FF"/>
            <w:spacing w:val="-6"/>
            <w:sz w:val="20"/>
            <w:u w:val="single" w:color="0000FF"/>
          </w:rPr>
          <w:t xml:space="preserve"> </w:t>
        </w:r>
        <w:r>
          <w:rPr>
            <w:color w:val="0000FF"/>
            <w:sz w:val="20"/>
            <w:u w:val="single" w:color="0000FF"/>
          </w:rPr>
          <w:t>|</w:t>
        </w:r>
        <w:r>
          <w:rPr>
            <w:color w:val="0000FF"/>
            <w:spacing w:val="-14"/>
            <w:sz w:val="20"/>
            <w:u w:val="single" w:color="0000FF"/>
          </w:rPr>
          <w:t xml:space="preserve"> </w:t>
        </w:r>
        <w:r>
          <w:rPr>
            <w:color w:val="0000FF"/>
            <w:sz w:val="20"/>
            <w:u w:val="single" w:color="0000FF"/>
          </w:rPr>
          <w:t>At</w:t>
        </w:r>
        <w:r>
          <w:rPr>
            <w:color w:val="0000FF"/>
            <w:spacing w:val="-6"/>
            <w:sz w:val="20"/>
            <w:u w:val="single" w:color="0000FF"/>
          </w:rPr>
          <w:t xml:space="preserve"> </w:t>
        </w:r>
        <w:r>
          <w:rPr>
            <w:color w:val="0000FF"/>
            <w:sz w:val="20"/>
            <w:u w:val="single" w:color="0000FF"/>
          </w:rPr>
          <w:t>Brockholes</w:t>
        </w:r>
        <w:r>
          <w:rPr>
            <w:color w:val="0000FF"/>
            <w:spacing w:val="-6"/>
            <w:sz w:val="20"/>
            <w:u w:val="single" w:color="0000FF"/>
          </w:rPr>
          <w:t xml:space="preserve"> </w:t>
        </w:r>
        <w:r>
          <w:rPr>
            <w:color w:val="0000FF"/>
            <w:sz w:val="20"/>
            <w:u w:val="single" w:color="0000FF"/>
          </w:rPr>
          <w:t>|</w:t>
        </w:r>
        <w:r>
          <w:rPr>
            <w:color w:val="0000FF"/>
            <w:spacing w:val="-6"/>
            <w:sz w:val="20"/>
            <w:u w:val="single" w:color="0000FF"/>
          </w:rPr>
          <w:t xml:space="preserve"> </w:t>
        </w:r>
        <w:r>
          <w:rPr>
            <w:color w:val="0000FF"/>
            <w:sz w:val="20"/>
            <w:u w:val="single" w:color="0000FF"/>
          </w:rPr>
          <w:t>HELEN</w:t>
        </w:r>
        <w:r>
          <w:rPr>
            <w:color w:val="0000FF"/>
            <w:spacing w:val="-4"/>
            <w:sz w:val="20"/>
            <w:u w:val="single" w:color="0000FF"/>
          </w:rPr>
          <w:t xml:space="preserve"> </w:t>
        </w:r>
        <w:r>
          <w:rPr>
            <w:color w:val="0000FF"/>
            <w:sz w:val="20"/>
            <w:u w:val="single" w:color="0000FF"/>
          </w:rPr>
          <w:t>M</w:t>
        </w:r>
        <w:r>
          <w:rPr>
            <w:color w:val="0000FF"/>
            <w:spacing w:val="-6"/>
            <w:sz w:val="20"/>
            <w:u w:val="single" w:color="0000FF"/>
          </w:rPr>
          <w:t xml:space="preserve"> </w:t>
        </w:r>
        <w:r>
          <w:rPr>
            <w:color w:val="0000FF"/>
            <w:sz w:val="20"/>
            <w:u w:val="single" w:color="0000FF"/>
          </w:rPr>
          <w:t>BUSHE</w:t>
        </w:r>
        <w:r>
          <w:rPr>
            <w:color w:val="0000FF"/>
            <w:spacing w:val="-7"/>
            <w:sz w:val="20"/>
            <w:u w:val="single" w:color="0000FF"/>
          </w:rPr>
          <w:t xml:space="preserve"> </w:t>
        </w:r>
        <w:r>
          <w:rPr>
            <w:color w:val="0000FF"/>
            <w:sz w:val="20"/>
            <w:u w:val="single" w:color="0000FF"/>
          </w:rPr>
          <w:t>|</w:t>
        </w:r>
        <w:r>
          <w:rPr>
            <w:color w:val="0000FF"/>
            <w:spacing w:val="-6"/>
            <w:sz w:val="20"/>
            <w:u w:val="single" w:color="0000FF"/>
          </w:rPr>
          <w:t xml:space="preserve"> </w:t>
        </w:r>
        <w:r>
          <w:rPr>
            <w:color w:val="0000FF"/>
            <w:spacing w:val="-2"/>
            <w:sz w:val="20"/>
            <w:u w:val="single" w:color="0000FF"/>
          </w:rPr>
          <w:t>Flickr</w:t>
        </w:r>
      </w:hyperlink>
    </w:p>
    <w:p w14:paraId="410294E9" w14:textId="77777777" w:rsidR="006D702F" w:rsidRDefault="001B6099">
      <w:pPr>
        <w:pStyle w:val="ListParagraph"/>
        <w:numPr>
          <w:ilvl w:val="0"/>
          <w:numId w:val="1"/>
        </w:numPr>
        <w:tabs>
          <w:tab w:val="left" w:pos="741"/>
        </w:tabs>
        <w:spacing w:line="229" w:lineRule="exact"/>
        <w:ind w:left="741" w:hanging="358"/>
        <w:rPr>
          <w:sz w:val="20"/>
        </w:rPr>
      </w:pPr>
      <w:r>
        <w:rPr>
          <w:sz w:val="20"/>
        </w:rPr>
        <w:t>Willow</w:t>
      </w:r>
      <w:r>
        <w:rPr>
          <w:spacing w:val="-10"/>
          <w:sz w:val="20"/>
        </w:rPr>
        <w:t xml:space="preserve"> </w:t>
      </w:r>
      <w:r>
        <w:rPr>
          <w:sz w:val="20"/>
        </w:rPr>
        <w:t>Tit:</w:t>
      </w:r>
      <w:r>
        <w:rPr>
          <w:spacing w:val="-5"/>
          <w:sz w:val="20"/>
        </w:rPr>
        <w:t xml:space="preserve"> </w:t>
      </w:r>
      <w:hyperlink r:id="rId467">
        <w:r>
          <w:rPr>
            <w:color w:val="0000FF"/>
            <w:sz w:val="20"/>
            <w:u w:val="single" w:color="0000FF"/>
          </w:rPr>
          <w:t>Willow</w:t>
        </w:r>
        <w:r>
          <w:rPr>
            <w:color w:val="0000FF"/>
            <w:spacing w:val="-9"/>
            <w:sz w:val="20"/>
            <w:u w:val="single" w:color="0000FF"/>
          </w:rPr>
          <w:t xml:space="preserve"> </w:t>
        </w:r>
        <w:r>
          <w:rPr>
            <w:color w:val="0000FF"/>
            <w:sz w:val="20"/>
            <w:u w:val="single" w:color="0000FF"/>
          </w:rPr>
          <w:t>Tit</w:t>
        </w:r>
        <w:r>
          <w:rPr>
            <w:color w:val="0000FF"/>
            <w:spacing w:val="-7"/>
            <w:sz w:val="20"/>
            <w:u w:val="single" w:color="0000FF"/>
          </w:rPr>
          <w:t xml:space="preserve"> </w:t>
        </w:r>
        <w:r>
          <w:rPr>
            <w:color w:val="0000FF"/>
            <w:sz w:val="20"/>
            <w:u w:val="single" w:color="0000FF"/>
          </w:rPr>
          <w:t>|</w:t>
        </w:r>
        <w:r>
          <w:rPr>
            <w:color w:val="0000FF"/>
            <w:spacing w:val="-5"/>
            <w:sz w:val="20"/>
            <w:u w:val="single" w:color="0000FF"/>
          </w:rPr>
          <w:t xml:space="preserve"> </w:t>
        </w:r>
        <w:r>
          <w:rPr>
            <w:color w:val="0000FF"/>
            <w:sz w:val="20"/>
            <w:u w:val="single" w:color="0000FF"/>
          </w:rPr>
          <w:t>Willow</w:t>
        </w:r>
        <w:r>
          <w:rPr>
            <w:color w:val="0000FF"/>
            <w:spacing w:val="-9"/>
            <w:sz w:val="20"/>
            <w:u w:val="single" w:color="0000FF"/>
          </w:rPr>
          <w:t xml:space="preserve"> </w:t>
        </w:r>
        <w:r>
          <w:rPr>
            <w:color w:val="0000FF"/>
            <w:sz w:val="20"/>
            <w:u w:val="single" w:color="0000FF"/>
          </w:rPr>
          <w:t>Tit</w:t>
        </w:r>
        <w:r>
          <w:rPr>
            <w:color w:val="0000FF"/>
            <w:spacing w:val="-5"/>
            <w:sz w:val="20"/>
            <w:u w:val="single" w:color="0000FF"/>
          </w:rPr>
          <w:t xml:space="preserve"> </w:t>
        </w:r>
        <w:r>
          <w:rPr>
            <w:color w:val="0000FF"/>
            <w:sz w:val="20"/>
            <w:u w:val="single" w:color="0000FF"/>
          </w:rPr>
          <w:t>-</w:t>
        </w:r>
        <w:r>
          <w:rPr>
            <w:color w:val="0000FF"/>
            <w:spacing w:val="-6"/>
            <w:sz w:val="20"/>
            <w:u w:val="single" w:color="0000FF"/>
          </w:rPr>
          <w:t xml:space="preserve"> </w:t>
        </w:r>
        <w:r>
          <w:rPr>
            <w:color w:val="0000FF"/>
            <w:sz w:val="20"/>
            <w:u w:val="single" w:color="0000FF"/>
          </w:rPr>
          <w:t>Parus</w:t>
        </w:r>
        <w:r>
          <w:rPr>
            <w:color w:val="0000FF"/>
            <w:spacing w:val="-4"/>
            <w:sz w:val="20"/>
            <w:u w:val="single" w:color="0000FF"/>
          </w:rPr>
          <w:t xml:space="preserve"> </w:t>
        </w:r>
        <w:r>
          <w:rPr>
            <w:color w:val="0000FF"/>
            <w:sz w:val="20"/>
            <w:u w:val="single" w:color="0000FF"/>
          </w:rPr>
          <w:t>montanus</w:t>
        </w:r>
        <w:r>
          <w:rPr>
            <w:color w:val="0000FF"/>
            <w:spacing w:val="-5"/>
            <w:sz w:val="20"/>
            <w:u w:val="single" w:color="0000FF"/>
          </w:rPr>
          <w:t xml:space="preserve"> </w:t>
        </w:r>
        <w:r>
          <w:rPr>
            <w:color w:val="0000FF"/>
            <w:sz w:val="20"/>
            <w:u w:val="single" w:color="0000FF"/>
          </w:rPr>
          <w:t>-</w:t>
        </w:r>
        <w:r>
          <w:rPr>
            <w:color w:val="0000FF"/>
            <w:spacing w:val="-6"/>
            <w:sz w:val="20"/>
            <w:u w:val="single" w:color="0000FF"/>
          </w:rPr>
          <w:t xml:space="preserve"> </w:t>
        </w:r>
        <w:proofErr w:type="spellStart"/>
        <w:r>
          <w:rPr>
            <w:color w:val="0000FF"/>
            <w:sz w:val="20"/>
            <w:u w:val="single" w:color="0000FF"/>
          </w:rPr>
          <w:t>Пухляк</w:t>
        </w:r>
        <w:proofErr w:type="spellEnd"/>
        <w:r>
          <w:rPr>
            <w:color w:val="0000FF"/>
            <w:spacing w:val="-7"/>
            <w:sz w:val="20"/>
            <w:u w:val="single" w:color="0000FF"/>
          </w:rPr>
          <w:t xml:space="preserve"> </w:t>
        </w:r>
        <w:r>
          <w:rPr>
            <w:color w:val="0000FF"/>
            <w:sz w:val="20"/>
            <w:u w:val="single" w:color="0000FF"/>
          </w:rPr>
          <w:t>Russia,</w:t>
        </w:r>
        <w:r>
          <w:rPr>
            <w:color w:val="0000FF"/>
            <w:spacing w:val="-7"/>
            <w:sz w:val="20"/>
            <w:u w:val="single" w:color="0000FF"/>
          </w:rPr>
          <w:t xml:space="preserve"> </w:t>
        </w:r>
        <w:r>
          <w:rPr>
            <w:color w:val="0000FF"/>
            <w:sz w:val="20"/>
            <w:u w:val="single" w:color="0000FF"/>
          </w:rPr>
          <w:t>Mo…</w:t>
        </w:r>
        <w:r>
          <w:rPr>
            <w:color w:val="0000FF"/>
            <w:spacing w:val="-7"/>
            <w:sz w:val="20"/>
            <w:u w:val="single" w:color="0000FF"/>
          </w:rPr>
          <w:t xml:space="preserve"> </w:t>
        </w:r>
        <w:r>
          <w:rPr>
            <w:color w:val="0000FF"/>
            <w:sz w:val="20"/>
            <w:u w:val="single" w:color="0000FF"/>
          </w:rPr>
          <w:t>|</w:t>
        </w:r>
        <w:r>
          <w:rPr>
            <w:color w:val="0000FF"/>
            <w:spacing w:val="-7"/>
            <w:sz w:val="20"/>
            <w:u w:val="single" w:color="0000FF"/>
          </w:rPr>
          <w:t xml:space="preserve"> </w:t>
        </w:r>
        <w:r>
          <w:rPr>
            <w:color w:val="0000FF"/>
            <w:spacing w:val="-2"/>
            <w:sz w:val="20"/>
            <w:u w:val="single" w:color="0000FF"/>
          </w:rPr>
          <w:t>Flickr</w:t>
        </w:r>
      </w:hyperlink>
    </w:p>
    <w:p w14:paraId="410294EA" w14:textId="77777777" w:rsidR="006D702F" w:rsidRDefault="001B6099">
      <w:pPr>
        <w:pStyle w:val="ListParagraph"/>
        <w:numPr>
          <w:ilvl w:val="0"/>
          <w:numId w:val="1"/>
        </w:numPr>
        <w:tabs>
          <w:tab w:val="left" w:pos="741"/>
        </w:tabs>
        <w:spacing w:before="1"/>
        <w:ind w:left="741" w:hanging="358"/>
        <w:rPr>
          <w:sz w:val="20"/>
        </w:rPr>
      </w:pPr>
      <w:r>
        <w:rPr>
          <w:sz w:val="20"/>
        </w:rPr>
        <w:t>Wood</w:t>
      </w:r>
      <w:r>
        <w:rPr>
          <w:spacing w:val="-9"/>
          <w:sz w:val="20"/>
        </w:rPr>
        <w:t xml:space="preserve"> </w:t>
      </w:r>
      <w:r>
        <w:rPr>
          <w:sz w:val="20"/>
        </w:rPr>
        <w:t>White</w:t>
      </w:r>
      <w:r>
        <w:rPr>
          <w:spacing w:val="-9"/>
          <w:sz w:val="20"/>
        </w:rPr>
        <w:t xml:space="preserve"> </w:t>
      </w:r>
      <w:r>
        <w:rPr>
          <w:sz w:val="20"/>
        </w:rPr>
        <w:t>butterfly:</w:t>
      </w:r>
      <w:r>
        <w:rPr>
          <w:spacing w:val="-8"/>
          <w:sz w:val="20"/>
        </w:rPr>
        <w:t xml:space="preserve"> </w:t>
      </w:r>
      <w:hyperlink r:id="rId468">
        <w:proofErr w:type="spellStart"/>
        <w:r>
          <w:rPr>
            <w:color w:val="0000FF"/>
            <w:sz w:val="20"/>
            <w:u w:val="single" w:color="0000FF"/>
          </w:rPr>
          <w:t>Leptidea</w:t>
        </w:r>
        <w:proofErr w:type="spellEnd"/>
        <w:r>
          <w:rPr>
            <w:color w:val="0000FF"/>
            <w:spacing w:val="-10"/>
            <w:sz w:val="20"/>
            <w:u w:val="single" w:color="0000FF"/>
          </w:rPr>
          <w:t xml:space="preserve"> </w:t>
        </w:r>
        <w:r>
          <w:rPr>
            <w:color w:val="0000FF"/>
            <w:sz w:val="20"/>
            <w:u w:val="single" w:color="0000FF"/>
          </w:rPr>
          <w:t>sinapis-</w:t>
        </w:r>
        <w:proofErr w:type="spellStart"/>
        <w:r>
          <w:rPr>
            <w:color w:val="0000FF"/>
            <w:sz w:val="20"/>
            <w:u w:val="single" w:color="0000FF"/>
          </w:rPr>
          <w:t>reali</w:t>
        </w:r>
        <w:proofErr w:type="spellEnd"/>
        <w:r>
          <w:rPr>
            <w:color w:val="0000FF"/>
            <w:spacing w:val="-12"/>
            <w:sz w:val="20"/>
            <w:u w:val="single" w:color="0000FF"/>
          </w:rPr>
          <w:t xml:space="preserve"> </w:t>
        </w:r>
        <w:r>
          <w:rPr>
            <w:color w:val="0000FF"/>
            <w:sz w:val="20"/>
            <w:u w:val="single" w:color="0000FF"/>
          </w:rPr>
          <w:t>170717</w:t>
        </w:r>
        <w:r>
          <w:rPr>
            <w:color w:val="0000FF"/>
            <w:spacing w:val="-11"/>
            <w:sz w:val="20"/>
            <w:u w:val="single" w:color="0000FF"/>
          </w:rPr>
          <w:t xml:space="preserve"> </w:t>
        </w:r>
        <w:r>
          <w:rPr>
            <w:color w:val="0000FF"/>
            <w:sz w:val="20"/>
            <w:u w:val="single" w:color="0000FF"/>
          </w:rPr>
          <w:t>116.jpg</w:t>
        </w:r>
        <w:r>
          <w:rPr>
            <w:color w:val="0000FF"/>
            <w:spacing w:val="-11"/>
            <w:sz w:val="20"/>
            <w:u w:val="single" w:color="0000FF"/>
          </w:rPr>
          <w:t xml:space="preserve"> </w:t>
        </w:r>
        <w:r>
          <w:rPr>
            <w:color w:val="0000FF"/>
            <w:sz w:val="20"/>
            <w:u w:val="single" w:color="0000FF"/>
          </w:rPr>
          <w:t>|</w:t>
        </w:r>
        <w:r>
          <w:rPr>
            <w:color w:val="0000FF"/>
            <w:spacing w:val="-10"/>
            <w:sz w:val="20"/>
            <w:u w:val="single" w:color="0000FF"/>
          </w:rPr>
          <w:t xml:space="preserve"> </w:t>
        </w:r>
        <w:r>
          <w:rPr>
            <w:color w:val="0000FF"/>
            <w:sz w:val="20"/>
            <w:u w:val="single" w:color="0000FF"/>
          </w:rPr>
          <w:t>Jürgen</w:t>
        </w:r>
        <w:r>
          <w:rPr>
            <w:color w:val="0000FF"/>
            <w:spacing w:val="-9"/>
            <w:sz w:val="20"/>
            <w:u w:val="single" w:color="0000FF"/>
          </w:rPr>
          <w:t xml:space="preserve"> </w:t>
        </w:r>
        <w:r>
          <w:rPr>
            <w:color w:val="0000FF"/>
            <w:sz w:val="20"/>
            <w:u w:val="single" w:color="0000FF"/>
          </w:rPr>
          <w:t>Mangelsdorf</w:t>
        </w:r>
        <w:r>
          <w:rPr>
            <w:color w:val="0000FF"/>
            <w:spacing w:val="-9"/>
            <w:sz w:val="20"/>
            <w:u w:val="single" w:color="0000FF"/>
          </w:rPr>
          <w:t xml:space="preserve"> </w:t>
        </w:r>
        <w:r>
          <w:rPr>
            <w:color w:val="0000FF"/>
            <w:sz w:val="20"/>
            <w:u w:val="single" w:color="0000FF"/>
          </w:rPr>
          <w:t>|</w:t>
        </w:r>
        <w:r>
          <w:rPr>
            <w:color w:val="0000FF"/>
            <w:spacing w:val="-10"/>
            <w:sz w:val="20"/>
            <w:u w:val="single" w:color="0000FF"/>
          </w:rPr>
          <w:t xml:space="preserve"> </w:t>
        </w:r>
        <w:r>
          <w:rPr>
            <w:color w:val="0000FF"/>
            <w:spacing w:val="-2"/>
            <w:sz w:val="20"/>
            <w:u w:val="single" w:color="0000FF"/>
          </w:rPr>
          <w:t>Flickr</w:t>
        </w:r>
      </w:hyperlink>
    </w:p>
    <w:p w14:paraId="410294EB" w14:textId="77777777" w:rsidR="006D702F" w:rsidRDefault="006D702F">
      <w:pPr>
        <w:pStyle w:val="ListParagraph"/>
        <w:rPr>
          <w:sz w:val="20"/>
        </w:rPr>
        <w:sectPr w:rsidR="006D702F">
          <w:footerReference w:type="default" r:id="rId469"/>
          <w:pgSz w:w="16840" w:h="11910" w:orient="landscape"/>
          <w:pgMar w:top="1340" w:right="1417" w:bottom="1020" w:left="1417" w:header="0" w:footer="825" w:gutter="0"/>
          <w:pgNumType w:start="1"/>
          <w:cols w:space="720"/>
        </w:sectPr>
      </w:pPr>
    </w:p>
    <w:p w14:paraId="410294EC" w14:textId="3050AFF0" w:rsidR="006D702F" w:rsidRDefault="001B6099">
      <w:pPr>
        <w:pStyle w:val="Heading2"/>
      </w:pPr>
      <w:bookmarkStart w:id="95" w:name="_bookmark21"/>
      <w:bookmarkEnd w:id="95"/>
      <w:r>
        <w:rPr>
          <w:color w:val="365F91"/>
        </w:rPr>
        <w:lastRenderedPageBreak/>
        <w:t>A</w:t>
      </w:r>
      <w:r w:rsidR="0037086A">
        <w:rPr>
          <w:color w:val="365F91"/>
        </w:rPr>
        <w:t>ppendix</w:t>
      </w:r>
      <w:r>
        <w:rPr>
          <w:color w:val="365F91"/>
          <w:spacing w:val="-18"/>
        </w:rPr>
        <w:t xml:space="preserve"> </w:t>
      </w:r>
      <w:r>
        <w:rPr>
          <w:color w:val="365F91"/>
          <w:spacing w:val="-10"/>
        </w:rPr>
        <w:t>A</w:t>
      </w:r>
    </w:p>
    <w:p w14:paraId="410294ED" w14:textId="77777777" w:rsidR="006D702F" w:rsidRDefault="001B6099">
      <w:pPr>
        <w:pStyle w:val="BodyText"/>
        <w:spacing w:before="357"/>
        <w:ind w:left="23"/>
      </w:pPr>
      <w:r>
        <w:t>This</w:t>
      </w:r>
      <w:r>
        <w:rPr>
          <w:spacing w:val="-5"/>
        </w:rPr>
        <w:t xml:space="preserve"> </w:t>
      </w:r>
      <w:r>
        <w:t>list</w:t>
      </w:r>
      <w:r>
        <w:rPr>
          <w:spacing w:val="-3"/>
        </w:rPr>
        <w:t xml:space="preserve"> </w:t>
      </w:r>
      <w:r>
        <w:t>shows</w:t>
      </w:r>
      <w:r>
        <w:rPr>
          <w:spacing w:val="-1"/>
        </w:rPr>
        <w:t xml:space="preserve"> </w:t>
      </w:r>
      <w:r>
        <w:t>all</w:t>
      </w:r>
      <w:r>
        <w:rPr>
          <w:spacing w:val="-4"/>
        </w:rPr>
        <w:t xml:space="preserve"> </w:t>
      </w:r>
      <w:r>
        <w:t>the</w:t>
      </w:r>
      <w:r>
        <w:rPr>
          <w:spacing w:val="-2"/>
        </w:rPr>
        <w:t xml:space="preserve"> </w:t>
      </w:r>
      <w:r>
        <w:t>species</w:t>
      </w:r>
      <w:r>
        <w:rPr>
          <w:spacing w:val="-2"/>
        </w:rPr>
        <w:t xml:space="preserve"> </w:t>
      </w:r>
      <w:r>
        <w:t>from</w:t>
      </w:r>
      <w:r>
        <w:rPr>
          <w:spacing w:val="-6"/>
        </w:rPr>
        <w:t xml:space="preserve"> </w:t>
      </w:r>
      <w:r>
        <w:t>Oxfordshire’s</w:t>
      </w:r>
      <w:r>
        <w:rPr>
          <w:spacing w:val="-2"/>
        </w:rPr>
        <w:t xml:space="preserve"> </w:t>
      </w:r>
      <w:r>
        <w:t>LNRS</w:t>
      </w:r>
      <w:r>
        <w:rPr>
          <w:spacing w:val="-3"/>
        </w:rPr>
        <w:t xml:space="preserve"> </w:t>
      </w:r>
      <w:r>
        <w:t>Species</w:t>
      </w:r>
      <w:r>
        <w:rPr>
          <w:spacing w:val="-2"/>
        </w:rPr>
        <w:t xml:space="preserve"> </w:t>
      </w:r>
      <w:r>
        <w:t>Priorities</w:t>
      </w:r>
      <w:r>
        <w:rPr>
          <w:spacing w:val="-3"/>
        </w:rPr>
        <w:t xml:space="preserve"> </w:t>
      </w:r>
      <w:r>
        <w:t>List</w:t>
      </w:r>
      <w:r>
        <w:rPr>
          <w:spacing w:val="2"/>
        </w:rPr>
        <w:t xml:space="preserve"> </w:t>
      </w:r>
      <w:r>
        <w:t>in</w:t>
      </w:r>
      <w:r>
        <w:rPr>
          <w:spacing w:val="-2"/>
        </w:rPr>
        <w:t xml:space="preserve"> </w:t>
      </w:r>
      <w:r>
        <w:t>alphabetical</w:t>
      </w:r>
      <w:r>
        <w:rPr>
          <w:spacing w:val="-3"/>
        </w:rPr>
        <w:t xml:space="preserve"> </w:t>
      </w:r>
      <w:r>
        <w:t>order</w:t>
      </w:r>
      <w:r>
        <w:rPr>
          <w:spacing w:val="-5"/>
        </w:rPr>
        <w:t xml:space="preserve"> </w:t>
      </w:r>
      <w:r>
        <w:t>by</w:t>
      </w:r>
      <w:r>
        <w:rPr>
          <w:spacing w:val="-3"/>
        </w:rPr>
        <w:t xml:space="preserve"> </w:t>
      </w:r>
      <w:r>
        <w:t>their</w:t>
      </w:r>
      <w:r>
        <w:rPr>
          <w:spacing w:val="-5"/>
        </w:rPr>
        <w:t xml:space="preserve"> </w:t>
      </w:r>
      <w:r>
        <w:t>common</w:t>
      </w:r>
      <w:r>
        <w:rPr>
          <w:spacing w:val="3"/>
        </w:rPr>
        <w:t xml:space="preserve"> </w:t>
      </w:r>
      <w:r>
        <w:t>or</w:t>
      </w:r>
      <w:r>
        <w:rPr>
          <w:spacing w:val="-6"/>
        </w:rPr>
        <w:t xml:space="preserve"> </w:t>
      </w:r>
      <w:r>
        <w:t>group</w:t>
      </w:r>
      <w:r>
        <w:rPr>
          <w:spacing w:val="-2"/>
        </w:rPr>
        <w:t xml:space="preserve"> </w:t>
      </w:r>
      <w:r>
        <w:rPr>
          <w:spacing w:val="-4"/>
        </w:rPr>
        <w:t>name</w:t>
      </w:r>
    </w:p>
    <w:p w14:paraId="410294EE" w14:textId="77777777" w:rsidR="006D702F" w:rsidRDefault="006D702F">
      <w:pPr>
        <w:pStyle w:val="BodyText"/>
        <w:spacing w:before="2"/>
        <w:rPr>
          <w:sz w:val="11"/>
        </w:rPr>
      </w:pPr>
    </w:p>
    <w:p w14:paraId="410294EF" w14:textId="77777777" w:rsidR="006D702F" w:rsidRDefault="006D702F">
      <w:pPr>
        <w:pStyle w:val="BodyText"/>
        <w:rPr>
          <w:sz w:val="11"/>
        </w:rPr>
        <w:sectPr w:rsidR="006D702F">
          <w:pgSz w:w="16840" w:h="11910" w:orient="landscape"/>
          <w:pgMar w:top="1340" w:right="1417" w:bottom="1020" w:left="1417" w:header="0" w:footer="825" w:gutter="0"/>
          <w:cols w:space="720"/>
        </w:sectPr>
      </w:pPr>
    </w:p>
    <w:p w14:paraId="410294F0" w14:textId="77777777" w:rsidR="006D702F" w:rsidRDefault="001B6099">
      <w:pPr>
        <w:pStyle w:val="ListParagraph"/>
        <w:numPr>
          <w:ilvl w:val="1"/>
          <w:numId w:val="1"/>
        </w:numPr>
        <w:tabs>
          <w:tab w:val="left" w:pos="810"/>
        </w:tabs>
        <w:spacing w:before="100" w:line="245" w:lineRule="exact"/>
        <w:rPr>
          <w:sz w:val="20"/>
        </w:rPr>
      </w:pPr>
      <w:r>
        <w:rPr>
          <w:spacing w:val="-4"/>
          <w:sz w:val="20"/>
        </w:rPr>
        <w:t>Adder</w:t>
      </w:r>
    </w:p>
    <w:p w14:paraId="410294F1" w14:textId="77777777" w:rsidR="006D702F" w:rsidRDefault="001B6099">
      <w:pPr>
        <w:pStyle w:val="ListParagraph"/>
        <w:numPr>
          <w:ilvl w:val="1"/>
          <w:numId w:val="1"/>
        </w:numPr>
        <w:tabs>
          <w:tab w:val="left" w:pos="810"/>
        </w:tabs>
        <w:spacing w:line="244" w:lineRule="exact"/>
        <w:rPr>
          <w:sz w:val="20"/>
        </w:rPr>
      </w:pPr>
      <w:r>
        <w:rPr>
          <w:sz w:val="20"/>
        </w:rPr>
        <w:t>Barberry</w:t>
      </w:r>
      <w:r>
        <w:rPr>
          <w:spacing w:val="-8"/>
          <w:sz w:val="20"/>
        </w:rPr>
        <w:t xml:space="preserve"> </w:t>
      </w:r>
      <w:r>
        <w:rPr>
          <w:sz w:val="20"/>
        </w:rPr>
        <w:t>Carpet</w:t>
      </w:r>
      <w:r>
        <w:rPr>
          <w:spacing w:val="-9"/>
          <w:sz w:val="20"/>
        </w:rPr>
        <w:t xml:space="preserve"> </w:t>
      </w:r>
      <w:r>
        <w:rPr>
          <w:spacing w:val="-4"/>
          <w:sz w:val="20"/>
        </w:rPr>
        <w:t>Moth</w:t>
      </w:r>
    </w:p>
    <w:p w14:paraId="410294F2" w14:textId="77777777" w:rsidR="006D702F" w:rsidRDefault="001B6099">
      <w:pPr>
        <w:pStyle w:val="ListParagraph"/>
        <w:numPr>
          <w:ilvl w:val="1"/>
          <w:numId w:val="1"/>
        </w:numPr>
        <w:tabs>
          <w:tab w:val="left" w:pos="810"/>
        </w:tabs>
        <w:spacing w:line="244" w:lineRule="exact"/>
        <w:rPr>
          <w:sz w:val="20"/>
        </w:rPr>
      </w:pPr>
      <w:r>
        <w:rPr>
          <w:spacing w:val="-4"/>
          <w:sz w:val="20"/>
        </w:rPr>
        <w:t>Bats</w:t>
      </w:r>
    </w:p>
    <w:p w14:paraId="410294F3" w14:textId="77777777" w:rsidR="006D702F" w:rsidRDefault="001B6099">
      <w:pPr>
        <w:pStyle w:val="ListParagraph"/>
        <w:numPr>
          <w:ilvl w:val="1"/>
          <w:numId w:val="1"/>
        </w:numPr>
        <w:tabs>
          <w:tab w:val="left" w:pos="810"/>
        </w:tabs>
        <w:spacing w:line="244" w:lineRule="exact"/>
        <w:rPr>
          <w:sz w:val="20"/>
        </w:rPr>
      </w:pPr>
      <w:r>
        <w:rPr>
          <w:spacing w:val="-2"/>
          <w:sz w:val="20"/>
        </w:rPr>
        <w:t>Beaver</w:t>
      </w:r>
    </w:p>
    <w:p w14:paraId="410294F4" w14:textId="77777777" w:rsidR="006D702F" w:rsidRDefault="001B6099">
      <w:pPr>
        <w:pStyle w:val="ListParagraph"/>
        <w:numPr>
          <w:ilvl w:val="1"/>
          <w:numId w:val="1"/>
        </w:numPr>
        <w:tabs>
          <w:tab w:val="left" w:pos="810"/>
        </w:tabs>
        <w:spacing w:line="244" w:lineRule="exact"/>
        <w:rPr>
          <w:sz w:val="20"/>
        </w:rPr>
      </w:pPr>
      <w:r>
        <w:rPr>
          <w:sz w:val="20"/>
        </w:rPr>
        <w:t>Beetle</w:t>
      </w:r>
      <w:r>
        <w:rPr>
          <w:spacing w:val="-7"/>
          <w:sz w:val="20"/>
        </w:rPr>
        <w:t xml:space="preserve"> </w:t>
      </w:r>
      <w:r>
        <w:rPr>
          <w:sz w:val="20"/>
        </w:rPr>
        <w:t>of</w:t>
      </w:r>
      <w:r>
        <w:rPr>
          <w:spacing w:val="-14"/>
          <w:sz w:val="20"/>
        </w:rPr>
        <w:t xml:space="preserve"> </w:t>
      </w:r>
      <w:r>
        <w:rPr>
          <w:sz w:val="20"/>
        </w:rPr>
        <w:t>Autumn</w:t>
      </w:r>
      <w:r>
        <w:rPr>
          <w:spacing w:val="-7"/>
          <w:sz w:val="20"/>
        </w:rPr>
        <w:t xml:space="preserve"> </w:t>
      </w:r>
      <w:r>
        <w:rPr>
          <w:spacing w:val="-2"/>
          <w:sz w:val="20"/>
        </w:rPr>
        <w:t>Gentian</w:t>
      </w:r>
    </w:p>
    <w:p w14:paraId="410294F5" w14:textId="77777777" w:rsidR="006D702F" w:rsidRDefault="001B6099">
      <w:pPr>
        <w:pStyle w:val="ListParagraph"/>
        <w:numPr>
          <w:ilvl w:val="1"/>
          <w:numId w:val="1"/>
        </w:numPr>
        <w:tabs>
          <w:tab w:val="left" w:pos="810"/>
        </w:tabs>
        <w:spacing w:line="244" w:lineRule="exact"/>
        <w:rPr>
          <w:sz w:val="20"/>
        </w:rPr>
      </w:pPr>
      <w:r>
        <w:rPr>
          <w:sz w:val="20"/>
        </w:rPr>
        <w:t>Bittern</w:t>
      </w:r>
      <w:r>
        <w:rPr>
          <w:spacing w:val="-7"/>
          <w:sz w:val="20"/>
        </w:rPr>
        <w:t xml:space="preserve"> </w:t>
      </w:r>
      <w:r>
        <w:rPr>
          <w:sz w:val="20"/>
        </w:rPr>
        <w:t>(and</w:t>
      </w:r>
      <w:r>
        <w:rPr>
          <w:spacing w:val="-7"/>
          <w:sz w:val="20"/>
        </w:rPr>
        <w:t xml:space="preserve"> </w:t>
      </w:r>
      <w:r>
        <w:rPr>
          <w:sz w:val="20"/>
        </w:rPr>
        <w:t>Marsh</w:t>
      </w:r>
      <w:r>
        <w:rPr>
          <w:spacing w:val="-7"/>
          <w:sz w:val="20"/>
        </w:rPr>
        <w:t xml:space="preserve"> </w:t>
      </w:r>
      <w:r>
        <w:rPr>
          <w:spacing w:val="-2"/>
          <w:sz w:val="20"/>
        </w:rPr>
        <w:t>Harrier)</w:t>
      </w:r>
    </w:p>
    <w:p w14:paraId="410294F6" w14:textId="77777777" w:rsidR="006D702F" w:rsidRDefault="001B6099">
      <w:pPr>
        <w:pStyle w:val="ListParagraph"/>
        <w:numPr>
          <w:ilvl w:val="1"/>
          <w:numId w:val="1"/>
        </w:numPr>
        <w:tabs>
          <w:tab w:val="left" w:pos="810"/>
        </w:tabs>
        <w:spacing w:line="244" w:lineRule="exact"/>
        <w:rPr>
          <w:sz w:val="20"/>
        </w:rPr>
      </w:pPr>
      <w:r>
        <w:rPr>
          <w:sz w:val="20"/>
        </w:rPr>
        <w:t>Black</w:t>
      </w:r>
      <w:r>
        <w:rPr>
          <w:spacing w:val="-7"/>
          <w:sz w:val="20"/>
        </w:rPr>
        <w:t xml:space="preserve"> </w:t>
      </w:r>
      <w:r>
        <w:rPr>
          <w:sz w:val="20"/>
        </w:rPr>
        <w:t>Poplar</w:t>
      </w:r>
      <w:r>
        <w:rPr>
          <w:spacing w:val="-9"/>
          <w:sz w:val="20"/>
        </w:rPr>
        <w:t xml:space="preserve"> </w:t>
      </w:r>
      <w:r>
        <w:rPr>
          <w:spacing w:val="-2"/>
          <w:sz w:val="20"/>
        </w:rPr>
        <w:t>trees</w:t>
      </w:r>
    </w:p>
    <w:p w14:paraId="410294F7" w14:textId="77777777" w:rsidR="006D702F" w:rsidRDefault="001B6099">
      <w:pPr>
        <w:pStyle w:val="ListParagraph"/>
        <w:numPr>
          <w:ilvl w:val="1"/>
          <w:numId w:val="1"/>
        </w:numPr>
        <w:tabs>
          <w:tab w:val="left" w:pos="810"/>
        </w:tabs>
        <w:spacing w:line="244" w:lineRule="exact"/>
        <w:rPr>
          <w:sz w:val="20"/>
        </w:rPr>
      </w:pPr>
      <w:r>
        <w:rPr>
          <w:spacing w:val="-2"/>
          <w:sz w:val="20"/>
        </w:rPr>
        <w:t>Blackthorn</w:t>
      </w:r>
      <w:r>
        <w:rPr>
          <w:spacing w:val="5"/>
          <w:sz w:val="20"/>
        </w:rPr>
        <w:t xml:space="preserve"> </w:t>
      </w:r>
      <w:r>
        <w:rPr>
          <w:spacing w:val="-2"/>
          <w:sz w:val="20"/>
        </w:rPr>
        <w:t>butterflies</w:t>
      </w:r>
    </w:p>
    <w:p w14:paraId="410294F8" w14:textId="77777777" w:rsidR="006D702F" w:rsidRDefault="001B6099">
      <w:pPr>
        <w:pStyle w:val="ListParagraph"/>
        <w:numPr>
          <w:ilvl w:val="1"/>
          <w:numId w:val="1"/>
        </w:numPr>
        <w:tabs>
          <w:tab w:val="left" w:pos="810"/>
        </w:tabs>
        <w:spacing w:line="242" w:lineRule="exact"/>
        <w:rPr>
          <w:sz w:val="20"/>
        </w:rPr>
      </w:pPr>
      <w:r>
        <w:rPr>
          <w:sz w:val="20"/>
        </w:rPr>
        <w:t>Breeding</w:t>
      </w:r>
      <w:r>
        <w:rPr>
          <w:spacing w:val="-14"/>
          <w:sz w:val="20"/>
        </w:rPr>
        <w:t xml:space="preserve"> </w:t>
      </w:r>
      <w:r>
        <w:rPr>
          <w:spacing w:val="-2"/>
          <w:sz w:val="20"/>
        </w:rPr>
        <w:t>waders</w:t>
      </w:r>
    </w:p>
    <w:p w14:paraId="410294F9" w14:textId="77777777" w:rsidR="006D702F" w:rsidRDefault="001B6099">
      <w:pPr>
        <w:pStyle w:val="ListParagraph"/>
        <w:numPr>
          <w:ilvl w:val="1"/>
          <w:numId w:val="1"/>
        </w:numPr>
        <w:tabs>
          <w:tab w:val="left" w:pos="810"/>
        </w:tabs>
        <w:spacing w:line="244" w:lineRule="exact"/>
        <w:rPr>
          <w:sz w:val="20"/>
        </w:rPr>
      </w:pPr>
      <w:proofErr w:type="spellStart"/>
      <w:r>
        <w:rPr>
          <w:spacing w:val="-2"/>
          <w:sz w:val="20"/>
        </w:rPr>
        <w:t>Cigarello</w:t>
      </w:r>
      <w:proofErr w:type="spellEnd"/>
      <w:r>
        <w:rPr>
          <w:spacing w:val="7"/>
          <w:sz w:val="20"/>
        </w:rPr>
        <w:t xml:space="preserve"> </w:t>
      </w:r>
      <w:r>
        <w:rPr>
          <w:spacing w:val="-2"/>
          <w:sz w:val="20"/>
        </w:rPr>
        <w:t>Gall-</w:t>
      </w:r>
      <w:r>
        <w:rPr>
          <w:spacing w:val="-5"/>
          <w:sz w:val="20"/>
        </w:rPr>
        <w:t>Fly</w:t>
      </w:r>
    </w:p>
    <w:p w14:paraId="410294FA" w14:textId="77777777" w:rsidR="006D702F" w:rsidRDefault="001B6099">
      <w:pPr>
        <w:pStyle w:val="ListParagraph"/>
        <w:numPr>
          <w:ilvl w:val="1"/>
          <w:numId w:val="1"/>
        </w:numPr>
        <w:tabs>
          <w:tab w:val="left" w:pos="810"/>
        </w:tabs>
        <w:spacing w:line="244" w:lineRule="exact"/>
        <w:rPr>
          <w:sz w:val="20"/>
        </w:rPr>
      </w:pPr>
      <w:r>
        <w:rPr>
          <w:sz w:val="20"/>
        </w:rPr>
        <w:t>Clubbed</w:t>
      </w:r>
      <w:r>
        <w:rPr>
          <w:spacing w:val="-9"/>
          <w:sz w:val="20"/>
        </w:rPr>
        <w:t xml:space="preserve"> </w:t>
      </w:r>
      <w:r>
        <w:rPr>
          <w:sz w:val="20"/>
        </w:rPr>
        <w:t>general</w:t>
      </w:r>
      <w:r>
        <w:rPr>
          <w:spacing w:val="-11"/>
          <w:sz w:val="20"/>
        </w:rPr>
        <w:t xml:space="preserve"> </w:t>
      </w:r>
      <w:proofErr w:type="spellStart"/>
      <w:r>
        <w:rPr>
          <w:spacing w:val="-2"/>
          <w:sz w:val="20"/>
        </w:rPr>
        <w:t>soldierfly</w:t>
      </w:r>
      <w:proofErr w:type="spellEnd"/>
    </w:p>
    <w:p w14:paraId="410294FB" w14:textId="77777777" w:rsidR="006D702F" w:rsidRDefault="001B6099">
      <w:pPr>
        <w:pStyle w:val="ListParagraph"/>
        <w:numPr>
          <w:ilvl w:val="1"/>
          <w:numId w:val="1"/>
        </w:numPr>
        <w:tabs>
          <w:tab w:val="left" w:pos="810"/>
        </w:tabs>
        <w:spacing w:line="244" w:lineRule="exact"/>
        <w:rPr>
          <w:sz w:val="20"/>
        </w:rPr>
      </w:pPr>
      <w:r>
        <w:rPr>
          <w:sz w:val="20"/>
        </w:rPr>
        <w:t>Common</w:t>
      </w:r>
      <w:r>
        <w:rPr>
          <w:spacing w:val="-9"/>
          <w:sz w:val="20"/>
        </w:rPr>
        <w:t xml:space="preserve"> </w:t>
      </w:r>
      <w:r>
        <w:rPr>
          <w:spacing w:val="-2"/>
          <w:sz w:val="20"/>
        </w:rPr>
        <w:t>lizard</w:t>
      </w:r>
    </w:p>
    <w:p w14:paraId="410294FC" w14:textId="77777777" w:rsidR="006D702F" w:rsidRDefault="001B6099">
      <w:pPr>
        <w:pStyle w:val="ListParagraph"/>
        <w:numPr>
          <w:ilvl w:val="1"/>
          <w:numId w:val="1"/>
        </w:numPr>
        <w:tabs>
          <w:tab w:val="left" w:pos="810"/>
        </w:tabs>
        <w:spacing w:line="244" w:lineRule="exact"/>
        <w:rPr>
          <w:sz w:val="20"/>
        </w:rPr>
      </w:pPr>
      <w:r>
        <w:rPr>
          <w:sz w:val="20"/>
        </w:rPr>
        <w:t>Creeping</w:t>
      </w:r>
      <w:r>
        <w:rPr>
          <w:spacing w:val="-13"/>
          <w:sz w:val="20"/>
        </w:rPr>
        <w:t xml:space="preserve"> </w:t>
      </w:r>
      <w:proofErr w:type="spellStart"/>
      <w:r>
        <w:rPr>
          <w:spacing w:val="-2"/>
          <w:sz w:val="20"/>
        </w:rPr>
        <w:t>Marshwort</w:t>
      </w:r>
      <w:proofErr w:type="spellEnd"/>
    </w:p>
    <w:p w14:paraId="410294FD" w14:textId="77777777" w:rsidR="006D702F" w:rsidRDefault="001B6099">
      <w:pPr>
        <w:pStyle w:val="ListParagraph"/>
        <w:numPr>
          <w:ilvl w:val="1"/>
          <w:numId w:val="1"/>
        </w:numPr>
        <w:tabs>
          <w:tab w:val="left" w:pos="810"/>
        </w:tabs>
        <w:spacing w:line="244" w:lineRule="exact"/>
        <w:rPr>
          <w:sz w:val="20"/>
        </w:rPr>
      </w:pPr>
      <w:r>
        <w:rPr>
          <w:spacing w:val="-2"/>
          <w:sz w:val="20"/>
        </w:rPr>
        <w:t>Curlew</w:t>
      </w:r>
    </w:p>
    <w:p w14:paraId="410294FE" w14:textId="77777777" w:rsidR="006D702F" w:rsidRDefault="001B6099">
      <w:pPr>
        <w:pStyle w:val="ListParagraph"/>
        <w:numPr>
          <w:ilvl w:val="1"/>
          <w:numId w:val="1"/>
        </w:numPr>
        <w:tabs>
          <w:tab w:val="left" w:pos="810"/>
        </w:tabs>
        <w:spacing w:line="244" w:lineRule="exact"/>
        <w:rPr>
          <w:sz w:val="20"/>
        </w:rPr>
      </w:pPr>
      <w:r>
        <w:rPr>
          <w:sz w:val="20"/>
        </w:rPr>
        <w:t>Dark</w:t>
      </w:r>
      <w:r>
        <w:rPr>
          <w:spacing w:val="-6"/>
          <w:sz w:val="20"/>
        </w:rPr>
        <w:t xml:space="preserve"> </w:t>
      </w:r>
      <w:r>
        <w:rPr>
          <w:sz w:val="20"/>
        </w:rPr>
        <w:t>Green</w:t>
      </w:r>
      <w:r>
        <w:rPr>
          <w:spacing w:val="-7"/>
          <w:sz w:val="20"/>
        </w:rPr>
        <w:t xml:space="preserve"> </w:t>
      </w:r>
      <w:r>
        <w:rPr>
          <w:spacing w:val="-2"/>
          <w:sz w:val="20"/>
        </w:rPr>
        <w:t>Fritillary</w:t>
      </w:r>
    </w:p>
    <w:p w14:paraId="410294FF" w14:textId="77777777" w:rsidR="006D702F" w:rsidRDefault="001B6099">
      <w:pPr>
        <w:pStyle w:val="ListParagraph"/>
        <w:numPr>
          <w:ilvl w:val="1"/>
          <w:numId w:val="1"/>
        </w:numPr>
        <w:tabs>
          <w:tab w:val="left" w:pos="810"/>
        </w:tabs>
        <w:spacing w:line="244" w:lineRule="exact"/>
        <w:rPr>
          <w:sz w:val="20"/>
        </w:rPr>
      </w:pPr>
      <w:r>
        <w:rPr>
          <w:sz w:val="20"/>
        </w:rPr>
        <w:t>Desmoulin’s</w:t>
      </w:r>
      <w:r>
        <w:rPr>
          <w:spacing w:val="-13"/>
          <w:sz w:val="20"/>
        </w:rPr>
        <w:t xml:space="preserve"> </w:t>
      </w:r>
      <w:r>
        <w:rPr>
          <w:sz w:val="20"/>
        </w:rPr>
        <w:t>Whorl</w:t>
      </w:r>
      <w:r>
        <w:rPr>
          <w:spacing w:val="-12"/>
          <w:sz w:val="20"/>
        </w:rPr>
        <w:t xml:space="preserve"> </w:t>
      </w:r>
      <w:r>
        <w:rPr>
          <w:spacing w:val="-4"/>
          <w:sz w:val="20"/>
        </w:rPr>
        <w:t>Snail</w:t>
      </w:r>
    </w:p>
    <w:p w14:paraId="41029500" w14:textId="77777777" w:rsidR="006D702F" w:rsidRDefault="001B6099">
      <w:pPr>
        <w:pStyle w:val="ListParagraph"/>
        <w:numPr>
          <w:ilvl w:val="1"/>
          <w:numId w:val="1"/>
        </w:numPr>
        <w:tabs>
          <w:tab w:val="left" w:pos="810"/>
        </w:tabs>
        <w:spacing w:line="244" w:lineRule="exact"/>
        <w:rPr>
          <w:sz w:val="20"/>
        </w:rPr>
      </w:pPr>
      <w:r>
        <w:rPr>
          <w:sz w:val="20"/>
        </w:rPr>
        <w:t>Devil’s</w:t>
      </w:r>
      <w:r>
        <w:rPr>
          <w:spacing w:val="-8"/>
          <w:sz w:val="20"/>
        </w:rPr>
        <w:t xml:space="preserve"> </w:t>
      </w:r>
      <w:r>
        <w:rPr>
          <w:sz w:val="20"/>
        </w:rPr>
        <w:t>bit</w:t>
      </w:r>
      <w:r>
        <w:rPr>
          <w:spacing w:val="-8"/>
          <w:sz w:val="20"/>
        </w:rPr>
        <w:t xml:space="preserve"> </w:t>
      </w:r>
      <w:r>
        <w:rPr>
          <w:sz w:val="20"/>
        </w:rPr>
        <w:t>scabious</w:t>
      </w:r>
      <w:r>
        <w:rPr>
          <w:spacing w:val="-7"/>
          <w:sz w:val="20"/>
        </w:rPr>
        <w:t xml:space="preserve"> </w:t>
      </w:r>
      <w:r>
        <w:rPr>
          <w:sz w:val="20"/>
        </w:rPr>
        <w:t>(and</w:t>
      </w:r>
      <w:r>
        <w:rPr>
          <w:spacing w:val="-7"/>
          <w:sz w:val="20"/>
        </w:rPr>
        <w:t xml:space="preserve"> </w:t>
      </w:r>
      <w:r>
        <w:rPr>
          <w:sz w:val="20"/>
        </w:rPr>
        <w:t>Marsh</w:t>
      </w:r>
      <w:r>
        <w:rPr>
          <w:spacing w:val="-8"/>
          <w:sz w:val="20"/>
        </w:rPr>
        <w:t xml:space="preserve"> </w:t>
      </w:r>
      <w:r>
        <w:rPr>
          <w:spacing w:val="-2"/>
          <w:sz w:val="20"/>
        </w:rPr>
        <w:t>fritillary)</w:t>
      </w:r>
    </w:p>
    <w:p w14:paraId="41029501" w14:textId="77777777" w:rsidR="006D702F" w:rsidRDefault="001B6099">
      <w:pPr>
        <w:pStyle w:val="ListParagraph"/>
        <w:numPr>
          <w:ilvl w:val="1"/>
          <w:numId w:val="1"/>
        </w:numPr>
        <w:tabs>
          <w:tab w:val="left" w:pos="810"/>
        </w:tabs>
        <w:spacing w:line="242" w:lineRule="exact"/>
        <w:rPr>
          <w:sz w:val="20"/>
        </w:rPr>
      </w:pPr>
      <w:r>
        <w:rPr>
          <w:sz w:val="20"/>
        </w:rPr>
        <w:t>Downy</w:t>
      </w:r>
      <w:r>
        <w:rPr>
          <w:spacing w:val="-7"/>
          <w:sz w:val="20"/>
        </w:rPr>
        <w:t xml:space="preserve"> </w:t>
      </w:r>
      <w:r>
        <w:rPr>
          <w:spacing w:val="-2"/>
          <w:sz w:val="20"/>
        </w:rPr>
        <w:t>Woundwort</w:t>
      </w:r>
    </w:p>
    <w:p w14:paraId="41029502" w14:textId="77777777" w:rsidR="006D702F" w:rsidRDefault="001B6099">
      <w:pPr>
        <w:pStyle w:val="ListParagraph"/>
        <w:numPr>
          <w:ilvl w:val="1"/>
          <w:numId w:val="1"/>
        </w:numPr>
        <w:tabs>
          <w:tab w:val="left" w:pos="810"/>
        </w:tabs>
        <w:spacing w:line="244" w:lineRule="exact"/>
        <w:rPr>
          <w:sz w:val="20"/>
        </w:rPr>
      </w:pPr>
      <w:r>
        <w:rPr>
          <w:sz w:val="20"/>
        </w:rPr>
        <w:t>Duke</w:t>
      </w:r>
      <w:r>
        <w:rPr>
          <w:spacing w:val="-8"/>
          <w:sz w:val="20"/>
        </w:rPr>
        <w:t xml:space="preserve"> </w:t>
      </w:r>
      <w:r>
        <w:rPr>
          <w:sz w:val="20"/>
        </w:rPr>
        <w:t>of</w:t>
      </w:r>
      <w:r>
        <w:rPr>
          <w:spacing w:val="-5"/>
          <w:sz w:val="20"/>
        </w:rPr>
        <w:t xml:space="preserve"> </w:t>
      </w:r>
      <w:r>
        <w:rPr>
          <w:sz w:val="20"/>
        </w:rPr>
        <w:t>Burgundy</w:t>
      </w:r>
      <w:r>
        <w:rPr>
          <w:spacing w:val="-4"/>
          <w:sz w:val="20"/>
        </w:rPr>
        <w:t xml:space="preserve"> </w:t>
      </w:r>
      <w:r>
        <w:rPr>
          <w:spacing w:val="-2"/>
          <w:sz w:val="20"/>
        </w:rPr>
        <w:t>Butterfly</w:t>
      </w:r>
    </w:p>
    <w:p w14:paraId="41029503" w14:textId="77777777" w:rsidR="006D702F" w:rsidRDefault="001B6099">
      <w:pPr>
        <w:pStyle w:val="ListParagraph"/>
        <w:numPr>
          <w:ilvl w:val="1"/>
          <w:numId w:val="1"/>
        </w:numPr>
        <w:tabs>
          <w:tab w:val="left" w:pos="810"/>
        </w:tabs>
        <w:spacing w:line="244" w:lineRule="exact"/>
        <w:rPr>
          <w:sz w:val="20"/>
        </w:rPr>
      </w:pPr>
      <w:r>
        <w:rPr>
          <w:sz w:val="20"/>
        </w:rPr>
        <w:t>Dung</w:t>
      </w:r>
      <w:r>
        <w:rPr>
          <w:spacing w:val="-9"/>
          <w:sz w:val="20"/>
        </w:rPr>
        <w:t xml:space="preserve"> </w:t>
      </w:r>
      <w:r>
        <w:rPr>
          <w:sz w:val="20"/>
        </w:rPr>
        <w:t>specialists</w:t>
      </w:r>
      <w:r>
        <w:rPr>
          <w:spacing w:val="-7"/>
          <w:sz w:val="20"/>
        </w:rPr>
        <w:t xml:space="preserve"> </w:t>
      </w:r>
      <w:r>
        <w:rPr>
          <w:sz w:val="20"/>
        </w:rPr>
        <w:t>and</w:t>
      </w:r>
      <w:r>
        <w:rPr>
          <w:spacing w:val="-7"/>
          <w:sz w:val="20"/>
        </w:rPr>
        <w:t xml:space="preserve"> </w:t>
      </w:r>
      <w:r>
        <w:rPr>
          <w:sz w:val="20"/>
        </w:rPr>
        <w:t>dung</w:t>
      </w:r>
      <w:r>
        <w:rPr>
          <w:spacing w:val="-6"/>
          <w:sz w:val="20"/>
        </w:rPr>
        <w:t xml:space="preserve"> </w:t>
      </w:r>
      <w:r>
        <w:rPr>
          <w:spacing w:val="-2"/>
          <w:sz w:val="20"/>
        </w:rPr>
        <w:t>beetles</w:t>
      </w:r>
    </w:p>
    <w:p w14:paraId="41029504" w14:textId="77777777" w:rsidR="006D702F" w:rsidRDefault="001B6099">
      <w:pPr>
        <w:pStyle w:val="ListParagraph"/>
        <w:numPr>
          <w:ilvl w:val="1"/>
          <w:numId w:val="1"/>
        </w:numPr>
        <w:tabs>
          <w:tab w:val="left" w:pos="810"/>
        </w:tabs>
        <w:spacing w:line="244" w:lineRule="exact"/>
        <w:rPr>
          <w:sz w:val="20"/>
        </w:rPr>
      </w:pPr>
      <w:proofErr w:type="spellStart"/>
      <w:r>
        <w:rPr>
          <w:spacing w:val="-2"/>
          <w:sz w:val="20"/>
        </w:rPr>
        <w:t>Ellipteroides</w:t>
      </w:r>
      <w:proofErr w:type="spellEnd"/>
      <w:r>
        <w:rPr>
          <w:spacing w:val="8"/>
          <w:sz w:val="20"/>
        </w:rPr>
        <w:t xml:space="preserve"> </w:t>
      </w:r>
      <w:proofErr w:type="spellStart"/>
      <w:r>
        <w:rPr>
          <w:spacing w:val="-2"/>
          <w:sz w:val="20"/>
        </w:rPr>
        <w:t>alboscutellatus</w:t>
      </w:r>
      <w:proofErr w:type="spellEnd"/>
    </w:p>
    <w:p w14:paraId="41029505" w14:textId="77777777" w:rsidR="006D702F" w:rsidRDefault="001B6099">
      <w:pPr>
        <w:pStyle w:val="ListParagraph"/>
        <w:numPr>
          <w:ilvl w:val="1"/>
          <w:numId w:val="1"/>
        </w:numPr>
        <w:tabs>
          <w:tab w:val="left" w:pos="810"/>
        </w:tabs>
        <w:spacing w:line="244" w:lineRule="exact"/>
        <w:rPr>
          <w:sz w:val="20"/>
        </w:rPr>
      </w:pPr>
      <w:r>
        <w:rPr>
          <w:sz w:val="20"/>
        </w:rPr>
        <w:t>Farmland</w:t>
      </w:r>
      <w:r>
        <w:rPr>
          <w:spacing w:val="-13"/>
          <w:sz w:val="20"/>
        </w:rPr>
        <w:t xml:space="preserve"> </w:t>
      </w:r>
      <w:r>
        <w:rPr>
          <w:spacing w:val="-2"/>
          <w:sz w:val="20"/>
        </w:rPr>
        <w:t>Birds</w:t>
      </w:r>
    </w:p>
    <w:p w14:paraId="41029506" w14:textId="77777777" w:rsidR="006D702F" w:rsidRDefault="001B6099">
      <w:pPr>
        <w:pStyle w:val="ListParagraph"/>
        <w:numPr>
          <w:ilvl w:val="1"/>
          <w:numId w:val="1"/>
        </w:numPr>
        <w:tabs>
          <w:tab w:val="left" w:pos="810"/>
        </w:tabs>
        <w:spacing w:line="244" w:lineRule="exact"/>
        <w:rPr>
          <w:sz w:val="20"/>
        </w:rPr>
      </w:pPr>
      <w:r>
        <w:rPr>
          <w:sz w:val="20"/>
        </w:rPr>
        <w:t>Fen</w:t>
      </w:r>
      <w:r>
        <w:rPr>
          <w:spacing w:val="-7"/>
          <w:sz w:val="20"/>
        </w:rPr>
        <w:t xml:space="preserve"> </w:t>
      </w:r>
      <w:r>
        <w:rPr>
          <w:spacing w:val="-2"/>
          <w:sz w:val="20"/>
        </w:rPr>
        <w:t>violet</w:t>
      </w:r>
    </w:p>
    <w:p w14:paraId="41029507" w14:textId="77777777" w:rsidR="006D702F" w:rsidRDefault="001B6099">
      <w:pPr>
        <w:pStyle w:val="ListParagraph"/>
        <w:numPr>
          <w:ilvl w:val="1"/>
          <w:numId w:val="1"/>
        </w:numPr>
        <w:tabs>
          <w:tab w:val="left" w:pos="810"/>
        </w:tabs>
        <w:spacing w:line="244" w:lineRule="exact"/>
        <w:rPr>
          <w:sz w:val="20"/>
        </w:rPr>
      </w:pPr>
      <w:r>
        <w:rPr>
          <w:spacing w:val="-4"/>
          <w:sz w:val="20"/>
        </w:rPr>
        <w:t>Fish</w:t>
      </w:r>
    </w:p>
    <w:p w14:paraId="41029508" w14:textId="77777777" w:rsidR="006D702F" w:rsidRDefault="001B6099">
      <w:pPr>
        <w:pStyle w:val="ListParagraph"/>
        <w:numPr>
          <w:ilvl w:val="1"/>
          <w:numId w:val="1"/>
        </w:numPr>
        <w:tabs>
          <w:tab w:val="left" w:pos="810"/>
        </w:tabs>
        <w:spacing w:line="242" w:lineRule="exact"/>
        <w:rPr>
          <w:sz w:val="20"/>
        </w:rPr>
      </w:pPr>
      <w:r>
        <w:rPr>
          <w:sz w:val="20"/>
        </w:rPr>
        <w:t>Fungi</w:t>
      </w:r>
      <w:r>
        <w:rPr>
          <w:spacing w:val="-8"/>
          <w:sz w:val="20"/>
        </w:rPr>
        <w:t xml:space="preserve"> </w:t>
      </w:r>
      <w:r>
        <w:rPr>
          <w:sz w:val="20"/>
        </w:rPr>
        <w:t>and</w:t>
      </w:r>
      <w:r>
        <w:rPr>
          <w:spacing w:val="-9"/>
          <w:sz w:val="20"/>
        </w:rPr>
        <w:t xml:space="preserve"> </w:t>
      </w:r>
      <w:r>
        <w:rPr>
          <w:sz w:val="20"/>
        </w:rPr>
        <w:t>fungi-associated</w:t>
      </w:r>
      <w:r>
        <w:rPr>
          <w:spacing w:val="-6"/>
          <w:sz w:val="20"/>
        </w:rPr>
        <w:t xml:space="preserve"> </w:t>
      </w:r>
      <w:r>
        <w:rPr>
          <w:sz w:val="20"/>
        </w:rPr>
        <w:t>plants</w:t>
      </w:r>
      <w:r>
        <w:rPr>
          <w:spacing w:val="-8"/>
          <w:sz w:val="20"/>
        </w:rPr>
        <w:t xml:space="preserve"> </w:t>
      </w:r>
      <w:r>
        <w:rPr>
          <w:sz w:val="20"/>
        </w:rPr>
        <w:t>found</w:t>
      </w:r>
      <w:r>
        <w:rPr>
          <w:spacing w:val="-7"/>
          <w:sz w:val="20"/>
        </w:rPr>
        <w:t xml:space="preserve"> </w:t>
      </w:r>
      <w:r>
        <w:rPr>
          <w:sz w:val="20"/>
        </w:rPr>
        <w:t>with</w:t>
      </w:r>
      <w:r>
        <w:rPr>
          <w:spacing w:val="-8"/>
          <w:sz w:val="20"/>
        </w:rPr>
        <w:t xml:space="preserve"> </w:t>
      </w:r>
      <w:r>
        <w:rPr>
          <w:spacing w:val="-2"/>
          <w:sz w:val="20"/>
        </w:rPr>
        <w:t>woodland</w:t>
      </w:r>
    </w:p>
    <w:p w14:paraId="41029509" w14:textId="77777777" w:rsidR="006D702F" w:rsidRDefault="001B6099">
      <w:pPr>
        <w:pStyle w:val="ListParagraph"/>
        <w:numPr>
          <w:ilvl w:val="1"/>
          <w:numId w:val="1"/>
        </w:numPr>
        <w:tabs>
          <w:tab w:val="left" w:pos="810"/>
        </w:tabs>
        <w:spacing w:line="244" w:lineRule="exact"/>
        <w:rPr>
          <w:sz w:val="20"/>
        </w:rPr>
      </w:pPr>
      <w:r>
        <w:rPr>
          <w:sz w:val="20"/>
        </w:rPr>
        <w:t>Great</w:t>
      </w:r>
      <w:r>
        <w:rPr>
          <w:spacing w:val="-11"/>
          <w:sz w:val="20"/>
        </w:rPr>
        <w:t xml:space="preserve"> </w:t>
      </w:r>
      <w:r>
        <w:rPr>
          <w:sz w:val="20"/>
        </w:rPr>
        <w:t>Crested</w:t>
      </w:r>
      <w:r>
        <w:rPr>
          <w:spacing w:val="-7"/>
          <w:sz w:val="20"/>
        </w:rPr>
        <w:t xml:space="preserve"> </w:t>
      </w:r>
      <w:r>
        <w:rPr>
          <w:spacing w:val="-4"/>
          <w:sz w:val="20"/>
        </w:rPr>
        <w:t>Newt</w:t>
      </w:r>
    </w:p>
    <w:p w14:paraId="4102950A" w14:textId="77777777" w:rsidR="006D702F" w:rsidRDefault="001B6099">
      <w:pPr>
        <w:pStyle w:val="ListParagraph"/>
        <w:numPr>
          <w:ilvl w:val="1"/>
          <w:numId w:val="1"/>
        </w:numPr>
        <w:tabs>
          <w:tab w:val="left" w:pos="810"/>
        </w:tabs>
        <w:spacing w:line="244" w:lineRule="exact"/>
        <w:rPr>
          <w:sz w:val="20"/>
        </w:rPr>
      </w:pPr>
      <w:r>
        <w:rPr>
          <w:spacing w:val="-2"/>
          <w:sz w:val="20"/>
        </w:rPr>
        <w:t>Greater</w:t>
      </w:r>
      <w:r>
        <w:rPr>
          <w:spacing w:val="2"/>
          <w:sz w:val="20"/>
        </w:rPr>
        <w:t xml:space="preserve"> </w:t>
      </w:r>
      <w:r>
        <w:rPr>
          <w:spacing w:val="-2"/>
          <w:sz w:val="20"/>
        </w:rPr>
        <w:t>Water-Parsnip</w:t>
      </w:r>
    </w:p>
    <w:p w14:paraId="4102950B" w14:textId="77777777" w:rsidR="006D702F" w:rsidRDefault="001B6099">
      <w:pPr>
        <w:pStyle w:val="ListParagraph"/>
        <w:numPr>
          <w:ilvl w:val="1"/>
          <w:numId w:val="1"/>
        </w:numPr>
        <w:tabs>
          <w:tab w:val="left" w:pos="810"/>
        </w:tabs>
        <w:spacing w:line="244" w:lineRule="exact"/>
        <w:rPr>
          <w:sz w:val="20"/>
        </w:rPr>
      </w:pPr>
      <w:r>
        <w:rPr>
          <w:sz w:val="20"/>
        </w:rPr>
        <w:t>Hazel</w:t>
      </w:r>
      <w:r>
        <w:rPr>
          <w:spacing w:val="-7"/>
          <w:sz w:val="20"/>
        </w:rPr>
        <w:t xml:space="preserve"> </w:t>
      </w:r>
      <w:r>
        <w:rPr>
          <w:spacing w:val="-2"/>
          <w:sz w:val="20"/>
        </w:rPr>
        <w:t>dormouse</w:t>
      </w:r>
    </w:p>
    <w:p w14:paraId="4102950C" w14:textId="77777777" w:rsidR="006D702F" w:rsidRDefault="001B6099">
      <w:pPr>
        <w:pStyle w:val="ListParagraph"/>
        <w:numPr>
          <w:ilvl w:val="1"/>
          <w:numId w:val="1"/>
        </w:numPr>
        <w:tabs>
          <w:tab w:val="left" w:pos="810"/>
        </w:tabs>
        <w:spacing w:line="244" w:lineRule="exact"/>
        <w:rPr>
          <w:sz w:val="20"/>
        </w:rPr>
      </w:pPr>
      <w:r>
        <w:rPr>
          <w:spacing w:val="-2"/>
          <w:sz w:val="20"/>
        </w:rPr>
        <w:t>Hedgehog</w:t>
      </w:r>
    </w:p>
    <w:p w14:paraId="4102950D" w14:textId="77777777" w:rsidR="006D702F" w:rsidRDefault="001B6099">
      <w:pPr>
        <w:pStyle w:val="ListParagraph"/>
        <w:numPr>
          <w:ilvl w:val="1"/>
          <w:numId w:val="1"/>
        </w:numPr>
        <w:tabs>
          <w:tab w:val="left" w:pos="810"/>
        </w:tabs>
        <w:spacing w:line="244" w:lineRule="exact"/>
        <w:rPr>
          <w:sz w:val="20"/>
        </w:rPr>
      </w:pPr>
      <w:r>
        <w:rPr>
          <w:spacing w:val="-2"/>
          <w:sz w:val="20"/>
        </w:rPr>
        <w:t>Juniper</w:t>
      </w:r>
    </w:p>
    <w:p w14:paraId="4102950E" w14:textId="77777777" w:rsidR="006D702F" w:rsidRDefault="001B6099">
      <w:pPr>
        <w:pStyle w:val="ListParagraph"/>
        <w:numPr>
          <w:ilvl w:val="1"/>
          <w:numId w:val="1"/>
        </w:numPr>
        <w:tabs>
          <w:tab w:val="left" w:pos="810"/>
        </w:tabs>
        <w:rPr>
          <w:sz w:val="20"/>
        </w:rPr>
      </w:pPr>
      <w:r>
        <w:rPr>
          <w:sz w:val="20"/>
        </w:rPr>
        <w:t>Lichens</w:t>
      </w:r>
      <w:r>
        <w:rPr>
          <w:spacing w:val="-8"/>
          <w:sz w:val="20"/>
        </w:rPr>
        <w:t xml:space="preserve"> </w:t>
      </w:r>
      <w:r>
        <w:rPr>
          <w:sz w:val="20"/>
        </w:rPr>
        <w:t>(on</w:t>
      </w:r>
      <w:r>
        <w:rPr>
          <w:spacing w:val="-9"/>
          <w:sz w:val="20"/>
        </w:rPr>
        <w:t xml:space="preserve"> </w:t>
      </w:r>
      <w:r>
        <w:rPr>
          <w:sz w:val="20"/>
        </w:rPr>
        <w:t>veteran</w:t>
      </w:r>
      <w:r>
        <w:rPr>
          <w:spacing w:val="-8"/>
          <w:sz w:val="20"/>
        </w:rPr>
        <w:t xml:space="preserve"> </w:t>
      </w:r>
      <w:r>
        <w:rPr>
          <w:spacing w:val="-2"/>
          <w:sz w:val="20"/>
        </w:rPr>
        <w:t>trees)</w:t>
      </w:r>
    </w:p>
    <w:p w14:paraId="4102950F" w14:textId="77777777" w:rsidR="006D702F" w:rsidRDefault="001B6099">
      <w:pPr>
        <w:pStyle w:val="ListParagraph"/>
        <w:numPr>
          <w:ilvl w:val="1"/>
          <w:numId w:val="1"/>
        </w:numPr>
        <w:tabs>
          <w:tab w:val="left" w:pos="810"/>
        </w:tabs>
        <w:spacing w:before="100" w:line="245" w:lineRule="exact"/>
        <w:rPr>
          <w:sz w:val="20"/>
        </w:rPr>
      </w:pPr>
      <w:r>
        <w:br w:type="column"/>
      </w:r>
      <w:r>
        <w:rPr>
          <w:sz w:val="20"/>
        </w:rPr>
        <w:t>Limestone</w:t>
      </w:r>
      <w:r>
        <w:rPr>
          <w:spacing w:val="-14"/>
          <w:sz w:val="20"/>
        </w:rPr>
        <w:t xml:space="preserve"> </w:t>
      </w:r>
      <w:r>
        <w:rPr>
          <w:spacing w:val="-4"/>
          <w:sz w:val="20"/>
        </w:rPr>
        <w:t>fern</w:t>
      </w:r>
    </w:p>
    <w:p w14:paraId="41029510" w14:textId="77777777" w:rsidR="006D702F" w:rsidRDefault="001B6099">
      <w:pPr>
        <w:pStyle w:val="ListParagraph"/>
        <w:numPr>
          <w:ilvl w:val="1"/>
          <w:numId w:val="1"/>
        </w:numPr>
        <w:tabs>
          <w:tab w:val="left" w:pos="810"/>
        </w:tabs>
        <w:spacing w:line="244" w:lineRule="exact"/>
        <w:rPr>
          <w:sz w:val="20"/>
        </w:rPr>
      </w:pPr>
      <w:proofErr w:type="spellStart"/>
      <w:r>
        <w:rPr>
          <w:sz w:val="20"/>
        </w:rPr>
        <w:t>Liquorice</w:t>
      </w:r>
      <w:proofErr w:type="spellEnd"/>
      <w:r>
        <w:rPr>
          <w:spacing w:val="-9"/>
          <w:sz w:val="20"/>
        </w:rPr>
        <w:t xml:space="preserve"> </w:t>
      </w:r>
      <w:r>
        <w:rPr>
          <w:sz w:val="20"/>
        </w:rPr>
        <w:t>Piercer</w:t>
      </w:r>
      <w:r>
        <w:rPr>
          <w:spacing w:val="-10"/>
          <w:sz w:val="20"/>
        </w:rPr>
        <w:t xml:space="preserve"> </w:t>
      </w:r>
      <w:r>
        <w:rPr>
          <w:spacing w:val="-4"/>
          <w:sz w:val="20"/>
        </w:rPr>
        <w:t>Moth</w:t>
      </w:r>
    </w:p>
    <w:p w14:paraId="41029511" w14:textId="77777777" w:rsidR="006D702F" w:rsidRDefault="001B6099">
      <w:pPr>
        <w:pStyle w:val="ListParagraph"/>
        <w:numPr>
          <w:ilvl w:val="1"/>
          <w:numId w:val="1"/>
        </w:numPr>
        <w:tabs>
          <w:tab w:val="left" w:pos="810"/>
        </w:tabs>
        <w:spacing w:line="244" w:lineRule="exact"/>
        <w:rPr>
          <w:sz w:val="20"/>
        </w:rPr>
      </w:pPr>
      <w:r>
        <w:rPr>
          <w:sz w:val="20"/>
        </w:rPr>
        <w:t>Lousewort</w:t>
      </w:r>
      <w:r>
        <w:rPr>
          <w:spacing w:val="-9"/>
          <w:sz w:val="20"/>
        </w:rPr>
        <w:t xml:space="preserve"> </w:t>
      </w:r>
      <w:r>
        <w:rPr>
          <w:sz w:val="20"/>
        </w:rPr>
        <w:t>flea</w:t>
      </w:r>
      <w:r>
        <w:rPr>
          <w:spacing w:val="-8"/>
          <w:sz w:val="20"/>
        </w:rPr>
        <w:t xml:space="preserve"> </w:t>
      </w:r>
      <w:r>
        <w:rPr>
          <w:spacing w:val="-2"/>
          <w:sz w:val="20"/>
        </w:rPr>
        <w:t>beetle</w:t>
      </w:r>
    </w:p>
    <w:p w14:paraId="41029512" w14:textId="77777777" w:rsidR="006D702F" w:rsidRDefault="001B6099">
      <w:pPr>
        <w:pStyle w:val="ListParagraph"/>
        <w:numPr>
          <w:ilvl w:val="1"/>
          <w:numId w:val="1"/>
        </w:numPr>
        <w:tabs>
          <w:tab w:val="left" w:pos="810"/>
        </w:tabs>
        <w:spacing w:line="244" w:lineRule="exact"/>
        <w:rPr>
          <w:sz w:val="20"/>
        </w:rPr>
      </w:pPr>
      <w:r>
        <w:rPr>
          <w:spacing w:val="-2"/>
          <w:sz w:val="20"/>
        </w:rPr>
        <w:t>Long-Leaved</w:t>
      </w:r>
      <w:r>
        <w:rPr>
          <w:spacing w:val="7"/>
          <w:sz w:val="20"/>
        </w:rPr>
        <w:t xml:space="preserve"> </w:t>
      </w:r>
      <w:r>
        <w:rPr>
          <w:spacing w:val="-2"/>
          <w:sz w:val="20"/>
        </w:rPr>
        <w:t>Helleborine</w:t>
      </w:r>
    </w:p>
    <w:p w14:paraId="41029513" w14:textId="77777777" w:rsidR="006D702F" w:rsidRDefault="001B6099">
      <w:pPr>
        <w:pStyle w:val="ListParagraph"/>
        <w:numPr>
          <w:ilvl w:val="1"/>
          <w:numId w:val="1"/>
        </w:numPr>
        <w:tabs>
          <w:tab w:val="left" w:pos="810"/>
        </w:tabs>
        <w:spacing w:line="244" w:lineRule="exact"/>
        <w:rPr>
          <w:sz w:val="20"/>
        </w:rPr>
      </w:pPr>
      <w:r>
        <w:rPr>
          <w:sz w:val="20"/>
        </w:rPr>
        <w:t>Meadow</w:t>
      </w:r>
      <w:r>
        <w:rPr>
          <w:spacing w:val="-14"/>
          <w:sz w:val="20"/>
        </w:rPr>
        <w:t xml:space="preserve"> </w:t>
      </w:r>
      <w:r>
        <w:rPr>
          <w:sz w:val="20"/>
        </w:rPr>
        <w:t>Ant</w:t>
      </w:r>
      <w:r>
        <w:rPr>
          <w:spacing w:val="-12"/>
          <w:sz w:val="20"/>
        </w:rPr>
        <w:t xml:space="preserve"> </w:t>
      </w:r>
      <w:r>
        <w:rPr>
          <w:spacing w:val="-2"/>
          <w:sz w:val="20"/>
        </w:rPr>
        <w:t>Hoverfly</w:t>
      </w:r>
    </w:p>
    <w:p w14:paraId="41029514" w14:textId="77777777" w:rsidR="006D702F" w:rsidRDefault="001B6099">
      <w:pPr>
        <w:pStyle w:val="ListParagraph"/>
        <w:numPr>
          <w:ilvl w:val="1"/>
          <w:numId w:val="1"/>
        </w:numPr>
        <w:tabs>
          <w:tab w:val="left" w:pos="810"/>
        </w:tabs>
        <w:spacing w:line="244" w:lineRule="exact"/>
        <w:rPr>
          <w:sz w:val="20"/>
        </w:rPr>
      </w:pPr>
      <w:r>
        <w:rPr>
          <w:sz w:val="20"/>
        </w:rPr>
        <w:t>Meadow</w:t>
      </w:r>
      <w:r>
        <w:rPr>
          <w:spacing w:val="-12"/>
          <w:sz w:val="20"/>
        </w:rPr>
        <w:t xml:space="preserve"> </w:t>
      </w:r>
      <w:r>
        <w:rPr>
          <w:spacing w:val="-2"/>
          <w:sz w:val="20"/>
        </w:rPr>
        <w:t>Clary</w:t>
      </w:r>
    </w:p>
    <w:p w14:paraId="41029515" w14:textId="77777777" w:rsidR="006D702F" w:rsidRDefault="001B6099">
      <w:pPr>
        <w:pStyle w:val="ListParagraph"/>
        <w:numPr>
          <w:ilvl w:val="1"/>
          <w:numId w:val="1"/>
        </w:numPr>
        <w:tabs>
          <w:tab w:val="left" w:pos="810"/>
        </w:tabs>
        <w:spacing w:line="244" w:lineRule="exact"/>
        <w:rPr>
          <w:sz w:val="20"/>
        </w:rPr>
      </w:pPr>
      <w:r>
        <w:rPr>
          <w:sz w:val="20"/>
        </w:rPr>
        <w:t>Military</w:t>
      </w:r>
      <w:r>
        <w:rPr>
          <w:spacing w:val="-10"/>
          <w:sz w:val="20"/>
        </w:rPr>
        <w:t xml:space="preserve"> </w:t>
      </w:r>
      <w:r>
        <w:rPr>
          <w:spacing w:val="-2"/>
          <w:sz w:val="20"/>
        </w:rPr>
        <w:t>Orchid</w:t>
      </w:r>
    </w:p>
    <w:p w14:paraId="41029516" w14:textId="77777777" w:rsidR="006D702F" w:rsidRDefault="001B6099">
      <w:pPr>
        <w:pStyle w:val="ListParagraph"/>
        <w:numPr>
          <w:ilvl w:val="1"/>
          <w:numId w:val="1"/>
        </w:numPr>
        <w:tabs>
          <w:tab w:val="left" w:pos="810"/>
        </w:tabs>
        <w:spacing w:line="244" w:lineRule="exact"/>
        <w:rPr>
          <w:sz w:val="20"/>
        </w:rPr>
      </w:pPr>
      <w:r>
        <w:rPr>
          <w:sz w:val="20"/>
        </w:rPr>
        <w:t>Monkey</w:t>
      </w:r>
      <w:r>
        <w:rPr>
          <w:spacing w:val="-11"/>
          <w:sz w:val="20"/>
        </w:rPr>
        <w:t xml:space="preserve"> </w:t>
      </w:r>
      <w:r>
        <w:rPr>
          <w:spacing w:val="-2"/>
          <w:sz w:val="20"/>
        </w:rPr>
        <w:t>Orchid</w:t>
      </w:r>
    </w:p>
    <w:p w14:paraId="41029517" w14:textId="77777777" w:rsidR="006D702F" w:rsidRDefault="001B6099">
      <w:pPr>
        <w:pStyle w:val="ListParagraph"/>
        <w:numPr>
          <w:ilvl w:val="1"/>
          <w:numId w:val="1"/>
        </w:numPr>
        <w:tabs>
          <w:tab w:val="left" w:pos="810"/>
        </w:tabs>
        <w:spacing w:line="242" w:lineRule="exact"/>
        <w:rPr>
          <w:sz w:val="20"/>
        </w:rPr>
      </w:pPr>
      <w:r>
        <w:rPr>
          <w:spacing w:val="-2"/>
          <w:sz w:val="20"/>
        </w:rPr>
        <w:t>Montagu’s</w:t>
      </w:r>
      <w:r>
        <w:rPr>
          <w:sz w:val="20"/>
        </w:rPr>
        <w:t xml:space="preserve"> </w:t>
      </w:r>
      <w:r>
        <w:rPr>
          <w:spacing w:val="-2"/>
          <w:sz w:val="20"/>
        </w:rPr>
        <w:t>Harrier</w:t>
      </w:r>
    </w:p>
    <w:p w14:paraId="41029518" w14:textId="77777777" w:rsidR="006D702F" w:rsidRDefault="001B6099">
      <w:pPr>
        <w:pStyle w:val="ListParagraph"/>
        <w:numPr>
          <w:ilvl w:val="1"/>
          <w:numId w:val="1"/>
        </w:numPr>
        <w:tabs>
          <w:tab w:val="left" w:pos="810"/>
        </w:tabs>
        <w:spacing w:line="244" w:lineRule="exact"/>
        <w:rPr>
          <w:sz w:val="20"/>
        </w:rPr>
      </w:pPr>
      <w:r>
        <w:rPr>
          <w:sz w:val="20"/>
        </w:rPr>
        <w:t>Moths</w:t>
      </w:r>
      <w:r>
        <w:rPr>
          <w:spacing w:val="-4"/>
          <w:sz w:val="20"/>
        </w:rPr>
        <w:t xml:space="preserve"> </w:t>
      </w:r>
      <w:r>
        <w:rPr>
          <w:sz w:val="20"/>
        </w:rPr>
        <w:t>of</w:t>
      </w:r>
      <w:r>
        <w:rPr>
          <w:spacing w:val="-5"/>
          <w:sz w:val="20"/>
        </w:rPr>
        <w:t xml:space="preserve"> </w:t>
      </w:r>
      <w:r>
        <w:rPr>
          <w:sz w:val="20"/>
        </w:rPr>
        <w:t>Dyer’s</w:t>
      </w:r>
      <w:r>
        <w:rPr>
          <w:spacing w:val="-3"/>
          <w:sz w:val="20"/>
        </w:rPr>
        <w:t xml:space="preserve"> </w:t>
      </w:r>
      <w:proofErr w:type="spellStart"/>
      <w:r>
        <w:rPr>
          <w:spacing w:val="-2"/>
          <w:sz w:val="20"/>
        </w:rPr>
        <w:t>Greenweed</w:t>
      </w:r>
      <w:proofErr w:type="spellEnd"/>
    </w:p>
    <w:p w14:paraId="41029519" w14:textId="77777777" w:rsidR="006D702F" w:rsidRDefault="001B6099">
      <w:pPr>
        <w:pStyle w:val="ListParagraph"/>
        <w:numPr>
          <w:ilvl w:val="1"/>
          <w:numId w:val="1"/>
        </w:numPr>
        <w:tabs>
          <w:tab w:val="left" w:pos="810"/>
        </w:tabs>
        <w:spacing w:line="244" w:lineRule="exact"/>
        <w:rPr>
          <w:sz w:val="20"/>
        </w:rPr>
      </w:pPr>
      <w:r>
        <w:rPr>
          <w:sz w:val="20"/>
        </w:rPr>
        <w:t>Mountain</w:t>
      </w:r>
      <w:r>
        <w:rPr>
          <w:spacing w:val="-10"/>
          <w:sz w:val="20"/>
        </w:rPr>
        <w:t xml:space="preserve"> </w:t>
      </w:r>
      <w:r>
        <w:rPr>
          <w:sz w:val="20"/>
        </w:rPr>
        <w:t>Bulin</w:t>
      </w:r>
      <w:r>
        <w:rPr>
          <w:spacing w:val="-11"/>
          <w:sz w:val="20"/>
        </w:rPr>
        <w:t xml:space="preserve"> </w:t>
      </w:r>
      <w:r>
        <w:rPr>
          <w:spacing w:val="-4"/>
          <w:sz w:val="20"/>
        </w:rPr>
        <w:t>snail</w:t>
      </w:r>
    </w:p>
    <w:p w14:paraId="4102951A" w14:textId="77777777" w:rsidR="006D702F" w:rsidRDefault="001B6099">
      <w:pPr>
        <w:pStyle w:val="ListParagraph"/>
        <w:numPr>
          <w:ilvl w:val="1"/>
          <w:numId w:val="1"/>
        </w:numPr>
        <w:tabs>
          <w:tab w:val="left" w:pos="810"/>
        </w:tabs>
        <w:spacing w:line="244" w:lineRule="exact"/>
        <w:rPr>
          <w:sz w:val="20"/>
        </w:rPr>
      </w:pPr>
      <w:r>
        <w:rPr>
          <w:spacing w:val="-2"/>
          <w:sz w:val="20"/>
        </w:rPr>
        <w:t>Nightingale</w:t>
      </w:r>
    </w:p>
    <w:p w14:paraId="4102951B" w14:textId="77777777" w:rsidR="006D702F" w:rsidRDefault="001B6099">
      <w:pPr>
        <w:pStyle w:val="ListParagraph"/>
        <w:numPr>
          <w:ilvl w:val="1"/>
          <w:numId w:val="1"/>
        </w:numPr>
        <w:tabs>
          <w:tab w:val="left" w:pos="810"/>
        </w:tabs>
        <w:spacing w:line="244" w:lineRule="exact"/>
        <w:rPr>
          <w:sz w:val="20"/>
        </w:rPr>
      </w:pPr>
      <w:r>
        <w:rPr>
          <w:sz w:val="20"/>
        </w:rPr>
        <w:t>Noble</w:t>
      </w:r>
      <w:r>
        <w:rPr>
          <w:spacing w:val="-10"/>
          <w:sz w:val="20"/>
        </w:rPr>
        <w:t xml:space="preserve"> </w:t>
      </w:r>
      <w:r>
        <w:rPr>
          <w:spacing w:val="-2"/>
          <w:sz w:val="20"/>
        </w:rPr>
        <w:t>chafer</w:t>
      </w:r>
    </w:p>
    <w:p w14:paraId="4102951C" w14:textId="77777777" w:rsidR="006D702F" w:rsidRDefault="001B6099">
      <w:pPr>
        <w:pStyle w:val="ListParagraph"/>
        <w:numPr>
          <w:ilvl w:val="1"/>
          <w:numId w:val="1"/>
        </w:numPr>
        <w:tabs>
          <w:tab w:val="left" w:pos="810"/>
        </w:tabs>
        <w:spacing w:line="244" w:lineRule="exact"/>
        <w:rPr>
          <w:sz w:val="20"/>
        </w:rPr>
      </w:pPr>
      <w:r>
        <w:rPr>
          <w:spacing w:val="-2"/>
          <w:sz w:val="20"/>
        </w:rPr>
        <w:t>Otter</w:t>
      </w:r>
    </w:p>
    <w:p w14:paraId="4102951D" w14:textId="77777777" w:rsidR="006D702F" w:rsidRDefault="001B6099">
      <w:pPr>
        <w:pStyle w:val="ListParagraph"/>
        <w:numPr>
          <w:ilvl w:val="1"/>
          <w:numId w:val="1"/>
        </w:numPr>
        <w:tabs>
          <w:tab w:val="left" w:pos="810"/>
        </w:tabs>
        <w:spacing w:line="244" w:lineRule="exact"/>
        <w:rPr>
          <w:sz w:val="20"/>
        </w:rPr>
      </w:pPr>
      <w:r>
        <w:rPr>
          <w:sz w:val="20"/>
        </w:rPr>
        <w:t>Silver</w:t>
      </w:r>
      <w:r>
        <w:rPr>
          <w:spacing w:val="-8"/>
          <w:sz w:val="20"/>
        </w:rPr>
        <w:t xml:space="preserve"> </w:t>
      </w:r>
      <w:r>
        <w:rPr>
          <w:sz w:val="20"/>
        </w:rPr>
        <w:t>Spotted</w:t>
      </w:r>
      <w:r>
        <w:rPr>
          <w:spacing w:val="-5"/>
          <w:sz w:val="20"/>
        </w:rPr>
        <w:t xml:space="preserve"> </w:t>
      </w:r>
      <w:r>
        <w:rPr>
          <w:spacing w:val="-2"/>
          <w:sz w:val="20"/>
        </w:rPr>
        <w:t>Skipper</w:t>
      </w:r>
    </w:p>
    <w:p w14:paraId="4102951E" w14:textId="77777777" w:rsidR="006D702F" w:rsidRDefault="001B6099">
      <w:pPr>
        <w:pStyle w:val="ListParagraph"/>
        <w:numPr>
          <w:ilvl w:val="1"/>
          <w:numId w:val="1"/>
        </w:numPr>
        <w:tabs>
          <w:tab w:val="left" w:pos="810"/>
        </w:tabs>
        <w:spacing w:line="244" w:lineRule="exact"/>
        <w:rPr>
          <w:sz w:val="20"/>
        </w:rPr>
      </w:pPr>
      <w:r>
        <w:rPr>
          <w:sz w:val="20"/>
        </w:rPr>
        <w:t>Small</w:t>
      </w:r>
      <w:r>
        <w:rPr>
          <w:spacing w:val="-9"/>
          <w:sz w:val="20"/>
        </w:rPr>
        <w:t xml:space="preserve"> </w:t>
      </w:r>
      <w:r>
        <w:rPr>
          <w:sz w:val="20"/>
        </w:rPr>
        <w:t>Blue</w:t>
      </w:r>
      <w:r>
        <w:rPr>
          <w:spacing w:val="-6"/>
          <w:sz w:val="20"/>
        </w:rPr>
        <w:t xml:space="preserve"> </w:t>
      </w:r>
      <w:r>
        <w:rPr>
          <w:spacing w:val="-2"/>
          <w:sz w:val="20"/>
        </w:rPr>
        <w:t>butterfly</w:t>
      </w:r>
    </w:p>
    <w:p w14:paraId="4102951F" w14:textId="77777777" w:rsidR="006D702F" w:rsidRDefault="001B6099">
      <w:pPr>
        <w:pStyle w:val="ListParagraph"/>
        <w:numPr>
          <w:ilvl w:val="1"/>
          <w:numId w:val="1"/>
        </w:numPr>
        <w:tabs>
          <w:tab w:val="left" w:pos="810"/>
        </w:tabs>
        <w:spacing w:line="244" w:lineRule="exact"/>
        <w:rPr>
          <w:sz w:val="20"/>
        </w:rPr>
      </w:pPr>
      <w:r>
        <w:rPr>
          <w:sz w:val="20"/>
        </w:rPr>
        <w:t>Snail</w:t>
      </w:r>
      <w:r>
        <w:rPr>
          <w:spacing w:val="-9"/>
          <w:sz w:val="20"/>
        </w:rPr>
        <w:t xml:space="preserve"> </w:t>
      </w:r>
      <w:r>
        <w:rPr>
          <w:sz w:val="20"/>
        </w:rPr>
        <w:t>killing</w:t>
      </w:r>
      <w:r>
        <w:rPr>
          <w:spacing w:val="-8"/>
          <w:sz w:val="20"/>
        </w:rPr>
        <w:t xml:space="preserve"> </w:t>
      </w:r>
      <w:r>
        <w:rPr>
          <w:spacing w:val="-5"/>
          <w:sz w:val="20"/>
        </w:rPr>
        <w:t>fly</w:t>
      </w:r>
    </w:p>
    <w:p w14:paraId="41029520" w14:textId="77777777" w:rsidR="006D702F" w:rsidRDefault="001B6099">
      <w:pPr>
        <w:pStyle w:val="ListParagraph"/>
        <w:numPr>
          <w:ilvl w:val="1"/>
          <w:numId w:val="1"/>
        </w:numPr>
        <w:tabs>
          <w:tab w:val="left" w:pos="810"/>
        </w:tabs>
        <w:spacing w:line="242" w:lineRule="exact"/>
        <w:rPr>
          <w:sz w:val="20"/>
        </w:rPr>
      </w:pPr>
      <w:r>
        <w:rPr>
          <w:sz w:val="20"/>
        </w:rPr>
        <w:t>Southern</w:t>
      </w:r>
      <w:r>
        <w:rPr>
          <w:spacing w:val="-11"/>
          <w:sz w:val="20"/>
        </w:rPr>
        <w:t xml:space="preserve"> </w:t>
      </w:r>
      <w:r>
        <w:rPr>
          <w:spacing w:val="-2"/>
          <w:sz w:val="20"/>
        </w:rPr>
        <w:t>Damselfly</w:t>
      </w:r>
    </w:p>
    <w:p w14:paraId="41029521" w14:textId="77777777" w:rsidR="006D702F" w:rsidRDefault="001B6099">
      <w:pPr>
        <w:pStyle w:val="ListParagraph"/>
        <w:numPr>
          <w:ilvl w:val="1"/>
          <w:numId w:val="1"/>
        </w:numPr>
        <w:tabs>
          <w:tab w:val="left" w:pos="810"/>
        </w:tabs>
        <w:spacing w:line="244" w:lineRule="exact"/>
        <w:rPr>
          <w:sz w:val="20"/>
        </w:rPr>
      </w:pPr>
      <w:r>
        <w:rPr>
          <w:sz w:val="20"/>
        </w:rPr>
        <w:t>Spider</w:t>
      </w:r>
      <w:r>
        <w:rPr>
          <w:spacing w:val="-14"/>
          <w:sz w:val="20"/>
        </w:rPr>
        <w:t xml:space="preserve"> </w:t>
      </w:r>
      <w:r>
        <w:rPr>
          <w:sz w:val="20"/>
        </w:rPr>
        <w:t>(</w:t>
      </w:r>
      <w:proofErr w:type="spellStart"/>
      <w:r>
        <w:rPr>
          <w:sz w:val="20"/>
        </w:rPr>
        <w:t>Tuberta</w:t>
      </w:r>
      <w:proofErr w:type="spellEnd"/>
      <w:r>
        <w:rPr>
          <w:spacing w:val="-13"/>
          <w:sz w:val="20"/>
        </w:rPr>
        <w:t xml:space="preserve"> </w:t>
      </w:r>
      <w:proofErr w:type="spellStart"/>
      <w:r>
        <w:rPr>
          <w:spacing w:val="-2"/>
          <w:sz w:val="20"/>
        </w:rPr>
        <w:t>maerens</w:t>
      </w:r>
      <w:proofErr w:type="spellEnd"/>
      <w:r>
        <w:rPr>
          <w:spacing w:val="-2"/>
          <w:sz w:val="20"/>
        </w:rPr>
        <w:t>)</w:t>
      </w:r>
    </w:p>
    <w:p w14:paraId="41029522" w14:textId="77777777" w:rsidR="006D702F" w:rsidRDefault="001B6099">
      <w:pPr>
        <w:pStyle w:val="ListParagraph"/>
        <w:numPr>
          <w:ilvl w:val="1"/>
          <w:numId w:val="1"/>
        </w:numPr>
        <w:tabs>
          <w:tab w:val="left" w:pos="810"/>
        </w:tabs>
        <w:spacing w:line="244" w:lineRule="exact"/>
        <w:rPr>
          <w:sz w:val="20"/>
        </w:rPr>
      </w:pPr>
      <w:r>
        <w:rPr>
          <w:sz w:val="20"/>
        </w:rPr>
        <w:t>Stone</w:t>
      </w:r>
      <w:r>
        <w:rPr>
          <w:spacing w:val="-9"/>
          <w:sz w:val="20"/>
        </w:rPr>
        <w:t xml:space="preserve"> </w:t>
      </w:r>
      <w:r>
        <w:rPr>
          <w:spacing w:val="-2"/>
          <w:sz w:val="20"/>
        </w:rPr>
        <w:t>Curlew</w:t>
      </w:r>
    </w:p>
    <w:p w14:paraId="41029523" w14:textId="77777777" w:rsidR="006D702F" w:rsidRDefault="001B6099">
      <w:pPr>
        <w:pStyle w:val="ListParagraph"/>
        <w:numPr>
          <w:ilvl w:val="1"/>
          <w:numId w:val="1"/>
        </w:numPr>
        <w:tabs>
          <w:tab w:val="left" w:pos="810"/>
        </w:tabs>
        <w:spacing w:line="244" w:lineRule="exact"/>
        <w:rPr>
          <w:sz w:val="20"/>
        </w:rPr>
      </w:pPr>
      <w:r>
        <w:rPr>
          <w:sz w:val="20"/>
        </w:rPr>
        <w:t>Striped</w:t>
      </w:r>
      <w:r>
        <w:rPr>
          <w:spacing w:val="-14"/>
          <w:sz w:val="20"/>
        </w:rPr>
        <w:t xml:space="preserve"> </w:t>
      </w:r>
      <w:r>
        <w:rPr>
          <w:sz w:val="20"/>
        </w:rPr>
        <w:t>Lychnis</w:t>
      </w:r>
      <w:r>
        <w:rPr>
          <w:spacing w:val="-13"/>
          <w:sz w:val="20"/>
        </w:rPr>
        <w:t xml:space="preserve"> </w:t>
      </w:r>
      <w:r>
        <w:rPr>
          <w:spacing w:val="-4"/>
          <w:sz w:val="20"/>
        </w:rPr>
        <w:t>Moth</w:t>
      </w:r>
    </w:p>
    <w:p w14:paraId="41029524" w14:textId="77777777" w:rsidR="006D702F" w:rsidRDefault="001B6099">
      <w:pPr>
        <w:pStyle w:val="ListParagraph"/>
        <w:numPr>
          <w:ilvl w:val="1"/>
          <w:numId w:val="1"/>
        </w:numPr>
        <w:tabs>
          <w:tab w:val="left" w:pos="810"/>
        </w:tabs>
        <w:spacing w:line="244" w:lineRule="exact"/>
        <w:rPr>
          <w:sz w:val="20"/>
        </w:rPr>
      </w:pPr>
      <w:r>
        <w:rPr>
          <w:sz w:val="20"/>
        </w:rPr>
        <w:t>Swifts</w:t>
      </w:r>
      <w:r>
        <w:rPr>
          <w:spacing w:val="-6"/>
          <w:sz w:val="20"/>
        </w:rPr>
        <w:t xml:space="preserve"> </w:t>
      </w:r>
      <w:r>
        <w:rPr>
          <w:sz w:val="20"/>
        </w:rPr>
        <w:t>and</w:t>
      </w:r>
      <w:r>
        <w:rPr>
          <w:spacing w:val="-5"/>
          <w:sz w:val="20"/>
        </w:rPr>
        <w:t xml:space="preserve"> </w:t>
      </w:r>
      <w:r>
        <w:rPr>
          <w:sz w:val="20"/>
        </w:rPr>
        <w:t>House</w:t>
      </w:r>
      <w:r>
        <w:rPr>
          <w:spacing w:val="-7"/>
          <w:sz w:val="20"/>
        </w:rPr>
        <w:t xml:space="preserve"> </w:t>
      </w:r>
      <w:proofErr w:type="gramStart"/>
      <w:r>
        <w:rPr>
          <w:spacing w:val="-2"/>
          <w:sz w:val="20"/>
        </w:rPr>
        <w:t>martins</w:t>
      </w:r>
      <w:proofErr w:type="gramEnd"/>
    </w:p>
    <w:p w14:paraId="41029525" w14:textId="77777777" w:rsidR="006D702F" w:rsidRDefault="001B6099">
      <w:pPr>
        <w:pStyle w:val="ListParagraph"/>
        <w:numPr>
          <w:ilvl w:val="1"/>
          <w:numId w:val="1"/>
        </w:numPr>
        <w:tabs>
          <w:tab w:val="left" w:pos="810"/>
        </w:tabs>
        <w:spacing w:line="244" w:lineRule="exact"/>
        <w:rPr>
          <w:sz w:val="20"/>
        </w:rPr>
      </w:pPr>
      <w:r>
        <w:rPr>
          <w:spacing w:val="-4"/>
          <w:sz w:val="20"/>
        </w:rPr>
        <w:t>Tawny</w:t>
      </w:r>
      <w:r>
        <w:rPr>
          <w:spacing w:val="-7"/>
          <w:sz w:val="20"/>
        </w:rPr>
        <w:t xml:space="preserve"> </w:t>
      </w:r>
      <w:r>
        <w:rPr>
          <w:spacing w:val="-5"/>
          <w:sz w:val="20"/>
        </w:rPr>
        <w:t>Owl</w:t>
      </w:r>
    </w:p>
    <w:p w14:paraId="41029526" w14:textId="77777777" w:rsidR="006D702F" w:rsidRDefault="001B6099">
      <w:pPr>
        <w:pStyle w:val="ListParagraph"/>
        <w:numPr>
          <w:ilvl w:val="1"/>
          <w:numId w:val="1"/>
        </w:numPr>
        <w:tabs>
          <w:tab w:val="left" w:pos="810"/>
        </w:tabs>
        <w:spacing w:line="244" w:lineRule="exact"/>
        <w:rPr>
          <w:sz w:val="20"/>
        </w:rPr>
      </w:pPr>
      <w:r>
        <w:rPr>
          <w:spacing w:val="-2"/>
          <w:sz w:val="20"/>
        </w:rPr>
        <w:t>Turtle</w:t>
      </w:r>
      <w:r>
        <w:rPr>
          <w:spacing w:val="-6"/>
          <w:sz w:val="20"/>
        </w:rPr>
        <w:t xml:space="preserve"> </w:t>
      </w:r>
      <w:r>
        <w:rPr>
          <w:spacing w:val="-4"/>
          <w:sz w:val="20"/>
        </w:rPr>
        <w:t>Dove</w:t>
      </w:r>
    </w:p>
    <w:p w14:paraId="41029527" w14:textId="77777777" w:rsidR="006D702F" w:rsidRDefault="001B6099">
      <w:pPr>
        <w:pStyle w:val="ListParagraph"/>
        <w:numPr>
          <w:ilvl w:val="1"/>
          <w:numId w:val="1"/>
        </w:numPr>
        <w:tabs>
          <w:tab w:val="left" w:pos="810"/>
        </w:tabs>
        <w:spacing w:line="242" w:lineRule="exact"/>
        <w:rPr>
          <w:sz w:val="20"/>
        </w:rPr>
      </w:pPr>
      <w:r>
        <w:rPr>
          <w:spacing w:val="-2"/>
          <w:sz w:val="20"/>
        </w:rPr>
        <w:t>Water</w:t>
      </w:r>
      <w:r>
        <w:rPr>
          <w:spacing w:val="-7"/>
          <w:sz w:val="20"/>
        </w:rPr>
        <w:t xml:space="preserve"> </w:t>
      </w:r>
      <w:r>
        <w:rPr>
          <w:spacing w:val="-4"/>
          <w:sz w:val="20"/>
        </w:rPr>
        <w:t>Vole</w:t>
      </w:r>
    </w:p>
    <w:p w14:paraId="41029528" w14:textId="77777777" w:rsidR="006D702F" w:rsidRDefault="001B6099">
      <w:pPr>
        <w:pStyle w:val="ListParagraph"/>
        <w:numPr>
          <w:ilvl w:val="1"/>
          <w:numId w:val="1"/>
        </w:numPr>
        <w:tabs>
          <w:tab w:val="left" w:pos="810"/>
        </w:tabs>
        <w:spacing w:line="244" w:lineRule="exact"/>
        <w:rPr>
          <w:sz w:val="20"/>
        </w:rPr>
      </w:pPr>
      <w:r>
        <w:rPr>
          <w:spacing w:val="-2"/>
          <w:sz w:val="20"/>
        </w:rPr>
        <w:t>White</w:t>
      </w:r>
      <w:r>
        <w:rPr>
          <w:spacing w:val="-10"/>
          <w:sz w:val="20"/>
        </w:rPr>
        <w:t xml:space="preserve"> </w:t>
      </w:r>
      <w:r>
        <w:rPr>
          <w:spacing w:val="-2"/>
          <w:sz w:val="20"/>
        </w:rPr>
        <w:t>Admiral</w:t>
      </w:r>
    </w:p>
    <w:p w14:paraId="41029529" w14:textId="77777777" w:rsidR="006D702F" w:rsidRDefault="001B6099">
      <w:pPr>
        <w:pStyle w:val="ListParagraph"/>
        <w:numPr>
          <w:ilvl w:val="1"/>
          <w:numId w:val="1"/>
        </w:numPr>
        <w:tabs>
          <w:tab w:val="left" w:pos="810"/>
        </w:tabs>
        <w:spacing w:line="244" w:lineRule="exact"/>
        <w:rPr>
          <w:sz w:val="20"/>
        </w:rPr>
      </w:pPr>
      <w:r>
        <w:rPr>
          <w:sz w:val="20"/>
        </w:rPr>
        <w:t>White</w:t>
      </w:r>
      <w:r>
        <w:rPr>
          <w:spacing w:val="-10"/>
          <w:sz w:val="20"/>
        </w:rPr>
        <w:t xml:space="preserve"> </w:t>
      </w:r>
      <w:r>
        <w:rPr>
          <w:sz w:val="20"/>
        </w:rPr>
        <w:t>Clawed</w:t>
      </w:r>
      <w:r>
        <w:rPr>
          <w:spacing w:val="-10"/>
          <w:sz w:val="20"/>
        </w:rPr>
        <w:t xml:space="preserve"> </w:t>
      </w:r>
      <w:r>
        <w:rPr>
          <w:spacing w:val="-2"/>
          <w:sz w:val="20"/>
        </w:rPr>
        <w:t>Crayfish</w:t>
      </w:r>
    </w:p>
    <w:p w14:paraId="4102952A" w14:textId="77777777" w:rsidR="006D702F" w:rsidRDefault="001B6099">
      <w:pPr>
        <w:pStyle w:val="ListParagraph"/>
        <w:numPr>
          <w:ilvl w:val="1"/>
          <w:numId w:val="1"/>
        </w:numPr>
        <w:tabs>
          <w:tab w:val="left" w:pos="810"/>
        </w:tabs>
        <w:spacing w:line="244" w:lineRule="exact"/>
        <w:rPr>
          <w:sz w:val="20"/>
        </w:rPr>
      </w:pPr>
      <w:r>
        <w:rPr>
          <w:sz w:val="20"/>
        </w:rPr>
        <w:t>White</w:t>
      </w:r>
      <w:r>
        <w:rPr>
          <w:spacing w:val="-7"/>
          <w:sz w:val="20"/>
        </w:rPr>
        <w:t xml:space="preserve"> </w:t>
      </w:r>
      <w:r>
        <w:rPr>
          <w:sz w:val="20"/>
        </w:rPr>
        <w:t>Letter</w:t>
      </w:r>
      <w:r>
        <w:rPr>
          <w:spacing w:val="-8"/>
          <w:sz w:val="20"/>
        </w:rPr>
        <w:t xml:space="preserve"> </w:t>
      </w:r>
      <w:r>
        <w:rPr>
          <w:spacing w:val="-2"/>
          <w:sz w:val="20"/>
        </w:rPr>
        <w:t>Hairstreak</w:t>
      </w:r>
    </w:p>
    <w:p w14:paraId="4102952B" w14:textId="77777777" w:rsidR="006D702F" w:rsidRDefault="001B6099">
      <w:pPr>
        <w:pStyle w:val="ListParagraph"/>
        <w:numPr>
          <w:ilvl w:val="1"/>
          <w:numId w:val="1"/>
        </w:numPr>
        <w:tabs>
          <w:tab w:val="left" w:pos="810"/>
        </w:tabs>
        <w:spacing w:line="244" w:lineRule="exact"/>
        <w:rPr>
          <w:sz w:val="20"/>
        </w:rPr>
      </w:pPr>
      <w:r>
        <w:rPr>
          <w:sz w:val="20"/>
        </w:rPr>
        <w:t>Willow</w:t>
      </w:r>
      <w:r>
        <w:rPr>
          <w:spacing w:val="-12"/>
          <w:sz w:val="20"/>
        </w:rPr>
        <w:t xml:space="preserve"> </w:t>
      </w:r>
      <w:r>
        <w:rPr>
          <w:spacing w:val="-5"/>
          <w:sz w:val="20"/>
        </w:rPr>
        <w:t>Tit</w:t>
      </w:r>
    </w:p>
    <w:p w14:paraId="4102952C" w14:textId="77777777" w:rsidR="006D702F" w:rsidRDefault="001B6099">
      <w:pPr>
        <w:pStyle w:val="ListParagraph"/>
        <w:numPr>
          <w:ilvl w:val="1"/>
          <w:numId w:val="1"/>
        </w:numPr>
        <w:tabs>
          <w:tab w:val="left" w:pos="810"/>
        </w:tabs>
        <w:spacing w:line="244" w:lineRule="exact"/>
        <w:rPr>
          <w:sz w:val="20"/>
        </w:rPr>
      </w:pPr>
      <w:r>
        <w:rPr>
          <w:sz w:val="20"/>
        </w:rPr>
        <w:t>Wood</w:t>
      </w:r>
      <w:r>
        <w:rPr>
          <w:spacing w:val="-9"/>
          <w:sz w:val="20"/>
        </w:rPr>
        <w:t xml:space="preserve"> </w:t>
      </w:r>
      <w:r>
        <w:rPr>
          <w:sz w:val="20"/>
        </w:rPr>
        <w:t>White</w:t>
      </w:r>
      <w:r>
        <w:rPr>
          <w:spacing w:val="-9"/>
          <w:sz w:val="20"/>
        </w:rPr>
        <w:t xml:space="preserve"> </w:t>
      </w:r>
      <w:r>
        <w:rPr>
          <w:spacing w:val="-2"/>
          <w:sz w:val="20"/>
        </w:rPr>
        <w:t>butterfly</w:t>
      </w:r>
    </w:p>
    <w:p w14:paraId="4102952D" w14:textId="77777777" w:rsidR="006D702F" w:rsidRDefault="006D702F">
      <w:pPr>
        <w:pStyle w:val="ListParagraph"/>
        <w:spacing w:line="244" w:lineRule="exact"/>
        <w:rPr>
          <w:sz w:val="20"/>
        </w:rPr>
        <w:sectPr w:rsidR="006D702F">
          <w:type w:val="continuous"/>
          <w:pgSz w:w="16840" w:h="11910" w:orient="landscape"/>
          <w:pgMar w:top="1340" w:right="1417" w:bottom="280" w:left="1417" w:header="0" w:footer="825" w:gutter="0"/>
          <w:cols w:num="2" w:space="720" w:equalWidth="0">
            <w:col w:w="5718" w:space="1615"/>
            <w:col w:w="6673"/>
          </w:cols>
        </w:sectPr>
      </w:pPr>
    </w:p>
    <w:p w14:paraId="4102952E" w14:textId="298A7181" w:rsidR="006D702F" w:rsidRDefault="001B6099">
      <w:pPr>
        <w:pStyle w:val="Heading2"/>
        <w:spacing w:before="254"/>
      </w:pPr>
      <w:bookmarkStart w:id="96" w:name="_bookmark22"/>
      <w:bookmarkEnd w:id="96"/>
      <w:r>
        <w:rPr>
          <w:color w:val="365F91"/>
        </w:rPr>
        <w:lastRenderedPageBreak/>
        <w:t>A</w:t>
      </w:r>
      <w:r w:rsidR="0037086A">
        <w:rPr>
          <w:color w:val="365F91"/>
        </w:rPr>
        <w:t>ppendix B</w:t>
      </w:r>
    </w:p>
    <w:p w14:paraId="41029530" w14:textId="2ABCBDF5" w:rsidR="006D702F" w:rsidRDefault="001B6099" w:rsidP="0037086A">
      <w:pPr>
        <w:pStyle w:val="BodyText"/>
        <w:spacing w:before="355"/>
        <w:ind w:left="23"/>
        <w:sectPr w:rsidR="006D702F">
          <w:footerReference w:type="default" r:id="rId470"/>
          <w:pgSz w:w="16840" w:h="11910" w:orient="landscape"/>
          <w:pgMar w:top="1340" w:right="1417" w:bottom="1020" w:left="1417" w:header="0" w:footer="825" w:gutter="0"/>
          <w:cols w:space="720"/>
        </w:sectPr>
      </w:pPr>
      <w:r>
        <w:t xml:space="preserve">The full set of distribution maps for each and all the species on this Species Priority List. On the following pages you can see the maps that are linked to from the list of species above. The maps indicate where each species or group of species has previously been recorded in the county. It does not mean that actions to support species </w:t>
      </w:r>
      <w:proofErr w:type="gramStart"/>
      <w:r>
        <w:t>has to</w:t>
      </w:r>
      <w:proofErr w:type="gramEnd"/>
      <w:r>
        <w:t xml:space="preserve"> be taken only in those locations. </w:t>
      </w:r>
      <w:proofErr w:type="gramStart"/>
      <w:r>
        <w:t>Instead</w:t>
      </w:r>
      <w:proofErr w:type="gramEnd"/>
      <w:r>
        <w:t xml:space="preserve"> the purpose of these maps is to enable people to get a sense of whether the action is likely to be relevant in their area of the county. If these species are found in other areas of the county in future, the LNRS supports you to take the relevant species-specific actions in those locations too</w:t>
      </w:r>
      <w:r w:rsidR="0037086A">
        <w:t>.</w:t>
      </w:r>
    </w:p>
    <w:p w14:paraId="2EA38587" w14:textId="7391769F" w:rsidR="00B16D95" w:rsidRDefault="00B16D95">
      <w:pPr>
        <w:rPr>
          <w:sz w:val="15"/>
          <w:szCs w:val="24"/>
        </w:rPr>
      </w:pPr>
    </w:p>
    <w:p w14:paraId="5DE77CBA" w14:textId="5917F1A1" w:rsidR="006D702F" w:rsidRPr="0037086A" w:rsidRDefault="006F79A9">
      <w:pPr>
        <w:pStyle w:val="BodyText"/>
        <w:spacing w:before="6"/>
        <w:rPr>
          <w:szCs w:val="44"/>
        </w:rPr>
      </w:pPr>
      <w:bookmarkStart w:id="97" w:name="AdderJPG"/>
      <w:r>
        <w:rPr>
          <w:noProof/>
          <w:sz w:val="20"/>
        </w:rPr>
        <w:drawing>
          <wp:inline distT="0" distB="0" distL="0" distR="0" wp14:anchorId="2A0F1099" wp14:editId="307AF75E">
            <wp:extent cx="4009816" cy="5667270"/>
            <wp:effectExtent l="0" t="0" r="0" b="0"/>
            <wp:docPr id="1714449647" name="Picture 1" descr="A map of Oxfordshire from 1990-2025 showing location of ad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449647" name="Picture 1" descr="A map of Oxfordshire from 1990-2025 showing location of adders"/>
                    <pic:cNvPicPr/>
                  </pic:nvPicPr>
                  <pic:blipFill>
                    <a:blip r:embed="rId471" cstate="screen">
                      <a:extLst>
                        <a:ext uri="{28A0092B-C50C-407E-A947-70E740481C1C}">
                          <a14:useLocalDpi xmlns:a14="http://schemas.microsoft.com/office/drawing/2010/main"/>
                        </a:ext>
                      </a:extLst>
                    </a:blip>
                    <a:stretch>
                      <a:fillRect/>
                    </a:stretch>
                  </pic:blipFill>
                  <pic:spPr>
                    <a:xfrm>
                      <a:off x="0" y="0"/>
                      <a:ext cx="4013373" cy="5672298"/>
                    </a:xfrm>
                    <a:prstGeom prst="rect">
                      <a:avLst/>
                    </a:prstGeom>
                  </pic:spPr>
                </pic:pic>
              </a:graphicData>
            </a:graphic>
          </wp:inline>
        </w:drawing>
      </w:r>
      <w:bookmarkEnd w:id="97"/>
      <w:r w:rsidR="0037086A">
        <w:rPr>
          <w:sz w:val="15"/>
        </w:rPr>
        <w:br w:type="textWrapping" w:clear="all"/>
      </w:r>
      <w:hyperlink w:anchor="Adder" w:history="1">
        <w:r w:rsidR="0037086A" w:rsidRPr="0037086A">
          <w:rPr>
            <w:rStyle w:val="Hyperlink"/>
            <w:szCs w:val="44"/>
          </w:rPr>
          <w:t xml:space="preserve">Return to </w:t>
        </w:r>
        <w:r w:rsidR="0037086A">
          <w:rPr>
            <w:rStyle w:val="Hyperlink"/>
            <w:szCs w:val="44"/>
          </w:rPr>
          <w:t>list</w:t>
        </w:r>
      </w:hyperlink>
    </w:p>
    <w:p w14:paraId="41029532" w14:textId="6C60608E" w:rsidR="006D702F" w:rsidRDefault="00B16D95">
      <w:pPr>
        <w:tabs>
          <w:tab w:val="left" w:pos="7327"/>
        </w:tabs>
        <w:ind w:left="193"/>
        <w:rPr>
          <w:sz w:val="20"/>
        </w:rPr>
      </w:pPr>
      <w:bookmarkStart w:id="98" w:name="_bookmark23"/>
      <w:bookmarkStart w:id="99" w:name="BarberryJPG"/>
      <w:bookmarkEnd w:id="98"/>
      <w:r>
        <w:rPr>
          <w:noProof/>
          <w:sz w:val="20"/>
        </w:rPr>
        <w:lastRenderedPageBreak/>
        <w:drawing>
          <wp:inline distT="0" distB="0" distL="0" distR="0" wp14:anchorId="4865167B" wp14:editId="78FD8241">
            <wp:extent cx="4095750" cy="5793012"/>
            <wp:effectExtent l="0" t="0" r="0" b="0"/>
            <wp:docPr id="1672372483" name="Picture 57" descr="A map of Oxfordshire from 1980-2025 showing location of barberry carpet mo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372483" name="Picture 57" descr="A map of Oxfordshire from 1980-2025 showing location of barberry carpet moths"/>
                    <pic:cNvPicPr/>
                  </pic:nvPicPr>
                  <pic:blipFill>
                    <a:blip r:embed="rId472" cstate="screen">
                      <a:extLst>
                        <a:ext uri="{28A0092B-C50C-407E-A947-70E740481C1C}">
                          <a14:useLocalDpi xmlns:a14="http://schemas.microsoft.com/office/drawing/2010/main"/>
                        </a:ext>
                      </a:extLst>
                    </a:blip>
                    <a:stretch>
                      <a:fillRect/>
                    </a:stretch>
                  </pic:blipFill>
                  <pic:spPr>
                    <a:xfrm>
                      <a:off x="0" y="0"/>
                      <a:ext cx="4102641" cy="5802758"/>
                    </a:xfrm>
                    <a:prstGeom prst="rect">
                      <a:avLst/>
                    </a:prstGeom>
                  </pic:spPr>
                </pic:pic>
              </a:graphicData>
            </a:graphic>
          </wp:inline>
        </w:drawing>
      </w:r>
      <w:bookmarkEnd w:id="99"/>
      <w:r w:rsidR="001B6099">
        <w:rPr>
          <w:sz w:val="20"/>
        </w:rPr>
        <w:tab/>
      </w:r>
      <w:r w:rsidR="00CA76B9">
        <w:rPr>
          <w:noProof/>
          <w:sz w:val="20"/>
        </w:rPr>
        <w:drawing>
          <wp:inline distT="0" distB="0" distL="0" distR="0" wp14:anchorId="636091AA" wp14:editId="05A07D8F">
            <wp:extent cx="4048291" cy="5725885"/>
            <wp:effectExtent l="0" t="0" r="9525" b="8255"/>
            <wp:docPr id="1276738054" name="Picture 1" descr="A map of Oxfordshire from 1990-2025 showing location of ba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738054" name="Picture 1" descr="A map of Oxfordshire from 1990-2025 showing location of bats"/>
                    <pic:cNvPicPr/>
                  </pic:nvPicPr>
                  <pic:blipFill>
                    <a:blip r:embed="rId473" cstate="screen">
                      <a:extLst>
                        <a:ext uri="{28A0092B-C50C-407E-A947-70E740481C1C}">
                          <a14:useLocalDpi xmlns:a14="http://schemas.microsoft.com/office/drawing/2010/main"/>
                        </a:ext>
                      </a:extLst>
                    </a:blip>
                    <a:stretch>
                      <a:fillRect/>
                    </a:stretch>
                  </pic:blipFill>
                  <pic:spPr>
                    <a:xfrm>
                      <a:off x="0" y="0"/>
                      <a:ext cx="4050228" cy="5728625"/>
                    </a:xfrm>
                    <a:prstGeom prst="rect">
                      <a:avLst/>
                    </a:prstGeom>
                  </pic:spPr>
                </pic:pic>
              </a:graphicData>
            </a:graphic>
          </wp:inline>
        </w:drawing>
      </w:r>
    </w:p>
    <w:p w14:paraId="52D4E3F7" w14:textId="60290069" w:rsidR="006D702F" w:rsidRPr="0037086A" w:rsidRDefault="0037086A" w:rsidP="0037086A">
      <w:pPr>
        <w:rPr>
          <w:noProof/>
          <w:sz w:val="24"/>
          <w:szCs w:val="28"/>
        </w:rPr>
      </w:pPr>
      <w:r>
        <w:rPr>
          <w:noProof/>
          <w:sz w:val="24"/>
          <w:szCs w:val="28"/>
        </w:rPr>
        <w:t xml:space="preserve">       </w:t>
      </w:r>
      <w:hyperlink w:anchor="BarberryCarpetMoth" w:history="1">
        <w:r w:rsidRPr="002E0D58">
          <w:rPr>
            <w:rStyle w:val="Hyperlink"/>
            <w:noProof/>
            <w:sz w:val="24"/>
            <w:szCs w:val="28"/>
          </w:rPr>
          <w:t>Return to list</w:t>
        </w:r>
      </w:hyperlink>
      <w:r>
        <w:rPr>
          <w:noProof/>
          <w:sz w:val="24"/>
          <w:szCs w:val="28"/>
        </w:rPr>
        <w:tab/>
      </w:r>
      <w:r>
        <w:rPr>
          <w:noProof/>
          <w:sz w:val="24"/>
          <w:szCs w:val="28"/>
        </w:rPr>
        <w:tab/>
      </w:r>
      <w:r>
        <w:rPr>
          <w:noProof/>
          <w:sz w:val="24"/>
          <w:szCs w:val="28"/>
        </w:rPr>
        <w:tab/>
      </w:r>
      <w:r>
        <w:rPr>
          <w:noProof/>
          <w:sz w:val="24"/>
          <w:szCs w:val="28"/>
        </w:rPr>
        <w:tab/>
      </w:r>
      <w:r>
        <w:rPr>
          <w:noProof/>
          <w:sz w:val="24"/>
          <w:szCs w:val="28"/>
        </w:rPr>
        <w:tab/>
      </w:r>
      <w:r>
        <w:rPr>
          <w:noProof/>
          <w:sz w:val="24"/>
          <w:szCs w:val="28"/>
        </w:rPr>
        <w:tab/>
      </w:r>
      <w:r>
        <w:rPr>
          <w:noProof/>
          <w:sz w:val="24"/>
          <w:szCs w:val="28"/>
        </w:rPr>
        <w:tab/>
      </w:r>
      <w:r w:rsidR="00F82362">
        <w:rPr>
          <w:noProof/>
          <w:sz w:val="24"/>
          <w:szCs w:val="28"/>
        </w:rPr>
        <w:tab/>
        <w:t xml:space="preserve">       </w:t>
      </w:r>
      <w:bookmarkStart w:id="100" w:name="JPGBatWood"/>
      <w:r>
        <w:fldChar w:fldCharType="begin"/>
      </w:r>
      <w:r>
        <w:instrText>HYPERLINK \l "BatsWoodland"</w:instrText>
      </w:r>
      <w:r>
        <w:fldChar w:fldCharType="separate"/>
      </w:r>
      <w:r w:rsidRPr="002E0D58">
        <w:rPr>
          <w:rStyle w:val="Hyperlink"/>
          <w:noProof/>
          <w:sz w:val="24"/>
          <w:szCs w:val="28"/>
        </w:rPr>
        <w:t>Return to list</w:t>
      </w:r>
      <w:r>
        <w:fldChar w:fldCharType="end"/>
      </w:r>
    </w:p>
    <w:bookmarkEnd w:id="100"/>
    <w:p w14:paraId="41029533" w14:textId="77777777" w:rsidR="0037086A" w:rsidRPr="0037086A" w:rsidRDefault="0037086A" w:rsidP="0037086A">
      <w:pPr>
        <w:rPr>
          <w:sz w:val="20"/>
        </w:rPr>
        <w:sectPr w:rsidR="0037086A" w:rsidRPr="0037086A">
          <w:footerReference w:type="default" r:id="rId474"/>
          <w:pgSz w:w="16840" w:h="11910" w:orient="landscape"/>
          <w:pgMar w:top="1340" w:right="1417" w:bottom="1020" w:left="1417" w:header="0" w:footer="825" w:gutter="0"/>
          <w:pgNumType w:start="4"/>
          <w:cols w:space="720"/>
        </w:sectPr>
      </w:pPr>
    </w:p>
    <w:p w14:paraId="253AAC24" w14:textId="77777777" w:rsidR="00F82362" w:rsidRDefault="0037086A" w:rsidP="00F82362">
      <w:pPr>
        <w:pStyle w:val="BodyText"/>
        <w:spacing w:before="3"/>
        <w:rPr>
          <w:noProof/>
          <w:szCs w:val="28"/>
        </w:rPr>
      </w:pPr>
      <w:r>
        <w:rPr>
          <w:noProof/>
          <w:position w:val="4"/>
          <w:sz w:val="20"/>
        </w:rPr>
        <w:lastRenderedPageBreak/>
        <w:drawing>
          <wp:inline distT="0" distB="0" distL="0" distR="0" wp14:anchorId="637BFB78" wp14:editId="2C77A923">
            <wp:extent cx="4076700" cy="5766067"/>
            <wp:effectExtent l="0" t="0" r="0" b="6350"/>
            <wp:docPr id="483278212" name="Picture 2" descr="A map of Oxfordshire from 1990-2025 showing location of ba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278212" name="Picture 2" descr="A map of Oxfordshire from 1990-2025 showing location of bats"/>
                    <pic:cNvPicPr/>
                  </pic:nvPicPr>
                  <pic:blipFill>
                    <a:blip r:embed="rId475" cstate="screen">
                      <a:extLst>
                        <a:ext uri="{28A0092B-C50C-407E-A947-70E740481C1C}">
                          <a14:useLocalDpi xmlns:a14="http://schemas.microsoft.com/office/drawing/2010/main"/>
                        </a:ext>
                      </a:extLst>
                    </a:blip>
                    <a:stretch>
                      <a:fillRect/>
                    </a:stretch>
                  </pic:blipFill>
                  <pic:spPr>
                    <a:xfrm>
                      <a:off x="0" y="0"/>
                      <a:ext cx="4087439" cy="5781257"/>
                    </a:xfrm>
                    <a:prstGeom prst="rect">
                      <a:avLst/>
                    </a:prstGeom>
                  </pic:spPr>
                </pic:pic>
              </a:graphicData>
            </a:graphic>
          </wp:inline>
        </w:drawing>
      </w:r>
      <w:bookmarkStart w:id="101" w:name="BitternJPGcorrect"/>
      <w:r>
        <w:rPr>
          <w:noProof/>
          <w:sz w:val="20"/>
        </w:rPr>
        <w:drawing>
          <wp:inline distT="0" distB="0" distL="0" distR="0" wp14:anchorId="76DA9CA9" wp14:editId="2ED4957D">
            <wp:extent cx="4082797" cy="5774690"/>
            <wp:effectExtent l="0" t="0" r="0" b="0"/>
            <wp:docPr id="663184500" name="Picture 3" descr="A map of Oxfordshire from 1990-2025 showing location of bitter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184500" name="Picture 3" descr="A map of Oxfordshire from 1990-2025 showing location of bitterns"/>
                    <pic:cNvPicPr/>
                  </pic:nvPicPr>
                  <pic:blipFill>
                    <a:blip r:embed="rId476" cstate="screen">
                      <a:extLst>
                        <a:ext uri="{28A0092B-C50C-407E-A947-70E740481C1C}">
                          <a14:useLocalDpi xmlns:a14="http://schemas.microsoft.com/office/drawing/2010/main"/>
                        </a:ext>
                      </a:extLst>
                    </a:blip>
                    <a:stretch>
                      <a:fillRect/>
                    </a:stretch>
                  </pic:blipFill>
                  <pic:spPr>
                    <a:xfrm>
                      <a:off x="0" y="0"/>
                      <a:ext cx="4086674" cy="5780174"/>
                    </a:xfrm>
                    <a:prstGeom prst="rect">
                      <a:avLst/>
                    </a:prstGeom>
                  </pic:spPr>
                </pic:pic>
              </a:graphicData>
            </a:graphic>
          </wp:inline>
        </w:drawing>
      </w:r>
      <w:bookmarkEnd w:id="101"/>
      <w:r>
        <w:rPr>
          <w:noProof/>
          <w:szCs w:val="28"/>
        </w:rPr>
        <w:t xml:space="preserve">    </w:t>
      </w:r>
    </w:p>
    <w:p w14:paraId="41029535" w14:textId="72813647" w:rsidR="006D702F" w:rsidRPr="00F82362" w:rsidRDefault="00F82362" w:rsidP="00F82362">
      <w:pPr>
        <w:pStyle w:val="BodyText"/>
        <w:spacing w:before="3"/>
        <w:rPr>
          <w:sz w:val="19"/>
        </w:rPr>
      </w:pPr>
      <w:r>
        <w:rPr>
          <w:noProof/>
          <w:szCs w:val="28"/>
        </w:rPr>
        <w:t xml:space="preserve">     </w:t>
      </w:r>
      <w:bookmarkStart w:id="102" w:name="JPGBatGeneral"/>
      <w:r w:rsidR="0037086A">
        <w:fldChar w:fldCharType="begin"/>
      </w:r>
      <w:r w:rsidR="0037086A">
        <w:instrText>HYPERLINK \l "BatsGeneral"</w:instrText>
      </w:r>
      <w:r w:rsidR="0037086A">
        <w:fldChar w:fldCharType="separate"/>
      </w:r>
      <w:r w:rsidR="0037086A" w:rsidRPr="002E0D58">
        <w:rPr>
          <w:rStyle w:val="Hyperlink"/>
          <w:noProof/>
          <w:szCs w:val="28"/>
        </w:rPr>
        <w:t>Return to list</w:t>
      </w:r>
      <w:r w:rsidR="0037086A">
        <w:fldChar w:fldCharType="end"/>
      </w:r>
      <w:bookmarkEnd w:id="102"/>
      <w:r w:rsidR="0037086A">
        <w:rPr>
          <w:noProof/>
          <w:szCs w:val="28"/>
        </w:rPr>
        <w:tab/>
      </w:r>
      <w:r w:rsidR="0037086A">
        <w:rPr>
          <w:noProof/>
          <w:szCs w:val="28"/>
        </w:rPr>
        <w:tab/>
      </w:r>
      <w:r w:rsidR="0037086A">
        <w:rPr>
          <w:noProof/>
          <w:szCs w:val="28"/>
        </w:rPr>
        <w:tab/>
      </w:r>
      <w:r w:rsidR="0037086A">
        <w:rPr>
          <w:noProof/>
          <w:szCs w:val="28"/>
        </w:rPr>
        <w:tab/>
      </w:r>
      <w:r w:rsidR="0037086A">
        <w:rPr>
          <w:noProof/>
          <w:szCs w:val="28"/>
        </w:rPr>
        <w:tab/>
      </w:r>
      <w:r w:rsidR="0037086A">
        <w:rPr>
          <w:noProof/>
          <w:szCs w:val="28"/>
        </w:rPr>
        <w:tab/>
      </w:r>
      <w:r w:rsidR="0037086A">
        <w:rPr>
          <w:noProof/>
          <w:szCs w:val="28"/>
        </w:rPr>
        <w:tab/>
      </w:r>
      <w:r w:rsidR="002E0D58">
        <w:rPr>
          <w:noProof/>
          <w:szCs w:val="28"/>
        </w:rPr>
        <w:t xml:space="preserve">    </w:t>
      </w:r>
      <w:bookmarkStart w:id="103" w:name="JPGBittern"/>
      <w:r w:rsidR="0037086A">
        <w:fldChar w:fldCharType="begin"/>
      </w:r>
      <w:r w:rsidR="006800A6">
        <w:instrText>HYPERLINK  \l "Bittern"</w:instrText>
      </w:r>
      <w:r w:rsidR="0037086A">
        <w:fldChar w:fldCharType="separate"/>
      </w:r>
      <w:r w:rsidR="0037086A" w:rsidRPr="002E0D58">
        <w:rPr>
          <w:rStyle w:val="Hyperlink"/>
          <w:noProof/>
          <w:szCs w:val="28"/>
        </w:rPr>
        <w:t>Return to list</w:t>
      </w:r>
      <w:r w:rsidR="0037086A">
        <w:fldChar w:fldCharType="end"/>
      </w:r>
      <w:bookmarkEnd w:id="103"/>
      <w:r w:rsidR="001B6099">
        <w:rPr>
          <w:position w:val="4"/>
          <w:sz w:val="20"/>
        </w:rPr>
        <w:tab/>
      </w:r>
    </w:p>
    <w:p w14:paraId="0A944DAD" w14:textId="775E380A" w:rsidR="006D702F" w:rsidRDefault="00F82362">
      <w:pPr>
        <w:rPr>
          <w:noProof/>
          <w:sz w:val="20"/>
        </w:rPr>
      </w:pPr>
      <w:bookmarkStart w:id="104" w:name="JPGBlackPop"/>
      <w:r>
        <w:rPr>
          <w:noProof/>
          <w:sz w:val="20"/>
        </w:rPr>
        <w:lastRenderedPageBreak/>
        <w:drawing>
          <wp:inline distT="0" distB="0" distL="0" distR="0" wp14:anchorId="7498C39A" wp14:editId="093AC642">
            <wp:extent cx="4082143" cy="5773766"/>
            <wp:effectExtent l="0" t="0" r="0" b="0"/>
            <wp:docPr id="733655697" name="Picture 1" descr="A map of Oxfordshire from 1990-2025 showing location of black popla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655697" name="Picture 1" descr="A map of Oxfordshire from 1990-2025 showing location of black poplar "/>
                    <pic:cNvPicPr/>
                  </pic:nvPicPr>
                  <pic:blipFill>
                    <a:blip r:embed="rId477" cstate="screen">
                      <a:extLst>
                        <a:ext uri="{28A0092B-C50C-407E-A947-70E740481C1C}">
                          <a14:useLocalDpi xmlns:a14="http://schemas.microsoft.com/office/drawing/2010/main"/>
                        </a:ext>
                      </a:extLst>
                    </a:blip>
                    <a:stretch>
                      <a:fillRect/>
                    </a:stretch>
                  </pic:blipFill>
                  <pic:spPr>
                    <a:xfrm>
                      <a:off x="0" y="0"/>
                      <a:ext cx="4089145" cy="5783669"/>
                    </a:xfrm>
                    <a:prstGeom prst="rect">
                      <a:avLst/>
                    </a:prstGeom>
                  </pic:spPr>
                </pic:pic>
              </a:graphicData>
            </a:graphic>
          </wp:inline>
        </w:drawing>
      </w:r>
      <w:bookmarkEnd w:id="104"/>
    </w:p>
    <w:bookmarkStart w:id="105" w:name="BlackPoplar"/>
    <w:p w14:paraId="1AC83C33" w14:textId="09619F8D" w:rsidR="00F82362" w:rsidRPr="00594356" w:rsidRDefault="00594356" w:rsidP="00F82362">
      <w:pPr>
        <w:ind w:firstLine="720"/>
        <w:rPr>
          <w:rStyle w:val="Hyperlink"/>
          <w:sz w:val="24"/>
          <w:szCs w:val="28"/>
        </w:rPr>
      </w:pPr>
      <w:r>
        <w:rPr>
          <w:sz w:val="24"/>
          <w:szCs w:val="28"/>
        </w:rPr>
        <w:fldChar w:fldCharType="begin"/>
      </w:r>
      <w:r w:rsidR="001F46C0">
        <w:rPr>
          <w:sz w:val="24"/>
          <w:szCs w:val="28"/>
        </w:rPr>
        <w:instrText>HYPERLINK  \l "BlackPopcorrect"</w:instrText>
      </w:r>
      <w:r>
        <w:rPr>
          <w:sz w:val="24"/>
          <w:szCs w:val="28"/>
        </w:rPr>
      </w:r>
      <w:r>
        <w:rPr>
          <w:sz w:val="24"/>
          <w:szCs w:val="28"/>
        </w:rPr>
        <w:fldChar w:fldCharType="separate"/>
      </w:r>
      <w:r w:rsidR="00F82362" w:rsidRPr="00594356">
        <w:rPr>
          <w:rStyle w:val="Hyperlink"/>
          <w:sz w:val="24"/>
          <w:szCs w:val="28"/>
        </w:rPr>
        <w:t>Return to list</w:t>
      </w:r>
    </w:p>
    <w:bookmarkStart w:id="106" w:name="JPGBlackthornButter"/>
    <w:bookmarkEnd w:id="105"/>
    <w:p w14:paraId="3B8B4282" w14:textId="03F6DFE4" w:rsidR="00F82362" w:rsidRDefault="00594356" w:rsidP="0037086A">
      <w:pPr>
        <w:rPr>
          <w:noProof/>
          <w:sz w:val="24"/>
          <w:szCs w:val="28"/>
        </w:rPr>
      </w:pPr>
      <w:r>
        <w:rPr>
          <w:sz w:val="24"/>
          <w:szCs w:val="28"/>
        </w:rPr>
        <w:lastRenderedPageBreak/>
        <w:fldChar w:fldCharType="end"/>
      </w:r>
      <w:r w:rsidR="0037086A">
        <w:rPr>
          <w:noProof/>
          <w:sz w:val="20"/>
        </w:rPr>
        <w:drawing>
          <wp:inline distT="0" distB="0" distL="0" distR="0" wp14:anchorId="18B2E3CD" wp14:editId="1C1FC0F9">
            <wp:extent cx="4089400" cy="5784029"/>
            <wp:effectExtent l="0" t="0" r="6350" b="7620"/>
            <wp:docPr id="1055759885" name="Picture 4" descr="A map of Oxfordshire from 1990-2025 showing location of blackthorn butterfl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759885" name="Picture 4" descr="A map of Oxfordshire from 1990-2025 showing location of blackthorn butterflies"/>
                    <pic:cNvPicPr/>
                  </pic:nvPicPr>
                  <pic:blipFill>
                    <a:blip r:embed="rId478" cstate="screen">
                      <a:extLst>
                        <a:ext uri="{28A0092B-C50C-407E-A947-70E740481C1C}">
                          <a14:useLocalDpi xmlns:a14="http://schemas.microsoft.com/office/drawing/2010/main"/>
                        </a:ext>
                      </a:extLst>
                    </a:blip>
                    <a:stretch>
                      <a:fillRect/>
                    </a:stretch>
                  </pic:blipFill>
                  <pic:spPr>
                    <a:xfrm>
                      <a:off x="0" y="0"/>
                      <a:ext cx="4095727" cy="5792978"/>
                    </a:xfrm>
                    <a:prstGeom prst="rect">
                      <a:avLst/>
                    </a:prstGeom>
                  </pic:spPr>
                </pic:pic>
              </a:graphicData>
            </a:graphic>
          </wp:inline>
        </w:drawing>
      </w:r>
      <w:bookmarkStart w:id="107" w:name="JPGBreedingWaders"/>
      <w:bookmarkEnd w:id="106"/>
      <w:r w:rsidR="00F82362">
        <w:rPr>
          <w:noProof/>
          <w:sz w:val="20"/>
        </w:rPr>
        <w:drawing>
          <wp:inline distT="0" distB="0" distL="0" distR="0" wp14:anchorId="447E9E6E" wp14:editId="6A8F7245">
            <wp:extent cx="4113085" cy="5817530"/>
            <wp:effectExtent l="0" t="0" r="1905" b="0"/>
            <wp:docPr id="375505767" name="Picture 5" descr="A map of Oxfordshire from 1990-2025 showing location of breeding wa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505767" name="Picture 5" descr="A map of Oxfordshire from 1990-2025 showing location of breeding waders"/>
                    <pic:cNvPicPr/>
                  </pic:nvPicPr>
                  <pic:blipFill>
                    <a:blip r:embed="rId479" cstate="screen">
                      <a:extLst>
                        <a:ext uri="{28A0092B-C50C-407E-A947-70E740481C1C}">
                          <a14:useLocalDpi xmlns:a14="http://schemas.microsoft.com/office/drawing/2010/main"/>
                        </a:ext>
                      </a:extLst>
                    </a:blip>
                    <a:stretch>
                      <a:fillRect/>
                    </a:stretch>
                  </pic:blipFill>
                  <pic:spPr>
                    <a:xfrm>
                      <a:off x="0" y="0"/>
                      <a:ext cx="4124152" cy="5833184"/>
                    </a:xfrm>
                    <a:prstGeom prst="rect">
                      <a:avLst/>
                    </a:prstGeom>
                  </pic:spPr>
                </pic:pic>
              </a:graphicData>
            </a:graphic>
          </wp:inline>
        </w:drawing>
      </w:r>
      <w:bookmarkEnd w:id="107"/>
    </w:p>
    <w:p w14:paraId="31C49F83" w14:textId="32FC4CE2" w:rsidR="0037086A" w:rsidRPr="0037086A" w:rsidRDefault="0037086A" w:rsidP="0037086A">
      <w:pPr>
        <w:rPr>
          <w:noProof/>
          <w:sz w:val="24"/>
          <w:szCs w:val="28"/>
        </w:rPr>
      </w:pPr>
      <w:r>
        <w:rPr>
          <w:noProof/>
          <w:sz w:val="24"/>
          <w:szCs w:val="28"/>
        </w:rPr>
        <w:t xml:space="preserve">     </w:t>
      </w:r>
      <w:hyperlink w:anchor="BlackthornButterflies" w:history="1">
        <w:r w:rsidRPr="002E0D58">
          <w:rPr>
            <w:rStyle w:val="Hyperlink"/>
            <w:noProof/>
            <w:sz w:val="24"/>
            <w:szCs w:val="28"/>
          </w:rPr>
          <w:t>Return to list</w:t>
        </w:r>
      </w:hyperlink>
      <w:r>
        <w:rPr>
          <w:noProof/>
          <w:sz w:val="24"/>
          <w:szCs w:val="28"/>
        </w:rPr>
        <w:tab/>
      </w:r>
      <w:r>
        <w:rPr>
          <w:noProof/>
          <w:sz w:val="24"/>
          <w:szCs w:val="28"/>
        </w:rPr>
        <w:tab/>
      </w:r>
      <w:r>
        <w:rPr>
          <w:noProof/>
          <w:sz w:val="24"/>
          <w:szCs w:val="28"/>
        </w:rPr>
        <w:tab/>
      </w:r>
      <w:r>
        <w:rPr>
          <w:noProof/>
          <w:sz w:val="24"/>
          <w:szCs w:val="28"/>
        </w:rPr>
        <w:tab/>
      </w:r>
      <w:r>
        <w:rPr>
          <w:noProof/>
          <w:sz w:val="24"/>
          <w:szCs w:val="28"/>
        </w:rPr>
        <w:tab/>
      </w:r>
      <w:r>
        <w:rPr>
          <w:noProof/>
          <w:sz w:val="24"/>
          <w:szCs w:val="28"/>
        </w:rPr>
        <w:tab/>
      </w:r>
      <w:r>
        <w:rPr>
          <w:noProof/>
          <w:sz w:val="24"/>
          <w:szCs w:val="28"/>
        </w:rPr>
        <w:tab/>
        <w:t xml:space="preserve">      </w:t>
      </w:r>
      <w:hyperlink w:anchor="BreedingWader" w:history="1">
        <w:r w:rsidRPr="002E0D58">
          <w:rPr>
            <w:rStyle w:val="Hyperlink"/>
            <w:noProof/>
            <w:sz w:val="24"/>
            <w:szCs w:val="28"/>
          </w:rPr>
          <w:t>Return to list</w:t>
        </w:r>
      </w:hyperlink>
      <w:r>
        <w:rPr>
          <w:position w:val="4"/>
          <w:sz w:val="20"/>
        </w:rPr>
        <w:tab/>
      </w:r>
    </w:p>
    <w:p w14:paraId="41029539" w14:textId="5F28228E" w:rsidR="006D702F" w:rsidRPr="0037086A" w:rsidRDefault="006D702F">
      <w:pPr>
        <w:rPr>
          <w:noProof/>
          <w:sz w:val="24"/>
          <w:szCs w:val="28"/>
        </w:rPr>
        <w:sectPr w:rsidR="006D702F" w:rsidRPr="0037086A">
          <w:pgSz w:w="16840" w:h="11910" w:orient="landscape"/>
          <w:pgMar w:top="1340" w:right="1417" w:bottom="1020" w:left="1417" w:header="0" w:footer="825" w:gutter="0"/>
          <w:cols w:space="720"/>
        </w:sectPr>
      </w:pPr>
    </w:p>
    <w:p w14:paraId="4102953A" w14:textId="69323E40" w:rsidR="006D702F" w:rsidRDefault="0037086A">
      <w:pPr>
        <w:pStyle w:val="BodyText"/>
        <w:spacing w:before="3"/>
        <w:rPr>
          <w:sz w:val="19"/>
        </w:rPr>
      </w:pPr>
      <w:bookmarkStart w:id="108" w:name="JPGCigarello"/>
      <w:r>
        <w:rPr>
          <w:noProof/>
          <w:sz w:val="20"/>
        </w:rPr>
        <w:lastRenderedPageBreak/>
        <w:drawing>
          <wp:inline distT="0" distB="0" distL="0" distR="0" wp14:anchorId="2E6383C5" wp14:editId="38568740">
            <wp:extent cx="4062741" cy="5746325"/>
            <wp:effectExtent l="0" t="0" r="0" b="6985"/>
            <wp:docPr id="1420463540" name="Picture 6" descr="A map of Oxfordshire from 1990-2025 showing location of cigarillo gall f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463540" name="Picture 6" descr="A map of Oxfordshire from 1990-2025 showing location of cigarillo gall fly"/>
                    <pic:cNvPicPr/>
                  </pic:nvPicPr>
                  <pic:blipFill>
                    <a:blip r:embed="rId480" cstate="screen">
                      <a:extLst>
                        <a:ext uri="{28A0092B-C50C-407E-A947-70E740481C1C}">
                          <a14:useLocalDpi xmlns:a14="http://schemas.microsoft.com/office/drawing/2010/main"/>
                        </a:ext>
                      </a:extLst>
                    </a:blip>
                    <a:stretch>
                      <a:fillRect/>
                    </a:stretch>
                  </pic:blipFill>
                  <pic:spPr>
                    <a:xfrm>
                      <a:off x="0" y="0"/>
                      <a:ext cx="4069851" cy="5756381"/>
                    </a:xfrm>
                    <a:prstGeom prst="rect">
                      <a:avLst/>
                    </a:prstGeom>
                  </pic:spPr>
                </pic:pic>
              </a:graphicData>
            </a:graphic>
          </wp:inline>
        </w:drawing>
      </w:r>
      <w:bookmarkStart w:id="109" w:name="JPGClubbedGeneral"/>
      <w:bookmarkEnd w:id="108"/>
      <w:r>
        <w:rPr>
          <w:noProof/>
          <w:sz w:val="20"/>
        </w:rPr>
        <w:drawing>
          <wp:inline distT="0" distB="0" distL="0" distR="0" wp14:anchorId="478B1F2D" wp14:editId="10E4E5F4">
            <wp:extent cx="4050130" cy="5728488"/>
            <wp:effectExtent l="0" t="0" r="7620" b="5715"/>
            <wp:docPr id="1377282399" name="Picture 7" descr="A map of Oxfordshire from 1990-2025 showing location of clubbed general soldierf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282399" name="Picture 7" descr="A map of Oxfordshire from 1990-2025 showing location of clubbed general soldierfly"/>
                    <pic:cNvPicPr/>
                  </pic:nvPicPr>
                  <pic:blipFill>
                    <a:blip r:embed="rId481" cstate="screen">
                      <a:extLst>
                        <a:ext uri="{28A0092B-C50C-407E-A947-70E740481C1C}">
                          <a14:useLocalDpi xmlns:a14="http://schemas.microsoft.com/office/drawing/2010/main"/>
                        </a:ext>
                      </a:extLst>
                    </a:blip>
                    <a:stretch>
                      <a:fillRect/>
                    </a:stretch>
                  </pic:blipFill>
                  <pic:spPr>
                    <a:xfrm>
                      <a:off x="0" y="0"/>
                      <a:ext cx="4057213" cy="5738506"/>
                    </a:xfrm>
                    <a:prstGeom prst="rect">
                      <a:avLst/>
                    </a:prstGeom>
                  </pic:spPr>
                </pic:pic>
              </a:graphicData>
            </a:graphic>
          </wp:inline>
        </w:drawing>
      </w:r>
      <w:bookmarkEnd w:id="109"/>
    </w:p>
    <w:p w14:paraId="4102953B" w14:textId="25F00511" w:rsidR="006D702F" w:rsidRPr="0037086A" w:rsidRDefault="0037086A" w:rsidP="0037086A">
      <w:pPr>
        <w:rPr>
          <w:noProof/>
          <w:sz w:val="24"/>
          <w:szCs w:val="28"/>
        </w:rPr>
      </w:pPr>
      <w:bookmarkStart w:id="110" w:name="_bookmark26"/>
      <w:bookmarkEnd w:id="110"/>
      <w:r>
        <w:rPr>
          <w:noProof/>
          <w:sz w:val="24"/>
          <w:szCs w:val="28"/>
        </w:rPr>
        <w:t xml:space="preserve">       </w:t>
      </w:r>
      <w:hyperlink w:anchor="Cigarello" w:history="1">
        <w:r w:rsidRPr="002E0D58">
          <w:rPr>
            <w:rStyle w:val="Hyperlink"/>
            <w:noProof/>
            <w:sz w:val="24"/>
            <w:szCs w:val="28"/>
          </w:rPr>
          <w:t>Return to list</w:t>
        </w:r>
      </w:hyperlink>
      <w:r>
        <w:rPr>
          <w:noProof/>
          <w:sz w:val="24"/>
          <w:szCs w:val="28"/>
        </w:rPr>
        <w:tab/>
      </w:r>
      <w:r>
        <w:rPr>
          <w:noProof/>
          <w:sz w:val="24"/>
          <w:szCs w:val="28"/>
        </w:rPr>
        <w:tab/>
      </w:r>
      <w:r>
        <w:rPr>
          <w:noProof/>
          <w:sz w:val="24"/>
          <w:szCs w:val="28"/>
        </w:rPr>
        <w:tab/>
      </w:r>
      <w:r>
        <w:rPr>
          <w:noProof/>
          <w:sz w:val="24"/>
          <w:szCs w:val="28"/>
        </w:rPr>
        <w:tab/>
      </w:r>
      <w:r>
        <w:rPr>
          <w:noProof/>
          <w:sz w:val="24"/>
          <w:szCs w:val="28"/>
        </w:rPr>
        <w:tab/>
      </w:r>
      <w:r>
        <w:rPr>
          <w:noProof/>
          <w:sz w:val="24"/>
          <w:szCs w:val="28"/>
        </w:rPr>
        <w:tab/>
      </w:r>
      <w:r>
        <w:rPr>
          <w:noProof/>
          <w:sz w:val="24"/>
          <w:szCs w:val="28"/>
        </w:rPr>
        <w:tab/>
      </w:r>
      <w:r w:rsidR="002E0D58">
        <w:rPr>
          <w:noProof/>
          <w:sz w:val="24"/>
          <w:szCs w:val="28"/>
        </w:rPr>
        <w:t xml:space="preserve">    </w:t>
      </w:r>
      <w:hyperlink w:anchor="ClubbedGeneral" w:history="1">
        <w:r w:rsidRPr="002E0D58">
          <w:rPr>
            <w:rStyle w:val="Hyperlink"/>
            <w:noProof/>
            <w:sz w:val="24"/>
            <w:szCs w:val="28"/>
          </w:rPr>
          <w:t>Return to list</w:t>
        </w:r>
      </w:hyperlink>
      <w:r>
        <w:rPr>
          <w:position w:val="4"/>
          <w:sz w:val="20"/>
        </w:rPr>
        <w:tab/>
      </w:r>
    </w:p>
    <w:p w14:paraId="4102953C" w14:textId="77777777" w:rsidR="006D702F" w:rsidRDefault="006D702F">
      <w:pPr>
        <w:rPr>
          <w:sz w:val="20"/>
        </w:rPr>
        <w:sectPr w:rsidR="006D702F">
          <w:pgSz w:w="16840" w:h="11910" w:orient="landscape"/>
          <w:pgMar w:top="1340" w:right="1417" w:bottom="1020" w:left="1417" w:header="0" w:footer="825" w:gutter="0"/>
          <w:cols w:space="720"/>
        </w:sectPr>
      </w:pPr>
    </w:p>
    <w:p w14:paraId="4102953D" w14:textId="5FEAF356" w:rsidR="006D702F" w:rsidRDefault="0037086A">
      <w:pPr>
        <w:pStyle w:val="BodyText"/>
        <w:spacing w:before="7"/>
        <w:rPr>
          <w:sz w:val="15"/>
        </w:rPr>
      </w:pPr>
      <w:bookmarkStart w:id="111" w:name="JPGHazelDormouse"/>
      <w:r>
        <w:rPr>
          <w:noProof/>
          <w:sz w:val="20"/>
        </w:rPr>
        <w:lastRenderedPageBreak/>
        <w:drawing>
          <wp:inline distT="0" distB="0" distL="0" distR="0" wp14:anchorId="093FB236" wp14:editId="39551A76">
            <wp:extent cx="4051370" cy="5730240"/>
            <wp:effectExtent l="0" t="0" r="6350" b="3810"/>
            <wp:docPr id="319502989" name="Picture 8" descr="A map of Oxfordshire from 1990-2025 showing location of dorm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502989" name="Picture 8" descr="A map of Oxfordshire from 1990-2025 showing location of dormouse"/>
                    <pic:cNvPicPr/>
                  </pic:nvPicPr>
                  <pic:blipFill>
                    <a:blip r:embed="rId482" cstate="screen">
                      <a:extLst>
                        <a:ext uri="{28A0092B-C50C-407E-A947-70E740481C1C}">
                          <a14:useLocalDpi xmlns:a14="http://schemas.microsoft.com/office/drawing/2010/main"/>
                        </a:ext>
                      </a:extLst>
                    </a:blip>
                    <a:stretch>
                      <a:fillRect/>
                    </a:stretch>
                  </pic:blipFill>
                  <pic:spPr>
                    <a:xfrm>
                      <a:off x="0" y="0"/>
                      <a:ext cx="4052761" cy="5732207"/>
                    </a:xfrm>
                    <a:prstGeom prst="rect">
                      <a:avLst/>
                    </a:prstGeom>
                  </pic:spPr>
                </pic:pic>
              </a:graphicData>
            </a:graphic>
          </wp:inline>
        </w:drawing>
      </w:r>
      <w:bookmarkStart w:id="112" w:name="JPGCommonLiz"/>
      <w:bookmarkEnd w:id="111"/>
      <w:r>
        <w:rPr>
          <w:noProof/>
          <w:position w:val="8"/>
          <w:sz w:val="20"/>
        </w:rPr>
        <w:drawing>
          <wp:inline distT="0" distB="0" distL="0" distR="0" wp14:anchorId="53860F78" wp14:editId="2027FE57">
            <wp:extent cx="4099407" cy="5689600"/>
            <wp:effectExtent l="0" t="0" r="0" b="6350"/>
            <wp:docPr id="1539270787" name="Picture 9" descr="A map of Oxfordshire from 1990-2025 showing location of liz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270787" name="Picture 9" descr="A map of Oxfordshire from 1990-2025 showing location of lizard"/>
                    <pic:cNvPicPr/>
                  </pic:nvPicPr>
                  <pic:blipFill rotWithShape="1">
                    <a:blip r:embed="rId483" cstate="screen">
                      <a:extLst>
                        <a:ext uri="{28A0092B-C50C-407E-A947-70E740481C1C}">
                          <a14:useLocalDpi xmlns:a14="http://schemas.microsoft.com/office/drawing/2010/main"/>
                        </a:ext>
                      </a:extLst>
                    </a:blip>
                    <a:srcRect/>
                    <a:stretch>
                      <a:fillRect/>
                    </a:stretch>
                  </pic:blipFill>
                  <pic:spPr bwMode="auto">
                    <a:xfrm>
                      <a:off x="0" y="0"/>
                      <a:ext cx="4109415" cy="5703490"/>
                    </a:xfrm>
                    <a:prstGeom prst="rect">
                      <a:avLst/>
                    </a:prstGeom>
                    <a:ln>
                      <a:noFill/>
                    </a:ln>
                    <a:extLst>
                      <a:ext uri="{53640926-AAD7-44D8-BBD7-CCE9431645EC}">
                        <a14:shadowObscured xmlns:a14="http://schemas.microsoft.com/office/drawing/2010/main"/>
                      </a:ext>
                    </a:extLst>
                  </pic:spPr>
                </pic:pic>
              </a:graphicData>
            </a:graphic>
          </wp:inline>
        </w:drawing>
      </w:r>
      <w:bookmarkEnd w:id="112"/>
    </w:p>
    <w:p w14:paraId="4102953E" w14:textId="44906F9A" w:rsidR="006D702F" w:rsidRPr="0037086A" w:rsidRDefault="0037086A" w:rsidP="0037086A">
      <w:pPr>
        <w:rPr>
          <w:noProof/>
          <w:sz w:val="24"/>
          <w:szCs w:val="28"/>
        </w:rPr>
      </w:pPr>
      <w:bookmarkStart w:id="113" w:name="_bookmark27"/>
      <w:bookmarkEnd w:id="113"/>
      <w:r>
        <w:rPr>
          <w:noProof/>
          <w:sz w:val="24"/>
          <w:szCs w:val="28"/>
        </w:rPr>
        <w:t xml:space="preserve">       </w:t>
      </w:r>
      <w:hyperlink w:anchor="CommonDormouse" w:history="1">
        <w:r w:rsidRPr="002E0D58">
          <w:rPr>
            <w:rStyle w:val="Hyperlink"/>
            <w:noProof/>
            <w:sz w:val="24"/>
            <w:szCs w:val="28"/>
          </w:rPr>
          <w:t>Return to list</w:t>
        </w:r>
      </w:hyperlink>
      <w:r>
        <w:rPr>
          <w:noProof/>
          <w:sz w:val="24"/>
          <w:szCs w:val="28"/>
        </w:rPr>
        <w:tab/>
      </w:r>
      <w:r>
        <w:rPr>
          <w:noProof/>
          <w:sz w:val="24"/>
          <w:szCs w:val="28"/>
        </w:rPr>
        <w:tab/>
      </w:r>
      <w:r>
        <w:rPr>
          <w:noProof/>
          <w:sz w:val="24"/>
          <w:szCs w:val="28"/>
        </w:rPr>
        <w:tab/>
      </w:r>
      <w:r>
        <w:rPr>
          <w:noProof/>
          <w:sz w:val="24"/>
          <w:szCs w:val="28"/>
        </w:rPr>
        <w:tab/>
      </w:r>
      <w:r>
        <w:rPr>
          <w:noProof/>
          <w:sz w:val="24"/>
          <w:szCs w:val="28"/>
        </w:rPr>
        <w:tab/>
      </w:r>
      <w:r>
        <w:rPr>
          <w:noProof/>
          <w:sz w:val="24"/>
          <w:szCs w:val="28"/>
        </w:rPr>
        <w:tab/>
      </w:r>
      <w:r>
        <w:rPr>
          <w:noProof/>
          <w:sz w:val="24"/>
          <w:szCs w:val="28"/>
        </w:rPr>
        <w:tab/>
        <w:t xml:space="preserve">   </w:t>
      </w:r>
      <w:hyperlink w:anchor="CommonLizard" w:history="1">
        <w:r w:rsidRPr="002E0D58">
          <w:rPr>
            <w:rStyle w:val="Hyperlink"/>
            <w:noProof/>
            <w:sz w:val="24"/>
            <w:szCs w:val="28"/>
          </w:rPr>
          <w:t>Return to list</w:t>
        </w:r>
      </w:hyperlink>
      <w:r>
        <w:rPr>
          <w:position w:val="4"/>
          <w:sz w:val="20"/>
        </w:rPr>
        <w:tab/>
      </w:r>
    </w:p>
    <w:p w14:paraId="4102953F" w14:textId="77777777" w:rsidR="006D702F" w:rsidRDefault="006D702F">
      <w:pPr>
        <w:rPr>
          <w:position w:val="8"/>
          <w:sz w:val="20"/>
        </w:rPr>
        <w:sectPr w:rsidR="006D702F">
          <w:pgSz w:w="16840" w:h="11910" w:orient="landscape"/>
          <w:pgMar w:top="1340" w:right="1417" w:bottom="1020" w:left="1417" w:header="0" w:footer="825" w:gutter="0"/>
          <w:cols w:space="720"/>
        </w:sectPr>
      </w:pPr>
    </w:p>
    <w:p w14:paraId="41029540" w14:textId="64F980FD" w:rsidR="006D702F" w:rsidRDefault="0037086A">
      <w:pPr>
        <w:pStyle w:val="BodyText"/>
        <w:spacing w:before="7"/>
        <w:rPr>
          <w:sz w:val="15"/>
        </w:rPr>
      </w:pPr>
      <w:bookmarkStart w:id="114" w:name="JPGCreepingM"/>
      <w:r>
        <w:rPr>
          <w:noProof/>
          <w:sz w:val="20"/>
        </w:rPr>
        <w:lastRenderedPageBreak/>
        <w:drawing>
          <wp:inline distT="0" distB="0" distL="0" distR="0" wp14:anchorId="57291651" wp14:editId="6613C98C">
            <wp:extent cx="4129851" cy="5841242"/>
            <wp:effectExtent l="0" t="0" r="4445" b="7620"/>
            <wp:docPr id="1117998383" name="Picture 10" descr="A map of Oxfordshire from 1990-2025 showing location of marshw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998383" name="Picture 10" descr="A map of Oxfordshire from 1990-2025 showing location of marshwort"/>
                    <pic:cNvPicPr/>
                  </pic:nvPicPr>
                  <pic:blipFill>
                    <a:blip r:embed="rId484" cstate="screen">
                      <a:extLst>
                        <a:ext uri="{28A0092B-C50C-407E-A947-70E740481C1C}">
                          <a14:useLocalDpi xmlns:a14="http://schemas.microsoft.com/office/drawing/2010/main"/>
                        </a:ext>
                      </a:extLst>
                    </a:blip>
                    <a:stretch>
                      <a:fillRect/>
                    </a:stretch>
                  </pic:blipFill>
                  <pic:spPr>
                    <a:xfrm>
                      <a:off x="0" y="0"/>
                      <a:ext cx="4138027" cy="5852806"/>
                    </a:xfrm>
                    <a:prstGeom prst="rect">
                      <a:avLst/>
                    </a:prstGeom>
                  </pic:spPr>
                </pic:pic>
              </a:graphicData>
            </a:graphic>
          </wp:inline>
        </w:drawing>
      </w:r>
      <w:bookmarkStart w:id="115" w:name="JPGCurlew"/>
      <w:bookmarkEnd w:id="114"/>
      <w:r>
        <w:rPr>
          <w:noProof/>
          <w:position w:val="12"/>
          <w:sz w:val="20"/>
        </w:rPr>
        <w:drawing>
          <wp:inline distT="0" distB="0" distL="0" distR="0" wp14:anchorId="52D65116" wp14:editId="4BA07776">
            <wp:extent cx="4067531" cy="5753100"/>
            <wp:effectExtent l="0" t="0" r="9525" b="0"/>
            <wp:docPr id="487452973" name="Picture 11" descr="A map of Oxfordshire from 1990-2025 showing location of curl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452973" name="Picture 11" descr="A map of Oxfordshire from 1990-2025 showing location of curlew"/>
                    <pic:cNvPicPr/>
                  </pic:nvPicPr>
                  <pic:blipFill>
                    <a:blip r:embed="rId485" cstate="screen">
                      <a:extLst>
                        <a:ext uri="{28A0092B-C50C-407E-A947-70E740481C1C}">
                          <a14:useLocalDpi xmlns:a14="http://schemas.microsoft.com/office/drawing/2010/main"/>
                        </a:ext>
                      </a:extLst>
                    </a:blip>
                    <a:stretch>
                      <a:fillRect/>
                    </a:stretch>
                  </pic:blipFill>
                  <pic:spPr>
                    <a:xfrm>
                      <a:off x="0" y="0"/>
                      <a:ext cx="4075644" cy="5764575"/>
                    </a:xfrm>
                    <a:prstGeom prst="rect">
                      <a:avLst/>
                    </a:prstGeom>
                  </pic:spPr>
                </pic:pic>
              </a:graphicData>
            </a:graphic>
          </wp:inline>
        </w:drawing>
      </w:r>
      <w:bookmarkEnd w:id="115"/>
    </w:p>
    <w:p w14:paraId="094A1F2A" w14:textId="16DF8682" w:rsidR="0037086A" w:rsidRPr="0037086A" w:rsidRDefault="0037086A" w:rsidP="0037086A">
      <w:pPr>
        <w:rPr>
          <w:noProof/>
          <w:sz w:val="24"/>
          <w:szCs w:val="28"/>
        </w:rPr>
      </w:pPr>
      <w:bookmarkStart w:id="116" w:name="_bookmark28"/>
      <w:bookmarkEnd w:id="116"/>
      <w:r>
        <w:rPr>
          <w:noProof/>
          <w:sz w:val="24"/>
          <w:szCs w:val="28"/>
        </w:rPr>
        <w:t xml:space="preserve">       </w:t>
      </w:r>
      <w:hyperlink w:anchor="CreepingMarshwort" w:history="1">
        <w:r w:rsidRPr="002E0D58">
          <w:rPr>
            <w:rStyle w:val="Hyperlink"/>
            <w:noProof/>
            <w:sz w:val="24"/>
            <w:szCs w:val="28"/>
          </w:rPr>
          <w:t>Return to list</w:t>
        </w:r>
      </w:hyperlink>
      <w:r>
        <w:rPr>
          <w:noProof/>
          <w:sz w:val="24"/>
          <w:szCs w:val="28"/>
        </w:rPr>
        <w:tab/>
      </w:r>
      <w:r>
        <w:rPr>
          <w:noProof/>
          <w:sz w:val="24"/>
          <w:szCs w:val="28"/>
        </w:rPr>
        <w:tab/>
      </w:r>
      <w:r>
        <w:rPr>
          <w:noProof/>
          <w:sz w:val="24"/>
          <w:szCs w:val="28"/>
        </w:rPr>
        <w:tab/>
      </w:r>
      <w:r>
        <w:rPr>
          <w:noProof/>
          <w:sz w:val="24"/>
          <w:szCs w:val="28"/>
        </w:rPr>
        <w:tab/>
      </w:r>
      <w:r>
        <w:rPr>
          <w:noProof/>
          <w:sz w:val="24"/>
          <w:szCs w:val="28"/>
        </w:rPr>
        <w:tab/>
      </w:r>
      <w:r>
        <w:rPr>
          <w:noProof/>
          <w:sz w:val="24"/>
          <w:szCs w:val="28"/>
        </w:rPr>
        <w:tab/>
      </w:r>
      <w:r>
        <w:rPr>
          <w:noProof/>
          <w:sz w:val="24"/>
          <w:szCs w:val="28"/>
        </w:rPr>
        <w:tab/>
      </w:r>
      <w:r w:rsidR="002E0D58">
        <w:rPr>
          <w:noProof/>
          <w:sz w:val="24"/>
          <w:szCs w:val="28"/>
        </w:rPr>
        <w:t xml:space="preserve">     </w:t>
      </w:r>
      <w:hyperlink w:anchor="Curlew" w:history="1">
        <w:r w:rsidRPr="002E0D58">
          <w:rPr>
            <w:rStyle w:val="Hyperlink"/>
            <w:noProof/>
            <w:sz w:val="24"/>
            <w:szCs w:val="28"/>
          </w:rPr>
          <w:t>Return to list</w:t>
        </w:r>
      </w:hyperlink>
      <w:r>
        <w:rPr>
          <w:position w:val="4"/>
          <w:sz w:val="20"/>
        </w:rPr>
        <w:tab/>
      </w:r>
    </w:p>
    <w:p w14:paraId="41029543" w14:textId="02C7144E" w:rsidR="006D702F" w:rsidRDefault="0037086A">
      <w:pPr>
        <w:pStyle w:val="BodyText"/>
        <w:spacing w:before="10"/>
        <w:rPr>
          <w:sz w:val="11"/>
        </w:rPr>
      </w:pPr>
      <w:bookmarkStart w:id="117" w:name="JPGDesmoulins"/>
      <w:r>
        <w:rPr>
          <w:noProof/>
          <w:sz w:val="20"/>
        </w:rPr>
        <w:lastRenderedPageBreak/>
        <w:drawing>
          <wp:inline distT="0" distB="0" distL="0" distR="0" wp14:anchorId="6D525473" wp14:editId="31BA1ABC">
            <wp:extent cx="4114800" cy="5819954"/>
            <wp:effectExtent l="0" t="0" r="0" b="9525"/>
            <wp:docPr id="364601081" name="Picture 12" descr="A map of Oxfordshire from 1990-2025 showing location of whorl s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601081" name="Picture 12" descr="A map of Oxfordshire from 1990-2025 showing location of whorl snail"/>
                    <pic:cNvPicPr/>
                  </pic:nvPicPr>
                  <pic:blipFill>
                    <a:blip r:embed="rId486" cstate="screen">
                      <a:extLst>
                        <a:ext uri="{28A0092B-C50C-407E-A947-70E740481C1C}">
                          <a14:useLocalDpi xmlns:a14="http://schemas.microsoft.com/office/drawing/2010/main"/>
                        </a:ext>
                      </a:extLst>
                    </a:blip>
                    <a:stretch>
                      <a:fillRect/>
                    </a:stretch>
                  </pic:blipFill>
                  <pic:spPr>
                    <a:xfrm>
                      <a:off x="0" y="0"/>
                      <a:ext cx="4116707" cy="5822651"/>
                    </a:xfrm>
                    <a:prstGeom prst="rect">
                      <a:avLst/>
                    </a:prstGeom>
                  </pic:spPr>
                </pic:pic>
              </a:graphicData>
            </a:graphic>
          </wp:inline>
        </w:drawing>
      </w:r>
      <w:bookmarkStart w:id="118" w:name="JPGDarkGreenF"/>
      <w:bookmarkEnd w:id="117"/>
      <w:r>
        <w:rPr>
          <w:noProof/>
          <w:position w:val="4"/>
          <w:sz w:val="20"/>
        </w:rPr>
        <w:drawing>
          <wp:inline distT="0" distB="0" distL="0" distR="0" wp14:anchorId="2A629FA5" wp14:editId="497BE983">
            <wp:extent cx="4094469" cy="5791200"/>
            <wp:effectExtent l="0" t="0" r="1905" b="0"/>
            <wp:docPr id="1292659225" name="Picture 13" descr="A map of Oxfordshire from 1990-2025 showing location of fritill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659225" name="Picture 13" descr="A map of Oxfordshire from 1990-2025 showing location of fritillary"/>
                    <pic:cNvPicPr/>
                  </pic:nvPicPr>
                  <pic:blipFill>
                    <a:blip r:embed="rId487" cstate="screen">
                      <a:extLst>
                        <a:ext uri="{28A0092B-C50C-407E-A947-70E740481C1C}">
                          <a14:useLocalDpi xmlns:a14="http://schemas.microsoft.com/office/drawing/2010/main"/>
                        </a:ext>
                      </a:extLst>
                    </a:blip>
                    <a:stretch>
                      <a:fillRect/>
                    </a:stretch>
                  </pic:blipFill>
                  <pic:spPr>
                    <a:xfrm>
                      <a:off x="0" y="0"/>
                      <a:ext cx="4097009" cy="5794793"/>
                    </a:xfrm>
                    <a:prstGeom prst="rect">
                      <a:avLst/>
                    </a:prstGeom>
                  </pic:spPr>
                </pic:pic>
              </a:graphicData>
            </a:graphic>
          </wp:inline>
        </w:drawing>
      </w:r>
      <w:bookmarkEnd w:id="118"/>
    </w:p>
    <w:p w14:paraId="0B3238AD" w14:textId="0E44371E" w:rsidR="0037086A" w:rsidRPr="0037086A" w:rsidRDefault="0037086A" w:rsidP="0037086A">
      <w:pPr>
        <w:rPr>
          <w:noProof/>
          <w:sz w:val="24"/>
          <w:szCs w:val="28"/>
        </w:rPr>
      </w:pPr>
      <w:bookmarkStart w:id="119" w:name="_bookmark29"/>
      <w:bookmarkEnd w:id="119"/>
      <w:r>
        <w:rPr>
          <w:noProof/>
          <w:sz w:val="24"/>
          <w:szCs w:val="28"/>
        </w:rPr>
        <w:t xml:space="preserve">       </w:t>
      </w:r>
      <w:hyperlink w:anchor="Desmoulins" w:history="1">
        <w:r w:rsidRPr="002E0D58">
          <w:rPr>
            <w:rStyle w:val="Hyperlink"/>
            <w:noProof/>
            <w:sz w:val="24"/>
            <w:szCs w:val="28"/>
          </w:rPr>
          <w:t>Return to list</w:t>
        </w:r>
      </w:hyperlink>
      <w:r>
        <w:rPr>
          <w:noProof/>
          <w:sz w:val="24"/>
          <w:szCs w:val="28"/>
        </w:rPr>
        <w:tab/>
      </w:r>
      <w:r>
        <w:rPr>
          <w:noProof/>
          <w:sz w:val="24"/>
          <w:szCs w:val="28"/>
        </w:rPr>
        <w:tab/>
      </w:r>
      <w:r>
        <w:rPr>
          <w:noProof/>
          <w:sz w:val="24"/>
          <w:szCs w:val="28"/>
        </w:rPr>
        <w:tab/>
      </w:r>
      <w:r>
        <w:rPr>
          <w:noProof/>
          <w:sz w:val="24"/>
          <w:szCs w:val="28"/>
        </w:rPr>
        <w:tab/>
      </w:r>
      <w:r>
        <w:rPr>
          <w:noProof/>
          <w:sz w:val="24"/>
          <w:szCs w:val="28"/>
        </w:rPr>
        <w:tab/>
      </w:r>
      <w:r>
        <w:rPr>
          <w:noProof/>
          <w:sz w:val="24"/>
          <w:szCs w:val="28"/>
        </w:rPr>
        <w:tab/>
      </w:r>
      <w:r>
        <w:rPr>
          <w:noProof/>
          <w:sz w:val="24"/>
          <w:szCs w:val="28"/>
        </w:rPr>
        <w:tab/>
      </w:r>
      <w:r w:rsidR="002E0D58">
        <w:rPr>
          <w:noProof/>
          <w:sz w:val="24"/>
          <w:szCs w:val="28"/>
        </w:rPr>
        <w:t xml:space="preserve">    </w:t>
      </w:r>
      <w:hyperlink w:anchor="DarkGreenFritillary" w:history="1">
        <w:r w:rsidRPr="002E0D58">
          <w:rPr>
            <w:rStyle w:val="Hyperlink"/>
            <w:noProof/>
            <w:sz w:val="24"/>
            <w:szCs w:val="28"/>
          </w:rPr>
          <w:t>Return to list</w:t>
        </w:r>
      </w:hyperlink>
      <w:r>
        <w:rPr>
          <w:position w:val="4"/>
          <w:sz w:val="20"/>
        </w:rPr>
        <w:tab/>
      </w:r>
    </w:p>
    <w:p w14:paraId="41029546" w14:textId="01B27F9B" w:rsidR="006D702F" w:rsidRDefault="0037086A">
      <w:pPr>
        <w:pStyle w:val="BodyText"/>
        <w:spacing w:before="10"/>
        <w:rPr>
          <w:sz w:val="11"/>
        </w:rPr>
      </w:pPr>
      <w:bookmarkStart w:id="120" w:name="JPGDownyW"/>
      <w:r>
        <w:rPr>
          <w:noProof/>
          <w:sz w:val="20"/>
        </w:rPr>
        <w:lastRenderedPageBreak/>
        <w:drawing>
          <wp:inline distT="0" distB="0" distL="0" distR="0" wp14:anchorId="2E6275CA" wp14:editId="63658A6A">
            <wp:extent cx="4062055" cy="5745352"/>
            <wp:effectExtent l="0" t="0" r="0" b="8255"/>
            <wp:docPr id="1345815407" name="Picture 14" descr="A map of Oxfordshire from 1990-2025 showing location of woundow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815407" name="Picture 14" descr="A map of Oxfordshire from 1990-2025 showing location of woundowrt"/>
                    <pic:cNvPicPr/>
                  </pic:nvPicPr>
                  <pic:blipFill>
                    <a:blip r:embed="rId488" cstate="screen">
                      <a:extLst>
                        <a:ext uri="{28A0092B-C50C-407E-A947-70E740481C1C}">
                          <a14:useLocalDpi xmlns:a14="http://schemas.microsoft.com/office/drawing/2010/main"/>
                        </a:ext>
                      </a:extLst>
                    </a:blip>
                    <a:stretch>
                      <a:fillRect/>
                    </a:stretch>
                  </pic:blipFill>
                  <pic:spPr>
                    <a:xfrm>
                      <a:off x="0" y="0"/>
                      <a:ext cx="4069520" cy="5755911"/>
                    </a:xfrm>
                    <a:prstGeom prst="rect">
                      <a:avLst/>
                    </a:prstGeom>
                  </pic:spPr>
                </pic:pic>
              </a:graphicData>
            </a:graphic>
          </wp:inline>
        </w:drawing>
      </w:r>
      <w:bookmarkStart w:id="121" w:name="JPGDukeoB"/>
      <w:bookmarkEnd w:id="120"/>
      <w:r>
        <w:rPr>
          <w:noProof/>
          <w:sz w:val="20"/>
        </w:rPr>
        <w:drawing>
          <wp:inline distT="0" distB="0" distL="0" distR="0" wp14:anchorId="37D61C66" wp14:editId="17C7B488">
            <wp:extent cx="4008120" cy="5669067"/>
            <wp:effectExtent l="0" t="0" r="0" b="8255"/>
            <wp:docPr id="1114103086" name="Picture 15" descr="A map of Oxfordshire from 1990-2025 showing location of duke of burgun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103086" name="Picture 15" descr="A map of Oxfordshire from 1990-2025 showing location of duke of burgundy"/>
                    <pic:cNvPicPr/>
                  </pic:nvPicPr>
                  <pic:blipFill>
                    <a:blip r:embed="rId489" cstate="screen">
                      <a:extLst>
                        <a:ext uri="{28A0092B-C50C-407E-A947-70E740481C1C}">
                          <a14:useLocalDpi xmlns:a14="http://schemas.microsoft.com/office/drawing/2010/main"/>
                        </a:ext>
                      </a:extLst>
                    </a:blip>
                    <a:stretch>
                      <a:fillRect/>
                    </a:stretch>
                  </pic:blipFill>
                  <pic:spPr>
                    <a:xfrm>
                      <a:off x="0" y="0"/>
                      <a:ext cx="4016856" cy="5681423"/>
                    </a:xfrm>
                    <a:prstGeom prst="rect">
                      <a:avLst/>
                    </a:prstGeom>
                  </pic:spPr>
                </pic:pic>
              </a:graphicData>
            </a:graphic>
          </wp:inline>
        </w:drawing>
      </w:r>
      <w:bookmarkEnd w:id="121"/>
    </w:p>
    <w:p w14:paraId="0A543A90" w14:textId="7528D222" w:rsidR="0037086A" w:rsidRPr="0037086A" w:rsidRDefault="0037086A" w:rsidP="0037086A">
      <w:pPr>
        <w:rPr>
          <w:noProof/>
          <w:sz w:val="24"/>
          <w:szCs w:val="28"/>
        </w:rPr>
      </w:pPr>
      <w:bookmarkStart w:id="122" w:name="_bookmark30"/>
      <w:bookmarkEnd w:id="122"/>
      <w:r>
        <w:rPr>
          <w:sz w:val="20"/>
        </w:rPr>
        <w:t xml:space="preserve">     </w:t>
      </w:r>
      <w:hyperlink w:anchor="DownyWoundwort" w:history="1">
        <w:r w:rsidRPr="002E0D58">
          <w:rPr>
            <w:rStyle w:val="Hyperlink"/>
            <w:noProof/>
            <w:sz w:val="24"/>
            <w:szCs w:val="28"/>
          </w:rPr>
          <w:t>Return to list</w:t>
        </w:r>
      </w:hyperlink>
      <w:r>
        <w:rPr>
          <w:noProof/>
          <w:sz w:val="24"/>
          <w:szCs w:val="28"/>
        </w:rPr>
        <w:tab/>
      </w:r>
      <w:r>
        <w:rPr>
          <w:noProof/>
          <w:sz w:val="24"/>
          <w:szCs w:val="28"/>
        </w:rPr>
        <w:tab/>
      </w:r>
      <w:r>
        <w:rPr>
          <w:noProof/>
          <w:sz w:val="24"/>
          <w:szCs w:val="28"/>
        </w:rPr>
        <w:tab/>
      </w:r>
      <w:r>
        <w:rPr>
          <w:noProof/>
          <w:sz w:val="24"/>
          <w:szCs w:val="28"/>
        </w:rPr>
        <w:tab/>
      </w:r>
      <w:r>
        <w:rPr>
          <w:noProof/>
          <w:sz w:val="24"/>
          <w:szCs w:val="28"/>
        </w:rPr>
        <w:tab/>
      </w:r>
      <w:r>
        <w:rPr>
          <w:noProof/>
          <w:sz w:val="24"/>
          <w:szCs w:val="28"/>
        </w:rPr>
        <w:tab/>
      </w:r>
      <w:r>
        <w:rPr>
          <w:noProof/>
          <w:sz w:val="24"/>
          <w:szCs w:val="28"/>
        </w:rPr>
        <w:tab/>
        <w:t xml:space="preserve">    </w:t>
      </w:r>
      <w:hyperlink w:anchor="DukeBurgundy" w:history="1">
        <w:r w:rsidRPr="002E0D58">
          <w:rPr>
            <w:rStyle w:val="Hyperlink"/>
            <w:noProof/>
            <w:sz w:val="24"/>
            <w:szCs w:val="28"/>
          </w:rPr>
          <w:t>Return to list</w:t>
        </w:r>
      </w:hyperlink>
      <w:r>
        <w:rPr>
          <w:position w:val="4"/>
          <w:sz w:val="20"/>
        </w:rPr>
        <w:tab/>
      </w:r>
    </w:p>
    <w:p w14:paraId="41029548" w14:textId="77777777" w:rsidR="006D702F" w:rsidRDefault="006D702F">
      <w:pPr>
        <w:rPr>
          <w:sz w:val="20"/>
        </w:rPr>
        <w:sectPr w:rsidR="006D702F">
          <w:footerReference w:type="default" r:id="rId490"/>
          <w:pgSz w:w="16840" w:h="11910" w:orient="landscape"/>
          <w:pgMar w:top="1340" w:right="1417" w:bottom="1020" w:left="1417" w:header="0" w:footer="825" w:gutter="0"/>
          <w:pgNumType w:start="1"/>
          <w:cols w:space="720"/>
        </w:sectPr>
      </w:pPr>
    </w:p>
    <w:p w14:paraId="41029549" w14:textId="6CC25BA6" w:rsidR="006D702F" w:rsidRDefault="0037086A">
      <w:pPr>
        <w:pStyle w:val="BodyText"/>
        <w:spacing w:before="6" w:after="1"/>
        <w:rPr>
          <w:sz w:val="8"/>
        </w:rPr>
      </w:pPr>
      <w:bookmarkStart w:id="123" w:name="JPGDung"/>
      <w:r>
        <w:rPr>
          <w:noProof/>
          <w:position w:val="8"/>
          <w:sz w:val="20"/>
        </w:rPr>
        <w:lastRenderedPageBreak/>
        <w:drawing>
          <wp:inline distT="0" distB="0" distL="0" distR="0" wp14:anchorId="3BE479A1" wp14:editId="0F7F0AA2">
            <wp:extent cx="3986721" cy="5638800"/>
            <wp:effectExtent l="0" t="0" r="0" b="0"/>
            <wp:docPr id="1212058529" name="Picture 16" descr="A map of Oxfordshire from 1990-2025 showing location of dung speciali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058529" name="Picture 16" descr="A map of Oxfordshire from 1990-2025 showing location of dung specialists"/>
                    <pic:cNvPicPr/>
                  </pic:nvPicPr>
                  <pic:blipFill>
                    <a:blip r:embed="rId491" cstate="screen">
                      <a:extLst>
                        <a:ext uri="{28A0092B-C50C-407E-A947-70E740481C1C}">
                          <a14:useLocalDpi xmlns:a14="http://schemas.microsoft.com/office/drawing/2010/main"/>
                        </a:ext>
                      </a:extLst>
                    </a:blip>
                    <a:stretch>
                      <a:fillRect/>
                    </a:stretch>
                  </pic:blipFill>
                  <pic:spPr>
                    <a:xfrm>
                      <a:off x="0" y="0"/>
                      <a:ext cx="3994769" cy="5650184"/>
                    </a:xfrm>
                    <a:prstGeom prst="rect">
                      <a:avLst/>
                    </a:prstGeom>
                  </pic:spPr>
                </pic:pic>
              </a:graphicData>
            </a:graphic>
          </wp:inline>
        </w:drawing>
      </w:r>
      <w:bookmarkStart w:id="124" w:name="JPGFarmland"/>
      <w:bookmarkEnd w:id="123"/>
      <w:r>
        <w:rPr>
          <w:noProof/>
          <w:sz w:val="20"/>
        </w:rPr>
        <w:drawing>
          <wp:inline distT="0" distB="0" distL="0" distR="0" wp14:anchorId="7742F1E7" wp14:editId="3BB7A699">
            <wp:extent cx="4029820" cy="5699760"/>
            <wp:effectExtent l="0" t="0" r="8890" b="0"/>
            <wp:docPr id="295414567" name="Picture 17" descr="A map of Oxfordshire from 1990-2025 showing location of farmland bi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414567" name="Picture 17" descr="A map of Oxfordshire from 1990-2025 showing location of farmland birds"/>
                    <pic:cNvPicPr/>
                  </pic:nvPicPr>
                  <pic:blipFill>
                    <a:blip r:embed="rId492" cstate="screen">
                      <a:extLst>
                        <a:ext uri="{28A0092B-C50C-407E-A947-70E740481C1C}">
                          <a14:useLocalDpi xmlns:a14="http://schemas.microsoft.com/office/drawing/2010/main"/>
                        </a:ext>
                      </a:extLst>
                    </a:blip>
                    <a:stretch>
                      <a:fillRect/>
                    </a:stretch>
                  </pic:blipFill>
                  <pic:spPr>
                    <a:xfrm>
                      <a:off x="0" y="0"/>
                      <a:ext cx="4037983" cy="5711306"/>
                    </a:xfrm>
                    <a:prstGeom prst="rect">
                      <a:avLst/>
                    </a:prstGeom>
                  </pic:spPr>
                </pic:pic>
              </a:graphicData>
            </a:graphic>
          </wp:inline>
        </w:drawing>
      </w:r>
      <w:bookmarkEnd w:id="124"/>
    </w:p>
    <w:p w14:paraId="0F95AE28" w14:textId="70EA1E6C" w:rsidR="0037086A" w:rsidRPr="0037086A" w:rsidRDefault="0037086A" w:rsidP="0037086A">
      <w:pPr>
        <w:rPr>
          <w:noProof/>
          <w:sz w:val="24"/>
          <w:szCs w:val="28"/>
        </w:rPr>
      </w:pPr>
      <w:r>
        <w:rPr>
          <w:noProof/>
          <w:sz w:val="24"/>
          <w:szCs w:val="28"/>
        </w:rPr>
        <w:t xml:space="preserve">       </w:t>
      </w:r>
      <w:hyperlink w:anchor="DungSpecialist" w:history="1">
        <w:r w:rsidRPr="002E0D58">
          <w:rPr>
            <w:rStyle w:val="Hyperlink"/>
            <w:noProof/>
            <w:sz w:val="24"/>
            <w:szCs w:val="28"/>
          </w:rPr>
          <w:t>Return to list</w:t>
        </w:r>
      </w:hyperlink>
      <w:r>
        <w:rPr>
          <w:noProof/>
          <w:sz w:val="24"/>
          <w:szCs w:val="28"/>
        </w:rPr>
        <w:tab/>
      </w:r>
      <w:r>
        <w:rPr>
          <w:noProof/>
          <w:sz w:val="24"/>
          <w:szCs w:val="28"/>
        </w:rPr>
        <w:tab/>
      </w:r>
      <w:r>
        <w:rPr>
          <w:noProof/>
          <w:sz w:val="24"/>
          <w:szCs w:val="28"/>
        </w:rPr>
        <w:tab/>
      </w:r>
      <w:r>
        <w:rPr>
          <w:noProof/>
          <w:sz w:val="24"/>
          <w:szCs w:val="28"/>
        </w:rPr>
        <w:tab/>
      </w:r>
      <w:r>
        <w:rPr>
          <w:noProof/>
          <w:sz w:val="24"/>
          <w:szCs w:val="28"/>
        </w:rPr>
        <w:tab/>
      </w:r>
      <w:r>
        <w:rPr>
          <w:noProof/>
          <w:sz w:val="24"/>
          <w:szCs w:val="28"/>
        </w:rPr>
        <w:tab/>
      </w:r>
      <w:r>
        <w:rPr>
          <w:noProof/>
          <w:sz w:val="24"/>
          <w:szCs w:val="28"/>
        </w:rPr>
        <w:tab/>
        <w:t xml:space="preserve"> </w:t>
      </w:r>
      <w:hyperlink w:anchor="FarmlandBirds" w:history="1">
        <w:r w:rsidRPr="001F46C0">
          <w:rPr>
            <w:rStyle w:val="Hyperlink"/>
            <w:noProof/>
            <w:sz w:val="24"/>
            <w:szCs w:val="28"/>
          </w:rPr>
          <w:t xml:space="preserve"> Return to list</w:t>
        </w:r>
      </w:hyperlink>
      <w:r>
        <w:rPr>
          <w:position w:val="4"/>
          <w:sz w:val="20"/>
        </w:rPr>
        <w:tab/>
      </w:r>
    </w:p>
    <w:p w14:paraId="4102954A" w14:textId="5D33EC6D" w:rsidR="006D702F" w:rsidRDefault="001B6099">
      <w:pPr>
        <w:tabs>
          <w:tab w:val="left" w:pos="6769"/>
        </w:tabs>
        <w:ind w:left="193"/>
        <w:rPr>
          <w:sz w:val="20"/>
        </w:rPr>
      </w:pPr>
      <w:r>
        <w:rPr>
          <w:position w:val="8"/>
          <w:sz w:val="20"/>
        </w:rPr>
        <w:tab/>
      </w:r>
    </w:p>
    <w:p w14:paraId="4102954B" w14:textId="77777777" w:rsidR="006D702F" w:rsidRDefault="006D702F">
      <w:pPr>
        <w:rPr>
          <w:sz w:val="20"/>
        </w:rPr>
        <w:sectPr w:rsidR="006D702F">
          <w:pgSz w:w="16840" w:h="11910" w:orient="landscape"/>
          <w:pgMar w:top="1340" w:right="1417" w:bottom="1020" w:left="1417" w:header="0" w:footer="825" w:gutter="0"/>
          <w:cols w:space="720"/>
        </w:sectPr>
      </w:pPr>
    </w:p>
    <w:p w14:paraId="4102954C" w14:textId="57A49748" w:rsidR="006D702F" w:rsidRDefault="0037086A">
      <w:pPr>
        <w:pStyle w:val="BodyText"/>
        <w:spacing w:before="1"/>
        <w:rPr>
          <w:sz w:val="8"/>
        </w:rPr>
      </w:pPr>
      <w:bookmarkStart w:id="125" w:name="JPGFenViolet"/>
      <w:r>
        <w:rPr>
          <w:noProof/>
          <w:sz w:val="20"/>
        </w:rPr>
        <w:lastRenderedPageBreak/>
        <w:drawing>
          <wp:inline distT="0" distB="0" distL="0" distR="0" wp14:anchorId="54622766" wp14:editId="7DAB9D1F">
            <wp:extent cx="4069080" cy="5755289"/>
            <wp:effectExtent l="0" t="0" r="7620" b="0"/>
            <wp:docPr id="932842193" name="Picture 18" descr="A map of Oxfordshire from 1990-2025 showing location of fen viol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842193" name="Picture 18" descr="A map of Oxfordshire from 1990-2025 showing location of fen violets"/>
                    <pic:cNvPicPr/>
                  </pic:nvPicPr>
                  <pic:blipFill>
                    <a:blip r:embed="rId493" cstate="screen">
                      <a:extLst>
                        <a:ext uri="{28A0092B-C50C-407E-A947-70E740481C1C}">
                          <a14:useLocalDpi xmlns:a14="http://schemas.microsoft.com/office/drawing/2010/main"/>
                        </a:ext>
                      </a:extLst>
                    </a:blip>
                    <a:stretch>
                      <a:fillRect/>
                    </a:stretch>
                  </pic:blipFill>
                  <pic:spPr>
                    <a:xfrm>
                      <a:off x="0" y="0"/>
                      <a:ext cx="4085113" cy="5777966"/>
                    </a:xfrm>
                    <a:prstGeom prst="rect">
                      <a:avLst/>
                    </a:prstGeom>
                  </pic:spPr>
                </pic:pic>
              </a:graphicData>
            </a:graphic>
          </wp:inline>
        </w:drawing>
      </w:r>
      <w:bookmarkStart w:id="126" w:name="JPGFish"/>
      <w:bookmarkEnd w:id="125"/>
      <w:r>
        <w:rPr>
          <w:noProof/>
          <w:position w:val="16"/>
          <w:sz w:val="20"/>
        </w:rPr>
        <w:drawing>
          <wp:inline distT="0" distB="0" distL="0" distR="0" wp14:anchorId="604C8B0F" wp14:editId="200BBF03">
            <wp:extent cx="3962400" cy="5604400"/>
            <wp:effectExtent l="0" t="0" r="0" b="0"/>
            <wp:docPr id="99065863" name="Picture 19" descr="A map of Oxfordshire from 1990-2025 showing location of f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65863" name="Picture 19" descr="A map of Oxfordshire from 1990-2025 showing location of fish"/>
                    <pic:cNvPicPr/>
                  </pic:nvPicPr>
                  <pic:blipFill>
                    <a:blip r:embed="rId494" cstate="screen">
                      <a:extLst>
                        <a:ext uri="{28A0092B-C50C-407E-A947-70E740481C1C}">
                          <a14:useLocalDpi xmlns:a14="http://schemas.microsoft.com/office/drawing/2010/main"/>
                        </a:ext>
                      </a:extLst>
                    </a:blip>
                    <a:stretch>
                      <a:fillRect/>
                    </a:stretch>
                  </pic:blipFill>
                  <pic:spPr>
                    <a:xfrm>
                      <a:off x="0" y="0"/>
                      <a:ext cx="3972788" cy="5619093"/>
                    </a:xfrm>
                    <a:prstGeom prst="rect">
                      <a:avLst/>
                    </a:prstGeom>
                  </pic:spPr>
                </pic:pic>
              </a:graphicData>
            </a:graphic>
          </wp:inline>
        </w:drawing>
      </w:r>
      <w:bookmarkEnd w:id="126"/>
    </w:p>
    <w:p w14:paraId="56932A33" w14:textId="6B8249F6" w:rsidR="0037086A" w:rsidRPr="0037086A" w:rsidRDefault="0037086A" w:rsidP="0037086A">
      <w:pPr>
        <w:rPr>
          <w:noProof/>
          <w:sz w:val="24"/>
          <w:szCs w:val="28"/>
        </w:rPr>
      </w:pPr>
      <w:r>
        <w:rPr>
          <w:noProof/>
          <w:sz w:val="24"/>
          <w:szCs w:val="28"/>
        </w:rPr>
        <w:t xml:space="preserve">       </w:t>
      </w:r>
      <w:hyperlink w:anchor="FenViolet" w:history="1">
        <w:r w:rsidRPr="002E0D58">
          <w:rPr>
            <w:rStyle w:val="Hyperlink"/>
            <w:noProof/>
            <w:sz w:val="24"/>
            <w:szCs w:val="28"/>
          </w:rPr>
          <w:t>Return to list</w:t>
        </w:r>
      </w:hyperlink>
      <w:r>
        <w:rPr>
          <w:noProof/>
          <w:sz w:val="24"/>
          <w:szCs w:val="28"/>
        </w:rPr>
        <w:tab/>
      </w:r>
      <w:r>
        <w:rPr>
          <w:noProof/>
          <w:sz w:val="24"/>
          <w:szCs w:val="28"/>
        </w:rPr>
        <w:tab/>
      </w:r>
      <w:r>
        <w:rPr>
          <w:noProof/>
          <w:sz w:val="24"/>
          <w:szCs w:val="28"/>
        </w:rPr>
        <w:tab/>
      </w:r>
      <w:r>
        <w:rPr>
          <w:noProof/>
          <w:sz w:val="24"/>
          <w:szCs w:val="28"/>
        </w:rPr>
        <w:tab/>
      </w:r>
      <w:r>
        <w:rPr>
          <w:noProof/>
          <w:sz w:val="24"/>
          <w:szCs w:val="28"/>
        </w:rPr>
        <w:tab/>
      </w:r>
      <w:r>
        <w:rPr>
          <w:noProof/>
          <w:sz w:val="24"/>
          <w:szCs w:val="28"/>
        </w:rPr>
        <w:tab/>
      </w:r>
      <w:r>
        <w:rPr>
          <w:noProof/>
          <w:sz w:val="24"/>
          <w:szCs w:val="28"/>
        </w:rPr>
        <w:tab/>
        <w:t xml:space="preserve">   </w:t>
      </w:r>
      <w:hyperlink w:anchor="Fish" w:history="1">
        <w:r w:rsidRPr="002E0D58">
          <w:rPr>
            <w:rStyle w:val="Hyperlink"/>
            <w:noProof/>
            <w:sz w:val="24"/>
            <w:szCs w:val="28"/>
          </w:rPr>
          <w:t>Return to list</w:t>
        </w:r>
      </w:hyperlink>
      <w:r>
        <w:rPr>
          <w:position w:val="4"/>
          <w:sz w:val="20"/>
        </w:rPr>
        <w:tab/>
      </w:r>
    </w:p>
    <w:p w14:paraId="4102954E" w14:textId="2A0760DA" w:rsidR="006D702F" w:rsidRDefault="006D702F" w:rsidP="0037086A">
      <w:pPr>
        <w:tabs>
          <w:tab w:val="left" w:pos="6691"/>
        </w:tabs>
        <w:ind w:left="109"/>
        <w:rPr>
          <w:position w:val="16"/>
          <w:sz w:val="20"/>
        </w:rPr>
        <w:sectPr w:rsidR="006D702F">
          <w:pgSz w:w="16840" w:h="11910" w:orient="landscape"/>
          <w:pgMar w:top="1340" w:right="1417" w:bottom="1020" w:left="1417" w:header="0" w:footer="825" w:gutter="0"/>
          <w:cols w:space="720"/>
        </w:sectPr>
      </w:pPr>
    </w:p>
    <w:p w14:paraId="4102954F" w14:textId="65850067" w:rsidR="006D702F" w:rsidRDefault="0037086A">
      <w:pPr>
        <w:pStyle w:val="BodyText"/>
        <w:spacing w:before="10"/>
        <w:rPr>
          <w:sz w:val="11"/>
        </w:rPr>
      </w:pPr>
      <w:bookmarkStart w:id="127" w:name="JPGGCN"/>
      <w:r>
        <w:rPr>
          <w:noProof/>
          <w:sz w:val="20"/>
        </w:rPr>
        <w:lastRenderedPageBreak/>
        <w:drawing>
          <wp:inline distT="0" distB="0" distL="0" distR="0" wp14:anchorId="6BCF3281" wp14:editId="0230AA8E">
            <wp:extent cx="4062144" cy="5745480"/>
            <wp:effectExtent l="0" t="0" r="0" b="7620"/>
            <wp:docPr id="377246775" name="Picture 20" descr="A map of Oxfordshire from 1990-2025 showing location of new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46775" name="Picture 20" descr="A map of Oxfordshire from 1990-2025 showing location of newt"/>
                    <pic:cNvPicPr/>
                  </pic:nvPicPr>
                  <pic:blipFill>
                    <a:blip r:embed="rId495" cstate="screen">
                      <a:extLst>
                        <a:ext uri="{28A0092B-C50C-407E-A947-70E740481C1C}">
                          <a14:useLocalDpi xmlns:a14="http://schemas.microsoft.com/office/drawing/2010/main"/>
                        </a:ext>
                      </a:extLst>
                    </a:blip>
                    <a:stretch>
                      <a:fillRect/>
                    </a:stretch>
                  </pic:blipFill>
                  <pic:spPr>
                    <a:xfrm>
                      <a:off x="0" y="0"/>
                      <a:ext cx="4064545" cy="5748876"/>
                    </a:xfrm>
                    <a:prstGeom prst="rect">
                      <a:avLst/>
                    </a:prstGeom>
                  </pic:spPr>
                </pic:pic>
              </a:graphicData>
            </a:graphic>
          </wp:inline>
        </w:drawing>
      </w:r>
      <w:bookmarkStart w:id="128" w:name="JPGGentianBeetle"/>
      <w:bookmarkEnd w:id="127"/>
      <w:r>
        <w:rPr>
          <w:noProof/>
          <w:position w:val="4"/>
          <w:sz w:val="20"/>
        </w:rPr>
        <w:drawing>
          <wp:inline distT="0" distB="0" distL="0" distR="0" wp14:anchorId="3A6D6E46" wp14:editId="7A5DF944">
            <wp:extent cx="4023360" cy="5690625"/>
            <wp:effectExtent l="0" t="0" r="0" b="5715"/>
            <wp:docPr id="1117333451" name="Picture 21" descr="A map of Oxfordshire from 1990-2025 showing location of gentian bee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333451" name="Picture 21" descr="A map of Oxfordshire from 1990-2025 showing location of gentian beetle"/>
                    <pic:cNvPicPr/>
                  </pic:nvPicPr>
                  <pic:blipFill>
                    <a:blip r:embed="rId496" cstate="screen">
                      <a:extLst>
                        <a:ext uri="{28A0092B-C50C-407E-A947-70E740481C1C}">
                          <a14:useLocalDpi xmlns:a14="http://schemas.microsoft.com/office/drawing/2010/main"/>
                        </a:ext>
                      </a:extLst>
                    </a:blip>
                    <a:stretch>
                      <a:fillRect/>
                    </a:stretch>
                  </pic:blipFill>
                  <pic:spPr>
                    <a:xfrm>
                      <a:off x="0" y="0"/>
                      <a:ext cx="4031646" cy="5702345"/>
                    </a:xfrm>
                    <a:prstGeom prst="rect">
                      <a:avLst/>
                    </a:prstGeom>
                  </pic:spPr>
                </pic:pic>
              </a:graphicData>
            </a:graphic>
          </wp:inline>
        </w:drawing>
      </w:r>
      <w:bookmarkEnd w:id="128"/>
    </w:p>
    <w:p w14:paraId="41029550" w14:textId="38E0AE3E" w:rsidR="006D702F" w:rsidRPr="0037086A" w:rsidRDefault="0037086A" w:rsidP="0037086A">
      <w:pPr>
        <w:rPr>
          <w:noProof/>
          <w:sz w:val="24"/>
          <w:szCs w:val="28"/>
        </w:rPr>
      </w:pPr>
      <w:bookmarkStart w:id="129" w:name="_bookmark33"/>
      <w:bookmarkEnd w:id="129"/>
      <w:r>
        <w:rPr>
          <w:noProof/>
          <w:sz w:val="24"/>
          <w:szCs w:val="28"/>
        </w:rPr>
        <w:t xml:space="preserve">       </w:t>
      </w:r>
      <w:hyperlink w:anchor="GreatCrestedNewt" w:history="1">
        <w:r w:rsidRPr="002E0D58">
          <w:rPr>
            <w:rStyle w:val="Hyperlink"/>
            <w:noProof/>
            <w:sz w:val="24"/>
            <w:szCs w:val="28"/>
          </w:rPr>
          <w:t>Return to list</w:t>
        </w:r>
      </w:hyperlink>
      <w:r>
        <w:rPr>
          <w:noProof/>
          <w:sz w:val="24"/>
          <w:szCs w:val="28"/>
        </w:rPr>
        <w:tab/>
      </w:r>
      <w:r>
        <w:rPr>
          <w:noProof/>
          <w:sz w:val="24"/>
          <w:szCs w:val="28"/>
        </w:rPr>
        <w:tab/>
      </w:r>
      <w:r>
        <w:rPr>
          <w:noProof/>
          <w:sz w:val="24"/>
          <w:szCs w:val="28"/>
        </w:rPr>
        <w:tab/>
      </w:r>
      <w:r>
        <w:rPr>
          <w:noProof/>
          <w:sz w:val="24"/>
          <w:szCs w:val="28"/>
        </w:rPr>
        <w:tab/>
      </w:r>
      <w:r>
        <w:rPr>
          <w:noProof/>
          <w:sz w:val="24"/>
          <w:szCs w:val="28"/>
        </w:rPr>
        <w:tab/>
      </w:r>
      <w:r>
        <w:rPr>
          <w:noProof/>
          <w:sz w:val="24"/>
          <w:szCs w:val="28"/>
        </w:rPr>
        <w:tab/>
      </w:r>
      <w:r>
        <w:rPr>
          <w:noProof/>
          <w:sz w:val="24"/>
          <w:szCs w:val="28"/>
        </w:rPr>
        <w:tab/>
        <w:t xml:space="preserve">   </w:t>
      </w:r>
      <w:hyperlink w:anchor="BeetleAutumnGentian" w:history="1">
        <w:r w:rsidRPr="002E0D58">
          <w:rPr>
            <w:rStyle w:val="Hyperlink"/>
            <w:noProof/>
            <w:sz w:val="24"/>
            <w:szCs w:val="28"/>
          </w:rPr>
          <w:t>Return to list</w:t>
        </w:r>
      </w:hyperlink>
      <w:r>
        <w:rPr>
          <w:position w:val="4"/>
          <w:sz w:val="20"/>
        </w:rPr>
        <w:tab/>
      </w:r>
    </w:p>
    <w:p w14:paraId="41029551" w14:textId="77777777" w:rsidR="006D702F" w:rsidRDefault="006D702F">
      <w:pPr>
        <w:rPr>
          <w:position w:val="4"/>
          <w:sz w:val="20"/>
        </w:rPr>
        <w:sectPr w:rsidR="006D702F">
          <w:pgSz w:w="16840" w:h="11910" w:orient="landscape"/>
          <w:pgMar w:top="1340" w:right="1417" w:bottom="1020" w:left="1417" w:header="0" w:footer="825" w:gutter="0"/>
          <w:cols w:space="720"/>
        </w:sectPr>
      </w:pPr>
    </w:p>
    <w:p w14:paraId="41029552" w14:textId="0C5E4ED3" w:rsidR="006D702F" w:rsidRDefault="0037086A">
      <w:pPr>
        <w:pStyle w:val="BodyText"/>
        <w:spacing w:before="7"/>
        <w:rPr>
          <w:sz w:val="15"/>
        </w:rPr>
      </w:pPr>
      <w:bookmarkStart w:id="130" w:name="JPGGreaterWaterP"/>
      <w:r>
        <w:rPr>
          <w:noProof/>
          <w:sz w:val="20"/>
        </w:rPr>
        <w:lastRenderedPageBreak/>
        <w:drawing>
          <wp:inline distT="0" distB="0" distL="0" distR="0" wp14:anchorId="0A8841E5" wp14:editId="0776F9E8">
            <wp:extent cx="4040595" cy="5715000"/>
            <wp:effectExtent l="0" t="0" r="0" b="0"/>
            <wp:docPr id="148246083" name="Picture 22" descr="A map of Oxfordshire from 1990-2025 showing location of water parsn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46083" name="Picture 22" descr="A map of Oxfordshire from 1990-2025 showing location of water parsnip"/>
                    <pic:cNvPicPr/>
                  </pic:nvPicPr>
                  <pic:blipFill>
                    <a:blip r:embed="rId497" cstate="screen">
                      <a:extLst>
                        <a:ext uri="{28A0092B-C50C-407E-A947-70E740481C1C}">
                          <a14:useLocalDpi xmlns:a14="http://schemas.microsoft.com/office/drawing/2010/main"/>
                        </a:ext>
                      </a:extLst>
                    </a:blip>
                    <a:stretch>
                      <a:fillRect/>
                    </a:stretch>
                  </pic:blipFill>
                  <pic:spPr>
                    <a:xfrm>
                      <a:off x="0" y="0"/>
                      <a:ext cx="4044969" cy="5721187"/>
                    </a:xfrm>
                    <a:prstGeom prst="rect">
                      <a:avLst/>
                    </a:prstGeom>
                  </pic:spPr>
                </pic:pic>
              </a:graphicData>
            </a:graphic>
          </wp:inline>
        </w:drawing>
      </w:r>
      <w:bookmarkStart w:id="131" w:name="JPGHedgehog"/>
      <w:bookmarkEnd w:id="130"/>
      <w:r>
        <w:rPr>
          <w:noProof/>
          <w:sz w:val="20"/>
        </w:rPr>
        <w:drawing>
          <wp:inline distT="0" distB="0" distL="0" distR="0" wp14:anchorId="1902BB2A" wp14:editId="268640F7">
            <wp:extent cx="4053840" cy="5733734"/>
            <wp:effectExtent l="0" t="0" r="3810" b="635"/>
            <wp:docPr id="151775522" name="Picture 23" descr="A map of Oxfordshire from 1990-2025 showing location of hedgeh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75522" name="Picture 23" descr="A map of Oxfordshire from 1990-2025 showing location of hedgehog"/>
                    <pic:cNvPicPr/>
                  </pic:nvPicPr>
                  <pic:blipFill>
                    <a:blip r:embed="rId498" cstate="screen">
                      <a:extLst>
                        <a:ext uri="{28A0092B-C50C-407E-A947-70E740481C1C}">
                          <a14:useLocalDpi xmlns:a14="http://schemas.microsoft.com/office/drawing/2010/main"/>
                        </a:ext>
                      </a:extLst>
                    </a:blip>
                    <a:stretch>
                      <a:fillRect/>
                    </a:stretch>
                  </pic:blipFill>
                  <pic:spPr>
                    <a:xfrm>
                      <a:off x="0" y="0"/>
                      <a:ext cx="4065437" cy="5750137"/>
                    </a:xfrm>
                    <a:prstGeom prst="rect">
                      <a:avLst/>
                    </a:prstGeom>
                  </pic:spPr>
                </pic:pic>
              </a:graphicData>
            </a:graphic>
          </wp:inline>
        </w:drawing>
      </w:r>
      <w:bookmarkEnd w:id="131"/>
    </w:p>
    <w:p w14:paraId="4B7BFC51" w14:textId="094A06D7" w:rsidR="0037086A" w:rsidRPr="0037086A" w:rsidRDefault="0037086A" w:rsidP="0037086A">
      <w:pPr>
        <w:rPr>
          <w:noProof/>
          <w:sz w:val="24"/>
          <w:szCs w:val="28"/>
        </w:rPr>
      </w:pPr>
      <w:bookmarkStart w:id="132" w:name="_bookmark34"/>
      <w:bookmarkEnd w:id="132"/>
      <w:r>
        <w:rPr>
          <w:noProof/>
          <w:sz w:val="24"/>
          <w:szCs w:val="28"/>
        </w:rPr>
        <w:t xml:space="preserve">       </w:t>
      </w:r>
      <w:hyperlink w:anchor="GreaterWaterParsnip" w:history="1">
        <w:r w:rsidRPr="002E0D58">
          <w:rPr>
            <w:rStyle w:val="Hyperlink"/>
            <w:noProof/>
            <w:sz w:val="24"/>
            <w:szCs w:val="28"/>
          </w:rPr>
          <w:t>Return to list</w:t>
        </w:r>
      </w:hyperlink>
      <w:r>
        <w:rPr>
          <w:noProof/>
          <w:sz w:val="24"/>
          <w:szCs w:val="28"/>
        </w:rPr>
        <w:tab/>
      </w:r>
      <w:r>
        <w:rPr>
          <w:noProof/>
          <w:sz w:val="24"/>
          <w:szCs w:val="28"/>
        </w:rPr>
        <w:tab/>
      </w:r>
      <w:r>
        <w:rPr>
          <w:noProof/>
          <w:sz w:val="24"/>
          <w:szCs w:val="28"/>
        </w:rPr>
        <w:tab/>
      </w:r>
      <w:r>
        <w:rPr>
          <w:noProof/>
          <w:sz w:val="24"/>
          <w:szCs w:val="28"/>
        </w:rPr>
        <w:tab/>
      </w:r>
      <w:r>
        <w:rPr>
          <w:noProof/>
          <w:sz w:val="24"/>
          <w:szCs w:val="28"/>
        </w:rPr>
        <w:tab/>
      </w:r>
      <w:r>
        <w:rPr>
          <w:noProof/>
          <w:sz w:val="24"/>
          <w:szCs w:val="28"/>
        </w:rPr>
        <w:tab/>
      </w:r>
      <w:r>
        <w:rPr>
          <w:noProof/>
          <w:sz w:val="24"/>
          <w:szCs w:val="28"/>
        </w:rPr>
        <w:tab/>
        <w:t xml:space="preserve">  </w:t>
      </w:r>
      <w:hyperlink w:anchor="Hedghog" w:history="1">
        <w:r w:rsidRPr="002E0D58">
          <w:rPr>
            <w:rStyle w:val="Hyperlink"/>
            <w:noProof/>
            <w:sz w:val="24"/>
            <w:szCs w:val="28"/>
          </w:rPr>
          <w:t>Return to list</w:t>
        </w:r>
      </w:hyperlink>
      <w:r>
        <w:rPr>
          <w:position w:val="4"/>
          <w:sz w:val="20"/>
        </w:rPr>
        <w:tab/>
      </w:r>
    </w:p>
    <w:p w14:paraId="41029555" w14:textId="77777777" w:rsidR="006D702F" w:rsidRDefault="006D702F">
      <w:pPr>
        <w:pStyle w:val="BodyText"/>
        <w:spacing w:before="7"/>
        <w:rPr>
          <w:sz w:val="15"/>
        </w:rPr>
      </w:pPr>
    </w:p>
    <w:p w14:paraId="2778A354" w14:textId="24B5C4F6" w:rsidR="003C7F4C" w:rsidRDefault="003C7F4C">
      <w:pPr>
        <w:pStyle w:val="BodyText"/>
        <w:spacing w:before="7"/>
        <w:rPr>
          <w:noProof/>
          <w:sz w:val="15"/>
        </w:rPr>
      </w:pPr>
      <w:bookmarkStart w:id="133" w:name="JPGJuniper"/>
      <w:r>
        <w:rPr>
          <w:noProof/>
          <w:sz w:val="15"/>
        </w:rPr>
        <w:lastRenderedPageBreak/>
        <w:drawing>
          <wp:inline distT="0" distB="0" distL="0" distR="0" wp14:anchorId="7CE7A912" wp14:editId="6335EB06">
            <wp:extent cx="4094469" cy="5791200"/>
            <wp:effectExtent l="0" t="0" r="1905" b="0"/>
            <wp:docPr id="1273274997" name="Picture 24" descr="A map of Oxfordshire from 1990-2025 showing location of juni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274997" name="Picture 24" descr="A map of Oxfordshire from 1990-2025 showing location of juniper"/>
                    <pic:cNvPicPr/>
                  </pic:nvPicPr>
                  <pic:blipFill>
                    <a:blip r:embed="rId499" cstate="screen">
                      <a:extLst>
                        <a:ext uri="{28A0092B-C50C-407E-A947-70E740481C1C}">
                          <a14:useLocalDpi xmlns:a14="http://schemas.microsoft.com/office/drawing/2010/main"/>
                        </a:ext>
                      </a:extLst>
                    </a:blip>
                    <a:stretch>
                      <a:fillRect/>
                    </a:stretch>
                  </pic:blipFill>
                  <pic:spPr>
                    <a:xfrm>
                      <a:off x="0" y="0"/>
                      <a:ext cx="4097621" cy="5795659"/>
                    </a:xfrm>
                    <a:prstGeom prst="rect">
                      <a:avLst/>
                    </a:prstGeom>
                  </pic:spPr>
                </pic:pic>
              </a:graphicData>
            </a:graphic>
          </wp:inline>
        </w:drawing>
      </w:r>
      <w:bookmarkEnd w:id="133"/>
      <w:r w:rsidR="0037086A">
        <w:rPr>
          <w:noProof/>
          <w:sz w:val="15"/>
        </w:rPr>
        <w:t xml:space="preserve"> </w:t>
      </w:r>
      <w:bookmarkStart w:id="134" w:name="JPGLongLeaved"/>
      <w:r w:rsidR="00D64BA8">
        <w:rPr>
          <w:noProof/>
          <w:sz w:val="15"/>
        </w:rPr>
        <w:drawing>
          <wp:inline distT="0" distB="0" distL="0" distR="0" wp14:anchorId="5B1AEB46" wp14:editId="0C84F19E">
            <wp:extent cx="4084320" cy="5776845"/>
            <wp:effectExtent l="0" t="0" r="0" b="0"/>
            <wp:docPr id="1715856666" name="Picture 29" descr="A map of Oxfordshire from 1990-2025 showing location of hellebor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856666" name="Picture 29" descr="A map of Oxfordshire from 1990-2025 showing location of helleborine."/>
                    <pic:cNvPicPr/>
                  </pic:nvPicPr>
                  <pic:blipFill>
                    <a:blip r:embed="rId500" cstate="screen">
                      <a:extLst>
                        <a:ext uri="{28A0092B-C50C-407E-A947-70E740481C1C}">
                          <a14:useLocalDpi xmlns:a14="http://schemas.microsoft.com/office/drawing/2010/main"/>
                        </a:ext>
                      </a:extLst>
                    </a:blip>
                    <a:stretch>
                      <a:fillRect/>
                    </a:stretch>
                  </pic:blipFill>
                  <pic:spPr>
                    <a:xfrm>
                      <a:off x="0" y="0"/>
                      <a:ext cx="4086165" cy="5779454"/>
                    </a:xfrm>
                    <a:prstGeom prst="rect">
                      <a:avLst/>
                    </a:prstGeom>
                  </pic:spPr>
                </pic:pic>
              </a:graphicData>
            </a:graphic>
          </wp:inline>
        </w:drawing>
      </w:r>
      <w:bookmarkEnd w:id="134"/>
    </w:p>
    <w:p w14:paraId="3C2CDD72" w14:textId="1395FCDA" w:rsidR="0037086A" w:rsidRPr="0037086A" w:rsidRDefault="0037086A" w:rsidP="0037086A">
      <w:pPr>
        <w:rPr>
          <w:noProof/>
          <w:sz w:val="24"/>
          <w:szCs w:val="28"/>
        </w:rPr>
      </w:pPr>
      <w:r>
        <w:rPr>
          <w:noProof/>
          <w:sz w:val="24"/>
          <w:szCs w:val="28"/>
        </w:rPr>
        <w:t xml:space="preserve">       </w:t>
      </w:r>
      <w:hyperlink w:anchor="Juniper" w:history="1">
        <w:r w:rsidRPr="002E0D58">
          <w:rPr>
            <w:rStyle w:val="Hyperlink"/>
            <w:noProof/>
            <w:sz w:val="24"/>
            <w:szCs w:val="28"/>
          </w:rPr>
          <w:t>Return to list</w:t>
        </w:r>
      </w:hyperlink>
      <w:r>
        <w:rPr>
          <w:noProof/>
          <w:sz w:val="24"/>
          <w:szCs w:val="28"/>
        </w:rPr>
        <w:tab/>
      </w:r>
      <w:r>
        <w:rPr>
          <w:noProof/>
          <w:sz w:val="24"/>
          <w:szCs w:val="28"/>
        </w:rPr>
        <w:tab/>
      </w:r>
      <w:r>
        <w:rPr>
          <w:noProof/>
          <w:sz w:val="24"/>
          <w:szCs w:val="28"/>
        </w:rPr>
        <w:tab/>
      </w:r>
      <w:r>
        <w:rPr>
          <w:noProof/>
          <w:sz w:val="24"/>
          <w:szCs w:val="28"/>
        </w:rPr>
        <w:tab/>
      </w:r>
      <w:r>
        <w:rPr>
          <w:noProof/>
          <w:sz w:val="24"/>
          <w:szCs w:val="28"/>
        </w:rPr>
        <w:tab/>
      </w:r>
      <w:r>
        <w:rPr>
          <w:noProof/>
          <w:sz w:val="24"/>
          <w:szCs w:val="28"/>
        </w:rPr>
        <w:tab/>
      </w:r>
      <w:r>
        <w:rPr>
          <w:noProof/>
          <w:sz w:val="24"/>
          <w:szCs w:val="28"/>
        </w:rPr>
        <w:tab/>
        <w:t xml:space="preserve">    </w:t>
      </w:r>
      <w:hyperlink w:anchor="LongLeavedHelleborine" w:history="1">
        <w:r w:rsidRPr="002E0D58">
          <w:rPr>
            <w:rStyle w:val="Hyperlink"/>
            <w:noProof/>
            <w:sz w:val="24"/>
            <w:szCs w:val="28"/>
          </w:rPr>
          <w:t>Return to list</w:t>
        </w:r>
      </w:hyperlink>
      <w:r>
        <w:rPr>
          <w:position w:val="4"/>
          <w:sz w:val="20"/>
        </w:rPr>
        <w:tab/>
      </w:r>
      <w:r w:rsidR="00C0686C" w:rsidRPr="00C0686C">
        <w:rPr>
          <w:b/>
          <w:bCs/>
        </w:rPr>
        <w:t>No recent records</w:t>
      </w:r>
    </w:p>
    <w:p w14:paraId="0909130F" w14:textId="4C6A4BA4" w:rsidR="0037086A" w:rsidRDefault="0037086A">
      <w:pPr>
        <w:pStyle w:val="BodyText"/>
        <w:spacing w:before="7"/>
        <w:rPr>
          <w:sz w:val="15"/>
        </w:rPr>
      </w:pPr>
      <w:bookmarkStart w:id="135" w:name="JPGLimestoneFern"/>
      <w:r>
        <w:rPr>
          <w:noProof/>
          <w:sz w:val="20"/>
        </w:rPr>
        <w:lastRenderedPageBreak/>
        <w:drawing>
          <wp:inline distT="0" distB="0" distL="0" distR="0" wp14:anchorId="4312A689" wp14:editId="1C1C80C6">
            <wp:extent cx="4114800" cy="5819957"/>
            <wp:effectExtent l="0" t="0" r="0" b="9525"/>
            <wp:docPr id="292439708" name="Picture 25" descr="A map of Oxfordshire from 1990-2025 showing location of f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439708" name="Picture 25" descr="A map of Oxfordshire from 1990-2025 showing location of fern"/>
                    <pic:cNvPicPr/>
                  </pic:nvPicPr>
                  <pic:blipFill>
                    <a:blip r:embed="rId501" cstate="screen">
                      <a:extLst>
                        <a:ext uri="{28A0092B-C50C-407E-A947-70E740481C1C}">
                          <a14:useLocalDpi xmlns:a14="http://schemas.microsoft.com/office/drawing/2010/main"/>
                        </a:ext>
                      </a:extLst>
                    </a:blip>
                    <a:stretch>
                      <a:fillRect/>
                    </a:stretch>
                  </pic:blipFill>
                  <pic:spPr>
                    <a:xfrm>
                      <a:off x="0" y="0"/>
                      <a:ext cx="4119529" cy="5826646"/>
                    </a:xfrm>
                    <a:prstGeom prst="rect">
                      <a:avLst/>
                    </a:prstGeom>
                  </pic:spPr>
                </pic:pic>
              </a:graphicData>
            </a:graphic>
          </wp:inline>
        </w:drawing>
      </w:r>
      <w:bookmarkStart w:id="136" w:name="JPGLiquorice"/>
      <w:bookmarkEnd w:id="135"/>
      <w:r>
        <w:rPr>
          <w:noProof/>
          <w:position w:val="4"/>
          <w:sz w:val="20"/>
        </w:rPr>
        <w:drawing>
          <wp:inline distT="0" distB="0" distL="0" distR="0" wp14:anchorId="24E4B855" wp14:editId="41EF805E">
            <wp:extent cx="4112428" cy="5816600"/>
            <wp:effectExtent l="0" t="0" r="2540" b="0"/>
            <wp:docPr id="1346451314" name="Picture 26" descr="A map of Oxfordshire from 1990-2025 showing location of liquorice pier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451314" name="Picture 26" descr="A map of Oxfordshire from 1990-2025 showing location of liquorice piercer"/>
                    <pic:cNvPicPr/>
                  </pic:nvPicPr>
                  <pic:blipFill>
                    <a:blip r:embed="rId502" cstate="screen">
                      <a:extLst>
                        <a:ext uri="{28A0092B-C50C-407E-A947-70E740481C1C}">
                          <a14:useLocalDpi xmlns:a14="http://schemas.microsoft.com/office/drawing/2010/main"/>
                        </a:ext>
                      </a:extLst>
                    </a:blip>
                    <a:stretch>
                      <a:fillRect/>
                    </a:stretch>
                  </pic:blipFill>
                  <pic:spPr>
                    <a:xfrm>
                      <a:off x="0" y="0"/>
                      <a:ext cx="4112428" cy="5816600"/>
                    </a:xfrm>
                    <a:prstGeom prst="rect">
                      <a:avLst/>
                    </a:prstGeom>
                  </pic:spPr>
                </pic:pic>
              </a:graphicData>
            </a:graphic>
          </wp:inline>
        </w:drawing>
      </w:r>
      <w:bookmarkEnd w:id="136"/>
    </w:p>
    <w:p w14:paraId="41029557" w14:textId="607D79F4" w:rsidR="006D702F" w:rsidRPr="0037086A" w:rsidRDefault="0037086A" w:rsidP="0037086A">
      <w:pPr>
        <w:rPr>
          <w:noProof/>
          <w:sz w:val="24"/>
          <w:szCs w:val="28"/>
        </w:rPr>
        <w:sectPr w:rsidR="006D702F" w:rsidRPr="0037086A">
          <w:pgSz w:w="16840" w:h="11910" w:orient="landscape"/>
          <w:pgMar w:top="1340" w:right="1417" w:bottom="1020" w:left="1417" w:header="0" w:footer="825" w:gutter="0"/>
          <w:cols w:space="720"/>
        </w:sectPr>
      </w:pPr>
      <w:bookmarkStart w:id="137" w:name="_bookmark35"/>
      <w:bookmarkEnd w:id="137"/>
      <w:r>
        <w:rPr>
          <w:noProof/>
          <w:sz w:val="24"/>
          <w:szCs w:val="28"/>
        </w:rPr>
        <w:t xml:space="preserve">       </w:t>
      </w:r>
      <w:hyperlink w:anchor="LimestoneFern" w:history="1">
        <w:r w:rsidRPr="002E0D58">
          <w:rPr>
            <w:rStyle w:val="Hyperlink"/>
            <w:noProof/>
            <w:sz w:val="24"/>
            <w:szCs w:val="28"/>
          </w:rPr>
          <w:t>Return to list</w:t>
        </w:r>
      </w:hyperlink>
      <w:r>
        <w:rPr>
          <w:noProof/>
          <w:sz w:val="24"/>
          <w:szCs w:val="28"/>
        </w:rPr>
        <w:tab/>
      </w:r>
      <w:r>
        <w:rPr>
          <w:noProof/>
          <w:sz w:val="24"/>
          <w:szCs w:val="28"/>
        </w:rPr>
        <w:tab/>
      </w:r>
      <w:r>
        <w:rPr>
          <w:noProof/>
          <w:sz w:val="24"/>
          <w:szCs w:val="28"/>
        </w:rPr>
        <w:tab/>
      </w:r>
      <w:r>
        <w:rPr>
          <w:noProof/>
          <w:sz w:val="24"/>
          <w:szCs w:val="28"/>
        </w:rPr>
        <w:tab/>
      </w:r>
      <w:r>
        <w:rPr>
          <w:noProof/>
          <w:sz w:val="24"/>
          <w:szCs w:val="28"/>
        </w:rPr>
        <w:tab/>
      </w:r>
      <w:r>
        <w:rPr>
          <w:noProof/>
          <w:sz w:val="24"/>
          <w:szCs w:val="28"/>
        </w:rPr>
        <w:tab/>
      </w:r>
      <w:r>
        <w:rPr>
          <w:noProof/>
          <w:sz w:val="24"/>
          <w:szCs w:val="28"/>
        </w:rPr>
        <w:tab/>
        <w:t xml:space="preserve">     </w:t>
      </w:r>
      <w:hyperlink w:anchor="LiquoricePiercer" w:history="1">
        <w:r w:rsidRPr="002E0D58">
          <w:rPr>
            <w:rStyle w:val="Hyperlink"/>
            <w:noProof/>
            <w:sz w:val="24"/>
            <w:szCs w:val="28"/>
          </w:rPr>
          <w:t>Return to list</w:t>
        </w:r>
      </w:hyperlink>
      <w:r>
        <w:rPr>
          <w:position w:val="4"/>
          <w:sz w:val="20"/>
        </w:rPr>
        <w:tab/>
      </w:r>
    </w:p>
    <w:p w14:paraId="41029559" w14:textId="4C9819A0" w:rsidR="006D702F" w:rsidRPr="0037086A" w:rsidRDefault="0037086A" w:rsidP="0037086A">
      <w:pPr>
        <w:tabs>
          <w:tab w:val="left" w:pos="6541"/>
        </w:tabs>
        <w:ind w:left="109"/>
        <w:rPr>
          <w:noProof/>
          <w:position w:val="16"/>
          <w:sz w:val="20"/>
        </w:rPr>
      </w:pPr>
      <w:bookmarkStart w:id="138" w:name="_bookmark37"/>
      <w:bookmarkStart w:id="139" w:name="_bookmark36"/>
      <w:bookmarkStart w:id="140" w:name="JPGLousewort"/>
      <w:bookmarkEnd w:id="138"/>
      <w:bookmarkEnd w:id="139"/>
      <w:r>
        <w:rPr>
          <w:noProof/>
          <w:sz w:val="20"/>
        </w:rPr>
        <w:lastRenderedPageBreak/>
        <w:drawing>
          <wp:inline distT="0" distB="0" distL="0" distR="0" wp14:anchorId="2B433494" wp14:editId="3FE1510F">
            <wp:extent cx="4156184" cy="5775356"/>
            <wp:effectExtent l="0" t="0" r="0" b="0"/>
            <wp:docPr id="2077221729" name="Picture 27" descr="A map of Oxfordshire from 1990-2025 showing location of lousewort flea bee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221729" name="Picture 27" descr="A map of Oxfordshire from 1990-2025 showing location of lousewort flea beetle"/>
                    <pic:cNvPicPr/>
                  </pic:nvPicPr>
                  <pic:blipFill rotWithShape="1">
                    <a:blip r:embed="rId503" cstate="screen">
                      <a:extLst>
                        <a:ext uri="{28A0092B-C50C-407E-A947-70E740481C1C}">
                          <a14:useLocalDpi xmlns:a14="http://schemas.microsoft.com/office/drawing/2010/main"/>
                        </a:ext>
                      </a:extLst>
                    </a:blip>
                    <a:srcRect/>
                    <a:stretch>
                      <a:fillRect/>
                    </a:stretch>
                  </pic:blipFill>
                  <pic:spPr bwMode="auto">
                    <a:xfrm>
                      <a:off x="0" y="0"/>
                      <a:ext cx="4156184" cy="5775356"/>
                    </a:xfrm>
                    <a:prstGeom prst="rect">
                      <a:avLst/>
                    </a:prstGeom>
                    <a:ln>
                      <a:noFill/>
                    </a:ln>
                    <a:extLst>
                      <a:ext uri="{53640926-AAD7-44D8-BBD7-CCE9431645EC}">
                        <a14:shadowObscured xmlns:a14="http://schemas.microsoft.com/office/drawing/2010/main"/>
                      </a:ext>
                    </a:extLst>
                  </pic:spPr>
                </pic:pic>
              </a:graphicData>
            </a:graphic>
          </wp:inline>
        </w:drawing>
      </w:r>
      <w:bookmarkStart w:id="141" w:name="JPGMarshFrit"/>
      <w:bookmarkEnd w:id="140"/>
      <w:r>
        <w:rPr>
          <w:noProof/>
          <w:position w:val="16"/>
          <w:sz w:val="20"/>
        </w:rPr>
        <w:drawing>
          <wp:inline distT="0" distB="0" distL="0" distR="0" wp14:anchorId="48C9F881" wp14:editId="3963AC9A">
            <wp:extent cx="4050565" cy="5577840"/>
            <wp:effectExtent l="0" t="0" r="7620" b="3810"/>
            <wp:docPr id="1667818984" name="Picture 28" descr="A map of Oxfordshire from 1990-2025 showing location of marsh fritill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818984" name="Picture 28" descr="A map of Oxfordshire from 1990-2025 showing location of marsh fritillary"/>
                    <pic:cNvPicPr/>
                  </pic:nvPicPr>
                  <pic:blipFill rotWithShape="1">
                    <a:blip r:embed="rId504" cstate="screen">
                      <a:extLst>
                        <a:ext uri="{28A0092B-C50C-407E-A947-70E740481C1C}">
                          <a14:useLocalDpi xmlns:a14="http://schemas.microsoft.com/office/drawing/2010/main"/>
                        </a:ext>
                      </a:extLst>
                    </a:blip>
                    <a:srcRect/>
                    <a:stretch>
                      <a:fillRect/>
                    </a:stretch>
                  </pic:blipFill>
                  <pic:spPr bwMode="auto">
                    <a:xfrm>
                      <a:off x="0" y="0"/>
                      <a:ext cx="4066375" cy="5599611"/>
                    </a:xfrm>
                    <a:prstGeom prst="rect">
                      <a:avLst/>
                    </a:prstGeom>
                    <a:ln>
                      <a:noFill/>
                    </a:ln>
                    <a:extLst>
                      <a:ext uri="{53640926-AAD7-44D8-BBD7-CCE9431645EC}">
                        <a14:shadowObscured xmlns:a14="http://schemas.microsoft.com/office/drawing/2010/main"/>
                      </a:ext>
                    </a:extLst>
                  </pic:spPr>
                </pic:pic>
              </a:graphicData>
            </a:graphic>
          </wp:inline>
        </w:drawing>
      </w:r>
      <w:bookmarkEnd w:id="141"/>
    </w:p>
    <w:p w14:paraId="4A50DDC2" w14:textId="2C037366" w:rsidR="0037086A" w:rsidRPr="0037086A" w:rsidRDefault="0037086A" w:rsidP="0037086A">
      <w:pPr>
        <w:rPr>
          <w:noProof/>
          <w:sz w:val="24"/>
          <w:szCs w:val="28"/>
        </w:rPr>
      </w:pPr>
      <w:r>
        <w:rPr>
          <w:noProof/>
          <w:sz w:val="24"/>
          <w:szCs w:val="28"/>
        </w:rPr>
        <w:t xml:space="preserve">       </w:t>
      </w:r>
      <w:hyperlink w:anchor="LousewortFleaBeetle" w:history="1">
        <w:r w:rsidRPr="002E0D58">
          <w:rPr>
            <w:rStyle w:val="Hyperlink"/>
            <w:noProof/>
            <w:sz w:val="24"/>
            <w:szCs w:val="28"/>
          </w:rPr>
          <w:t>Return to list</w:t>
        </w:r>
      </w:hyperlink>
      <w:r>
        <w:rPr>
          <w:noProof/>
          <w:sz w:val="24"/>
          <w:szCs w:val="28"/>
        </w:rPr>
        <w:tab/>
      </w:r>
      <w:r>
        <w:rPr>
          <w:noProof/>
          <w:sz w:val="24"/>
          <w:szCs w:val="28"/>
        </w:rPr>
        <w:tab/>
      </w:r>
      <w:r>
        <w:rPr>
          <w:noProof/>
          <w:sz w:val="24"/>
          <w:szCs w:val="28"/>
        </w:rPr>
        <w:tab/>
      </w:r>
      <w:r>
        <w:rPr>
          <w:noProof/>
          <w:sz w:val="24"/>
          <w:szCs w:val="28"/>
        </w:rPr>
        <w:tab/>
      </w:r>
      <w:r>
        <w:rPr>
          <w:noProof/>
          <w:sz w:val="24"/>
          <w:szCs w:val="28"/>
        </w:rPr>
        <w:tab/>
      </w:r>
      <w:r>
        <w:rPr>
          <w:noProof/>
          <w:sz w:val="24"/>
          <w:szCs w:val="28"/>
        </w:rPr>
        <w:tab/>
      </w:r>
      <w:r>
        <w:rPr>
          <w:noProof/>
          <w:sz w:val="24"/>
          <w:szCs w:val="28"/>
        </w:rPr>
        <w:tab/>
        <w:t xml:space="preserve">       </w:t>
      </w:r>
      <w:hyperlink w:anchor="MarshFritillary" w:history="1">
        <w:r w:rsidRPr="002E0D58">
          <w:rPr>
            <w:rStyle w:val="Hyperlink"/>
            <w:noProof/>
            <w:sz w:val="24"/>
            <w:szCs w:val="28"/>
          </w:rPr>
          <w:t>Return to list</w:t>
        </w:r>
      </w:hyperlink>
      <w:r>
        <w:rPr>
          <w:position w:val="4"/>
          <w:sz w:val="20"/>
        </w:rPr>
        <w:tab/>
      </w:r>
    </w:p>
    <w:p w14:paraId="4102955A" w14:textId="77777777" w:rsidR="006D702F" w:rsidRDefault="006D702F">
      <w:pPr>
        <w:rPr>
          <w:position w:val="16"/>
          <w:sz w:val="20"/>
        </w:rPr>
        <w:sectPr w:rsidR="006D702F">
          <w:pgSz w:w="16840" w:h="11910" w:orient="landscape"/>
          <w:pgMar w:top="1340" w:right="1417" w:bottom="1020" w:left="1417" w:header="0" w:footer="825" w:gutter="0"/>
          <w:cols w:space="720"/>
        </w:sectPr>
      </w:pPr>
    </w:p>
    <w:p w14:paraId="4102955B" w14:textId="4C883069" w:rsidR="006D702F" w:rsidRDefault="0037086A">
      <w:pPr>
        <w:pStyle w:val="BodyText"/>
        <w:spacing w:before="7"/>
        <w:rPr>
          <w:sz w:val="15"/>
        </w:rPr>
      </w:pPr>
      <w:bookmarkStart w:id="142" w:name="JPGMeadowC"/>
      <w:r>
        <w:rPr>
          <w:noProof/>
          <w:sz w:val="20"/>
        </w:rPr>
        <w:lastRenderedPageBreak/>
        <w:drawing>
          <wp:inline distT="0" distB="0" distL="0" distR="0" wp14:anchorId="7EA4E9F8" wp14:editId="18380D51">
            <wp:extent cx="3977640" cy="5625957"/>
            <wp:effectExtent l="0" t="0" r="3810" b="0"/>
            <wp:docPr id="494303629" name="Picture 30" descr="A map of Oxfordshire from 1990-2025 showing location of meadow cl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303629" name="Picture 30" descr="A map of Oxfordshire from 1990-2025 showing location of meadow clary"/>
                    <pic:cNvPicPr/>
                  </pic:nvPicPr>
                  <pic:blipFill>
                    <a:blip r:embed="rId505" cstate="screen">
                      <a:extLst>
                        <a:ext uri="{28A0092B-C50C-407E-A947-70E740481C1C}">
                          <a14:useLocalDpi xmlns:a14="http://schemas.microsoft.com/office/drawing/2010/main"/>
                        </a:ext>
                      </a:extLst>
                    </a:blip>
                    <a:stretch>
                      <a:fillRect/>
                    </a:stretch>
                  </pic:blipFill>
                  <pic:spPr>
                    <a:xfrm>
                      <a:off x="0" y="0"/>
                      <a:ext cx="3983838" cy="5634724"/>
                    </a:xfrm>
                    <a:prstGeom prst="rect">
                      <a:avLst/>
                    </a:prstGeom>
                  </pic:spPr>
                </pic:pic>
              </a:graphicData>
            </a:graphic>
          </wp:inline>
        </w:drawing>
      </w:r>
      <w:bookmarkStart w:id="143" w:name="JPGMeadowHoverfly"/>
      <w:bookmarkEnd w:id="142"/>
      <w:r>
        <w:rPr>
          <w:noProof/>
          <w:sz w:val="20"/>
        </w:rPr>
        <w:drawing>
          <wp:inline distT="0" distB="0" distL="0" distR="0" wp14:anchorId="1FB602FD" wp14:editId="22BBC317">
            <wp:extent cx="3986720" cy="5638800"/>
            <wp:effectExtent l="0" t="0" r="0" b="0"/>
            <wp:docPr id="2137488349" name="Picture 31" descr="A map of Oxfordshire from 1990-2025 showing location of yellow meadow ant hoverf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488349" name="Picture 31" descr="A map of Oxfordshire from 1990-2025 showing location of yellow meadow ant hoverfly"/>
                    <pic:cNvPicPr/>
                  </pic:nvPicPr>
                  <pic:blipFill>
                    <a:blip r:embed="rId506" cstate="screen">
                      <a:extLst>
                        <a:ext uri="{28A0092B-C50C-407E-A947-70E740481C1C}">
                          <a14:useLocalDpi xmlns:a14="http://schemas.microsoft.com/office/drawing/2010/main"/>
                        </a:ext>
                      </a:extLst>
                    </a:blip>
                    <a:stretch>
                      <a:fillRect/>
                    </a:stretch>
                  </pic:blipFill>
                  <pic:spPr>
                    <a:xfrm>
                      <a:off x="0" y="0"/>
                      <a:ext cx="3990813" cy="5644589"/>
                    </a:xfrm>
                    <a:prstGeom prst="rect">
                      <a:avLst/>
                    </a:prstGeom>
                  </pic:spPr>
                </pic:pic>
              </a:graphicData>
            </a:graphic>
          </wp:inline>
        </w:drawing>
      </w:r>
      <w:bookmarkEnd w:id="143"/>
    </w:p>
    <w:p w14:paraId="747BD8E4" w14:textId="201CC811" w:rsidR="0037086A" w:rsidRPr="0037086A" w:rsidRDefault="0037086A" w:rsidP="0037086A">
      <w:pPr>
        <w:rPr>
          <w:noProof/>
          <w:sz w:val="24"/>
          <w:szCs w:val="28"/>
        </w:rPr>
      </w:pPr>
      <w:bookmarkStart w:id="144" w:name="_bookmark38"/>
      <w:bookmarkEnd w:id="144"/>
      <w:r>
        <w:rPr>
          <w:noProof/>
          <w:sz w:val="24"/>
          <w:szCs w:val="28"/>
        </w:rPr>
        <w:t xml:space="preserve">    </w:t>
      </w:r>
      <w:hyperlink w:anchor="MeadowClary" w:history="1">
        <w:r w:rsidRPr="002E0D58">
          <w:rPr>
            <w:rStyle w:val="Hyperlink"/>
            <w:noProof/>
            <w:sz w:val="24"/>
            <w:szCs w:val="28"/>
          </w:rPr>
          <w:t>Return to list</w:t>
        </w:r>
      </w:hyperlink>
      <w:r>
        <w:rPr>
          <w:noProof/>
          <w:sz w:val="24"/>
          <w:szCs w:val="28"/>
        </w:rPr>
        <w:tab/>
      </w:r>
      <w:r>
        <w:rPr>
          <w:noProof/>
          <w:sz w:val="24"/>
          <w:szCs w:val="28"/>
        </w:rPr>
        <w:tab/>
      </w:r>
      <w:r>
        <w:rPr>
          <w:noProof/>
          <w:sz w:val="24"/>
          <w:szCs w:val="28"/>
        </w:rPr>
        <w:tab/>
      </w:r>
      <w:r>
        <w:rPr>
          <w:noProof/>
          <w:sz w:val="24"/>
          <w:szCs w:val="28"/>
        </w:rPr>
        <w:tab/>
      </w:r>
      <w:r>
        <w:rPr>
          <w:noProof/>
          <w:sz w:val="24"/>
          <w:szCs w:val="28"/>
        </w:rPr>
        <w:tab/>
      </w:r>
      <w:r>
        <w:rPr>
          <w:noProof/>
          <w:sz w:val="24"/>
          <w:szCs w:val="28"/>
        </w:rPr>
        <w:tab/>
      </w:r>
      <w:r>
        <w:rPr>
          <w:noProof/>
          <w:sz w:val="24"/>
          <w:szCs w:val="28"/>
        </w:rPr>
        <w:tab/>
        <w:t xml:space="preserve"> </w:t>
      </w:r>
      <w:hyperlink w:anchor="MeadowAntHoverfly" w:history="1">
        <w:r w:rsidRPr="002E0D58">
          <w:rPr>
            <w:rStyle w:val="Hyperlink"/>
            <w:noProof/>
            <w:sz w:val="24"/>
            <w:szCs w:val="28"/>
          </w:rPr>
          <w:t>Return to list</w:t>
        </w:r>
      </w:hyperlink>
      <w:r>
        <w:rPr>
          <w:position w:val="4"/>
          <w:sz w:val="20"/>
        </w:rPr>
        <w:tab/>
      </w:r>
    </w:p>
    <w:p w14:paraId="4102955C" w14:textId="11AD5380" w:rsidR="006D702F" w:rsidRDefault="001B6099">
      <w:pPr>
        <w:tabs>
          <w:tab w:val="left" w:pos="6724"/>
        </w:tabs>
        <w:ind w:left="66"/>
        <w:rPr>
          <w:sz w:val="20"/>
        </w:rPr>
      </w:pPr>
      <w:r>
        <w:rPr>
          <w:sz w:val="20"/>
        </w:rPr>
        <w:tab/>
      </w:r>
    </w:p>
    <w:p w14:paraId="4102955D" w14:textId="77777777" w:rsidR="006D702F" w:rsidRDefault="006D702F">
      <w:pPr>
        <w:rPr>
          <w:sz w:val="20"/>
        </w:rPr>
        <w:sectPr w:rsidR="006D702F">
          <w:pgSz w:w="16840" w:h="11910" w:orient="landscape"/>
          <w:pgMar w:top="1340" w:right="1417" w:bottom="1020" w:left="1417" w:header="0" w:footer="825" w:gutter="0"/>
          <w:cols w:space="720"/>
        </w:sectPr>
      </w:pPr>
    </w:p>
    <w:p w14:paraId="4102955E" w14:textId="755BFAEA" w:rsidR="006D702F" w:rsidRDefault="0037086A">
      <w:pPr>
        <w:pStyle w:val="BodyText"/>
        <w:spacing w:before="6"/>
        <w:rPr>
          <w:sz w:val="15"/>
        </w:rPr>
      </w:pPr>
      <w:bookmarkStart w:id="145" w:name="JPGMilitaryOrch"/>
      <w:r>
        <w:rPr>
          <w:noProof/>
          <w:sz w:val="20"/>
        </w:rPr>
        <w:lastRenderedPageBreak/>
        <w:drawing>
          <wp:inline distT="0" distB="0" distL="0" distR="0" wp14:anchorId="59C1F12C" wp14:editId="78063F6A">
            <wp:extent cx="4148344" cy="5867400"/>
            <wp:effectExtent l="0" t="0" r="5080" b="0"/>
            <wp:docPr id="978543215" name="Picture 32" descr="A map of Oxfordshire from 1990-2025 showing location of miliarty orch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543215" name="Picture 32" descr="A map of Oxfordshire from 1990-2025 showing location of miliarty orchid"/>
                    <pic:cNvPicPr/>
                  </pic:nvPicPr>
                  <pic:blipFill>
                    <a:blip r:embed="rId507" cstate="screen">
                      <a:extLst>
                        <a:ext uri="{28A0092B-C50C-407E-A947-70E740481C1C}">
                          <a14:useLocalDpi xmlns:a14="http://schemas.microsoft.com/office/drawing/2010/main"/>
                        </a:ext>
                      </a:extLst>
                    </a:blip>
                    <a:stretch>
                      <a:fillRect/>
                    </a:stretch>
                  </pic:blipFill>
                  <pic:spPr>
                    <a:xfrm>
                      <a:off x="0" y="0"/>
                      <a:ext cx="4150228" cy="5870065"/>
                    </a:xfrm>
                    <a:prstGeom prst="rect">
                      <a:avLst/>
                    </a:prstGeom>
                  </pic:spPr>
                </pic:pic>
              </a:graphicData>
            </a:graphic>
          </wp:inline>
        </w:drawing>
      </w:r>
      <w:bookmarkStart w:id="146" w:name="JPGMonkeyOrch"/>
      <w:bookmarkEnd w:id="145"/>
      <w:r>
        <w:rPr>
          <w:noProof/>
          <w:position w:val="4"/>
          <w:sz w:val="20"/>
        </w:rPr>
        <w:drawing>
          <wp:inline distT="0" distB="0" distL="0" distR="0" wp14:anchorId="64B5E8D4" wp14:editId="34929FB9">
            <wp:extent cx="4103448" cy="5803900"/>
            <wp:effectExtent l="0" t="0" r="0" b="6350"/>
            <wp:docPr id="1601478836" name="Picture 33" descr="A map of Oxfordshire from 1990-2025 showing location of monkey orch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478836" name="Picture 33" descr="A map of Oxfordshire from 1990-2025 showing location of monkey orchid"/>
                    <pic:cNvPicPr/>
                  </pic:nvPicPr>
                  <pic:blipFill>
                    <a:blip r:embed="rId508" cstate="screen">
                      <a:extLst>
                        <a:ext uri="{28A0092B-C50C-407E-A947-70E740481C1C}">
                          <a14:useLocalDpi xmlns:a14="http://schemas.microsoft.com/office/drawing/2010/main"/>
                        </a:ext>
                      </a:extLst>
                    </a:blip>
                    <a:stretch>
                      <a:fillRect/>
                    </a:stretch>
                  </pic:blipFill>
                  <pic:spPr>
                    <a:xfrm>
                      <a:off x="0" y="0"/>
                      <a:ext cx="4113287" cy="5817817"/>
                    </a:xfrm>
                    <a:prstGeom prst="rect">
                      <a:avLst/>
                    </a:prstGeom>
                  </pic:spPr>
                </pic:pic>
              </a:graphicData>
            </a:graphic>
          </wp:inline>
        </w:drawing>
      </w:r>
      <w:bookmarkEnd w:id="146"/>
    </w:p>
    <w:p w14:paraId="135395D1" w14:textId="32569E76" w:rsidR="0037086A" w:rsidRPr="0037086A" w:rsidRDefault="0037086A" w:rsidP="0037086A">
      <w:pPr>
        <w:rPr>
          <w:noProof/>
          <w:sz w:val="24"/>
          <w:szCs w:val="28"/>
        </w:rPr>
      </w:pPr>
      <w:bookmarkStart w:id="147" w:name="_bookmark39"/>
      <w:bookmarkEnd w:id="147"/>
      <w:r>
        <w:rPr>
          <w:noProof/>
          <w:sz w:val="24"/>
          <w:szCs w:val="28"/>
        </w:rPr>
        <w:t xml:space="preserve">       </w:t>
      </w:r>
      <w:hyperlink w:anchor="MilitaryOrchid" w:history="1">
        <w:r w:rsidRPr="002E0D58">
          <w:rPr>
            <w:rStyle w:val="Hyperlink"/>
            <w:noProof/>
            <w:sz w:val="24"/>
            <w:szCs w:val="28"/>
          </w:rPr>
          <w:t>Return to list</w:t>
        </w:r>
      </w:hyperlink>
      <w:r>
        <w:rPr>
          <w:noProof/>
          <w:sz w:val="24"/>
          <w:szCs w:val="28"/>
        </w:rPr>
        <w:tab/>
      </w:r>
      <w:r>
        <w:rPr>
          <w:noProof/>
          <w:sz w:val="24"/>
          <w:szCs w:val="28"/>
        </w:rPr>
        <w:tab/>
      </w:r>
      <w:r>
        <w:rPr>
          <w:noProof/>
          <w:sz w:val="24"/>
          <w:szCs w:val="28"/>
        </w:rPr>
        <w:tab/>
      </w:r>
      <w:r>
        <w:rPr>
          <w:noProof/>
          <w:sz w:val="24"/>
          <w:szCs w:val="28"/>
        </w:rPr>
        <w:tab/>
      </w:r>
      <w:r>
        <w:rPr>
          <w:noProof/>
          <w:sz w:val="24"/>
          <w:szCs w:val="28"/>
        </w:rPr>
        <w:tab/>
      </w:r>
      <w:r>
        <w:rPr>
          <w:noProof/>
          <w:sz w:val="24"/>
          <w:szCs w:val="28"/>
        </w:rPr>
        <w:tab/>
      </w:r>
      <w:r>
        <w:rPr>
          <w:noProof/>
          <w:sz w:val="24"/>
          <w:szCs w:val="28"/>
        </w:rPr>
        <w:tab/>
        <w:t xml:space="preserve">     </w:t>
      </w:r>
      <w:hyperlink w:anchor="MonkeyOrchid" w:history="1">
        <w:r w:rsidRPr="002E0D58">
          <w:rPr>
            <w:rStyle w:val="Hyperlink"/>
            <w:noProof/>
            <w:sz w:val="24"/>
            <w:szCs w:val="28"/>
          </w:rPr>
          <w:t>Return to list</w:t>
        </w:r>
      </w:hyperlink>
      <w:r>
        <w:rPr>
          <w:position w:val="4"/>
          <w:sz w:val="20"/>
        </w:rPr>
        <w:tab/>
      </w:r>
    </w:p>
    <w:p w14:paraId="41029560" w14:textId="77777777" w:rsidR="006D702F" w:rsidRDefault="006D702F">
      <w:pPr>
        <w:rPr>
          <w:position w:val="4"/>
          <w:sz w:val="20"/>
        </w:rPr>
        <w:sectPr w:rsidR="006D702F">
          <w:pgSz w:w="16840" w:h="11910" w:orient="landscape"/>
          <w:pgMar w:top="1340" w:right="1417" w:bottom="1020" w:left="1417" w:header="0" w:footer="825" w:gutter="0"/>
          <w:cols w:space="720"/>
        </w:sectPr>
      </w:pPr>
    </w:p>
    <w:p w14:paraId="41029561" w14:textId="4016AA8B" w:rsidR="006D702F" w:rsidRDefault="0037086A">
      <w:pPr>
        <w:pStyle w:val="BodyText"/>
        <w:spacing w:before="2"/>
        <w:rPr>
          <w:noProof/>
          <w:sz w:val="20"/>
        </w:rPr>
      </w:pPr>
      <w:bookmarkStart w:id="148" w:name="JPGMontagus"/>
      <w:r>
        <w:rPr>
          <w:noProof/>
          <w:sz w:val="20"/>
        </w:rPr>
        <w:lastRenderedPageBreak/>
        <w:drawing>
          <wp:inline distT="0" distB="0" distL="0" distR="0" wp14:anchorId="20BB9271" wp14:editId="17DDD720">
            <wp:extent cx="4023360" cy="5690623"/>
            <wp:effectExtent l="0" t="0" r="0" b="5715"/>
            <wp:docPr id="346933882" name="Picture 34" descr="A map of Oxfordshire from 1990-2025 showing location of montagu harr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933882" name="Picture 34" descr="A map of Oxfordshire from 1990-2025 showing location of montagu harrier"/>
                    <pic:cNvPicPr/>
                  </pic:nvPicPr>
                  <pic:blipFill>
                    <a:blip r:embed="rId509" cstate="screen">
                      <a:extLst>
                        <a:ext uri="{28A0092B-C50C-407E-A947-70E740481C1C}">
                          <a14:useLocalDpi xmlns:a14="http://schemas.microsoft.com/office/drawing/2010/main"/>
                        </a:ext>
                      </a:extLst>
                    </a:blip>
                    <a:stretch>
                      <a:fillRect/>
                    </a:stretch>
                  </pic:blipFill>
                  <pic:spPr>
                    <a:xfrm>
                      <a:off x="0" y="0"/>
                      <a:ext cx="4029038" cy="5698655"/>
                    </a:xfrm>
                    <a:prstGeom prst="rect">
                      <a:avLst/>
                    </a:prstGeom>
                  </pic:spPr>
                </pic:pic>
              </a:graphicData>
            </a:graphic>
          </wp:inline>
        </w:drawing>
      </w:r>
      <w:bookmarkStart w:id="149" w:name="JPGMountain"/>
      <w:bookmarkEnd w:id="148"/>
      <w:r>
        <w:rPr>
          <w:noProof/>
          <w:sz w:val="20"/>
        </w:rPr>
        <w:drawing>
          <wp:inline distT="0" distB="0" distL="0" distR="0" wp14:anchorId="40997D39" wp14:editId="1916B9AD">
            <wp:extent cx="4062145" cy="5745480"/>
            <wp:effectExtent l="0" t="0" r="0" b="7620"/>
            <wp:docPr id="1610037510" name="Picture 35" descr="A map of Oxfordshire from 1990-2025 showing location of mountain bul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037510" name="Picture 35" descr="A map of Oxfordshire from 1990-2025 showing location of mountain bulin"/>
                    <pic:cNvPicPr/>
                  </pic:nvPicPr>
                  <pic:blipFill>
                    <a:blip r:embed="rId510" cstate="screen">
                      <a:extLst>
                        <a:ext uri="{28A0092B-C50C-407E-A947-70E740481C1C}">
                          <a14:useLocalDpi xmlns:a14="http://schemas.microsoft.com/office/drawing/2010/main"/>
                        </a:ext>
                      </a:extLst>
                    </a:blip>
                    <a:stretch>
                      <a:fillRect/>
                    </a:stretch>
                  </pic:blipFill>
                  <pic:spPr>
                    <a:xfrm>
                      <a:off x="0" y="0"/>
                      <a:ext cx="4068888" cy="5755017"/>
                    </a:xfrm>
                    <a:prstGeom prst="rect">
                      <a:avLst/>
                    </a:prstGeom>
                  </pic:spPr>
                </pic:pic>
              </a:graphicData>
            </a:graphic>
          </wp:inline>
        </w:drawing>
      </w:r>
      <w:bookmarkEnd w:id="149"/>
    </w:p>
    <w:p w14:paraId="62DE983F" w14:textId="200EDD2C" w:rsidR="0037086A" w:rsidRPr="00D15D8E" w:rsidRDefault="0037086A" w:rsidP="00D15D8E">
      <w:pPr>
        <w:rPr>
          <w:noProof/>
          <w:sz w:val="24"/>
          <w:szCs w:val="28"/>
        </w:rPr>
      </w:pPr>
      <w:r>
        <w:rPr>
          <w:noProof/>
          <w:sz w:val="24"/>
          <w:szCs w:val="28"/>
        </w:rPr>
        <w:t xml:space="preserve">       </w:t>
      </w:r>
      <w:hyperlink w:anchor="MontagusHarrier" w:history="1">
        <w:r w:rsidRPr="002E0D58">
          <w:rPr>
            <w:rStyle w:val="Hyperlink"/>
            <w:noProof/>
            <w:sz w:val="24"/>
            <w:szCs w:val="28"/>
          </w:rPr>
          <w:t>Return to list</w:t>
        </w:r>
      </w:hyperlink>
      <w:r>
        <w:rPr>
          <w:noProof/>
          <w:sz w:val="24"/>
          <w:szCs w:val="28"/>
        </w:rPr>
        <w:tab/>
      </w:r>
      <w:r>
        <w:rPr>
          <w:noProof/>
          <w:sz w:val="24"/>
          <w:szCs w:val="28"/>
        </w:rPr>
        <w:tab/>
      </w:r>
      <w:r>
        <w:rPr>
          <w:noProof/>
          <w:sz w:val="24"/>
          <w:szCs w:val="28"/>
        </w:rPr>
        <w:tab/>
      </w:r>
      <w:r>
        <w:rPr>
          <w:noProof/>
          <w:sz w:val="24"/>
          <w:szCs w:val="28"/>
        </w:rPr>
        <w:tab/>
      </w:r>
      <w:r>
        <w:rPr>
          <w:noProof/>
          <w:sz w:val="24"/>
          <w:szCs w:val="28"/>
        </w:rPr>
        <w:tab/>
      </w:r>
      <w:r>
        <w:rPr>
          <w:noProof/>
          <w:sz w:val="24"/>
          <w:szCs w:val="28"/>
        </w:rPr>
        <w:tab/>
      </w:r>
      <w:r>
        <w:rPr>
          <w:noProof/>
          <w:sz w:val="24"/>
          <w:szCs w:val="28"/>
        </w:rPr>
        <w:tab/>
      </w:r>
      <w:r w:rsidR="002E0D58">
        <w:rPr>
          <w:noProof/>
          <w:sz w:val="24"/>
          <w:szCs w:val="28"/>
        </w:rPr>
        <w:t xml:space="preserve">   </w:t>
      </w:r>
      <w:hyperlink w:anchor="MoutainBulin" w:history="1">
        <w:r w:rsidRPr="002E0D58">
          <w:rPr>
            <w:rStyle w:val="Hyperlink"/>
            <w:noProof/>
            <w:sz w:val="24"/>
            <w:szCs w:val="28"/>
          </w:rPr>
          <w:t>Return to list</w:t>
        </w:r>
      </w:hyperlink>
      <w:r>
        <w:rPr>
          <w:position w:val="4"/>
          <w:sz w:val="20"/>
        </w:rPr>
        <w:tab/>
      </w:r>
    </w:p>
    <w:p w14:paraId="41029565" w14:textId="1DE6511D" w:rsidR="006D702F" w:rsidRPr="00D15D8E" w:rsidRDefault="00D15D8E" w:rsidP="00D15D8E">
      <w:pPr>
        <w:rPr>
          <w:noProof/>
          <w:sz w:val="24"/>
          <w:szCs w:val="28"/>
        </w:rPr>
      </w:pPr>
      <w:bookmarkStart w:id="150" w:name="_bookmark40"/>
      <w:bookmarkStart w:id="151" w:name="JPGNightingale"/>
      <w:bookmarkEnd w:id="150"/>
      <w:r>
        <w:rPr>
          <w:noProof/>
          <w:position w:val="16"/>
          <w:sz w:val="20"/>
        </w:rPr>
        <w:lastRenderedPageBreak/>
        <w:drawing>
          <wp:inline distT="0" distB="0" distL="0" distR="0" wp14:anchorId="60A8AAA0" wp14:editId="6D596223">
            <wp:extent cx="4069080" cy="5755290"/>
            <wp:effectExtent l="0" t="0" r="7620" b="0"/>
            <wp:docPr id="1444311275" name="Picture 36" descr="A map of Oxfordshire from 1990-2025 showing location of nighting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311275" name="Picture 36" descr="A map of Oxfordshire from 1990-2025 showing location of nightingale"/>
                    <pic:cNvPicPr/>
                  </pic:nvPicPr>
                  <pic:blipFill>
                    <a:blip r:embed="rId511" cstate="screen">
                      <a:extLst>
                        <a:ext uri="{28A0092B-C50C-407E-A947-70E740481C1C}">
                          <a14:useLocalDpi xmlns:a14="http://schemas.microsoft.com/office/drawing/2010/main"/>
                        </a:ext>
                      </a:extLst>
                    </a:blip>
                    <a:stretch>
                      <a:fillRect/>
                    </a:stretch>
                  </pic:blipFill>
                  <pic:spPr>
                    <a:xfrm>
                      <a:off x="0" y="0"/>
                      <a:ext cx="4076727" cy="5766107"/>
                    </a:xfrm>
                    <a:prstGeom prst="rect">
                      <a:avLst/>
                    </a:prstGeom>
                  </pic:spPr>
                </pic:pic>
              </a:graphicData>
            </a:graphic>
          </wp:inline>
        </w:drawing>
      </w:r>
      <w:bookmarkEnd w:id="151"/>
      <w:r>
        <w:rPr>
          <w:noProof/>
          <w:sz w:val="24"/>
          <w:szCs w:val="28"/>
        </w:rPr>
        <w:t xml:space="preserve"> </w:t>
      </w:r>
      <w:bookmarkStart w:id="152" w:name="JPGNobleC"/>
      <w:r>
        <w:rPr>
          <w:noProof/>
          <w:sz w:val="20"/>
        </w:rPr>
        <w:drawing>
          <wp:inline distT="0" distB="0" distL="0" distR="0" wp14:anchorId="76C738E0" wp14:editId="49200B2C">
            <wp:extent cx="4099560" cy="5798401"/>
            <wp:effectExtent l="0" t="0" r="0" b="0"/>
            <wp:docPr id="1986744635" name="Picture 37" descr="A map of Oxfordshire from 1990-2025 showing location of noble chaf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744635" name="Picture 37" descr="A map of Oxfordshire from 1990-2025 showing location of noble chafer"/>
                    <pic:cNvPicPr/>
                  </pic:nvPicPr>
                  <pic:blipFill>
                    <a:blip r:embed="rId512" cstate="screen">
                      <a:extLst>
                        <a:ext uri="{28A0092B-C50C-407E-A947-70E740481C1C}">
                          <a14:useLocalDpi xmlns:a14="http://schemas.microsoft.com/office/drawing/2010/main"/>
                        </a:ext>
                      </a:extLst>
                    </a:blip>
                    <a:stretch>
                      <a:fillRect/>
                    </a:stretch>
                  </pic:blipFill>
                  <pic:spPr>
                    <a:xfrm>
                      <a:off x="0" y="0"/>
                      <a:ext cx="4110568" cy="5813971"/>
                    </a:xfrm>
                    <a:prstGeom prst="rect">
                      <a:avLst/>
                    </a:prstGeom>
                  </pic:spPr>
                </pic:pic>
              </a:graphicData>
            </a:graphic>
          </wp:inline>
        </w:drawing>
      </w:r>
      <w:bookmarkEnd w:id="152"/>
      <w:r>
        <w:rPr>
          <w:noProof/>
          <w:sz w:val="24"/>
          <w:szCs w:val="28"/>
        </w:rPr>
        <w:t xml:space="preserve">           </w:t>
      </w:r>
      <w:hyperlink w:anchor="Nightingale" w:history="1">
        <w:r w:rsidRPr="002E0D58">
          <w:rPr>
            <w:rStyle w:val="Hyperlink"/>
            <w:noProof/>
            <w:sz w:val="24"/>
            <w:szCs w:val="28"/>
          </w:rPr>
          <w:t>Return to list</w:t>
        </w:r>
        <w:r w:rsidRPr="002E0D58">
          <w:rPr>
            <w:rStyle w:val="Hyperlink"/>
            <w:noProof/>
            <w:sz w:val="24"/>
            <w:szCs w:val="28"/>
          </w:rPr>
          <w:tab/>
        </w:r>
      </w:hyperlink>
      <w:r>
        <w:rPr>
          <w:noProof/>
          <w:sz w:val="24"/>
          <w:szCs w:val="28"/>
        </w:rPr>
        <w:tab/>
      </w:r>
      <w:r>
        <w:rPr>
          <w:noProof/>
          <w:sz w:val="24"/>
          <w:szCs w:val="28"/>
        </w:rPr>
        <w:tab/>
      </w:r>
      <w:r>
        <w:rPr>
          <w:noProof/>
          <w:sz w:val="24"/>
          <w:szCs w:val="28"/>
        </w:rPr>
        <w:tab/>
      </w:r>
      <w:r>
        <w:rPr>
          <w:noProof/>
          <w:sz w:val="24"/>
          <w:szCs w:val="28"/>
        </w:rPr>
        <w:tab/>
      </w:r>
      <w:r>
        <w:rPr>
          <w:noProof/>
          <w:sz w:val="24"/>
          <w:szCs w:val="28"/>
        </w:rPr>
        <w:tab/>
      </w:r>
      <w:r>
        <w:rPr>
          <w:noProof/>
          <w:sz w:val="24"/>
          <w:szCs w:val="28"/>
        </w:rPr>
        <w:tab/>
      </w:r>
      <w:r>
        <w:rPr>
          <w:noProof/>
          <w:sz w:val="24"/>
          <w:szCs w:val="28"/>
        </w:rPr>
        <w:tab/>
        <w:t xml:space="preserve">      </w:t>
      </w:r>
      <w:hyperlink w:anchor="NobleChafer" w:history="1">
        <w:r w:rsidRPr="002E0D58">
          <w:rPr>
            <w:rStyle w:val="Hyperlink"/>
            <w:noProof/>
            <w:sz w:val="24"/>
            <w:szCs w:val="28"/>
          </w:rPr>
          <w:t>Return to list</w:t>
        </w:r>
      </w:hyperlink>
      <w:r>
        <w:rPr>
          <w:position w:val="4"/>
          <w:sz w:val="20"/>
        </w:rPr>
        <w:tab/>
      </w:r>
      <w:r w:rsidR="001B6099">
        <w:rPr>
          <w:position w:val="16"/>
          <w:sz w:val="20"/>
        </w:rPr>
        <w:tab/>
      </w:r>
    </w:p>
    <w:p w14:paraId="41029566" w14:textId="77777777" w:rsidR="006D702F" w:rsidRDefault="006D702F">
      <w:pPr>
        <w:rPr>
          <w:sz w:val="20"/>
        </w:rPr>
        <w:sectPr w:rsidR="006D702F">
          <w:footerReference w:type="default" r:id="rId513"/>
          <w:pgSz w:w="16840" w:h="11910" w:orient="landscape"/>
          <w:pgMar w:top="1340" w:right="1417" w:bottom="1020" w:left="1417" w:header="0" w:footer="825" w:gutter="0"/>
          <w:pgNumType w:start="1"/>
          <w:cols w:space="720"/>
        </w:sectPr>
      </w:pPr>
    </w:p>
    <w:p w14:paraId="41029567" w14:textId="6970564F" w:rsidR="006D702F" w:rsidRDefault="00D15D8E">
      <w:pPr>
        <w:pStyle w:val="BodyText"/>
        <w:spacing w:before="10"/>
        <w:rPr>
          <w:sz w:val="11"/>
        </w:rPr>
      </w:pPr>
      <w:bookmarkStart w:id="153" w:name="JPGOtter"/>
      <w:r>
        <w:rPr>
          <w:noProof/>
          <w:position w:val="9"/>
          <w:sz w:val="20"/>
        </w:rPr>
        <w:lastRenderedPageBreak/>
        <w:drawing>
          <wp:inline distT="0" distB="0" distL="0" distR="0" wp14:anchorId="6B97CBA8" wp14:editId="7E3EC532">
            <wp:extent cx="4072920" cy="5760720"/>
            <wp:effectExtent l="0" t="0" r="3810" b="0"/>
            <wp:docPr id="5064928" name="Picture 38" descr="A map of Oxfordshire from 1990-2025 showing location of o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4928" name="Picture 38" descr="A map of Oxfordshire from 1990-2025 showing location of otter"/>
                    <pic:cNvPicPr/>
                  </pic:nvPicPr>
                  <pic:blipFill>
                    <a:blip r:embed="rId514" cstate="screen">
                      <a:extLst>
                        <a:ext uri="{28A0092B-C50C-407E-A947-70E740481C1C}">
                          <a14:useLocalDpi xmlns:a14="http://schemas.microsoft.com/office/drawing/2010/main"/>
                        </a:ext>
                      </a:extLst>
                    </a:blip>
                    <a:stretch>
                      <a:fillRect/>
                    </a:stretch>
                  </pic:blipFill>
                  <pic:spPr>
                    <a:xfrm>
                      <a:off x="0" y="0"/>
                      <a:ext cx="4078212" cy="5768205"/>
                    </a:xfrm>
                    <a:prstGeom prst="rect">
                      <a:avLst/>
                    </a:prstGeom>
                  </pic:spPr>
                </pic:pic>
              </a:graphicData>
            </a:graphic>
          </wp:inline>
        </w:drawing>
      </w:r>
      <w:bookmarkStart w:id="154" w:name="JPGParklandLichen"/>
      <w:bookmarkEnd w:id="153"/>
      <w:r>
        <w:rPr>
          <w:noProof/>
          <w:sz w:val="20"/>
        </w:rPr>
        <w:drawing>
          <wp:inline distT="0" distB="0" distL="0" distR="0" wp14:anchorId="15ABF330" wp14:editId="7E7F8C85">
            <wp:extent cx="4155078" cy="5876925"/>
            <wp:effectExtent l="0" t="0" r="0" b="0"/>
            <wp:docPr id="1194289523" name="Picture 39" descr="A map of Oxfordshire from 1990-2025 showing location of parkland lic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289523" name="Picture 39" descr="A map of Oxfordshire from 1990-2025 showing location of parkland lichen"/>
                    <pic:cNvPicPr/>
                  </pic:nvPicPr>
                  <pic:blipFill>
                    <a:blip r:embed="rId515" cstate="screen">
                      <a:extLst>
                        <a:ext uri="{28A0092B-C50C-407E-A947-70E740481C1C}">
                          <a14:useLocalDpi xmlns:a14="http://schemas.microsoft.com/office/drawing/2010/main"/>
                        </a:ext>
                      </a:extLst>
                    </a:blip>
                    <a:stretch>
                      <a:fillRect/>
                    </a:stretch>
                  </pic:blipFill>
                  <pic:spPr>
                    <a:xfrm>
                      <a:off x="0" y="0"/>
                      <a:ext cx="4166825" cy="5893540"/>
                    </a:xfrm>
                    <a:prstGeom prst="rect">
                      <a:avLst/>
                    </a:prstGeom>
                  </pic:spPr>
                </pic:pic>
              </a:graphicData>
            </a:graphic>
          </wp:inline>
        </w:drawing>
      </w:r>
      <w:bookmarkEnd w:id="154"/>
    </w:p>
    <w:p w14:paraId="41029568" w14:textId="63F173BE" w:rsidR="006D702F" w:rsidRPr="00D15D8E" w:rsidRDefault="00D15D8E" w:rsidP="00D15D8E">
      <w:pPr>
        <w:rPr>
          <w:noProof/>
          <w:sz w:val="24"/>
          <w:szCs w:val="28"/>
        </w:rPr>
      </w:pPr>
      <w:bookmarkStart w:id="155" w:name="_bookmark42"/>
      <w:bookmarkEnd w:id="155"/>
      <w:r>
        <w:rPr>
          <w:noProof/>
          <w:sz w:val="24"/>
          <w:szCs w:val="28"/>
        </w:rPr>
        <w:t xml:space="preserve">       </w:t>
      </w:r>
      <w:hyperlink w:anchor="Otter" w:history="1">
        <w:r w:rsidRPr="00E85BAB">
          <w:rPr>
            <w:rStyle w:val="Hyperlink"/>
            <w:noProof/>
            <w:sz w:val="24"/>
            <w:szCs w:val="28"/>
          </w:rPr>
          <w:t>Return to list</w:t>
        </w:r>
      </w:hyperlink>
      <w:r>
        <w:rPr>
          <w:noProof/>
          <w:sz w:val="24"/>
          <w:szCs w:val="28"/>
        </w:rPr>
        <w:tab/>
      </w:r>
      <w:r>
        <w:rPr>
          <w:noProof/>
          <w:sz w:val="24"/>
          <w:szCs w:val="28"/>
        </w:rPr>
        <w:tab/>
      </w:r>
      <w:r>
        <w:rPr>
          <w:noProof/>
          <w:sz w:val="24"/>
          <w:szCs w:val="28"/>
        </w:rPr>
        <w:tab/>
      </w:r>
      <w:r>
        <w:rPr>
          <w:noProof/>
          <w:sz w:val="24"/>
          <w:szCs w:val="28"/>
        </w:rPr>
        <w:tab/>
      </w:r>
      <w:r>
        <w:rPr>
          <w:noProof/>
          <w:sz w:val="24"/>
          <w:szCs w:val="28"/>
        </w:rPr>
        <w:tab/>
      </w:r>
      <w:r>
        <w:rPr>
          <w:noProof/>
          <w:sz w:val="24"/>
          <w:szCs w:val="28"/>
        </w:rPr>
        <w:tab/>
      </w:r>
      <w:r>
        <w:rPr>
          <w:noProof/>
          <w:sz w:val="24"/>
          <w:szCs w:val="28"/>
        </w:rPr>
        <w:tab/>
        <w:t xml:space="preserve">    </w:t>
      </w:r>
      <w:hyperlink w:anchor="ParklandLichens" w:history="1">
        <w:r w:rsidRPr="00795CFA">
          <w:rPr>
            <w:rStyle w:val="Hyperlink"/>
            <w:noProof/>
            <w:sz w:val="24"/>
            <w:szCs w:val="28"/>
          </w:rPr>
          <w:t>Return to list</w:t>
        </w:r>
      </w:hyperlink>
      <w:r>
        <w:rPr>
          <w:position w:val="4"/>
          <w:sz w:val="20"/>
        </w:rPr>
        <w:tab/>
      </w:r>
    </w:p>
    <w:p w14:paraId="41029569" w14:textId="77777777" w:rsidR="006D702F" w:rsidRDefault="006D702F">
      <w:pPr>
        <w:rPr>
          <w:sz w:val="20"/>
        </w:rPr>
        <w:sectPr w:rsidR="006D702F">
          <w:pgSz w:w="16840" w:h="11910" w:orient="landscape"/>
          <w:pgMar w:top="1340" w:right="1417" w:bottom="1020" w:left="1417" w:header="0" w:footer="825" w:gutter="0"/>
          <w:cols w:space="720"/>
        </w:sectPr>
      </w:pPr>
    </w:p>
    <w:p w14:paraId="4102956A" w14:textId="6216D381" w:rsidR="006D702F" w:rsidRDefault="0037086A">
      <w:pPr>
        <w:pStyle w:val="BodyText"/>
        <w:spacing w:before="10"/>
        <w:rPr>
          <w:sz w:val="11"/>
        </w:rPr>
      </w:pPr>
      <w:bookmarkStart w:id="156" w:name="JPGSilverSpotted"/>
      <w:r>
        <w:rPr>
          <w:noProof/>
          <w:sz w:val="20"/>
        </w:rPr>
        <w:lastRenderedPageBreak/>
        <w:drawing>
          <wp:inline distT="0" distB="0" distL="0" distR="0" wp14:anchorId="6008D98F" wp14:editId="320ED7F4">
            <wp:extent cx="4053840" cy="5733734"/>
            <wp:effectExtent l="0" t="0" r="3810" b="635"/>
            <wp:docPr id="435632740" name="Picture 40" descr="A map of Oxfordshire from 1990-2025 showing location of silver spotted skip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632740" name="Picture 40" descr="A map of Oxfordshire from 1990-2025 showing location of silver spotted skipper"/>
                    <pic:cNvPicPr/>
                  </pic:nvPicPr>
                  <pic:blipFill>
                    <a:blip r:embed="rId516" cstate="screen">
                      <a:extLst>
                        <a:ext uri="{28A0092B-C50C-407E-A947-70E740481C1C}">
                          <a14:useLocalDpi xmlns:a14="http://schemas.microsoft.com/office/drawing/2010/main"/>
                        </a:ext>
                      </a:extLst>
                    </a:blip>
                    <a:stretch>
                      <a:fillRect/>
                    </a:stretch>
                  </pic:blipFill>
                  <pic:spPr>
                    <a:xfrm>
                      <a:off x="0" y="0"/>
                      <a:ext cx="4058541" cy="5740383"/>
                    </a:xfrm>
                    <a:prstGeom prst="rect">
                      <a:avLst/>
                    </a:prstGeom>
                  </pic:spPr>
                </pic:pic>
              </a:graphicData>
            </a:graphic>
          </wp:inline>
        </w:drawing>
      </w:r>
      <w:bookmarkStart w:id="157" w:name="JPGSmallBlue"/>
      <w:bookmarkEnd w:id="156"/>
      <w:r>
        <w:rPr>
          <w:noProof/>
          <w:sz w:val="20"/>
        </w:rPr>
        <w:drawing>
          <wp:inline distT="0" distB="0" distL="0" distR="0" wp14:anchorId="20BCEE81" wp14:editId="5E064841">
            <wp:extent cx="4094469" cy="5791200"/>
            <wp:effectExtent l="0" t="0" r="1905" b="0"/>
            <wp:docPr id="208076802" name="Picture 41" descr="A map of Oxfordshire from 1990-2025 showing location of small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76802" name="Picture 41" descr="A map of Oxfordshire from 1990-2025 showing location of small blue"/>
                    <pic:cNvPicPr/>
                  </pic:nvPicPr>
                  <pic:blipFill>
                    <a:blip r:embed="rId517" cstate="screen">
                      <a:extLst>
                        <a:ext uri="{28A0092B-C50C-407E-A947-70E740481C1C}">
                          <a14:useLocalDpi xmlns:a14="http://schemas.microsoft.com/office/drawing/2010/main"/>
                        </a:ext>
                      </a:extLst>
                    </a:blip>
                    <a:stretch>
                      <a:fillRect/>
                    </a:stretch>
                  </pic:blipFill>
                  <pic:spPr>
                    <a:xfrm>
                      <a:off x="0" y="0"/>
                      <a:ext cx="4102514" cy="5802579"/>
                    </a:xfrm>
                    <a:prstGeom prst="rect">
                      <a:avLst/>
                    </a:prstGeom>
                  </pic:spPr>
                </pic:pic>
              </a:graphicData>
            </a:graphic>
          </wp:inline>
        </w:drawing>
      </w:r>
      <w:bookmarkEnd w:id="157"/>
    </w:p>
    <w:p w14:paraId="4102956D" w14:textId="6C518035" w:rsidR="006D702F" w:rsidRPr="00D15D8E" w:rsidRDefault="00D15D8E" w:rsidP="00D15D8E">
      <w:pPr>
        <w:rPr>
          <w:noProof/>
          <w:sz w:val="24"/>
          <w:szCs w:val="28"/>
        </w:rPr>
      </w:pPr>
      <w:bookmarkStart w:id="158" w:name="_bookmark43"/>
      <w:bookmarkEnd w:id="158"/>
      <w:r>
        <w:rPr>
          <w:noProof/>
          <w:sz w:val="24"/>
          <w:szCs w:val="28"/>
        </w:rPr>
        <w:t xml:space="preserve">       </w:t>
      </w:r>
      <w:hyperlink w:anchor="SilverSpottedSkipper" w:history="1">
        <w:r w:rsidRPr="00E85BAB">
          <w:rPr>
            <w:rStyle w:val="Hyperlink"/>
            <w:noProof/>
            <w:sz w:val="24"/>
            <w:szCs w:val="28"/>
          </w:rPr>
          <w:t>Return to list</w:t>
        </w:r>
      </w:hyperlink>
      <w:r>
        <w:rPr>
          <w:noProof/>
          <w:sz w:val="24"/>
          <w:szCs w:val="28"/>
        </w:rPr>
        <w:tab/>
      </w:r>
      <w:r>
        <w:rPr>
          <w:noProof/>
          <w:sz w:val="24"/>
          <w:szCs w:val="28"/>
        </w:rPr>
        <w:tab/>
      </w:r>
      <w:r>
        <w:rPr>
          <w:noProof/>
          <w:sz w:val="24"/>
          <w:szCs w:val="28"/>
        </w:rPr>
        <w:tab/>
      </w:r>
      <w:r>
        <w:rPr>
          <w:noProof/>
          <w:sz w:val="24"/>
          <w:szCs w:val="28"/>
        </w:rPr>
        <w:tab/>
      </w:r>
      <w:r>
        <w:rPr>
          <w:noProof/>
          <w:sz w:val="24"/>
          <w:szCs w:val="28"/>
        </w:rPr>
        <w:tab/>
      </w:r>
      <w:r>
        <w:rPr>
          <w:noProof/>
          <w:sz w:val="24"/>
          <w:szCs w:val="28"/>
        </w:rPr>
        <w:tab/>
      </w:r>
      <w:r>
        <w:rPr>
          <w:noProof/>
          <w:sz w:val="24"/>
          <w:szCs w:val="28"/>
        </w:rPr>
        <w:tab/>
      </w:r>
      <w:r w:rsidR="00E85BAB">
        <w:rPr>
          <w:noProof/>
          <w:sz w:val="24"/>
          <w:szCs w:val="28"/>
        </w:rPr>
        <w:t xml:space="preserve">   </w:t>
      </w:r>
      <w:r>
        <w:rPr>
          <w:noProof/>
          <w:sz w:val="24"/>
          <w:szCs w:val="28"/>
        </w:rPr>
        <w:t xml:space="preserve"> </w:t>
      </w:r>
      <w:hyperlink w:anchor="SmallBlue" w:history="1">
        <w:r w:rsidRPr="00E85BAB">
          <w:rPr>
            <w:rStyle w:val="Hyperlink"/>
            <w:noProof/>
            <w:sz w:val="24"/>
            <w:szCs w:val="28"/>
          </w:rPr>
          <w:t>Return to list</w:t>
        </w:r>
      </w:hyperlink>
      <w:r>
        <w:rPr>
          <w:position w:val="4"/>
          <w:sz w:val="20"/>
        </w:rPr>
        <w:tab/>
      </w:r>
    </w:p>
    <w:p w14:paraId="4102956E" w14:textId="34FABD98" w:rsidR="006D702F" w:rsidRDefault="00602B29">
      <w:pPr>
        <w:ind w:left="65"/>
        <w:rPr>
          <w:sz w:val="20"/>
        </w:rPr>
      </w:pPr>
      <w:bookmarkStart w:id="159" w:name="_bookmark44"/>
      <w:bookmarkStart w:id="160" w:name="JPGSnailKil"/>
      <w:bookmarkEnd w:id="159"/>
      <w:r>
        <w:rPr>
          <w:rFonts w:ascii="Times New Roman"/>
          <w:noProof/>
          <w:spacing w:val="138"/>
          <w:sz w:val="20"/>
        </w:rPr>
        <w:lastRenderedPageBreak/>
        <w:drawing>
          <wp:inline distT="0" distB="0" distL="0" distR="0" wp14:anchorId="54481BBB" wp14:editId="39A08475">
            <wp:extent cx="4040595" cy="5715000"/>
            <wp:effectExtent l="0" t="0" r="0" b="0"/>
            <wp:docPr id="1040882132" name="Picture 42" descr="A map of Oxfordshire from 1990-2025 showing location of snail killing f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882132" name="Picture 42" descr="A map of Oxfordshire from 1990-2025 showing location of snail killing fly"/>
                    <pic:cNvPicPr/>
                  </pic:nvPicPr>
                  <pic:blipFill>
                    <a:blip r:embed="rId518" cstate="screen">
                      <a:extLst>
                        <a:ext uri="{28A0092B-C50C-407E-A947-70E740481C1C}">
                          <a14:useLocalDpi xmlns:a14="http://schemas.microsoft.com/office/drawing/2010/main"/>
                        </a:ext>
                      </a:extLst>
                    </a:blip>
                    <a:stretch>
                      <a:fillRect/>
                    </a:stretch>
                  </pic:blipFill>
                  <pic:spPr>
                    <a:xfrm>
                      <a:off x="0" y="0"/>
                      <a:ext cx="4047474" cy="5724730"/>
                    </a:xfrm>
                    <a:prstGeom prst="rect">
                      <a:avLst/>
                    </a:prstGeom>
                  </pic:spPr>
                </pic:pic>
              </a:graphicData>
            </a:graphic>
          </wp:inline>
        </w:drawing>
      </w:r>
      <w:bookmarkEnd w:id="160"/>
      <w:r w:rsidR="001B6099">
        <w:rPr>
          <w:rFonts w:ascii="Times New Roman"/>
          <w:spacing w:val="138"/>
          <w:sz w:val="20"/>
        </w:rPr>
        <w:t xml:space="preserve"> </w:t>
      </w:r>
      <w:bookmarkStart w:id="161" w:name="JPGSouthernDamsel"/>
      <w:r>
        <w:rPr>
          <w:noProof/>
          <w:sz w:val="20"/>
        </w:rPr>
        <w:drawing>
          <wp:inline distT="0" distB="0" distL="0" distR="0" wp14:anchorId="12484DF5" wp14:editId="6F5F6487">
            <wp:extent cx="4159119" cy="5882640"/>
            <wp:effectExtent l="0" t="0" r="0" b="3810"/>
            <wp:docPr id="1896358646" name="Picture 43" descr="A map of Oxfordshire from 1990-2025 showing location of southern damself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358646" name="Picture 43" descr="A map of Oxfordshire from 1990-2025 showing location of southern damselfly"/>
                    <pic:cNvPicPr/>
                  </pic:nvPicPr>
                  <pic:blipFill>
                    <a:blip r:embed="rId519" cstate="screen">
                      <a:extLst>
                        <a:ext uri="{28A0092B-C50C-407E-A947-70E740481C1C}">
                          <a14:useLocalDpi xmlns:a14="http://schemas.microsoft.com/office/drawing/2010/main"/>
                        </a:ext>
                      </a:extLst>
                    </a:blip>
                    <a:stretch>
                      <a:fillRect/>
                    </a:stretch>
                  </pic:blipFill>
                  <pic:spPr>
                    <a:xfrm>
                      <a:off x="0" y="0"/>
                      <a:ext cx="4170312" cy="5898472"/>
                    </a:xfrm>
                    <a:prstGeom prst="rect">
                      <a:avLst/>
                    </a:prstGeom>
                  </pic:spPr>
                </pic:pic>
              </a:graphicData>
            </a:graphic>
          </wp:inline>
        </w:drawing>
      </w:r>
      <w:bookmarkEnd w:id="161"/>
    </w:p>
    <w:p w14:paraId="047D871C" w14:textId="21FAA0FB" w:rsidR="00D15D8E" w:rsidRPr="00D15D8E" w:rsidRDefault="00D15D8E" w:rsidP="00D15D8E">
      <w:pPr>
        <w:rPr>
          <w:noProof/>
          <w:sz w:val="24"/>
          <w:szCs w:val="28"/>
        </w:rPr>
      </w:pPr>
      <w:r>
        <w:rPr>
          <w:noProof/>
          <w:sz w:val="24"/>
          <w:szCs w:val="28"/>
        </w:rPr>
        <w:t xml:space="preserve">       </w:t>
      </w:r>
      <w:hyperlink w:anchor="SnailKillingFly" w:history="1">
        <w:r w:rsidRPr="00E85BAB">
          <w:rPr>
            <w:rStyle w:val="Hyperlink"/>
            <w:noProof/>
            <w:sz w:val="24"/>
            <w:szCs w:val="28"/>
          </w:rPr>
          <w:t>Return to list</w:t>
        </w:r>
        <w:r w:rsidRPr="00E85BAB">
          <w:rPr>
            <w:rStyle w:val="Hyperlink"/>
            <w:noProof/>
            <w:sz w:val="24"/>
            <w:szCs w:val="28"/>
          </w:rPr>
          <w:tab/>
        </w:r>
      </w:hyperlink>
      <w:r>
        <w:rPr>
          <w:noProof/>
          <w:sz w:val="24"/>
          <w:szCs w:val="28"/>
        </w:rPr>
        <w:tab/>
      </w:r>
      <w:r>
        <w:rPr>
          <w:noProof/>
          <w:sz w:val="24"/>
          <w:szCs w:val="28"/>
        </w:rPr>
        <w:tab/>
      </w:r>
      <w:r>
        <w:rPr>
          <w:noProof/>
          <w:sz w:val="24"/>
          <w:szCs w:val="28"/>
        </w:rPr>
        <w:tab/>
      </w:r>
      <w:r>
        <w:rPr>
          <w:noProof/>
          <w:sz w:val="24"/>
          <w:szCs w:val="28"/>
        </w:rPr>
        <w:tab/>
      </w:r>
      <w:r>
        <w:rPr>
          <w:noProof/>
          <w:sz w:val="24"/>
          <w:szCs w:val="28"/>
        </w:rPr>
        <w:tab/>
      </w:r>
      <w:r>
        <w:rPr>
          <w:noProof/>
          <w:sz w:val="24"/>
          <w:szCs w:val="28"/>
        </w:rPr>
        <w:tab/>
      </w:r>
      <w:r w:rsidR="00E85BAB">
        <w:rPr>
          <w:noProof/>
          <w:sz w:val="24"/>
          <w:szCs w:val="28"/>
        </w:rPr>
        <w:t xml:space="preserve">     </w:t>
      </w:r>
      <w:r>
        <w:rPr>
          <w:noProof/>
          <w:sz w:val="24"/>
          <w:szCs w:val="28"/>
        </w:rPr>
        <w:t xml:space="preserve"> </w:t>
      </w:r>
      <w:hyperlink w:anchor="SouthernDamselfly" w:history="1">
        <w:r w:rsidRPr="00E85BAB">
          <w:rPr>
            <w:rStyle w:val="Hyperlink"/>
            <w:noProof/>
            <w:sz w:val="24"/>
            <w:szCs w:val="28"/>
          </w:rPr>
          <w:t>Return to list</w:t>
        </w:r>
      </w:hyperlink>
      <w:r>
        <w:rPr>
          <w:position w:val="4"/>
          <w:sz w:val="20"/>
        </w:rPr>
        <w:tab/>
      </w:r>
    </w:p>
    <w:p w14:paraId="4102956F" w14:textId="77777777" w:rsidR="00D15D8E" w:rsidRPr="00D15D8E" w:rsidRDefault="00D15D8E" w:rsidP="00D15D8E">
      <w:pPr>
        <w:rPr>
          <w:sz w:val="20"/>
        </w:rPr>
        <w:sectPr w:rsidR="00D15D8E" w:rsidRPr="00D15D8E">
          <w:pgSz w:w="16840" w:h="11910" w:orient="landscape"/>
          <w:pgMar w:top="1340" w:right="1417" w:bottom="1020" w:left="1417" w:header="0" w:footer="825" w:gutter="0"/>
          <w:cols w:space="720"/>
        </w:sectPr>
      </w:pPr>
    </w:p>
    <w:p w14:paraId="41029570" w14:textId="73184EDD" w:rsidR="006D702F" w:rsidRDefault="00D15D8E">
      <w:pPr>
        <w:pStyle w:val="BodyText"/>
        <w:spacing w:before="1"/>
        <w:rPr>
          <w:sz w:val="8"/>
        </w:rPr>
      </w:pPr>
      <w:bookmarkStart w:id="162" w:name="JPGStoneCurlew"/>
      <w:r>
        <w:rPr>
          <w:noProof/>
          <w:sz w:val="20"/>
        </w:rPr>
        <w:lastRenderedPageBreak/>
        <w:drawing>
          <wp:inline distT="0" distB="0" distL="0" distR="0" wp14:anchorId="1E9DD94A" wp14:editId="6E8E97B8">
            <wp:extent cx="4084320" cy="5776845"/>
            <wp:effectExtent l="0" t="0" r="0" b="0"/>
            <wp:docPr id="62040532" name="Picture 44" descr="A map of Oxfordshire from 1990-2025 showing location of stone curl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40532" name="Picture 44" descr="A map of Oxfordshire from 1990-2025 showing location of stone curlew"/>
                    <pic:cNvPicPr/>
                  </pic:nvPicPr>
                  <pic:blipFill>
                    <a:blip r:embed="rId520" cstate="screen">
                      <a:extLst>
                        <a:ext uri="{28A0092B-C50C-407E-A947-70E740481C1C}">
                          <a14:useLocalDpi xmlns:a14="http://schemas.microsoft.com/office/drawing/2010/main"/>
                        </a:ext>
                      </a:extLst>
                    </a:blip>
                    <a:stretch>
                      <a:fillRect/>
                    </a:stretch>
                  </pic:blipFill>
                  <pic:spPr>
                    <a:xfrm>
                      <a:off x="0" y="0"/>
                      <a:ext cx="4092592" cy="5788545"/>
                    </a:xfrm>
                    <a:prstGeom prst="rect">
                      <a:avLst/>
                    </a:prstGeom>
                  </pic:spPr>
                </pic:pic>
              </a:graphicData>
            </a:graphic>
          </wp:inline>
        </w:drawing>
      </w:r>
      <w:bookmarkStart w:id="163" w:name="JPGStripedLychnis"/>
      <w:bookmarkEnd w:id="162"/>
      <w:r>
        <w:rPr>
          <w:noProof/>
          <w:position w:val="9"/>
          <w:sz w:val="20"/>
        </w:rPr>
        <w:drawing>
          <wp:inline distT="0" distB="0" distL="0" distR="0" wp14:anchorId="06966C2D" wp14:editId="1CC5E27D">
            <wp:extent cx="4069080" cy="5755289"/>
            <wp:effectExtent l="0" t="0" r="7620" b="0"/>
            <wp:docPr id="644935763" name="Picture 45" descr="A map of Oxfordshire from 1990-2025 showing location of striped lychnis mo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935763" name="Picture 45" descr="A map of Oxfordshire from 1990-2025 showing location of striped lychnis moth"/>
                    <pic:cNvPicPr/>
                  </pic:nvPicPr>
                  <pic:blipFill>
                    <a:blip r:embed="rId521" cstate="screen">
                      <a:extLst>
                        <a:ext uri="{28A0092B-C50C-407E-A947-70E740481C1C}">
                          <a14:useLocalDpi xmlns:a14="http://schemas.microsoft.com/office/drawing/2010/main"/>
                        </a:ext>
                      </a:extLst>
                    </a:blip>
                    <a:stretch>
                      <a:fillRect/>
                    </a:stretch>
                  </pic:blipFill>
                  <pic:spPr>
                    <a:xfrm>
                      <a:off x="0" y="0"/>
                      <a:ext cx="4079616" cy="5770191"/>
                    </a:xfrm>
                    <a:prstGeom prst="rect">
                      <a:avLst/>
                    </a:prstGeom>
                  </pic:spPr>
                </pic:pic>
              </a:graphicData>
            </a:graphic>
          </wp:inline>
        </w:drawing>
      </w:r>
      <w:bookmarkEnd w:id="163"/>
    </w:p>
    <w:p w14:paraId="6A47F240" w14:textId="7E525F7D" w:rsidR="00D15D8E" w:rsidRPr="0037086A" w:rsidRDefault="00D15D8E" w:rsidP="00D15D8E">
      <w:pPr>
        <w:rPr>
          <w:noProof/>
          <w:sz w:val="24"/>
          <w:szCs w:val="28"/>
        </w:rPr>
      </w:pPr>
      <w:bookmarkStart w:id="164" w:name="_bookmark45"/>
      <w:bookmarkEnd w:id="164"/>
      <w:r>
        <w:rPr>
          <w:noProof/>
          <w:sz w:val="24"/>
          <w:szCs w:val="28"/>
        </w:rPr>
        <w:t xml:space="preserve">       </w:t>
      </w:r>
      <w:hyperlink w:anchor="StoneCurlew" w:history="1">
        <w:r w:rsidRPr="00E85BAB">
          <w:rPr>
            <w:rStyle w:val="Hyperlink"/>
            <w:noProof/>
            <w:sz w:val="24"/>
            <w:szCs w:val="28"/>
          </w:rPr>
          <w:t>Return to list</w:t>
        </w:r>
      </w:hyperlink>
      <w:r>
        <w:rPr>
          <w:noProof/>
          <w:sz w:val="24"/>
          <w:szCs w:val="28"/>
        </w:rPr>
        <w:tab/>
      </w:r>
      <w:r>
        <w:rPr>
          <w:noProof/>
          <w:sz w:val="24"/>
          <w:szCs w:val="28"/>
        </w:rPr>
        <w:tab/>
      </w:r>
      <w:r>
        <w:rPr>
          <w:noProof/>
          <w:sz w:val="24"/>
          <w:szCs w:val="28"/>
        </w:rPr>
        <w:tab/>
      </w:r>
      <w:r>
        <w:rPr>
          <w:noProof/>
          <w:sz w:val="24"/>
          <w:szCs w:val="28"/>
        </w:rPr>
        <w:tab/>
      </w:r>
      <w:r>
        <w:rPr>
          <w:noProof/>
          <w:sz w:val="24"/>
          <w:szCs w:val="28"/>
        </w:rPr>
        <w:tab/>
      </w:r>
      <w:r>
        <w:rPr>
          <w:noProof/>
          <w:sz w:val="24"/>
          <w:szCs w:val="28"/>
        </w:rPr>
        <w:tab/>
      </w:r>
      <w:r>
        <w:rPr>
          <w:noProof/>
          <w:sz w:val="24"/>
          <w:szCs w:val="28"/>
        </w:rPr>
        <w:tab/>
      </w:r>
      <w:r w:rsidR="00E85BAB">
        <w:rPr>
          <w:noProof/>
          <w:sz w:val="24"/>
          <w:szCs w:val="28"/>
        </w:rPr>
        <w:t xml:space="preserve">    </w:t>
      </w:r>
      <w:hyperlink w:anchor="StripedLychnis" w:history="1">
        <w:r w:rsidRPr="00E85BAB">
          <w:rPr>
            <w:rStyle w:val="Hyperlink"/>
            <w:noProof/>
            <w:sz w:val="24"/>
            <w:szCs w:val="28"/>
          </w:rPr>
          <w:t>Return to list</w:t>
        </w:r>
      </w:hyperlink>
      <w:r>
        <w:rPr>
          <w:position w:val="4"/>
          <w:sz w:val="20"/>
        </w:rPr>
        <w:tab/>
      </w:r>
    </w:p>
    <w:p w14:paraId="41029572" w14:textId="77777777" w:rsidR="006D702F" w:rsidRDefault="006D702F">
      <w:pPr>
        <w:rPr>
          <w:position w:val="9"/>
          <w:sz w:val="20"/>
        </w:rPr>
        <w:sectPr w:rsidR="006D702F">
          <w:pgSz w:w="16840" w:h="11910" w:orient="landscape"/>
          <w:pgMar w:top="1340" w:right="1417" w:bottom="1020" w:left="1417" w:header="0" w:footer="825" w:gutter="0"/>
          <w:cols w:space="720"/>
        </w:sectPr>
      </w:pPr>
    </w:p>
    <w:p w14:paraId="41029573" w14:textId="30D4EE14" w:rsidR="006D702F" w:rsidRDefault="00D15D8E">
      <w:pPr>
        <w:pStyle w:val="BodyText"/>
        <w:spacing w:before="1"/>
        <w:rPr>
          <w:sz w:val="8"/>
        </w:rPr>
      </w:pPr>
      <w:bookmarkStart w:id="165" w:name="JPGSwift"/>
      <w:r>
        <w:rPr>
          <w:noProof/>
          <w:position w:val="9"/>
          <w:sz w:val="20"/>
        </w:rPr>
        <w:lastRenderedPageBreak/>
        <w:drawing>
          <wp:inline distT="0" distB="0" distL="0" distR="0" wp14:anchorId="0F4D842D" wp14:editId="25DCA580">
            <wp:extent cx="4105245" cy="5806440"/>
            <wp:effectExtent l="0" t="0" r="0" b="3810"/>
            <wp:docPr id="1476542907" name="Picture 46" descr="A map of Oxfordshire from 1990-2025 showing location of swift and house mart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542907" name="Picture 46" descr="A map of Oxfordshire from 1990-2025 showing location of swift and house martin"/>
                    <pic:cNvPicPr/>
                  </pic:nvPicPr>
                  <pic:blipFill>
                    <a:blip r:embed="rId522" cstate="screen">
                      <a:extLst>
                        <a:ext uri="{28A0092B-C50C-407E-A947-70E740481C1C}">
                          <a14:useLocalDpi xmlns:a14="http://schemas.microsoft.com/office/drawing/2010/main"/>
                        </a:ext>
                      </a:extLst>
                    </a:blip>
                    <a:stretch>
                      <a:fillRect/>
                    </a:stretch>
                  </pic:blipFill>
                  <pic:spPr>
                    <a:xfrm>
                      <a:off x="0" y="0"/>
                      <a:ext cx="4116876" cy="5822890"/>
                    </a:xfrm>
                    <a:prstGeom prst="rect">
                      <a:avLst/>
                    </a:prstGeom>
                  </pic:spPr>
                </pic:pic>
              </a:graphicData>
            </a:graphic>
          </wp:inline>
        </w:drawing>
      </w:r>
      <w:bookmarkStart w:id="166" w:name="JPGTawny"/>
      <w:bookmarkEnd w:id="165"/>
      <w:r>
        <w:rPr>
          <w:noProof/>
          <w:sz w:val="20"/>
        </w:rPr>
        <w:drawing>
          <wp:inline distT="0" distB="0" distL="0" distR="0" wp14:anchorId="73BE3673" wp14:editId="1A1B56C6">
            <wp:extent cx="4129038" cy="5840095"/>
            <wp:effectExtent l="0" t="0" r="5080" b="8255"/>
            <wp:docPr id="1740926934" name="Picture 47" descr="A map of Oxfordshire from 1990-2025 showing location of tawny ow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926934" name="Picture 47" descr="A map of Oxfordshire from 1990-2025 showing location of tawny owl"/>
                    <pic:cNvPicPr/>
                  </pic:nvPicPr>
                  <pic:blipFill>
                    <a:blip r:embed="rId523" cstate="screen">
                      <a:extLst>
                        <a:ext uri="{28A0092B-C50C-407E-A947-70E740481C1C}">
                          <a14:useLocalDpi xmlns:a14="http://schemas.microsoft.com/office/drawing/2010/main"/>
                        </a:ext>
                      </a:extLst>
                    </a:blip>
                    <a:stretch>
                      <a:fillRect/>
                    </a:stretch>
                  </pic:blipFill>
                  <pic:spPr>
                    <a:xfrm>
                      <a:off x="0" y="0"/>
                      <a:ext cx="4138444" cy="5853398"/>
                    </a:xfrm>
                    <a:prstGeom prst="rect">
                      <a:avLst/>
                    </a:prstGeom>
                  </pic:spPr>
                </pic:pic>
              </a:graphicData>
            </a:graphic>
          </wp:inline>
        </w:drawing>
      </w:r>
      <w:bookmarkEnd w:id="166"/>
    </w:p>
    <w:p w14:paraId="491CB00B" w14:textId="2F79DFEE" w:rsidR="00D15D8E" w:rsidRPr="0037086A" w:rsidRDefault="00D15D8E" w:rsidP="00D15D8E">
      <w:pPr>
        <w:rPr>
          <w:noProof/>
          <w:sz w:val="24"/>
          <w:szCs w:val="28"/>
        </w:rPr>
      </w:pPr>
      <w:r>
        <w:rPr>
          <w:noProof/>
          <w:sz w:val="24"/>
          <w:szCs w:val="28"/>
        </w:rPr>
        <w:t xml:space="preserve">       </w:t>
      </w:r>
      <w:hyperlink w:anchor="SwiftHouseMartin" w:history="1">
        <w:r w:rsidRPr="00E85BAB">
          <w:rPr>
            <w:rStyle w:val="Hyperlink"/>
            <w:noProof/>
            <w:sz w:val="24"/>
            <w:szCs w:val="28"/>
          </w:rPr>
          <w:t>Return to list</w:t>
        </w:r>
      </w:hyperlink>
      <w:r>
        <w:rPr>
          <w:noProof/>
          <w:sz w:val="24"/>
          <w:szCs w:val="28"/>
        </w:rPr>
        <w:tab/>
      </w:r>
      <w:r>
        <w:rPr>
          <w:noProof/>
          <w:sz w:val="24"/>
          <w:szCs w:val="28"/>
        </w:rPr>
        <w:tab/>
      </w:r>
      <w:r>
        <w:rPr>
          <w:noProof/>
          <w:sz w:val="24"/>
          <w:szCs w:val="28"/>
        </w:rPr>
        <w:tab/>
      </w:r>
      <w:r>
        <w:rPr>
          <w:noProof/>
          <w:sz w:val="24"/>
          <w:szCs w:val="28"/>
        </w:rPr>
        <w:tab/>
      </w:r>
      <w:r>
        <w:rPr>
          <w:noProof/>
          <w:sz w:val="24"/>
          <w:szCs w:val="28"/>
        </w:rPr>
        <w:tab/>
      </w:r>
      <w:r>
        <w:rPr>
          <w:noProof/>
          <w:sz w:val="24"/>
          <w:szCs w:val="28"/>
        </w:rPr>
        <w:tab/>
      </w:r>
      <w:r>
        <w:rPr>
          <w:noProof/>
          <w:sz w:val="24"/>
          <w:szCs w:val="28"/>
        </w:rPr>
        <w:tab/>
        <w:t xml:space="preserve">     </w:t>
      </w:r>
      <w:hyperlink w:anchor="TawnyOwl" w:history="1">
        <w:r w:rsidRPr="00E85BAB">
          <w:rPr>
            <w:rStyle w:val="Hyperlink"/>
            <w:noProof/>
            <w:sz w:val="24"/>
            <w:szCs w:val="28"/>
          </w:rPr>
          <w:t>Return to list</w:t>
        </w:r>
      </w:hyperlink>
      <w:r>
        <w:rPr>
          <w:position w:val="4"/>
          <w:sz w:val="20"/>
        </w:rPr>
        <w:tab/>
      </w:r>
    </w:p>
    <w:p w14:paraId="4F3505A4" w14:textId="788271BD" w:rsidR="00602B29" w:rsidRDefault="00D15D8E" w:rsidP="00D15D8E">
      <w:pPr>
        <w:tabs>
          <w:tab w:val="left" w:pos="6815"/>
        </w:tabs>
        <w:ind w:left="199"/>
        <w:rPr>
          <w:sz w:val="20"/>
        </w:rPr>
      </w:pPr>
      <w:bookmarkStart w:id="167" w:name="JPGTuberta"/>
      <w:r>
        <w:rPr>
          <w:noProof/>
          <w:sz w:val="20"/>
        </w:rPr>
        <w:lastRenderedPageBreak/>
        <w:drawing>
          <wp:inline distT="0" distB="0" distL="0" distR="0" wp14:anchorId="5A3F90AC" wp14:editId="60724058">
            <wp:extent cx="4029820" cy="5699760"/>
            <wp:effectExtent l="0" t="0" r="8890" b="0"/>
            <wp:docPr id="2116880958" name="Picture 48" descr="A map of Oxfordshire from 1990-2025 showing location of tuberta maer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880958" name="Picture 48" descr="A map of Oxfordshire from 1990-2025 showing location of tuberta maerens"/>
                    <pic:cNvPicPr/>
                  </pic:nvPicPr>
                  <pic:blipFill>
                    <a:blip r:embed="rId524" cstate="screen">
                      <a:extLst>
                        <a:ext uri="{28A0092B-C50C-407E-A947-70E740481C1C}">
                          <a14:useLocalDpi xmlns:a14="http://schemas.microsoft.com/office/drawing/2010/main"/>
                        </a:ext>
                      </a:extLst>
                    </a:blip>
                    <a:stretch>
                      <a:fillRect/>
                    </a:stretch>
                  </pic:blipFill>
                  <pic:spPr>
                    <a:xfrm>
                      <a:off x="0" y="0"/>
                      <a:ext cx="4034816" cy="5706827"/>
                    </a:xfrm>
                    <a:prstGeom prst="rect">
                      <a:avLst/>
                    </a:prstGeom>
                  </pic:spPr>
                </pic:pic>
              </a:graphicData>
            </a:graphic>
          </wp:inline>
        </w:drawing>
      </w:r>
      <w:bookmarkEnd w:id="167"/>
      <w:r w:rsidR="001B6099">
        <w:rPr>
          <w:position w:val="9"/>
          <w:sz w:val="20"/>
        </w:rPr>
        <w:tab/>
      </w:r>
    </w:p>
    <w:p w14:paraId="4188BD57" w14:textId="36C172DB" w:rsidR="00D15D8E" w:rsidRPr="0037086A" w:rsidRDefault="00D15D8E" w:rsidP="00D15D8E">
      <w:pPr>
        <w:rPr>
          <w:noProof/>
          <w:sz w:val="24"/>
          <w:szCs w:val="28"/>
        </w:rPr>
      </w:pPr>
      <w:r>
        <w:rPr>
          <w:noProof/>
          <w:sz w:val="24"/>
          <w:szCs w:val="28"/>
        </w:rPr>
        <w:t xml:space="preserve">       </w:t>
      </w:r>
      <w:hyperlink w:anchor="Spider" w:history="1">
        <w:r w:rsidRPr="00E85BAB">
          <w:rPr>
            <w:rStyle w:val="Hyperlink"/>
            <w:noProof/>
            <w:sz w:val="24"/>
            <w:szCs w:val="28"/>
          </w:rPr>
          <w:t>Return to list</w:t>
        </w:r>
      </w:hyperlink>
      <w:r>
        <w:rPr>
          <w:noProof/>
          <w:sz w:val="24"/>
          <w:szCs w:val="28"/>
        </w:rPr>
        <w:tab/>
      </w:r>
      <w:r>
        <w:rPr>
          <w:noProof/>
          <w:sz w:val="24"/>
          <w:szCs w:val="28"/>
        </w:rPr>
        <w:tab/>
      </w:r>
      <w:r>
        <w:rPr>
          <w:noProof/>
          <w:sz w:val="24"/>
          <w:szCs w:val="28"/>
        </w:rPr>
        <w:tab/>
      </w:r>
      <w:r>
        <w:rPr>
          <w:noProof/>
          <w:sz w:val="24"/>
          <w:szCs w:val="28"/>
        </w:rPr>
        <w:tab/>
      </w:r>
      <w:r>
        <w:rPr>
          <w:noProof/>
          <w:sz w:val="24"/>
          <w:szCs w:val="28"/>
        </w:rPr>
        <w:tab/>
      </w:r>
      <w:r>
        <w:rPr>
          <w:noProof/>
          <w:sz w:val="24"/>
          <w:szCs w:val="28"/>
        </w:rPr>
        <w:tab/>
      </w:r>
      <w:r>
        <w:rPr>
          <w:noProof/>
          <w:sz w:val="24"/>
          <w:szCs w:val="28"/>
        </w:rPr>
        <w:tab/>
      </w:r>
      <w:r>
        <w:rPr>
          <w:noProof/>
          <w:sz w:val="24"/>
          <w:szCs w:val="28"/>
        </w:rPr>
        <w:tab/>
        <w:t xml:space="preserve">      </w:t>
      </w:r>
      <w:r>
        <w:rPr>
          <w:position w:val="4"/>
          <w:sz w:val="20"/>
        </w:rPr>
        <w:tab/>
      </w:r>
    </w:p>
    <w:p w14:paraId="41029575" w14:textId="7F2B68A5" w:rsidR="00D15D8E" w:rsidRPr="00D15D8E" w:rsidRDefault="00D15D8E" w:rsidP="00D15D8E">
      <w:pPr>
        <w:rPr>
          <w:sz w:val="20"/>
        </w:rPr>
        <w:sectPr w:rsidR="00D15D8E" w:rsidRPr="00D15D8E">
          <w:pgSz w:w="16840" w:h="11910" w:orient="landscape"/>
          <w:pgMar w:top="1340" w:right="1417" w:bottom="1020" w:left="1417" w:header="0" w:footer="825" w:gutter="0"/>
          <w:cols w:space="720"/>
        </w:sectPr>
      </w:pPr>
    </w:p>
    <w:p w14:paraId="41029576" w14:textId="31EDB519" w:rsidR="006D702F" w:rsidRDefault="00D15D8E">
      <w:pPr>
        <w:pStyle w:val="BodyText"/>
        <w:spacing w:before="10"/>
        <w:rPr>
          <w:sz w:val="11"/>
        </w:rPr>
      </w:pPr>
      <w:bookmarkStart w:id="168" w:name="JPGTurtleDove"/>
      <w:r>
        <w:rPr>
          <w:noProof/>
          <w:position w:val="7"/>
          <w:sz w:val="20"/>
        </w:rPr>
        <w:lastRenderedPageBreak/>
        <w:drawing>
          <wp:inline distT="0" distB="0" distL="0" distR="0" wp14:anchorId="410A0757" wp14:editId="1A1CDDB6">
            <wp:extent cx="4038600" cy="5712180"/>
            <wp:effectExtent l="0" t="0" r="0" b="3175"/>
            <wp:docPr id="87515219" name="Picture 49" descr="A map of Oxfordshire from 1990-2025 showing location of turtle d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15219" name="Picture 49" descr="A map of Oxfordshire from 1990-2025 showing location of turtle dove"/>
                    <pic:cNvPicPr/>
                  </pic:nvPicPr>
                  <pic:blipFill>
                    <a:blip r:embed="rId525" cstate="screen">
                      <a:extLst>
                        <a:ext uri="{28A0092B-C50C-407E-A947-70E740481C1C}">
                          <a14:useLocalDpi xmlns:a14="http://schemas.microsoft.com/office/drawing/2010/main"/>
                        </a:ext>
                      </a:extLst>
                    </a:blip>
                    <a:stretch>
                      <a:fillRect/>
                    </a:stretch>
                  </pic:blipFill>
                  <pic:spPr>
                    <a:xfrm>
                      <a:off x="0" y="0"/>
                      <a:ext cx="4046080" cy="5722760"/>
                    </a:xfrm>
                    <a:prstGeom prst="rect">
                      <a:avLst/>
                    </a:prstGeom>
                  </pic:spPr>
                </pic:pic>
              </a:graphicData>
            </a:graphic>
          </wp:inline>
        </w:drawing>
      </w:r>
      <w:bookmarkStart w:id="169" w:name="JPGWaterVole"/>
      <w:bookmarkEnd w:id="168"/>
      <w:r>
        <w:rPr>
          <w:noProof/>
          <w:sz w:val="20"/>
        </w:rPr>
        <w:drawing>
          <wp:inline distT="0" distB="0" distL="0" distR="0" wp14:anchorId="07495B20" wp14:editId="27B9B336">
            <wp:extent cx="4099560" cy="5798398"/>
            <wp:effectExtent l="0" t="0" r="0" b="0"/>
            <wp:docPr id="1503575480" name="Picture 50" descr="A map of Oxfordshire from 1990-2025 showing location of water vo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575480" name="Picture 50" descr="A map of Oxfordshire from 1990-2025 showing location of water vole"/>
                    <pic:cNvPicPr/>
                  </pic:nvPicPr>
                  <pic:blipFill>
                    <a:blip r:embed="rId526" cstate="screen">
                      <a:extLst>
                        <a:ext uri="{28A0092B-C50C-407E-A947-70E740481C1C}">
                          <a14:useLocalDpi xmlns:a14="http://schemas.microsoft.com/office/drawing/2010/main"/>
                        </a:ext>
                      </a:extLst>
                    </a:blip>
                    <a:stretch>
                      <a:fillRect/>
                    </a:stretch>
                  </pic:blipFill>
                  <pic:spPr>
                    <a:xfrm>
                      <a:off x="0" y="0"/>
                      <a:ext cx="4107832" cy="5810097"/>
                    </a:xfrm>
                    <a:prstGeom prst="rect">
                      <a:avLst/>
                    </a:prstGeom>
                  </pic:spPr>
                </pic:pic>
              </a:graphicData>
            </a:graphic>
          </wp:inline>
        </w:drawing>
      </w:r>
      <w:bookmarkEnd w:id="169"/>
    </w:p>
    <w:p w14:paraId="41029577" w14:textId="3D1E753A" w:rsidR="006D702F" w:rsidRPr="00D15D8E" w:rsidRDefault="00D15D8E" w:rsidP="00D15D8E">
      <w:pPr>
        <w:rPr>
          <w:noProof/>
          <w:sz w:val="24"/>
          <w:szCs w:val="28"/>
        </w:rPr>
      </w:pPr>
      <w:r>
        <w:rPr>
          <w:noProof/>
          <w:sz w:val="24"/>
          <w:szCs w:val="28"/>
        </w:rPr>
        <w:t xml:space="preserve">       </w:t>
      </w:r>
      <w:hyperlink w:anchor="TurtleDove" w:history="1">
        <w:r w:rsidRPr="00E85BAB">
          <w:rPr>
            <w:rStyle w:val="Hyperlink"/>
            <w:noProof/>
            <w:sz w:val="24"/>
            <w:szCs w:val="28"/>
          </w:rPr>
          <w:t>Return to list</w:t>
        </w:r>
      </w:hyperlink>
      <w:r>
        <w:rPr>
          <w:noProof/>
          <w:sz w:val="24"/>
          <w:szCs w:val="28"/>
        </w:rPr>
        <w:tab/>
      </w:r>
      <w:r>
        <w:rPr>
          <w:noProof/>
          <w:sz w:val="24"/>
          <w:szCs w:val="28"/>
        </w:rPr>
        <w:tab/>
      </w:r>
      <w:r>
        <w:rPr>
          <w:noProof/>
          <w:sz w:val="24"/>
          <w:szCs w:val="28"/>
        </w:rPr>
        <w:tab/>
      </w:r>
      <w:r>
        <w:rPr>
          <w:noProof/>
          <w:sz w:val="24"/>
          <w:szCs w:val="28"/>
        </w:rPr>
        <w:tab/>
      </w:r>
      <w:r>
        <w:rPr>
          <w:noProof/>
          <w:sz w:val="24"/>
          <w:szCs w:val="28"/>
        </w:rPr>
        <w:tab/>
      </w:r>
      <w:r>
        <w:rPr>
          <w:noProof/>
          <w:sz w:val="24"/>
          <w:szCs w:val="28"/>
        </w:rPr>
        <w:tab/>
      </w:r>
      <w:r w:rsidR="00E85BAB">
        <w:rPr>
          <w:noProof/>
          <w:sz w:val="24"/>
          <w:szCs w:val="28"/>
        </w:rPr>
        <w:t xml:space="preserve">              </w:t>
      </w:r>
      <w:hyperlink w:anchor="WaterVole" w:history="1">
        <w:r w:rsidRPr="00E85BAB">
          <w:rPr>
            <w:rStyle w:val="Hyperlink"/>
            <w:noProof/>
            <w:sz w:val="24"/>
            <w:szCs w:val="28"/>
          </w:rPr>
          <w:t>Return to list</w:t>
        </w:r>
      </w:hyperlink>
      <w:r>
        <w:rPr>
          <w:position w:val="4"/>
          <w:sz w:val="20"/>
        </w:rPr>
        <w:tab/>
      </w:r>
      <w:r w:rsidR="001B6099">
        <w:rPr>
          <w:position w:val="7"/>
          <w:sz w:val="20"/>
        </w:rPr>
        <w:tab/>
      </w:r>
    </w:p>
    <w:p w14:paraId="41029578" w14:textId="77777777" w:rsidR="006D702F" w:rsidRDefault="006D702F">
      <w:pPr>
        <w:rPr>
          <w:sz w:val="20"/>
        </w:rPr>
        <w:sectPr w:rsidR="006D702F">
          <w:pgSz w:w="16840" w:h="11910" w:orient="landscape"/>
          <w:pgMar w:top="1340" w:right="1417" w:bottom="1020" w:left="1417" w:header="0" w:footer="825" w:gutter="0"/>
          <w:cols w:space="720"/>
        </w:sectPr>
      </w:pPr>
    </w:p>
    <w:p w14:paraId="41029579" w14:textId="0C08942B" w:rsidR="006D702F" w:rsidRDefault="00D15D8E">
      <w:pPr>
        <w:pStyle w:val="BodyText"/>
        <w:spacing w:before="6" w:after="1"/>
        <w:rPr>
          <w:sz w:val="15"/>
        </w:rPr>
      </w:pPr>
      <w:bookmarkStart w:id="170" w:name="JPGWhiteAdmiral"/>
      <w:r>
        <w:rPr>
          <w:noProof/>
          <w:sz w:val="20"/>
        </w:rPr>
        <w:lastRenderedPageBreak/>
        <w:drawing>
          <wp:inline distT="0" distB="0" distL="0" distR="0" wp14:anchorId="131FEF60" wp14:editId="21F0A369">
            <wp:extent cx="4067532" cy="5753100"/>
            <wp:effectExtent l="0" t="0" r="9525" b="0"/>
            <wp:docPr id="524095677" name="Picture 51" descr="A map of Oxfordshire from 1990-2025 showing location of white admi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095677" name="Picture 51" descr="A map of Oxfordshire from 1990-2025 showing location of white admiral"/>
                    <pic:cNvPicPr/>
                  </pic:nvPicPr>
                  <pic:blipFill>
                    <a:blip r:embed="rId527" cstate="screen">
                      <a:extLst>
                        <a:ext uri="{28A0092B-C50C-407E-A947-70E740481C1C}">
                          <a14:useLocalDpi xmlns:a14="http://schemas.microsoft.com/office/drawing/2010/main"/>
                        </a:ext>
                      </a:extLst>
                    </a:blip>
                    <a:stretch>
                      <a:fillRect/>
                    </a:stretch>
                  </pic:blipFill>
                  <pic:spPr>
                    <a:xfrm>
                      <a:off x="0" y="0"/>
                      <a:ext cx="4067532" cy="5753100"/>
                    </a:xfrm>
                    <a:prstGeom prst="rect">
                      <a:avLst/>
                    </a:prstGeom>
                  </pic:spPr>
                </pic:pic>
              </a:graphicData>
            </a:graphic>
          </wp:inline>
        </w:drawing>
      </w:r>
      <w:bookmarkStart w:id="171" w:name="JPGWhiteClaw"/>
      <w:bookmarkEnd w:id="170"/>
      <w:r>
        <w:rPr>
          <w:noProof/>
          <w:position w:val="4"/>
          <w:sz w:val="20"/>
        </w:rPr>
        <w:drawing>
          <wp:inline distT="0" distB="0" distL="0" distR="0" wp14:anchorId="4028F409" wp14:editId="74D4C759">
            <wp:extent cx="4049574" cy="5727700"/>
            <wp:effectExtent l="0" t="0" r="8255" b="6350"/>
            <wp:docPr id="2140945587" name="Picture 52" descr="A map of Oxfordshire from 1990-2025 showing location of white clawed crayf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945587" name="Picture 52" descr="A map of Oxfordshire from 1990-2025 showing location of white clawed crayfish"/>
                    <pic:cNvPicPr/>
                  </pic:nvPicPr>
                  <pic:blipFill>
                    <a:blip r:embed="rId528" cstate="screen">
                      <a:extLst>
                        <a:ext uri="{28A0092B-C50C-407E-A947-70E740481C1C}">
                          <a14:useLocalDpi xmlns:a14="http://schemas.microsoft.com/office/drawing/2010/main"/>
                        </a:ext>
                      </a:extLst>
                    </a:blip>
                    <a:stretch>
                      <a:fillRect/>
                    </a:stretch>
                  </pic:blipFill>
                  <pic:spPr>
                    <a:xfrm>
                      <a:off x="0" y="0"/>
                      <a:ext cx="4052913" cy="5732423"/>
                    </a:xfrm>
                    <a:prstGeom prst="rect">
                      <a:avLst/>
                    </a:prstGeom>
                  </pic:spPr>
                </pic:pic>
              </a:graphicData>
            </a:graphic>
          </wp:inline>
        </w:drawing>
      </w:r>
      <w:bookmarkEnd w:id="171"/>
    </w:p>
    <w:p w14:paraId="4102957A" w14:textId="0BA1D5CF" w:rsidR="006D702F" w:rsidRPr="00D15D8E" w:rsidRDefault="00D15D8E" w:rsidP="00D15D8E">
      <w:pPr>
        <w:rPr>
          <w:noProof/>
          <w:sz w:val="24"/>
          <w:szCs w:val="28"/>
        </w:rPr>
      </w:pPr>
      <w:r>
        <w:rPr>
          <w:noProof/>
          <w:sz w:val="24"/>
          <w:szCs w:val="28"/>
        </w:rPr>
        <w:t xml:space="preserve">       </w:t>
      </w:r>
      <w:hyperlink w:anchor="WhiteAdmiral" w:history="1">
        <w:r w:rsidRPr="00E85BAB">
          <w:rPr>
            <w:rStyle w:val="Hyperlink"/>
            <w:noProof/>
            <w:sz w:val="24"/>
            <w:szCs w:val="28"/>
          </w:rPr>
          <w:t>Return to list</w:t>
        </w:r>
      </w:hyperlink>
      <w:r>
        <w:rPr>
          <w:noProof/>
          <w:sz w:val="24"/>
          <w:szCs w:val="28"/>
        </w:rPr>
        <w:tab/>
      </w:r>
      <w:r>
        <w:rPr>
          <w:noProof/>
          <w:sz w:val="24"/>
          <w:szCs w:val="28"/>
        </w:rPr>
        <w:tab/>
      </w:r>
      <w:r>
        <w:rPr>
          <w:noProof/>
          <w:sz w:val="24"/>
          <w:szCs w:val="28"/>
        </w:rPr>
        <w:tab/>
      </w:r>
      <w:r>
        <w:rPr>
          <w:noProof/>
          <w:sz w:val="24"/>
          <w:szCs w:val="28"/>
        </w:rPr>
        <w:tab/>
      </w:r>
      <w:r>
        <w:rPr>
          <w:noProof/>
          <w:sz w:val="24"/>
          <w:szCs w:val="28"/>
        </w:rPr>
        <w:tab/>
      </w:r>
      <w:r>
        <w:rPr>
          <w:noProof/>
          <w:sz w:val="24"/>
          <w:szCs w:val="28"/>
        </w:rPr>
        <w:tab/>
      </w:r>
      <w:r>
        <w:rPr>
          <w:noProof/>
          <w:sz w:val="24"/>
          <w:szCs w:val="28"/>
        </w:rPr>
        <w:tab/>
        <w:t xml:space="preserve">    </w:t>
      </w:r>
      <w:hyperlink w:anchor="WhiteClawed" w:history="1">
        <w:r w:rsidRPr="00E85BAB">
          <w:rPr>
            <w:rStyle w:val="Hyperlink"/>
            <w:noProof/>
            <w:sz w:val="24"/>
            <w:szCs w:val="28"/>
          </w:rPr>
          <w:t>Return to list</w:t>
        </w:r>
      </w:hyperlink>
      <w:r>
        <w:rPr>
          <w:position w:val="4"/>
          <w:sz w:val="20"/>
        </w:rPr>
        <w:tab/>
      </w:r>
    </w:p>
    <w:p w14:paraId="4102957B" w14:textId="77777777" w:rsidR="006D702F" w:rsidRDefault="006D702F">
      <w:pPr>
        <w:rPr>
          <w:position w:val="4"/>
          <w:sz w:val="20"/>
        </w:rPr>
        <w:sectPr w:rsidR="006D702F">
          <w:pgSz w:w="16840" w:h="11910" w:orient="landscape"/>
          <w:pgMar w:top="1340" w:right="1417" w:bottom="1020" w:left="1417" w:header="0" w:footer="825" w:gutter="0"/>
          <w:cols w:space="720"/>
        </w:sectPr>
      </w:pPr>
    </w:p>
    <w:p w14:paraId="382C252B" w14:textId="213F2E12" w:rsidR="00D15D8E" w:rsidRDefault="00D15D8E">
      <w:pPr>
        <w:pStyle w:val="BodyText"/>
        <w:spacing w:before="7"/>
        <w:rPr>
          <w:noProof/>
          <w:sz w:val="20"/>
        </w:rPr>
      </w:pPr>
      <w:bookmarkStart w:id="172" w:name="JPGWhiteLetter"/>
      <w:r>
        <w:rPr>
          <w:noProof/>
          <w:sz w:val="20"/>
        </w:rPr>
        <w:lastRenderedPageBreak/>
        <w:drawing>
          <wp:inline distT="0" distB="0" distL="0" distR="0" wp14:anchorId="34C11821" wp14:editId="25778277">
            <wp:extent cx="4162425" cy="5729638"/>
            <wp:effectExtent l="0" t="0" r="0" b="4445"/>
            <wp:docPr id="596292147" name="Picture 53" descr="A map of Oxfordshire from 1990-2025 showing location of white letter hairstre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292147" name="Picture 53" descr="A map of Oxfordshire from 1990-2025 showing location of white letter hairstreak"/>
                    <pic:cNvPicPr/>
                  </pic:nvPicPr>
                  <pic:blipFill rotWithShape="1">
                    <a:blip r:embed="rId529" cstate="screen">
                      <a:extLst>
                        <a:ext uri="{28A0092B-C50C-407E-A947-70E740481C1C}">
                          <a14:useLocalDpi xmlns:a14="http://schemas.microsoft.com/office/drawing/2010/main"/>
                        </a:ext>
                      </a:extLst>
                    </a:blip>
                    <a:srcRect/>
                    <a:stretch>
                      <a:fillRect/>
                    </a:stretch>
                  </pic:blipFill>
                  <pic:spPr bwMode="auto">
                    <a:xfrm>
                      <a:off x="0" y="0"/>
                      <a:ext cx="4176777" cy="5749393"/>
                    </a:xfrm>
                    <a:prstGeom prst="rect">
                      <a:avLst/>
                    </a:prstGeom>
                    <a:ln>
                      <a:noFill/>
                    </a:ln>
                    <a:extLst>
                      <a:ext uri="{53640926-AAD7-44D8-BBD7-CCE9431645EC}">
                        <a14:shadowObscured xmlns:a14="http://schemas.microsoft.com/office/drawing/2010/main"/>
                      </a:ext>
                    </a:extLst>
                  </pic:spPr>
                </pic:pic>
              </a:graphicData>
            </a:graphic>
          </wp:inline>
        </w:drawing>
      </w:r>
      <w:bookmarkStart w:id="173" w:name="JPGWillowTit"/>
      <w:bookmarkEnd w:id="172"/>
      <w:r>
        <w:rPr>
          <w:noProof/>
          <w:position w:val="16"/>
          <w:sz w:val="20"/>
        </w:rPr>
        <w:drawing>
          <wp:inline distT="0" distB="0" distL="0" distR="0" wp14:anchorId="0FD738CA" wp14:editId="496792CC">
            <wp:extent cx="3848100" cy="5537748"/>
            <wp:effectExtent l="0" t="0" r="0" b="6350"/>
            <wp:docPr id="523733047" name="Picture 54" descr="A map of Oxfordshire from 1990-2025 showing location of willow t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733047" name="Picture 54" descr="A map of Oxfordshire from 1990-2025 showing location of willow tit"/>
                    <pic:cNvPicPr/>
                  </pic:nvPicPr>
                  <pic:blipFill rotWithShape="1">
                    <a:blip r:embed="rId530" cstate="screen">
                      <a:extLst>
                        <a:ext uri="{28A0092B-C50C-407E-A947-70E740481C1C}">
                          <a14:useLocalDpi xmlns:a14="http://schemas.microsoft.com/office/drawing/2010/main"/>
                        </a:ext>
                      </a:extLst>
                    </a:blip>
                    <a:srcRect/>
                    <a:stretch>
                      <a:fillRect/>
                    </a:stretch>
                  </pic:blipFill>
                  <pic:spPr bwMode="auto">
                    <a:xfrm>
                      <a:off x="0" y="0"/>
                      <a:ext cx="3865695" cy="5563069"/>
                    </a:xfrm>
                    <a:prstGeom prst="rect">
                      <a:avLst/>
                    </a:prstGeom>
                    <a:ln>
                      <a:noFill/>
                    </a:ln>
                    <a:extLst>
                      <a:ext uri="{53640926-AAD7-44D8-BBD7-CCE9431645EC}">
                        <a14:shadowObscured xmlns:a14="http://schemas.microsoft.com/office/drawing/2010/main"/>
                      </a:ext>
                    </a:extLst>
                  </pic:spPr>
                </pic:pic>
              </a:graphicData>
            </a:graphic>
          </wp:inline>
        </w:drawing>
      </w:r>
      <w:bookmarkEnd w:id="173"/>
    </w:p>
    <w:p w14:paraId="4102957C" w14:textId="494C1D59" w:rsidR="006D702F" w:rsidRDefault="006D702F">
      <w:pPr>
        <w:pStyle w:val="BodyText"/>
        <w:spacing w:before="7"/>
        <w:rPr>
          <w:sz w:val="15"/>
        </w:rPr>
      </w:pPr>
    </w:p>
    <w:p w14:paraId="208BDAC4" w14:textId="43333358" w:rsidR="00D15D8E" w:rsidRPr="0037086A" w:rsidRDefault="00D15D8E" w:rsidP="00D15D8E">
      <w:pPr>
        <w:rPr>
          <w:noProof/>
          <w:sz w:val="24"/>
          <w:szCs w:val="28"/>
        </w:rPr>
      </w:pPr>
      <w:r>
        <w:rPr>
          <w:noProof/>
          <w:sz w:val="24"/>
          <w:szCs w:val="28"/>
        </w:rPr>
        <w:t xml:space="preserve">       </w:t>
      </w:r>
      <w:hyperlink w:anchor="WhiteLetter" w:history="1">
        <w:r w:rsidRPr="00E85BAB">
          <w:rPr>
            <w:rStyle w:val="Hyperlink"/>
            <w:noProof/>
            <w:sz w:val="24"/>
            <w:szCs w:val="28"/>
          </w:rPr>
          <w:t>Return to list</w:t>
        </w:r>
      </w:hyperlink>
      <w:r>
        <w:rPr>
          <w:noProof/>
          <w:sz w:val="24"/>
          <w:szCs w:val="28"/>
        </w:rPr>
        <w:tab/>
      </w:r>
      <w:r>
        <w:rPr>
          <w:noProof/>
          <w:sz w:val="24"/>
          <w:szCs w:val="28"/>
        </w:rPr>
        <w:tab/>
      </w:r>
      <w:r>
        <w:rPr>
          <w:noProof/>
          <w:sz w:val="24"/>
          <w:szCs w:val="28"/>
        </w:rPr>
        <w:tab/>
      </w:r>
      <w:r>
        <w:rPr>
          <w:noProof/>
          <w:sz w:val="24"/>
          <w:szCs w:val="28"/>
        </w:rPr>
        <w:tab/>
      </w:r>
      <w:r>
        <w:rPr>
          <w:noProof/>
          <w:sz w:val="24"/>
          <w:szCs w:val="28"/>
        </w:rPr>
        <w:tab/>
      </w:r>
      <w:r>
        <w:rPr>
          <w:noProof/>
          <w:sz w:val="24"/>
          <w:szCs w:val="28"/>
        </w:rPr>
        <w:tab/>
      </w:r>
      <w:r>
        <w:rPr>
          <w:noProof/>
          <w:sz w:val="24"/>
          <w:szCs w:val="28"/>
        </w:rPr>
        <w:tab/>
        <w:t xml:space="preserve">   </w:t>
      </w:r>
      <w:hyperlink w:anchor="WillowTit" w:history="1">
        <w:r w:rsidRPr="00E85BAB">
          <w:rPr>
            <w:rStyle w:val="Hyperlink"/>
            <w:noProof/>
            <w:sz w:val="24"/>
            <w:szCs w:val="28"/>
          </w:rPr>
          <w:t>Return to list</w:t>
        </w:r>
      </w:hyperlink>
      <w:r>
        <w:rPr>
          <w:position w:val="4"/>
          <w:sz w:val="20"/>
        </w:rPr>
        <w:tab/>
      </w:r>
    </w:p>
    <w:p w14:paraId="4102957E" w14:textId="0F66AD51" w:rsidR="006D702F" w:rsidRDefault="006D702F" w:rsidP="00D15D8E">
      <w:pPr>
        <w:tabs>
          <w:tab w:val="left" w:pos="6590"/>
        </w:tabs>
        <w:rPr>
          <w:position w:val="16"/>
          <w:sz w:val="20"/>
        </w:rPr>
        <w:sectPr w:rsidR="006D702F">
          <w:pgSz w:w="16840" w:h="11910" w:orient="landscape"/>
          <w:pgMar w:top="1340" w:right="1417" w:bottom="1020" w:left="1417" w:header="0" w:footer="825" w:gutter="0"/>
          <w:cols w:space="720"/>
        </w:sectPr>
      </w:pPr>
    </w:p>
    <w:p w14:paraId="306998A6" w14:textId="2F6B2196" w:rsidR="00F82362" w:rsidRDefault="00D15D8E">
      <w:pPr>
        <w:pStyle w:val="BodyText"/>
        <w:spacing w:before="9"/>
        <w:rPr>
          <w:sz w:val="11"/>
        </w:rPr>
      </w:pPr>
      <w:bookmarkStart w:id="174" w:name="JPGWoodWhite"/>
      <w:r>
        <w:rPr>
          <w:noProof/>
          <w:position w:val="4"/>
          <w:sz w:val="20"/>
        </w:rPr>
        <w:lastRenderedPageBreak/>
        <w:drawing>
          <wp:inline distT="0" distB="0" distL="0" distR="0" wp14:anchorId="64A48D25" wp14:editId="65234B43">
            <wp:extent cx="4052949" cy="5467350"/>
            <wp:effectExtent l="0" t="0" r="0" b="0"/>
            <wp:docPr id="275" name="Image 275" descr="A map of Oxfordshire from 1990-2025 showing location of wood whi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5" name="Image 275" descr="A map of Oxfordshire from 1990-2025 showing location of wood white"/>
                    <pic:cNvPicPr/>
                  </pic:nvPicPr>
                  <pic:blipFill>
                    <a:blip r:embed="rId531" cstate="screen">
                      <a:extLst>
                        <a:ext uri="{28A0092B-C50C-407E-A947-70E740481C1C}">
                          <a14:useLocalDpi xmlns:a14="http://schemas.microsoft.com/office/drawing/2010/main"/>
                        </a:ext>
                      </a:extLst>
                    </a:blip>
                    <a:stretch>
                      <a:fillRect/>
                    </a:stretch>
                  </pic:blipFill>
                  <pic:spPr>
                    <a:xfrm>
                      <a:off x="0" y="0"/>
                      <a:ext cx="4052949" cy="5467350"/>
                    </a:xfrm>
                    <a:prstGeom prst="rect">
                      <a:avLst/>
                    </a:prstGeom>
                  </pic:spPr>
                </pic:pic>
              </a:graphicData>
            </a:graphic>
          </wp:inline>
        </w:drawing>
      </w:r>
      <w:bookmarkStart w:id="175" w:name="JPGWoodlandFungi"/>
      <w:bookmarkEnd w:id="174"/>
      <w:r>
        <w:rPr>
          <w:noProof/>
          <w:sz w:val="20"/>
        </w:rPr>
        <w:drawing>
          <wp:inline distT="0" distB="0" distL="0" distR="0" wp14:anchorId="3EA7FF7A" wp14:editId="0AA60CCE">
            <wp:extent cx="3786307" cy="5520690"/>
            <wp:effectExtent l="0" t="0" r="0" b="0"/>
            <wp:docPr id="276" name="Image 276" descr="A map of Oxfordshire from 1990-2025 showing location of woodland fung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6" name="Image 276" descr="A map of Oxfordshire from 1990-2025 showing location of woodland fungi"/>
                    <pic:cNvPicPr/>
                  </pic:nvPicPr>
                  <pic:blipFill>
                    <a:blip r:embed="rId532" cstate="screen">
                      <a:extLst>
                        <a:ext uri="{28A0092B-C50C-407E-A947-70E740481C1C}">
                          <a14:useLocalDpi xmlns:a14="http://schemas.microsoft.com/office/drawing/2010/main"/>
                        </a:ext>
                      </a:extLst>
                    </a:blip>
                    <a:stretch>
                      <a:fillRect/>
                    </a:stretch>
                  </pic:blipFill>
                  <pic:spPr>
                    <a:xfrm>
                      <a:off x="0" y="0"/>
                      <a:ext cx="3786307" cy="5520690"/>
                    </a:xfrm>
                    <a:prstGeom prst="rect">
                      <a:avLst/>
                    </a:prstGeom>
                  </pic:spPr>
                </pic:pic>
              </a:graphicData>
            </a:graphic>
          </wp:inline>
        </w:drawing>
      </w:r>
      <w:bookmarkEnd w:id="175"/>
    </w:p>
    <w:p w14:paraId="0E286C9D" w14:textId="2F652ACE" w:rsidR="00D15D8E" w:rsidRPr="0037086A" w:rsidRDefault="00D15D8E" w:rsidP="00D15D8E">
      <w:pPr>
        <w:rPr>
          <w:noProof/>
          <w:sz w:val="24"/>
          <w:szCs w:val="28"/>
        </w:rPr>
      </w:pPr>
      <w:r>
        <w:rPr>
          <w:noProof/>
          <w:sz w:val="24"/>
          <w:szCs w:val="28"/>
        </w:rPr>
        <w:t xml:space="preserve">       </w:t>
      </w:r>
      <w:hyperlink w:anchor="WoodWhite" w:history="1">
        <w:r w:rsidRPr="00E85BAB">
          <w:rPr>
            <w:rStyle w:val="Hyperlink"/>
            <w:noProof/>
            <w:sz w:val="24"/>
            <w:szCs w:val="28"/>
          </w:rPr>
          <w:t>Return to list</w:t>
        </w:r>
      </w:hyperlink>
      <w:r>
        <w:rPr>
          <w:noProof/>
          <w:sz w:val="24"/>
          <w:szCs w:val="28"/>
        </w:rPr>
        <w:tab/>
      </w:r>
      <w:r>
        <w:rPr>
          <w:noProof/>
          <w:sz w:val="24"/>
          <w:szCs w:val="28"/>
        </w:rPr>
        <w:tab/>
      </w:r>
      <w:r>
        <w:rPr>
          <w:noProof/>
          <w:sz w:val="24"/>
          <w:szCs w:val="28"/>
        </w:rPr>
        <w:tab/>
      </w:r>
      <w:r>
        <w:rPr>
          <w:noProof/>
          <w:sz w:val="24"/>
          <w:szCs w:val="28"/>
        </w:rPr>
        <w:tab/>
      </w:r>
      <w:r>
        <w:rPr>
          <w:noProof/>
          <w:sz w:val="24"/>
          <w:szCs w:val="28"/>
        </w:rPr>
        <w:tab/>
      </w:r>
      <w:r>
        <w:rPr>
          <w:noProof/>
          <w:sz w:val="24"/>
          <w:szCs w:val="28"/>
        </w:rPr>
        <w:tab/>
      </w:r>
      <w:r>
        <w:rPr>
          <w:noProof/>
          <w:sz w:val="24"/>
          <w:szCs w:val="28"/>
        </w:rPr>
        <w:tab/>
      </w:r>
      <w:hyperlink w:anchor="Fungi" w:history="1">
        <w:r w:rsidRPr="00E85BAB">
          <w:rPr>
            <w:rStyle w:val="Hyperlink"/>
            <w:noProof/>
            <w:sz w:val="24"/>
            <w:szCs w:val="28"/>
          </w:rPr>
          <w:t>Return to list</w:t>
        </w:r>
        <w:r w:rsidRPr="00E85BAB">
          <w:rPr>
            <w:rStyle w:val="Hyperlink"/>
            <w:position w:val="4"/>
            <w:sz w:val="20"/>
          </w:rPr>
          <w:tab/>
        </w:r>
      </w:hyperlink>
    </w:p>
    <w:p w14:paraId="41029580" w14:textId="644FEC6F" w:rsidR="006D702F" w:rsidRDefault="001B6099">
      <w:pPr>
        <w:tabs>
          <w:tab w:val="left" w:pos="6832"/>
        </w:tabs>
        <w:ind w:left="65"/>
        <w:rPr>
          <w:sz w:val="20"/>
        </w:rPr>
      </w:pPr>
      <w:r>
        <w:rPr>
          <w:position w:val="4"/>
          <w:sz w:val="20"/>
        </w:rPr>
        <w:tab/>
      </w:r>
    </w:p>
    <w:sectPr w:rsidR="006D702F">
      <w:footerReference w:type="default" r:id="rId533"/>
      <w:pgSz w:w="16840" w:h="11910" w:orient="landscape"/>
      <w:pgMar w:top="1340" w:right="1417" w:bottom="1020" w:left="1417" w:header="0" w:footer="82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7C84D" w14:textId="77777777" w:rsidR="000009FB" w:rsidRDefault="000009FB">
      <w:r>
        <w:separator/>
      </w:r>
    </w:p>
  </w:endnote>
  <w:endnote w:type="continuationSeparator" w:id="0">
    <w:p w14:paraId="3CDF7BC6" w14:textId="77777777" w:rsidR="000009FB" w:rsidRDefault="000009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65"/>
      <w:gridCol w:w="4665"/>
      <w:gridCol w:w="4665"/>
    </w:tblGrid>
    <w:tr w:rsidR="61116A76" w14:paraId="2B4B858B" w14:textId="77777777" w:rsidTr="61116A76">
      <w:trPr>
        <w:trHeight w:val="300"/>
      </w:trPr>
      <w:tc>
        <w:tcPr>
          <w:tcW w:w="4665" w:type="dxa"/>
        </w:tcPr>
        <w:p w14:paraId="61904246" w14:textId="115948B7" w:rsidR="61116A76" w:rsidRDefault="61116A76" w:rsidP="61116A76">
          <w:pPr>
            <w:pStyle w:val="Header"/>
            <w:ind w:left="-115"/>
          </w:pPr>
        </w:p>
      </w:tc>
      <w:tc>
        <w:tcPr>
          <w:tcW w:w="4665" w:type="dxa"/>
        </w:tcPr>
        <w:p w14:paraId="24AE3A7A" w14:textId="0067E159" w:rsidR="61116A76" w:rsidRDefault="61116A76" w:rsidP="61116A76">
          <w:pPr>
            <w:pStyle w:val="Header"/>
            <w:jc w:val="center"/>
          </w:pPr>
        </w:p>
      </w:tc>
      <w:tc>
        <w:tcPr>
          <w:tcW w:w="4665" w:type="dxa"/>
        </w:tcPr>
        <w:p w14:paraId="5546A632" w14:textId="437DABB7" w:rsidR="61116A76" w:rsidRDefault="61116A76" w:rsidP="61116A76">
          <w:pPr>
            <w:pStyle w:val="Header"/>
            <w:ind w:right="-115"/>
            <w:jc w:val="right"/>
          </w:pPr>
        </w:p>
      </w:tc>
    </w:tr>
  </w:tbl>
  <w:p w14:paraId="3C83568D" w14:textId="742A26E3" w:rsidR="61116A76" w:rsidRDefault="61116A76" w:rsidP="61116A76">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29727" w14:textId="77777777" w:rsidR="006D702F" w:rsidRDefault="001B6099">
    <w:pPr>
      <w:pStyle w:val="BodyText"/>
      <w:spacing w:line="14" w:lineRule="auto"/>
      <w:rPr>
        <w:sz w:val="20"/>
      </w:rPr>
    </w:pPr>
    <w:r>
      <w:rPr>
        <w:noProof/>
        <w:sz w:val="20"/>
      </w:rPr>
      <mc:AlternateContent>
        <mc:Choice Requires="wps">
          <w:drawing>
            <wp:anchor distT="0" distB="0" distL="0" distR="0" simplePos="0" relativeHeight="251658256" behindDoc="1" locked="0" layoutInCell="1" allowOverlap="1" wp14:anchorId="4102975A" wp14:editId="4102975B">
              <wp:simplePos x="0" y="0"/>
              <wp:positionH relativeFrom="page">
                <wp:posOffset>1362202</wp:posOffset>
              </wp:positionH>
              <wp:positionV relativeFrom="page">
                <wp:posOffset>6897252</wp:posOffset>
              </wp:positionV>
              <wp:extent cx="7395209" cy="228600"/>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95209" cy="228600"/>
                      </a:xfrm>
                      <a:prstGeom prst="rect">
                        <a:avLst/>
                      </a:prstGeom>
                    </wps:spPr>
                    <wps:txbx>
                      <w:txbxContent>
                        <w:p w14:paraId="410297B7" w14:textId="77777777" w:rsidR="006D702F" w:rsidRDefault="001B6099">
                          <w:pPr>
                            <w:pStyle w:val="BodyText"/>
                            <w:spacing w:before="20"/>
                            <w:ind w:left="20"/>
                            <w:rPr>
                              <w:rFonts w:ascii="Segoe UI"/>
                            </w:rPr>
                          </w:pPr>
                          <w:r>
                            <w:rPr>
                              <w:rFonts w:ascii="Segoe UI"/>
                            </w:rPr>
                            <w:t>Please</w:t>
                          </w:r>
                          <w:r>
                            <w:rPr>
                              <w:rFonts w:ascii="Segoe UI"/>
                              <w:spacing w:val="-5"/>
                            </w:rPr>
                            <w:t xml:space="preserve"> </w:t>
                          </w:r>
                          <w:r>
                            <w:rPr>
                              <w:rFonts w:ascii="Segoe UI"/>
                            </w:rPr>
                            <w:t>report</w:t>
                          </w:r>
                          <w:r>
                            <w:rPr>
                              <w:rFonts w:ascii="Segoe UI"/>
                              <w:spacing w:val="-4"/>
                            </w:rPr>
                            <w:t xml:space="preserve"> </w:t>
                          </w:r>
                          <w:r>
                            <w:rPr>
                              <w:rFonts w:ascii="Segoe UI"/>
                            </w:rPr>
                            <w:t>sightings</w:t>
                          </w:r>
                          <w:r>
                            <w:rPr>
                              <w:rFonts w:ascii="Segoe UI"/>
                              <w:spacing w:val="-5"/>
                            </w:rPr>
                            <w:t xml:space="preserve"> </w:t>
                          </w:r>
                          <w:r>
                            <w:rPr>
                              <w:rFonts w:ascii="Segoe UI"/>
                            </w:rPr>
                            <w:t>of</w:t>
                          </w:r>
                          <w:r>
                            <w:rPr>
                              <w:rFonts w:ascii="Segoe UI"/>
                              <w:spacing w:val="-5"/>
                            </w:rPr>
                            <w:t xml:space="preserve"> </w:t>
                          </w:r>
                          <w:r>
                            <w:rPr>
                              <w:rFonts w:ascii="Segoe UI"/>
                            </w:rPr>
                            <w:t>these</w:t>
                          </w:r>
                          <w:r>
                            <w:rPr>
                              <w:rFonts w:ascii="Segoe UI"/>
                              <w:spacing w:val="-3"/>
                            </w:rPr>
                            <w:t xml:space="preserve"> </w:t>
                          </w:r>
                          <w:r>
                            <w:rPr>
                              <w:rFonts w:ascii="Segoe UI"/>
                            </w:rPr>
                            <w:t>species</w:t>
                          </w:r>
                          <w:r>
                            <w:rPr>
                              <w:rFonts w:ascii="Segoe UI"/>
                              <w:spacing w:val="-3"/>
                            </w:rPr>
                            <w:t xml:space="preserve"> </w:t>
                          </w:r>
                          <w:r>
                            <w:rPr>
                              <w:rFonts w:ascii="Segoe UI"/>
                            </w:rPr>
                            <w:t xml:space="preserve">to </w:t>
                          </w:r>
                          <w:hyperlink r:id="rId1">
                            <w:r>
                              <w:rPr>
                                <w:rFonts w:ascii="Segoe UI"/>
                                <w:color w:val="0000FF"/>
                                <w:u w:val="single" w:color="0000FF"/>
                              </w:rPr>
                              <w:t>Thames</w:t>
                            </w:r>
                            <w:r>
                              <w:rPr>
                                <w:rFonts w:ascii="Segoe UI"/>
                                <w:color w:val="0000FF"/>
                                <w:spacing w:val="-5"/>
                                <w:u w:val="single" w:color="0000FF"/>
                              </w:rPr>
                              <w:t xml:space="preserve"> </w:t>
                            </w:r>
                            <w:r>
                              <w:rPr>
                                <w:rFonts w:ascii="Segoe UI"/>
                                <w:color w:val="0000FF"/>
                                <w:u w:val="single" w:color="0000FF"/>
                              </w:rPr>
                              <w:t>Valley</w:t>
                            </w:r>
                            <w:r>
                              <w:rPr>
                                <w:rFonts w:ascii="Segoe UI"/>
                                <w:color w:val="0000FF"/>
                                <w:spacing w:val="-5"/>
                                <w:u w:val="single" w:color="0000FF"/>
                              </w:rPr>
                              <w:t xml:space="preserve"> </w:t>
                            </w:r>
                            <w:r>
                              <w:rPr>
                                <w:rFonts w:ascii="Segoe UI"/>
                                <w:color w:val="0000FF"/>
                                <w:u w:val="single" w:color="0000FF"/>
                              </w:rPr>
                              <w:t>Environmental</w:t>
                            </w:r>
                            <w:r>
                              <w:rPr>
                                <w:rFonts w:ascii="Segoe UI"/>
                                <w:color w:val="0000FF"/>
                                <w:spacing w:val="-4"/>
                                <w:u w:val="single" w:color="0000FF"/>
                              </w:rPr>
                              <w:t xml:space="preserve"> </w:t>
                            </w:r>
                            <w:r>
                              <w:rPr>
                                <w:rFonts w:ascii="Segoe UI"/>
                                <w:color w:val="0000FF"/>
                                <w:u w:val="single" w:color="0000FF"/>
                              </w:rPr>
                              <w:t>Records</w:t>
                            </w:r>
                            <w:r>
                              <w:rPr>
                                <w:rFonts w:ascii="Segoe UI"/>
                                <w:color w:val="0000FF"/>
                                <w:spacing w:val="-5"/>
                                <w:u w:val="single" w:color="0000FF"/>
                              </w:rPr>
                              <w:t xml:space="preserve"> </w:t>
                            </w:r>
                            <w:r>
                              <w:rPr>
                                <w:rFonts w:ascii="Segoe UI"/>
                                <w:color w:val="0000FF"/>
                                <w:u w:val="single" w:color="0000FF"/>
                              </w:rPr>
                              <w:t>Centre</w:t>
                            </w:r>
                          </w:hyperlink>
                          <w:r>
                            <w:rPr>
                              <w:rFonts w:ascii="Segoe UI"/>
                              <w:color w:val="0000FF"/>
                              <w:spacing w:val="-1"/>
                            </w:rPr>
                            <w:t xml:space="preserve"> </w:t>
                          </w:r>
                          <w:r>
                            <w:rPr>
                              <w:rFonts w:ascii="Segoe UI"/>
                            </w:rPr>
                            <w:t>to</w:t>
                          </w:r>
                          <w:r>
                            <w:rPr>
                              <w:rFonts w:ascii="Segoe UI"/>
                              <w:spacing w:val="-1"/>
                            </w:rPr>
                            <w:t xml:space="preserve"> </w:t>
                          </w:r>
                          <w:r>
                            <w:rPr>
                              <w:rFonts w:ascii="Segoe UI"/>
                            </w:rPr>
                            <w:t>inform</w:t>
                          </w:r>
                          <w:r>
                            <w:rPr>
                              <w:rFonts w:ascii="Segoe UI"/>
                              <w:spacing w:val="-4"/>
                            </w:rPr>
                            <w:t xml:space="preserve"> </w:t>
                          </w:r>
                          <w:r>
                            <w:rPr>
                              <w:rFonts w:ascii="Segoe UI"/>
                            </w:rPr>
                            <w:t>future</w:t>
                          </w:r>
                          <w:r>
                            <w:rPr>
                              <w:rFonts w:ascii="Segoe UI"/>
                              <w:spacing w:val="-4"/>
                            </w:rPr>
                            <w:t xml:space="preserve"> work</w:t>
                          </w:r>
                        </w:p>
                      </w:txbxContent>
                    </wps:txbx>
                    <wps:bodyPr wrap="square" lIns="0" tIns="0" rIns="0" bIns="0" rtlCol="0">
                      <a:noAutofit/>
                    </wps:bodyPr>
                  </wps:wsp>
                </a:graphicData>
              </a:graphic>
            </wp:anchor>
          </w:drawing>
        </mc:Choice>
        <mc:Fallback>
          <w:pict>
            <v:shapetype w14:anchorId="4102975A" id="_x0000_t202" coordsize="21600,21600" o:spt="202" path="m,l,21600r21600,l21600,xe">
              <v:stroke joinstyle="miter"/>
              <v:path gradientshapeok="t" o:connecttype="rect"/>
            </v:shapetype>
            <v:shape id="Textbox 56" o:spid="_x0000_s1043" type="#_x0000_t202" style="position:absolute;margin-left:107.25pt;margin-top:543.1pt;width:582.3pt;height:18pt;z-index:-251658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" filled="f" stroked="f">
              <v:textbox inset="0,0,0,0">
                <w:txbxContent>
                  <w:p w14:paraId="410297B7" w14:textId="77777777" w:rsidR="006D702F" w:rsidRDefault="001B6099">
                    <w:pPr>
                      <w:pStyle w:val="BodyText"/>
                      <w:spacing w:before="20"/>
                      <w:ind w:left="20"/>
                      <w:rPr>
                        <w:rFonts w:ascii="Segoe UI"/>
                      </w:rPr>
                    </w:pPr>
                    <w:r>
                      <w:rPr>
                        <w:rFonts w:ascii="Segoe UI"/>
                      </w:rPr>
                      <w:t>Please</w:t>
                    </w:r>
                    <w:r>
                      <w:rPr>
                        <w:rFonts w:ascii="Segoe UI"/>
                        <w:spacing w:val="-5"/>
                      </w:rPr>
                      <w:t xml:space="preserve"> </w:t>
                    </w:r>
                    <w:r>
                      <w:rPr>
                        <w:rFonts w:ascii="Segoe UI"/>
                      </w:rPr>
                      <w:t>report</w:t>
                    </w:r>
                    <w:r>
                      <w:rPr>
                        <w:rFonts w:ascii="Segoe UI"/>
                        <w:spacing w:val="-4"/>
                      </w:rPr>
                      <w:t xml:space="preserve"> </w:t>
                    </w:r>
                    <w:r>
                      <w:rPr>
                        <w:rFonts w:ascii="Segoe UI"/>
                      </w:rPr>
                      <w:t>sightings</w:t>
                    </w:r>
                    <w:r>
                      <w:rPr>
                        <w:rFonts w:ascii="Segoe UI"/>
                        <w:spacing w:val="-5"/>
                      </w:rPr>
                      <w:t xml:space="preserve"> </w:t>
                    </w:r>
                    <w:r>
                      <w:rPr>
                        <w:rFonts w:ascii="Segoe UI"/>
                      </w:rPr>
                      <w:t>of</w:t>
                    </w:r>
                    <w:r>
                      <w:rPr>
                        <w:rFonts w:ascii="Segoe UI"/>
                        <w:spacing w:val="-5"/>
                      </w:rPr>
                      <w:t xml:space="preserve"> </w:t>
                    </w:r>
                    <w:r>
                      <w:rPr>
                        <w:rFonts w:ascii="Segoe UI"/>
                      </w:rPr>
                      <w:t>these</w:t>
                    </w:r>
                    <w:r>
                      <w:rPr>
                        <w:rFonts w:ascii="Segoe UI"/>
                        <w:spacing w:val="-3"/>
                      </w:rPr>
                      <w:t xml:space="preserve"> </w:t>
                    </w:r>
                    <w:r>
                      <w:rPr>
                        <w:rFonts w:ascii="Segoe UI"/>
                      </w:rPr>
                      <w:t>species</w:t>
                    </w:r>
                    <w:r>
                      <w:rPr>
                        <w:rFonts w:ascii="Segoe UI"/>
                        <w:spacing w:val="-3"/>
                      </w:rPr>
                      <w:t xml:space="preserve"> </w:t>
                    </w:r>
                    <w:r>
                      <w:rPr>
                        <w:rFonts w:ascii="Segoe UI"/>
                      </w:rPr>
                      <w:t xml:space="preserve">to </w:t>
                    </w:r>
                    <w:hyperlink r:id="rId2">
                      <w:r>
                        <w:rPr>
                          <w:rFonts w:ascii="Segoe UI"/>
                          <w:color w:val="0000FF"/>
                          <w:u w:val="single" w:color="0000FF"/>
                        </w:rPr>
                        <w:t>Thames</w:t>
                      </w:r>
                      <w:r>
                        <w:rPr>
                          <w:rFonts w:ascii="Segoe UI"/>
                          <w:color w:val="0000FF"/>
                          <w:spacing w:val="-5"/>
                          <w:u w:val="single" w:color="0000FF"/>
                        </w:rPr>
                        <w:t xml:space="preserve"> </w:t>
                      </w:r>
                      <w:r>
                        <w:rPr>
                          <w:rFonts w:ascii="Segoe UI"/>
                          <w:color w:val="0000FF"/>
                          <w:u w:val="single" w:color="0000FF"/>
                        </w:rPr>
                        <w:t>Valley</w:t>
                      </w:r>
                      <w:r>
                        <w:rPr>
                          <w:rFonts w:ascii="Segoe UI"/>
                          <w:color w:val="0000FF"/>
                          <w:spacing w:val="-5"/>
                          <w:u w:val="single" w:color="0000FF"/>
                        </w:rPr>
                        <w:t xml:space="preserve"> </w:t>
                      </w:r>
                      <w:r>
                        <w:rPr>
                          <w:rFonts w:ascii="Segoe UI"/>
                          <w:color w:val="0000FF"/>
                          <w:u w:val="single" w:color="0000FF"/>
                        </w:rPr>
                        <w:t>Environmental</w:t>
                      </w:r>
                      <w:r>
                        <w:rPr>
                          <w:rFonts w:ascii="Segoe UI"/>
                          <w:color w:val="0000FF"/>
                          <w:spacing w:val="-4"/>
                          <w:u w:val="single" w:color="0000FF"/>
                        </w:rPr>
                        <w:t xml:space="preserve"> </w:t>
                      </w:r>
                      <w:r>
                        <w:rPr>
                          <w:rFonts w:ascii="Segoe UI"/>
                          <w:color w:val="0000FF"/>
                          <w:u w:val="single" w:color="0000FF"/>
                        </w:rPr>
                        <w:t>Records</w:t>
                      </w:r>
                      <w:r>
                        <w:rPr>
                          <w:rFonts w:ascii="Segoe UI"/>
                          <w:color w:val="0000FF"/>
                          <w:spacing w:val="-5"/>
                          <w:u w:val="single" w:color="0000FF"/>
                        </w:rPr>
                        <w:t xml:space="preserve"> </w:t>
                      </w:r>
                      <w:r>
                        <w:rPr>
                          <w:rFonts w:ascii="Segoe UI"/>
                          <w:color w:val="0000FF"/>
                          <w:u w:val="single" w:color="0000FF"/>
                        </w:rPr>
                        <w:t>Centre</w:t>
                      </w:r>
                    </w:hyperlink>
                    <w:r>
                      <w:rPr>
                        <w:rFonts w:ascii="Segoe UI"/>
                        <w:color w:val="0000FF"/>
                        <w:spacing w:val="-1"/>
                      </w:rPr>
                      <w:t xml:space="preserve"> </w:t>
                    </w:r>
                    <w:r>
                      <w:rPr>
                        <w:rFonts w:ascii="Segoe UI"/>
                      </w:rPr>
                      <w:t>to</w:t>
                    </w:r>
                    <w:r>
                      <w:rPr>
                        <w:rFonts w:ascii="Segoe UI"/>
                        <w:spacing w:val="-1"/>
                      </w:rPr>
                      <w:t xml:space="preserve"> </w:t>
                    </w:r>
                    <w:r>
                      <w:rPr>
                        <w:rFonts w:ascii="Segoe UI"/>
                      </w:rPr>
                      <w:t>inform</w:t>
                    </w:r>
                    <w:r>
                      <w:rPr>
                        <w:rFonts w:ascii="Segoe UI"/>
                        <w:spacing w:val="-4"/>
                      </w:rPr>
                      <w:t xml:space="preserve"> </w:t>
                    </w:r>
                    <w:r>
                      <w:rPr>
                        <w:rFonts w:ascii="Segoe UI"/>
                      </w:rPr>
                      <w:t>future</w:t>
                    </w:r>
                    <w:r>
                      <w:rPr>
                        <w:rFonts w:ascii="Segoe UI"/>
                        <w:spacing w:val="-4"/>
                      </w:rPr>
                      <w:t xml:space="preserve"> work</w:t>
                    </w:r>
                  </w:p>
                </w:txbxContent>
              </v:textbox>
              <w10:wrap anchorx="page" anchory="page"/>
            </v:shape>
          </w:pict>
        </mc:Fallback>
      </mc:AlternateContent>
    </w:r>
    <w:r>
      <w:rPr>
        <w:noProof/>
        <w:sz w:val="20"/>
      </w:rPr>
      <mc:AlternateContent>
        <mc:Choice Requires="wps">
          <w:drawing>
            <wp:anchor distT="0" distB="0" distL="0" distR="0" simplePos="0" relativeHeight="251658257" behindDoc="1" locked="0" layoutInCell="1" allowOverlap="1" wp14:anchorId="4102975C" wp14:editId="4102975D">
              <wp:simplePos x="0" y="0"/>
              <wp:positionH relativeFrom="page">
                <wp:posOffset>9135871</wp:posOffset>
              </wp:positionH>
              <wp:positionV relativeFrom="page">
                <wp:posOffset>6923744</wp:posOffset>
              </wp:positionV>
              <wp:extent cx="234315" cy="196215"/>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196215"/>
                      </a:xfrm>
                      <a:prstGeom prst="rect">
                        <a:avLst/>
                      </a:prstGeom>
                    </wps:spPr>
                    <wps:txbx>
                      <w:txbxContent>
                        <w:p w14:paraId="410297B8" w14:textId="77777777" w:rsidR="006D702F" w:rsidRDefault="001B6099">
                          <w:pPr>
                            <w:pStyle w:val="BodyText"/>
                            <w:spacing w:before="12"/>
                            <w:ind w:left="20"/>
                          </w:pPr>
                          <w:r>
                            <w:rPr>
                              <w:spacing w:val="-5"/>
                            </w:rPr>
                            <w:t>2</w:t>
                          </w:r>
                          <w:r>
                            <w:rPr>
                              <w:spacing w:val="-5"/>
                            </w:rPr>
                            <w:fldChar w:fldCharType="begin"/>
                          </w:r>
                          <w:r>
                            <w:rPr>
                              <w:spacing w:val="-5"/>
                            </w:rPr>
                            <w:instrText xml:space="preserve"> PAGE </w:instrText>
                          </w:r>
                          <w:r>
                            <w:rPr>
                              <w:spacing w:val="-5"/>
                            </w:rPr>
                            <w:fldChar w:fldCharType="separate"/>
                          </w:r>
                          <w:r>
                            <w:rPr>
                              <w:spacing w:val="-5"/>
                            </w:rPr>
                            <w:t>1</w:t>
                          </w:r>
                          <w:r>
                            <w:rPr>
                              <w:spacing w:val="-5"/>
                            </w:rPr>
                            <w:fldChar w:fldCharType="end"/>
                          </w:r>
                        </w:p>
                      </w:txbxContent>
                    </wps:txbx>
                    <wps:bodyPr wrap="square" lIns="0" tIns="0" rIns="0" bIns="0" rtlCol="0">
                      <a:noAutofit/>
                    </wps:bodyPr>
                  </wps:wsp>
                </a:graphicData>
              </a:graphic>
            </wp:anchor>
          </w:drawing>
        </mc:Choice>
        <mc:Fallback>
          <w:pict>
            <v:shape w14:anchorId="4102975C" id="Textbox 57" o:spid="_x0000_s1044" type="#_x0000_t202" style="position:absolute;margin-left:719.35pt;margin-top:545.2pt;width:18.45pt;height:15.45pt;z-index:-25165822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" filled="f" stroked="f">
              <v:textbox inset="0,0,0,0">
                <w:txbxContent>
                  <w:p w14:paraId="410297B8" w14:textId="77777777" w:rsidR="006D702F" w:rsidRDefault="001B6099">
                    <w:pPr>
                      <w:pStyle w:val="BodyText"/>
                      <w:spacing w:before="12"/>
                      <w:ind w:left="20"/>
                    </w:pPr>
                    <w:r>
                      <w:rPr>
                        <w:spacing w:val="-5"/>
                      </w:rPr>
                      <w:t>2</w:t>
                    </w:r>
                    <w:r>
                      <w:rPr>
                        <w:spacing w:val="-5"/>
                      </w:rPr>
                      <w:fldChar w:fldCharType="begin"/>
                    </w:r>
                    <w:r>
                      <w:rPr>
                        <w:spacing w:val="-5"/>
                      </w:rPr>
                      <w:instrText xml:space="preserve"> PAGE </w:instrText>
                    </w:r>
                    <w:r>
                      <w:rPr>
                        <w:spacing w:val="-5"/>
                      </w:rPr>
                      <w:fldChar w:fldCharType="separate"/>
                    </w:r>
                    <w:r>
                      <w:rPr>
                        <w:spacing w:val="-5"/>
                      </w:rPr>
                      <w:t>1</w:t>
                    </w:r>
                    <w:r>
                      <w:rPr>
                        <w:spacing w:val="-5"/>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29728" w14:textId="77777777" w:rsidR="006D702F" w:rsidRDefault="001B6099">
    <w:pPr>
      <w:pStyle w:val="BodyText"/>
      <w:spacing w:line="14" w:lineRule="auto"/>
      <w:rPr>
        <w:sz w:val="20"/>
      </w:rPr>
    </w:pPr>
    <w:r>
      <w:rPr>
        <w:noProof/>
        <w:sz w:val="20"/>
      </w:rPr>
      <mc:AlternateContent>
        <mc:Choice Requires="wps">
          <w:drawing>
            <wp:anchor distT="0" distB="0" distL="0" distR="0" simplePos="0" relativeHeight="251658258" behindDoc="1" locked="0" layoutInCell="1" allowOverlap="1" wp14:anchorId="4102975E" wp14:editId="4102975F">
              <wp:simplePos x="0" y="0"/>
              <wp:positionH relativeFrom="page">
                <wp:posOffset>1362202</wp:posOffset>
              </wp:positionH>
              <wp:positionV relativeFrom="page">
                <wp:posOffset>6897252</wp:posOffset>
              </wp:positionV>
              <wp:extent cx="7395209" cy="228600"/>
              <wp:effectExtent l="0" t="0" r="0" b="0"/>
              <wp:wrapNone/>
              <wp:docPr id="82" name="Text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95209" cy="228600"/>
                      </a:xfrm>
                      <a:prstGeom prst="rect">
                        <a:avLst/>
                      </a:prstGeom>
                    </wps:spPr>
                    <wps:txbx>
                      <w:txbxContent>
                        <w:p w14:paraId="410297B9" w14:textId="77777777" w:rsidR="006D702F" w:rsidRDefault="001B6099">
                          <w:pPr>
                            <w:pStyle w:val="BodyText"/>
                            <w:spacing w:before="20"/>
                            <w:ind w:left="20"/>
                            <w:rPr>
                              <w:rFonts w:ascii="Segoe UI"/>
                            </w:rPr>
                          </w:pPr>
                          <w:r>
                            <w:rPr>
                              <w:rFonts w:ascii="Segoe UI"/>
                            </w:rPr>
                            <w:t>Please</w:t>
                          </w:r>
                          <w:r>
                            <w:rPr>
                              <w:rFonts w:ascii="Segoe UI"/>
                              <w:spacing w:val="-5"/>
                            </w:rPr>
                            <w:t xml:space="preserve"> </w:t>
                          </w:r>
                          <w:r>
                            <w:rPr>
                              <w:rFonts w:ascii="Segoe UI"/>
                            </w:rPr>
                            <w:t>report</w:t>
                          </w:r>
                          <w:r>
                            <w:rPr>
                              <w:rFonts w:ascii="Segoe UI"/>
                              <w:spacing w:val="-4"/>
                            </w:rPr>
                            <w:t xml:space="preserve"> </w:t>
                          </w:r>
                          <w:r>
                            <w:rPr>
                              <w:rFonts w:ascii="Segoe UI"/>
                            </w:rPr>
                            <w:t>sightings</w:t>
                          </w:r>
                          <w:r>
                            <w:rPr>
                              <w:rFonts w:ascii="Segoe UI"/>
                              <w:spacing w:val="-5"/>
                            </w:rPr>
                            <w:t xml:space="preserve"> </w:t>
                          </w:r>
                          <w:r>
                            <w:rPr>
                              <w:rFonts w:ascii="Segoe UI"/>
                            </w:rPr>
                            <w:t>of</w:t>
                          </w:r>
                          <w:r>
                            <w:rPr>
                              <w:rFonts w:ascii="Segoe UI"/>
                              <w:spacing w:val="-5"/>
                            </w:rPr>
                            <w:t xml:space="preserve"> </w:t>
                          </w:r>
                          <w:r>
                            <w:rPr>
                              <w:rFonts w:ascii="Segoe UI"/>
                            </w:rPr>
                            <w:t>these</w:t>
                          </w:r>
                          <w:r>
                            <w:rPr>
                              <w:rFonts w:ascii="Segoe UI"/>
                              <w:spacing w:val="-3"/>
                            </w:rPr>
                            <w:t xml:space="preserve"> </w:t>
                          </w:r>
                          <w:r>
                            <w:rPr>
                              <w:rFonts w:ascii="Segoe UI"/>
                            </w:rPr>
                            <w:t>species</w:t>
                          </w:r>
                          <w:r>
                            <w:rPr>
                              <w:rFonts w:ascii="Segoe UI"/>
                              <w:spacing w:val="-3"/>
                            </w:rPr>
                            <w:t xml:space="preserve"> </w:t>
                          </w:r>
                          <w:r>
                            <w:rPr>
                              <w:rFonts w:ascii="Segoe UI"/>
                            </w:rPr>
                            <w:t xml:space="preserve">to </w:t>
                          </w:r>
                          <w:hyperlink r:id="rId1">
                            <w:r>
                              <w:rPr>
                                <w:rFonts w:ascii="Segoe UI"/>
                                <w:color w:val="0000FF"/>
                                <w:u w:val="single" w:color="0000FF"/>
                              </w:rPr>
                              <w:t>Thames</w:t>
                            </w:r>
                            <w:r>
                              <w:rPr>
                                <w:rFonts w:ascii="Segoe UI"/>
                                <w:color w:val="0000FF"/>
                                <w:spacing w:val="-5"/>
                                <w:u w:val="single" w:color="0000FF"/>
                              </w:rPr>
                              <w:t xml:space="preserve"> </w:t>
                            </w:r>
                            <w:r>
                              <w:rPr>
                                <w:rFonts w:ascii="Segoe UI"/>
                                <w:color w:val="0000FF"/>
                                <w:u w:val="single" w:color="0000FF"/>
                              </w:rPr>
                              <w:t>Valley</w:t>
                            </w:r>
                            <w:r>
                              <w:rPr>
                                <w:rFonts w:ascii="Segoe UI"/>
                                <w:color w:val="0000FF"/>
                                <w:spacing w:val="-5"/>
                                <w:u w:val="single" w:color="0000FF"/>
                              </w:rPr>
                              <w:t xml:space="preserve"> </w:t>
                            </w:r>
                            <w:r>
                              <w:rPr>
                                <w:rFonts w:ascii="Segoe UI"/>
                                <w:color w:val="0000FF"/>
                                <w:u w:val="single" w:color="0000FF"/>
                              </w:rPr>
                              <w:t>Environmental</w:t>
                            </w:r>
                            <w:r>
                              <w:rPr>
                                <w:rFonts w:ascii="Segoe UI"/>
                                <w:color w:val="0000FF"/>
                                <w:spacing w:val="-4"/>
                                <w:u w:val="single" w:color="0000FF"/>
                              </w:rPr>
                              <w:t xml:space="preserve"> </w:t>
                            </w:r>
                            <w:r>
                              <w:rPr>
                                <w:rFonts w:ascii="Segoe UI"/>
                                <w:color w:val="0000FF"/>
                                <w:u w:val="single" w:color="0000FF"/>
                              </w:rPr>
                              <w:t>Records</w:t>
                            </w:r>
                            <w:r>
                              <w:rPr>
                                <w:rFonts w:ascii="Segoe UI"/>
                                <w:color w:val="0000FF"/>
                                <w:spacing w:val="-5"/>
                                <w:u w:val="single" w:color="0000FF"/>
                              </w:rPr>
                              <w:t xml:space="preserve"> </w:t>
                            </w:r>
                            <w:r>
                              <w:rPr>
                                <w:rFonts w:ascii="Segoe UI"/>
                                <w:color w:val="0000FF"/>
                                <w:u w:val="single" w:color="0000FF"/>
                              </w:rPr>
                              <w:t>Centre</w:t>
                            </w:r>
                          </w:hyperlink>
                          <w:r>
                            <w:rPr>
                              <w:rFonts w:ascii="Segoe UI"/>
                              <w:color w:val="0000FF"/>
                              <w:spacing w:val="-1"/>
                            </w:rPr>
                            <w:t xml:space="preserve"> </w:t>
                          </w:r>
                          <w:r>
                            <w:rPr>
                              <w:rFonts w:ascii="Segoe UI"/>
                            </w:rPr>
                            <w:t>to</w:t>
                          </w:r>
                          <w:r>
                            <w:rPr>
                              <w:rFonts w:ascii="Segoe UI"/>
                              <w:spacing w:val="-1"/>
                            </w:rPr>
                            <w:t xml:space="preserve"> </w:t>
                          </w:r>
                          <w:r>
                            <w:rPr>
                              <w:rFonts w:ascii="Segoe UI"/>
                            </w:rPr>
                            <w:t>inform</w:t>
                          </w:r>
                          <w:r>
                            <w:rPr>
                              <w:rFonts w:ascii="Segoe UI"/>
                              <w:spacing w:val="-4"/>
                            </w:rPr>
                            <w:t xml:space="preserve"> </w:t>
                          </w:r>
                          <w:r>
                            <w:rPr>
                              <w:rFonts w:ascii="Segoe UI"/>
                            </w:rPr>
                            <w:t>future</w:t>
                          </w:r>
                          <w:r>
                            <w:rPr>
                              <w:rFonts w:ascii="Segoe UI"/>
                              <w:spacing w:val="-4"/>
                            </w:rPr>
                            <w:t xml:space="preserve"> work</w:t>
                          </w:r>
                        </w:p>
                      </w:txbxContent>
                    </wps:txbx>
                    <wps:bodyPr wrap="square" lIns="0" tIns="0" rIns="0" bIns="0" rtlCol="0">
                      <a:noAutofit/>
                    </wps:bodyPr>
                  </wps:wsp>
                </a:graphicData>
              </a:graphic>
            </wp:anchor>
          </w:drawing>
        </mc:Choice>
        <mc:Fallback>
          <w:pict>
            <v:shapetype w14:anchorId="4102975E" id="_x0000_t202" coordsize="21600,21600" o:spt="202" path="m,l,21600r21600,l21600,xe">
              <v:stroke joinstyle="miter"/>
              <v:path gradientshapeok="t" o:connecttype="rect"/>
            </v:shapetype>
            <v:shape id="Textbox 82" o:spid="_x0000_s1045" type="#_x0000_t202" style="position:absolute;margin-left:107.25pt;margin-top:543.1pt;width:582.3pt;height:18pt;z-index:-25165822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" filled="f" stroked="f">
              <v:textbox inset="0,0,0,0">
                <w:txbxContent>
                  <w:p w14:paraId="410297B9" w14:textId="77777777" w:rsidR="006D702F" w:rsidRDefault="001B6099">
                    <w:pPr>
                      <w:pStyle w:val="BodyText"/>
                      <w:spacing w:before="20"/>
                      <w:ind w:left="20"/>
                      <w:rPr>
                        <w:rFonts w:ascii="Segoe UI"/>
                      </w:rPr>
                    </w:pPr>
                    <w:r>
                      <w:rPr>
                        <w:rFonts w:ascii="Segoe UI"/>
                      </w:rPr>
                      <w:t>Please</w:t>
                    </w:r>
                    <w:r>
                      <w:rPr>
                        <w:rFonts w:ascii="Segoe UI"/>
                        <w:spacing w:val="-5"/>
                      </w:rPr>
                      <w:t xml:space="preserve"> </w:t>
                    </w:r>
                    <w:r>
                      <w:rPr>
                        <w:rFonts w:ascii="Segoe UI"/>
                      </w:rPr>
                      <w:t>report</w:t>
                    </w:r>
                    <w:r>
                      <w:rPr>
                        <w:rFonts w:ascii="Segoe UI"/>
                        <w:spacing w:val="-4"/>
                      </w:rPr>
                      <w:t xml:space="preserve"> </w:t>
                    </w:r>
                    <w:r>
                      <w:rPr>
                        <w:rFonts w:ascii="Segoe UI"/>
                      </w:rPr>
                      <w:t>sightings</w:t>
                    </w:r>
                    <w:r>
                      <w:rPr>
                        <w:rFonts w:ascii="Segoe UI"/>
                        <w:spacing w:val="-5"/>
                      </w:rPr>
                      <w:t xml:space="preserve"> </w:t>
                    </w:r>
                    <w:r>
                      <w:rPr>
                        <w:rFonts w:ascii="Segoe UI"/>
                      </w:rPr>
                      <w:t>of</w:t>
                    </w:r>
                    <w:r>
                      <w:rPr>
                        <w:rFonts w:ascii="Segoe UI"/>
                        <w:spacing w:val="-5"/>
                      </w:rPr>
                      <w:t xml:space="preserve"> </w:t>
                    </w:r>
                    <w:r>
                      <w:rPr>
                        <w:rFonts w:ascii="Segoe UI"/>
                      </w:rPr>
                      <w:t>these</w:t>
                    </w:r>
                    <w:r>
                      <w:rPr>
                        <w:rFonts w:ascii="Segoe UI"/>
                        <w:spacing w:val="-3"/>
                      </w:rPr>
                      <w:t xml:space="preserve"> </w:t>
                    </w:r>
                    <w:r>
                      <w:rPr>
                        <w:rFonts w:ascii="Segoe UI"/>
                      </w:rPr>
                      <w:t>species</w:t>
                    </w:r>
                    <w:r>
                      <w:rPr>
                        <w:rFonts w:ascii="Segoe UI"/>
                        <w:spacing w:val="-3"/>
                      </w:rPr>
                      <w:t xml:space="preserve"> </w:t>
                    </w:r>
                    <w:r>
                      <w:rPr>
                        <w:rFonts w:ascii="Segoe UI"/>
                      </w:rPr>
                      <w:t xml:space="preserve">to </w:t>
                    </w:r>
                    <w:hyperlink r:id="rId2">
                      <w:r>
                        <w:rPr>
                          <w:rFonts w:ascii="Segoe UI"/>
                          <w:color w:val="0000FF"/>
                          <w:u w:val="single" w:color="0000FF"/>
                        </w:rPr>
                        <w:t>Thames</w:t>
                      </w:r>
                      <w:r>
                        <w:rPr>
                          <w:rFonts w:ascii="Segoe UI"/>
                          <w:color w:val="0000FF"/>
                          <w:spacing w:val="-5"/>
                          <w:u w:val="single" w:color="0000FF"/>
                        </w:rPr>
                        <w:t xml:space="preserve"> </w:t>
                      </w:r>
                      <w:r>
                        <w:rPr>
                          <w:rFonts w:ascii="Segoe UI"/>
                          <w:color w:val="0000FF"/>
                          <w:u w:val="single" w:color="0000FF"/>
                        </w:rPr>
                        <w:t>Valley</w:t>
                      </w:r>
                      <w:r>
                        <w:rPr>
                          <w:rFonts w:ascii="Segoe UI"/>
                          <w:color w:val="0000FF"/>
                          <w:spacing w:val="-5"/>
                          <w:u w:val="single" w:color="0000FF"/>
                        </w:rPr>
                        <w:t xml:space="preserve"> </w:t>
                      </w:r>
                      <w:r>
                        <w:rPr>
                          <w:rFonts w:ascii="Segoe UI"/>
                          <w:color w:val="0000FF"/>
                          <w:u w:val="single" w:color="0000FF"/>
                        </w:rPr>
                        <w:t>Environmental</w:t>
                      </w:r>
                      <w:r>
                        <w:rPr>
                          <w:rFonts w:ascii="Segoe UI"/>
                          <w:color w:val="0000FF"/>
                          <w:spacing w:val="-4"/>
                          <w:u w:val="single" w:color="0000FF"/>
                        </w:rPr>
                        <w:t xml:space="preserve"> </w:t>
                      </w:r>
                      <w:r>
                        <w:rPr>
                          <w:rFonts w:ascii="Segoe UI"/>
                          <w:color w:val="0000FF"/>
                          <w:u w:val="single" w:color="0000FF"/>
                        </w:rPr>
                        <w:t>Records</w:t>
                      </w:r>
                      <w:r>
                        <w:rPr>
                          <w:rFonts w:ascii="Segoe UI"/>
                          <w:color w:val="0000FF"/>
                          <w:spacing w:val="-5"/>
                          <w:u w:val="single" w:color="0000FF"/>
                        </w:rPr>
                        <w:t xml:space="preserve"> </w:t>
                      </w:r>
                      <w:r>
                        <w:rPr>
                          <w:rFonts w:ascii="Segoe UI"/>
                          <w:color w:val="0000FF"/>
                          <w:u w:val="single" w:color="0000FF"/>
                        </w:rPr>
                        <w:t>Centre</w:t>
                      </w:r>
                    </w:hyperlink>
                    <w:r>
                      <w:rPr>
                        <w:rFonts w:ascii="Segoe UI"/>
                        <w:color w:val="0000FF"/>
                        <w:spacing w:val="-1"/>
                      </w:rPr>
                      <w:t xml:space="preserve"> </w:t>
                    </w:r>
                    <w:r>
                      <w:rPr>
                        <w:rFonts w:ascii="Segoe UI"/>
                      </w:rPr>
                      <w:t>to</w:t>
                    </w:r>
                    <w:r>
                      <w:rPr>
                        <w:rFonts w:ascii="Segoe UI"/>
                        <w:spacing w:val="-1"/>
                      </w:rPr>
                      <w:t xml:space="preserve"> </w:t>
                    </w:r>
                    <w:r>
                      <w:rPr>
                        <w:rFonts w:ascii="Segoe UI"/>
                      </w:rPr>
                      <w:t>inform</w:t>
                    </w:r>
                    <w:r>
                      <w:rPr>
                        <w:rFonts w:ascii="Segoe UI"/>
                        <w:spacing w:val="-4"/>
                      </w:rPr>
                      <w:t xml:space="preserve"> </w:t>
                    </w:r>
                    <w:r>
                      <w:rPr>
                        <w:rFonts w:ascii="Segoe UI"/>
                      </w:rPr>
                      <w:t>future</w:t>
                    </w:r>
                    <w:r>
                      <w:rPr>
                        <w:rFonts w:ascii="Segoe UI"/>
                        <w:spacing w:val="-4"/>
                      </w:rPr>
                      <w:t xml:space="preserve"> work</w:t>
                    </w:r>
                  </w:p>
                </w:txbxContent>
              </v:textbox>
              <w10:wrap anchorx="page" anchory="page"/>
            </v:shape>
          </w:pict>
        </mc:Fallback>
      </mc:AlternateContent>
    </w:r>
    <w:r>
      <w:rPr>
        <w:noProof/>
        <w:sz w:val="20"/>
      </w:rPr>
      <mc:AlternateContent>
        <mc:Choice Requires="wps">
          <w:drawing>
            <wp:anchor distT="0" distB="0" distL="0" distR="0" simplePos="0" relativeHeight="251658259" behindDoc="1" locked="0" layoutInCell="1" allowOverlap="1" wp14:anchorId="41029760" wp14:editId="41029761">
              <wp:simplePos x="0" y="0"/>
              <wp:positionH relativeFrom="page">
                <wp:posOffset>9135871</wp:posOffset>
              </wp:positionH>
              <wp:positionV relativeFrom="page">
                <wp:posOffset>6923744</wp:posOffset>
              </wp:positionV>
              <wp:extent cx="196215" cy="196215"/>
              <wp:effectExtent l="0" t="0" r="0" b="0"/>
              <wp:wrapNone/>
              <wp:docPr id="83" name="Text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215" cy="196215"/>
                      </a:xfrm>
                      <a:prstGeom prst="rect">
                        <a:avLst/>
                      </a:prstGeom>
                    </wps:spPr>
                    <wps:txbx>
                      <w:txbxContent>
                        <w:p w14:paraId="410297BA" w14:textId="77777777" w:rsidR="006D702F" w:rsidRDefault="001B6099">
                          <w:pPr>
                            <w:pStyle w:val="BodyText"/>
                            <w:spacing w:before="12"/>
                            <w:ind w:left="20"/>
                          </w:pPr>
                          <w:r>
                            <w:rPr>
                              <w:spacing w:val="-5"/>
                            </w:rPr>
                            <w:t>30</w:t>
                          </w:r>
                        </w:p>
                      </w:txbxContent>
                    </wps:txbx>
                    <wps:bodyPr wrap="square" lIns="0" tIns="0" rIns="0" bIns="0" rtlCol="0">
                      <a:noAutofit/>
                    </wps:bodyPr>
                  </wps:wsp>
                </a:graphicData>
              </a:graphic>
            </wp:anchor>
          </w:drawing>
        </mc:Choice>
        <mc:Fallback>
          <w:pict>
            <v:shape w14:anchorId="41029760" id="Textbox 83" o:spid="_x0000_s1046" type="#_x0000_t202" style="position:absolute;margin-left:719.35pt;margin-top:545.2pt;width:15.45pt;height:15.45pt;z-index:-25165822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" filled="f" stroked="f">
              <v:textbox inset="0,0,0,0">
                <w:txbxContent>
                  <w:p w14:paraId="410297BA" w14:textId="77777777" w:rsidR="006D702F" w:rsidRDefault="001B6099">
                    <w:pPr>
                      <w:pStyle w:val="BodyText"/>
                      <w:spacing w:before="12"/>
                      <w:ind w:left="20"/>
                    </w:pPr>
                    <w:r>
                      <w:rPr>
                        <w:spacing w:val="-5"/>
                      </w:rPr>
                      <w:t>30</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29729" w14:textId="77777777" w:rsidR="006D702F" w:rsidRDefault="001B6099">
    <w:pPr>
      <w:pStyle w:val="BodyText"/>
      <w:spacing w:line="14" w:lineRule="auto"/>
      <w:rPr>
        <w:sz w:val="20"/>
      </w:rPr>
    </w:pPr>
    <w:r>
      <w:rPr>
        <w:noProof/>
        <w:sz w:val="20"/>
      </w:rPr>
      <mc:AlternateContent>
        <mc:Choice Requires="wps">
          <w:drawing>
            <wp:anchor distT="0" distB="0" distL="0" distR="0" simplePos="0" relativeHeight="251658260" behindDoc="1" locked="0" layoutInCell="1" allowOverlap="1" wp14:anchorId="41029762" wp14:editId="41029763">
              <wp:simplePos x="0" y="0"/>
              <wp:positionH relativeFrom="page">
                <wp:posOffset>1362202</wp:posOffset>
              </wp:positionH>
              <wp:positionV relativeFrom="page">
                <wp:posOffset>6897252</wp:posOffset>
              </wp:positionV>
              <wp:extent cx="7395209" cy="228600"/>
              <wp:effectExtent l="0" t="0" r="0" b="0"/>
              <wp:wrapNone/>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95209" cy="228600"/>
                      </a:xfrm>
                      <a:prstGeom prst="rect">
                        <a:avLst/>
                      </a:prstGeom>
                    </wps:spPr>
                    <wps:txbx>
                      <w:txbxContent>
                        <w:p w14:paraId="410297BB" w14:textId="77777777" w:rsidR="006D702F" w:rsidRDefault="001B6099">
                          <w:pPr>
                            <w:pStyle w:val="BodyText"/>
                            <w:spacing w:before="20"/>
                            <w:ind w:left="20"/>
                            <w:rPr>
                              <w:rFonts w:ascii="Segoe UI"/>
                            </w:rPr>
                          </w:pPr>
                          <w:r>
                            <w:rPr>
                              <w:rFonts w:ascii="Segoe UI"/>
                            </w:rPr>
                            <w:t>Please</w:t>
                          </w:r>
                          <w:r>
                            <w:rPr>
                              <w:rFonts w:ascii="Segoe UI"/>
                              <w:spacing w:val="-5"/>
                            </w:rPr>
                            <w:t xml:space="preserve"> </w:t>
                          </w:r>
                          <w:r>
                            <w:rPr>
                              <w:rFonts w:ascii="Segoe UI"/>
                            </w:rPr>
                            <w:t>report</w:t>
                          </w:r>
                          <w:r>
                            <w:rPr>
                              <w:rFonts w:ascii="Segoe UI"/>
                              <w:spacing w:val="-4"/>
                            </w:rPr>
                            <w:t xml:space="preserve"> </w:t>
                          </w:r>
                          <w:r>
                            <w:rPr>
                              <w:rFonts w:ascii="Segoe UI"/>
                            </w:rPr>
                            <w:t>sightings</w:t>
                          </w:r>
                          <w:r>
                            <w:rPr>
                              <w:rFonts w:ascii="Segoe UI"/>
                              <w:spacing w:val="-5"/>
                            </w:rPr>
                            <w:t xml:space="preserve"> </w:t>
                          </w:r>
                          <w:r>
                            <w:rPr>
                              <w:rFonts w:ascii="Segoe UI"/>
                            </w:rPr>
                            <w:t>of</w:t>
                          </w:r>
                          <w:r>
                            <w:rPr>
                              <w:rFonts w:ascii="Segoe UI"/>
                              <w:spacing w:val="-5"/>
                            </w:rPr>
                            <w:t xml:space="preserve"> </w:t>
                          </w:r>
                          <w:r>
                            <w:rPr>
                              <w:rFonts w:ascii="Segoe UI"/>
                            </w:rPr>
                            <w:t>these</w:t>
                          </w:r>
                          <w:r>
                            <w:rPr>
                              <w:rFonts w:ascii="Segoe UI"/>
                              <w:spacing w:val="-3"/>
                            </w:rPr>
                            <w:t xml:space="preserve"> </w:t>
                          </w:r>
                          <w:r>
                            <w:rPr>
                              <w:rFonts w:ascii="Segoe UI"/>
                            </w:rPr>
                            <w:t>species</w:t>
                          </w:r>
                          <w:r>
                            <w:rPr>
                              <w:rFonts w:ascii="Segoe UI"/>
                              <w:spacing w:val="-3"/>
                            </w:rPr>
                            <w:t xml:space="preserve"> </w:t>
                          </w:r>
                          <w:r>
                            <w:rPr>
                              <w:rFonts w:ascii="Segoe UI"/>
                            </w:rPr>
                            <w:t xml:space="preserve">to </w:t>
                          </w:r>
                          <w:hyperlink r:id="rId1">
                            <w:r>
                              <w:rPr>
                                <w:rFonts w:ascii="Segoe UI"/>
                                <w:color w:val="0000FF"/>
                                <w:u w:val="single" w:color="0000FF"/>
                              </w:rPr>
                              <w:t>Thames</w:t>
                            </w:r>
                            <w:r>
                              <w:rPr>
                                <w:rFonts w:ascii="Segoe UI"/>
                                <w:color w:val="0000FF"/>
                                <w:spacing w:val="-5"/>
                                <w:u w:val="single" w:color="0000FF"/>
                              </w:rPr>
                              <w:t xml:space="preserve"> </w:t>
                            </w:r>
                            <w:r>
                              <w:rPr>
                                <w:rFonts w:ascii="Segoe UI"/>
                                <w:color w:val="0000FF"/>
                                <w:u w:val="single" w:color="0000FF"/>
                              </w:rPr>
                              <w:t>Valley</w:t>
                            </w:r>
                            <w:r>
                              <w:rPr>
                                <w:rFonts w:ascii="Segoe UI"/>
                                <w:color w:val="0000FF"/>
                                <w:spacing w:val="-5"/>
                                <w:u w:val="single" w:color="0000FF"/>
                              </w:rPr>
                              <w:t xml:space="preserve"> </w:t>
                            </w:r>
                            <w:r>
                              <w:rPr>
                                <w:rFonts w:ascii="Segoe UI"/>
                                <w:color w:val="0000FF"/>
                                <w:u w:val="single" w:color="0000FF"/>
                              </w:rPr>
                              <w:t>Environmental</w:t>
                            </w:r>
                            <w:r>
                              <w:rPr>
                                <w:rFonts w:ascii="Segoe UI"/>
                                <w:color w:val="0000FF"/>
                                <w:spacing w:val="-4"/>
                                <w:u w:val="single" w:color="0000FF"/>
                              </w:rPr>
                              <w:t xml:space="preserve"> </w:t>
                            </w:r>
                            <w:r>
                              <w:rPr>
                                <w:rFonts w:ascii="Segoe UI"/>
                                <w:color w:val="0000FF"/>
                                <w:u w:val="single" w:color="0000FF"/>
                              </w:rPr>
                              <w:t>Records</w:t>
                            </w:r>
                            <w:r>
                              <w:rPr>
                                <w:rFonts w:ascii="Segoe UI"/>
                                <w:color w:val="0000FF"/>
                                <w:spacing w:val="-5"/>
                                <w:u w:val="single" w:color="0000FF"/>
                              </w:rPr>
                              <w:t xml:space="preserve"> </w:t>
                            </w:r>
                            <w:r>
                              <w:rPr>
                                <w:rFonts w:ascii="Segoe UI"/>
                                <w:color w:val="0000FF"/>
                                <w:u w:val="single" w:color="0000FF"/>
                              </w:rPr>
                              <w:t>Centre</w:t>
                            </w:r>
                          </w:hyperlink>
                          <w:r>
                            <w:rPr>
                              <w:rFonts w:ascii="Segoe UI"/>
                              <w:color w:val="0000FF"/>
                              <w:spacing w:val="-1"/>
                            </w:rPr>
                            <w:t xml:space="preserve"> </w:t>
                          </w:r>
                          <w:r>
                            <w:rPr>
                              <w:rFonts w:ascii="Segoe UI"/>
                            </w:rPr>
                            <w:t>to</w:t>
                          </w:r>
                          <w:r>
                            <w:rPr>
                              <w:rFonts w:ascii="Segoe UI"/>
                              <w:spacing w:val="-1"/>
                            </w:rPr>
                            <w:t xml:space="preserve"> </w:t>
                          </w:r>
                          <w:r>
                            <w:rPr>
                              <w:rFonts w:ascii="Segoe UI"/>
                            </w:rPr>
                            <w:t>inform</w:t>
                          </w:r>
                          <w:r>
                            <w:rPr>
                              <w:rFonts w:ascii="Segoe UI"/>
                              <w:spacing w:val="-4"/>
                            </w:rPr>
                            <w:t xml:space="preserve"> </w:t>
                          </w:r>
                          <w:r>
                            <w:rPr>
                              <w:rFonts w:ascii="Segoe UI"/>
                            </w:rPr>
                            <w:t>future</w:t>
                          </w:r>
                          <w:r>
                            <w:rPr>
                              <w:rFonts w:ascii="Segoe UI"/>
                              <w:spacing w:val="-4"/>
                            </w:rPr>
                            <w:t xml:space="preserve"> work</w:t>
                          </w:r>
                        </w:p>
                      </w:txbxContent>
                    </wps:txbx>
                    <wps:bodyPr wrap="square" lIns="0" tIns="0" rIns="0" bIns="0" rtlCol="0">
                      <a:noAutofit/>
                    </wps:bodyPr>
                  </wps:wsp>
                </a:graphicData>
              </a:graphic>
            </wp:anchor>
          </w:drawing>
        </mc:Choice>
        <mc:Fallback>
          <w:pict>
            <v:shapetype w14:anchorId="41029762" id="_x0000_t202" coordsize="21600,21600" o:spt="202" path="m,l,21600r21600,l21600,xe">
              <v:stroke joinstyle="miter"/>
              <v:path gradientshapeok="t" o:connecttype="rect"/>
            </v:shapetype>
            <v:shape id="Textbox 87" o:spid="_x0000_s1047" type="#_x0000_t202" style="position:absolute;margin-left:107.25pt;margin-top:543.1pt;width:582.3pt;height:18pt;z-index:-2516582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" filled="f" stroked="f">
              <v:textbox inset="0,0,0,0">
                <w:txbxContent>
                  <w:p w14:paraId="410297BB" w14:textId="77777777" w:rsidR="006D702F" w:rsidRDefault="001B6099">
                    <w:pPr>
                      <w:pStyle w:val="BodyText"/>
                      <w:spacing w:before="20"/>
                      <w:ind w:left="20"/>
                      <w:rPr>
                        <w:rFonts w:ascii="Segoe UI"/>
                      </w:rPr>
                    </w:pPr>
                    <w:r>
                      <w:rPr>
                        <w:rFonts w:ascii="Segoe UI"/>
                      </w:rPr>
                      <w:t>Please</w:t>
                    </w:r>
                    <w:r>
                      <w:rPr>
                        <w:rFonts w:ascii="Segoe UI"/>
                        <w:spacing w:val="-5"/>
                      </w:rPr>
                      <w:t xml:space="preserve"> </w:t>
                    </w:r>
                    <w:r>
                      <w:rPr>
                        <w:rFonts w:ascii="Segoe UI"/>
                      </w:rPr>
                      <w:t>report</w:t>
                    </w:r>
                    <w:r>
                      <w:rPr>
                        <w:rFonts w:ascii="Segoe UI"/>
                        <w:spacing w:val="-4"/>
                      </w:rPr>
                      <w:t xml:space="preserve"> </w:t>
                    </w:r>
                    <w:r>
                      <w:rPr>
                        <w:rFonts w:ascii="Segoe UI"/>
                      </w:rPr>
                      <w:t>sightings</w:t>
                    </w:r>
                    <w:r>
                      <w:rPr>
                        <w:rFonts w:ascii="Segoe UI"/>
                        <w:spacing w:val="-5"/>
                      </w:rPr>
                      <w:t xml:space="preserve"> </w:t>
                    </w:r>
                    <w:r>
                      <w:rPr>
                        <w:rFonts w:ascii="Segoe UI"/>
                      </w:rPr>
                      <w:t>of</w:t>
                    </w:r>
                    <w:r>
                      <w:rPr>
                        <w:rFonts w:ascii="Segoe UI"/>
                        <w:spacing w:val="-5"/>
                      </w:rPr>
                      <w:t xml:space="preserve"> </w:t>
                    </w:r>
                    <w:r>
                      <w:rPr>
                        <w:rFonts w:ascii="Segoe UI"/>
                      </w:rPr>
                      <w:t>these</w:t>
                    </w:r>
                    <w:r>
                      <w:rPr>
                        <w:rFonts w:ascii="Segoe UI"/>
                        <w:spacing w:val="-3"/>
                      </w:rPr>
                      <w:t xml:space="preserve"> </w:t>
                    </w:r>
                    <w:r>
                      <w:rPr>
                        <w:rFonts w:ascii="Segoe UI"/>
                      </w:rPr>
                      <w:t>species</w:t>
                    </w:r>
                    <w:r>
                      <w:rPr>
                        <w:rFonts w:ascii="Segoe UI"/>
                        <w:spacing w:val="-3"/>
                      </w:rPr>
                      <w:t xml:space="preserve"> </w:t>
                    </w:r>
                    <w:r>
                      <w:rPr>
                        <w:rFonts w:ascii="Segoe UI"/>
                      </w:rPr>
                      <w:t xml:space="preserve">to </w:t>
                    </w:r>
                    <w:hyperlink r:id="rId2">
                      <w:r>
                        <w:rPr>
                          <w:rFonts w:ascii="Segoe UI"/>
                          <w:color w:val="0000FF"/>
                          <w:u w:val="single" w:color="0000FF"/>
                        </w:rPr>
                        <w:t>Thames</w:t>
                      </w:r>
                      <w:r>
                        <w:rPr>
                          <w:rFonts w:ascii="Segoe UI"/>
                          <w:color w:val="0000FF"/>
                          <w:spacing w:val="-5"/>
                          <w:u w:val="single" w:color="0000FF"/>
                        </w:rPr>
                        <w:t xml:space="preserve"> </w:t>
                      </w:r>
                      <w:r>
                        <w:rPr>
                          <w:rFonts w:ascii="Segoe UI"/>
                          <w:color w:val="0000FF"/>
                          <w:u w:val="single" w:color="0000FF"/>
                        </w:rPr>
                        <w:t>Valley</w:t>
                      </w:r>
                      <w:r>
                        <w:rPr>
                          <w:rFonts w:ascii="Segoe UI"/>
                          <w:color w:val="0000FF"/>
                          <w:spacing w:val="-5"/>
                          <w:u w:val="single" w:color="0000FF"/>
                        </w:rPr>
                        <w:t xml:space="preserve"> </w:t>
                      </w:r>
                      <w:r>
                        <w:rPr>
                          <w:rFonts w:ascii="Segoe UI"/>
                          <w:color w:val="0000FF"/>
                          <w:u w:val="single" w:color="0000FF"/>
                        </w:rPr>
                        <w:t>Environmental</w:t>
                      </w:r>
                      <w:r>
                        <w:rPr>
                          <w:rFonts w:ascii="Segoe UI"/>
                          <w:color w:val="0000FF"/>
                          <w:spacing w:val="-4"/>
                          <w:u w:val="single" w:color="0000FF"/>
                        </w:rPr>
                        <w:t xml:space="preserve"> </w:t>
                      </w:r>
                      <w:r>
                        <w:rPr>
                          <w:rFonts w:ascii="Segoe UI"/>
                          <w:color w:val="0000FF"/>
                          <w:u w:val="single" w:color="0000FF"/>
                        </w:rPr>
                        <w:t>Records</w:t>
                      </w:r>
                      <w:r>
                        <w:rPr>
                          <w:rFonts w:ascii="Segoe UI"/>
                          <w:color w:val="0000FF"/>
                          <w:spacing w:val="-5"/>
                          <w:u w:val="single" w:color="0000FF"/>
                        </w:rPr>
                        <w:t xml:space="preserve"> </w:t>
                      </w:r>
                      <w:r>
                        <w:rPr>
                          <w:rFonts w:ascii="Segoe UI"/>
                          <w:color w:val="0000FF"/>
                          <w:u w:val="single" w:color="0000FF"/>
                        </w:rPr>
                        <w:t>Centre</w:t>
                      </w:r>
                    </w:hyperlink>
                    <w:r>
                      <w:rPr>
                        <w:rFonts w:ascii="Segoe UI"/>
                        <w:color w:val="0000FF"/>
                        <w:spacing w:val="-1"/>
                      </w:rPr>
                      <w:t xml:space="preserve"> </w:t>
                    </w:r>
                    <w:r>
                      <w:rPr>
                        <w:rFonts w:ascii="Segoe UI"/>
                      </w:rPr>
                      <w:t>to</w:t>
                    </w:r>
                    <w:r>
                      <w:rPr>
                        <w:rFonts w:ascii="Segoe UI"/>
                        <w:spacing w:val="-1"/>
                      </w:rPr>
                      <w:t xml:space="preserve"> </w:t>
                    </w:r>
                    <w:r>
                      <w:rPr>
                        <w:rFonts w:ascii="Segoe UI"/>
                      </w:rPr>
                      <w:t>inform</w:t>
                    </w:r>
                    <w:r>
                      <w:rPr>
                        <w:rFonts w:ascii="Segoe UI"/>
                        <w:spacing w:val="-4"/>
                      </w:rPr>
                      <w:t xml:space="preserve"> </w:t>
                    </w:r>
                    <w:r>
                      <w:rPr>
                        <w:rFonts w:ascii="Segoe UI"/>
                      </w:rPr>
                      <w:t>future</w:t>
                    </w:r>
                    <w:r>
                      <w:rPr>
                        <w:rFonts w:ascii="Segoe UI"/>
                        <w:spacing w:val="-4"/>
                      </w:rPr>
                      <w:t xml:space="preserve"> work</w:t>
                    </w:r>
                  </w:p>
                </w:txbxContent>
              </v:textbox>
              <w10:wrap anchorx="page" anchory="page"/>
            </v:shape>
          </w:pict>
        </mc:Fallback>
      </mc:AlternateContent>
    </w:r>
    <w:r>
      <w:rPr>
        <w:noProof/>
        <w:sz w:val="20"/>
      </w:rPr>
      <mc:AlternateContent>
        <mc:Choice Requires="wps">
          <w:drawing>
            <wp:anchor distT="0" distB="0" distL="0" distR="0" simplePos="0" relativeHeight="251658261" behindDoc="1" locked="0" layoutInCell="1" allowOverlap="1" wp14:anchorId="41029764" wp14:editId="41029765">
              <wp:simplePos x="0" y="0"/>
              <wp:positionH relativeFrom="page">
                <wp:posOffset>9135871</wp:posOffset>
              </wp:positionH>
              <wp:positionV relativeFrom="page">
                <wp:posOffset>6923744</wp:posOffset>
              </wp:positionV>
              <wp:extent cx="234315" cy="196215"/>
              <wp:effectExtent l="0" t="0" r="0" b="0"/>
              <wp:wrapNone/>
              <wp:docPr id="88" name="Text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196215"/>
                      </a:xfrm>
                      <a:prstGeom prst="rect">
                        <a:avLst/>
                      </a:prstGeom>
                    </wps:spPr>
                    <wps:txbx>
                      <w:txbxContent>
                        <w:p w14:paraId="410297BC" w14:textId="77777777" w:rsidR="006D702F" w:rsidRDefault="001B6099">
                          <w:pPr>
                            <w:pStyle w:val="BodyText"/>
                            <w:spacing w:before="12"/>
                            <w:ind w:left="20"/>
                          </w:pPr>
                          <w:r>
                            <w:rPr>
                              <w:spacing w:val="-5"/>
                            </w:rPr>
                            <w:t>3</w:t>
                          </w:r>
                          <w:r>
                            <w:rPr>
                              <w:spacing w:val="-5"/>
                            </w:rPr>
                            <w:fldChar w:fldCharType="begin"/>
                          </w:r>
                          <w:r>
                            <w:rPr>
                              <w:spacing w:val="-5"/>
                            </w:rPr>
                            <w:instrText xml:space="preserve"> PAGE </w:instrText>
                          </w:r>
                          <w:r>
                            <w:rPr>
                              <w:spacing w:val="-5"/>
                            </w:rPr>
                            <w:fldChar w:fldCharType="separate"/>
                          </w:r>
                          <w:r>
                            <w:rPr>
                              <w:spacing w:val="-5"/>
                            </w:rPr>
                            <w:t>1</w:t>
                          </w:r>
                          <w:r>
                            <w:rPr>
                              <w:spacing w:val="-5"/>
                            </w:rPr>
                            <w:fldChar w:fldCharType="end"/>
                          </w:r>
                        </w:p>
                      </w:txbxContent>
                    </wps:txbx>
                    <wps:bodyPr wrap="square" lIns="0" tIns="0" rIns="0" bIns="0" rtlCol="0">
                      <a:noAutofit/>
                    </wps:bodyPr>
                  </wps:wsp>
                </a:graphicData>
              </a:graphic>
            </wp:anchor>
          </w:drawing>
        </mc:Choice>
        <mc:Fallback>
          <w:pict>
            <v:shape w14:anchorId="41029764" id="Textbox 88" o:spid="_x0000_s1048" type="#_x0000_t202" style="position:absolute;margin-left:719.35pt;margin-top:545.2pt;width:18.45pt;height:15.45pt;z-index:-25165821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" filled="f" stroked="f">
              <v:textbox inset="0,0,0,0">
                <w:txbxContent>
                  <w:p w14:paraId="410297BC" w14:textId="77777777" w:rsidR="006D702F" w:rsidRDefault="001B6099">
                    <w:pPr>
                      <w:pStyle w:val="BodyText"/>
                      <w:spacing w:before="12"/>
                      <w:ind w:left="20"/>
                    </w:pPr>
                    <w:r>
                      <w:rPr>
                        <w:spacing w:val="-5"/>
                      </w:rPr>
                      <w:t>3</w:t>
                    </w:r>
                    <w:r>
                      <w:rPr>
                        <w:spacing w:val="-5"/>
                      </w:rPr>
                      <w:fldChar w:fldCharType="begin"/>
                    </w:r>
                    <w:r>
                      <w:rPr>
                        <w:spacing w:val="-5"/>
                      </w:rPr>
                      <w:instrText xml:space="preserve"> PAGE </w:instrText>
                    </w:r>
                    <w:r>
                      <w:rPr>
                        <w:spacing w:val="-5"/>
                      </w:rPr>
                      <w:fldChar w:fldCharType="separate"/>
                    </w:r>
                    <w:r>
                      <w:rPr>
                        <w:spacing w:val="-5"/>
                      </w:rPr>
                      <w:t>1</w:t>
                    </w:r>
                    <w:r>
                      <w:rPr>
                        <w:spacing w:val="-5"/>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2972A" w14:textId="77777777" w:rsidR="006D702F" w:rsidRDefault="001B6099">
    <w:pPr>
      <w:pStyle w:val="BodyText"/>
      <w:spacing w:line="14" w:lineRule="auto"/>
      <w:rPr>
        <w:sz w:val="20"/>
      </w:rPr>
    </w:pPr>
    <w:r>
      <w:rPr>
        <w:noProof/>
        <w:sz w:val="20"/>
      </w:rPr>
      <mc:AlternateContent>
        <mc:Choice Requires="wps">
          <w:drawing>
            <wp:anchor distT="0" distB="0" distL="0" distR="0" simplePos="0" relativeHeight="251658262" behindDoc="1" locked="0" layoutInCell="1" allowOverlap="1" wp14:anchorId="41029766" wp14:editId="41029767">
              <wp:simplePos x="0" y="0"/>
              <wp:positionH relativeFrom="page">
                <wp:posOffset>1362202</wp:posOffset>
              </wp:positionH>
              <wp:positionV relativeFrom="page">
                <wp:posOffset>6897252</wp:posOffset>
              </wp:positionV>
              <wp:extent cx="7395209" cy="228600"/>
              <wp:effectExtent l="0" t="0" r="0" b="0"/>
              <wp:wrapNone/>
              <wp:docPr id="105" name="Text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95209" cy="228600"/>
                      </a:xfrm>
                      <a:prstGeom prst="rect">
                        <a:avLst/>
                      </a:prstGeom>
                    </wps:spPr>
                    <wps:txbx>
                      <w:txbxContent>
                        <w:p w14:paraId="410297BD" w14:textId="77777777" w:rsidR="006D702F" w:rsidRDefault="001B6099">
                          <w:pPr>
                            <w:pStyle w:val="BodyText"/>
                            <w:spacing w:before="20"/>
                            <w:ind w:left="20"/>
                            <w:rPr>
                              <w:rFonts w:ascii="Segoe UI"/>
                            </w:rPr>
                          </w:pPr>
                          <w:r>
                            <w:rPr>
                              <w:rFonts w:ascii="Segoe UI"/>
                            </w:rPr>
                            <w:t>Please</w:t>
                          </w:r>
                          <w:r>
                            <w:rPr>
                              <w:rFonts w:ascii="Segoe UI"/>
                              <w:spacing w:val="-5"/>
                            </w:rPr>
                            <w:t xml:space="preserve"> </w:t>
                          </w:r>
                          <w:r>
                            <w:rPr>
                              <w:rFonts w:ascii="Segoe UI"/>
                            </w:rPr>
                            <w:t>report</w:t>
                          </w:r>
                          <w:r>
                            <w:rPr>
                              <w:rFonts w:ascii="Segoe UI"/>
                              <w:spacing w:val="-4"/>
                            </w:rPr>
                            <w:t xml:space="preserve"> </w:t>
                          </w:r>
                          <w:r>
                            <w:rPr>
                              <w:rFonts w:ascii="Segoe UI"/>
                            </w:rPr>
                            <w:t>sightings</w:t>
                          </w:r>
                          <w:r>
                            <w:rPr>
                              <w:rFonts w:ascii="Segoe UI"/>
                              <w:spacing w:val="-5"/>
                            </w:rPr>
                            <w:t xml:space="preserve"> </w:t>
                          </w:r>
                          <w:r>
                            <w:rPr>
                              <w:rFonts w:ascii="Segoe UI"/>
                            </w:rPr>
                            <w:t>of</w:t>
                          </w:r>
                          <w:r>
                            <w:rPr>
                              <w:rFonts w:ascii="Segoe UI"/>
                              <w:spacing w:val="-5"/>
                            </w:rPr>
                            <w:t xml:space="preserve"> </w:t>
                          </w:r>
                          <w:r>
                            <w:rPr>
                              <w:rFonts w:ascii="Segoe UI"/>
                            </w:rPr>
                            <w:t>these</w:t>
                          </w:r>
                          <w:r>
                            <w:rPr>
                              <w:rFonts w:ascii="Segoe UI"/>
                              <w:spacing w:val="-3"/>
                            </w:rPr>
                            <w:t xml:space="preserve"> </w:t>
                          </w:r>
                          <w:r>
                            <w:rPr>
                              <w:rFonts w:ascii="Segoe UI"/>
                            </w:rPr>
                            <w:t>species</w:t>
                          </w:r>
                          <w:r>
                            <w:rPr>
                              <w:rFonts w:ascii="Segoe UI"/>
                              <w:spacing w:val="-3"/>
                            </w:rPr>
                            <w:t xml:space="preserve"> </w:t>
                          </w:r>
                          <w:r>
                            <w:rPr>
                              <w:rFonts w:ascii="Segoe UI"/>
                            </w:rPr>
                            <w:t xml:space="preserve">to </w:t>
                          </w:r>
                          <w:hyperlink r:id="rId1">
                            <w:r>
                              <w:rPr>
                                <w:rFonts w:ascii="Segoe UI"/>
                                <w:color w:val="0000FF"/>
                                <w:u w:val="single" w:color="0000FF"/>
                              </w:rPr>
                              <w:t>Thames</w:t>
                            </w:r>
                            <w:r>
                              <w:rPr>
                                <w:rFonts w:ascii="Segoe UI"/>
                                <w:color w:val="0000FF"/>
                                <w:spacing w:val="-5"/>
                                <w:u w:val="single" w:color="0000FF"/>
                              </w:rPr>
                              <w:t xml:space="preserve"> </w:t>
                            </w:r>
                            <w:r>
                              <w:rPr>
                                <w:rFonts w:ascii="Segoe UI"/>
                                <w:color w:val="0000FF"/>
                                <w:u w:val="single" w:color="0000FF"/>
                              </w:rPr>
                              <w:t>Valley</w:t>
                            </w:r>
                            <w:r>
                              <w:rPr>
                                <w:rFonts w:ascii="Segoe UI"/>
                                <w:color w:val="0000FF"/>
                                <w:spacing w:val="-5"/>
                                <w:u w:val="single" w:color="0000FF"/>
                              </w:rPr>
                              <w:t xml:space="preserve"> </w:t>
                            </w:r>
                            <w:r>
                              <w:rPr>
                                <w:rFonts w:ascii="Segoe UI"/>
                                <w:color w:val="0000FF"/>
                                <w:u w:val="single" w:color="0000FF"/>
                              </w:rPr>
                              <w:t>Environmental</w:t>
                            </w:r>
                            <w:r>
                              <w:rPr>
                                <w:rFonts w:ascii="Segoe UI"/>
                                <w:color w:val="0000FF"/>
                                <w:spacing w:val="-4"/>
                                <w:u w:val="single" w:color="0000FF"/>
                              </w:rPr>
                              <w:t xml:space="preserve"> </w:t>
                            </w:r>
                            <w:r>
                              <w:rPr>
                                <w:rFonts w:ascii="Segoe UI"/>
                                <w:color w:val="0000FF"/>
                                <w:u w:val="single" w:color="0000FF"/>
                              </w:rPr>
                              <w:t>Records</w:t>
                            </w:r>
                            <w:r>
                              <w:rPr>
                                <w:rFonts w:ascii="Segoe UI"/>
                                <w:color w:val="0000FF"/>
                                <w:spacing w:val="-5"/>
                                <w:u w:val="single" w:color="0000FF"/>
                              </w:rPr>
                              <w:t xml:space="preserve"> </w:t>
                            </w:r>
                            <w:r>
                              <w:rPr>
                                <w:rFonts w:ascii="Segoe UI"/>
                                <w:color w:val="0000FF"/>
                                <w:u w:val="single" w:color="0000FF"/>
                              </w:rPr>
                              <w:t>Centre</w:t>
                            </w:r>
                          </w:hyperlink>
                          <w:r>
                            <w:rPr>
                              <w:rFonts w:ascii="Segoe UI"/>
                              <w:color w:val="0000FF"/>
                              <w:spacing w:val="-1"/>
                            </w:rPr>
                            <w:t xml:space="preserve"> </w:t>
                          </w:r>
                          <w:r>
                            <w:rPr>
                              <w:rFonts w:ascii="Segoe UI"/>
                            </w:rPr>
                            <w:t>to</w:t>
                          </w:r>
                          <w:r>
                            <w:rPr>
                              <w:rFonts w:ascii="Segoe UI"/>
                              <w:spacing w:val="-1"/>
                            </w:rPr>
                            <w:t xml:space="preserve"> </w:t>
                          </w:r>
                          <w:r>
                            <w:rPr>
                              <w:rFonts w:ascii="Segoe UI"/>
                            </w:rPr>
                            <w:t>inform</w:t>
                          </w:r>
                          <w:r>
                            <w:rPr>
                              <w:rFonts w:ascii="Segoe UI"/>
                              <w:spacing w:val="-4"/>
                            </w:rPr>
                            <w:t xml:space="preserve"> </w:t>
                          </w:r>
                          <w:r>
                            <w:rPr>
                              <w:rFonts w:ascii="Segoe UI"/>
                            </w:rPr>
                            <w:t>future</w:t>
                          </w:r>
                          <w:r>
                            <w:rPr>
                              <w:rFonts w:ascii="Segoe UI"/>
                              <w:spacing w:val="-4"/>
                            </w:rPr>
                            <w:t xml:space="preserve"> work</w:t>
                          </w:r>
                        </w:p>
                      </w:txbxContent>
                    </wps:txbx>
                    <wps:bodyPr wrap="square" lIns="0" tIns="0" rIns="0" bIns="0" rtlCol="0">
                      <a:noAutofit/>
                    </wps:bodyPr>
                  </wps:wsp>
                </a:graphicData>
              </a:graphic>
            </wp:anchor>
          </w:drawing>
        </mc:Choice>
        <mc:Fallback>
          <w:pict>
            <v:shapetype w14:anchorId="41029766" id="_x0000_t202" coordsize="21600,21600" o:spt="202" path="m,l,21600r21600,l21600,xe">
              <v:stroke joinstyle="miter"/>
              <v:path gradientshapeok="t" o:connecttype="rect"/>
            </v:shapetype>
            <v:shape id="Textbox 105" o:spid="_x0000_s1049" type="#_x0000_t202" style="position:absolute;margin-left:107.25pt;margin-top:543.1pt;width:582.3pt;height:18pt;z-index:-25165821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" filled="f" stroked="f">
              <v:textbox inset="0,0,0,0">
                <w:txbxContent>
                  <w:p w14:paraId="410297BD" w14:textId="77777777" w:rsidR="006D702F" w:rsidRDefault="001B6099">
                    <w:pPr>
                      <w:pStyle w:val="BodyText"/>
                      <w:spacing w:before="20"/>
                      <w:ind w:left="20"/>
                      <w:rPr>
                        <w:rFonts w:ascii="Segoe UI"/>
                      </w:rPr>
                    </w:pPr>
                    <w:r>
                      <w:rPr>
                        <w:rFonts w:ascii="Segoe UI"/>
                      </w:rPr>
                      <w:t>Please</w:t>
                    </w:r>
                    <w:r>
                      <w:rPr>
                        <w:rFonts w:ascii="Segoe UI"/>
                        <w:spacing w:val="-5"/>
                      </w:rPr>
                      <w:t xml:space="preserve"> </w:t>
                    </w:r>
                    <w:r>
                      <w:rPr>
                        <w:rFonts w:ascii="Segoe UI"/>
                      </w:rPr>
                      <w:t>report</w:t>
                    </w:r>
                    <w:r>
                      <w:rPr>
                        <w:rFonts w:ascii="Segoe UI"/>
                        <w:spacing w:val="-4"/>
                      </w:rPr>
                      <w:t xml:space="preserve"> </w:t>
                    </w:r>
                    <w:r>
                      <w:rPr>
                        <w:rFonts w:ascii="Segoe UI"/>
                      </w:rPr>
                      <w:t>sightings</w:t>
                    </w:r>
                    <w:r>
                      <w:rPr>
                        <w:rFonts w:ascii="Segoe UI"/>
                        <w:spacing w:val="-5"/>
                      </w:rPr>
                      <w:t xml:space="preserve"> </w:t>
                    </w:r>
                    <w:r>
                      <w:rPr>
                        <w:rFonts w:ascii="Segoe UI"/>
                      </w:rPr>
                      <w:t>of</w:t>
                    </w:r>
                    <w:r>
                      <w:rPr>
                        <w:rFonts w:ascii="Segoe UI"/>
                        <w:spacing w:val="-5"/>
                      </w:rPr>
                      <w:t xml:space="preserve"> </w:t>
                    </w:r>
                    <w:r>
                      <w:rPr>
                        <w:rFonts w:ascii="Segoe UI"/>
                      </w:rPr>
                      <w:t>these</w:t>
                    </w:r>
                    <w:r>
                      <w:rPr>
                        <w:rFonts w:ascii="Segoe UI"/>
                        <w:spacing w:val="-3"/>
                      </w:rPr>
                      <w:t xml:space="preserve"> </w:t>
                    </w:r>
                    <w:r>
                      <w:rPr>
                        <w:rFonts w:ascii="Segoe UI"/>
                      </w:rPr>
                      <w:t>species</w:t>
                    </w:r>
                    <w:r>
                      <w:rPr>
                        <w:rFonts w:ascii="Segoe UI"/>
                        <w:spacing w:val="-3"/>
                      </w:rPr>
                      <w:t xml:space="preserve"> </w:t>
                    </w:r>
                    <w:r>
                      <w:rPr>
                        <w:rFonts w:ascii="Segoe UI"/>
                      </w:rPr>
                      <w:t xml:space="preserve">to </w:t>
                    </w:r>
                    <w:hyperlink r:id="rId2">
                      <w:r>
                        <w:rPr>
                          <w:rFonts w:ascii="Segoe UI"/>
                          <w:color w:val="0000FF"/>
                          <w:u w:val="single" w:color="0000FF"/>
                        </w:rPr>
                        <w:t>Thames</w:t>
                      </w:r>
                      <w:r>
                        <w:rPr>
                          <w:rFonts w:ascii="Segoe UI"/>
                          <w:color w:val="0000FF"/>
                          <w:spacing w:val="-5"/>
                          <w:u w:val="single" w:color="0000FF"/>
                        </w:rPr>
                        <w:t xml:space="preserve"> </w:t>
                      </w:r>
                      <w:r>
                        <w:rPr>
                          <w:rFonts w:ascii="Segoe UI"/>
                          <w:color w:val="0000FF"/>
                          <w:u w:val="single" w:color="0000FF"/>
                        </w:rPr>
                        <w:t>Valley</w:t>
                      </w:r>
                      <w:r>
                        <w:rPr>
                          <w:rFonts w:ascii="Segoe UI"/>
                          <w:color w:val="0000FF"/>
                          <w:spacing w:val="-5"/>
                          <w:u w:val="single" w:color="0000FF"/>
                        </w:rPr>
                        <w:t xml:space="preserve"> </w:t>
                      </w:r>
                      <w:r>
                        <w:rPr>
                          <w:rFonts w:ascii="Segoe UI"/>
                          <w:color w:val="0000FF"/>
                          <w:u w:val="single" w:color="0000FF"/>
                        </w:rPr>
                        <w:t>Environmental</w:t>
                      </w:r>
                      <w:r>
                        <w:rPr>
                          <w:rFonts w:ascii="Segoe UI"/>
                          <w:color w:val="0000FF"/>
                          <w:spacing w:val="-4"/>
                          <w:u w:val="single" w:color="0000FF"/>
                        </w:rPr>
                        <w:t xml:space="preserve"> </w:t>
                      </w:r>
                      <w:r>
                        <w:rPr>
                          <w:rFonts w:ascii="Segoe UI"/>
                          <w:color w:val="0000FF"/>
                          <w:u w:val="single" w:color="0000FF"/>
                        </w:rPr>
                        <w:t>Records</w:t>
                      </w:r>
                      <w:r>
                        <w:rPr>
                          <w:rFonts w:ascii="Segoe UI"/>
                          <w:color w:val="0000FF"/>
                          <w:spacing w:val="-5"/>
                          <w:u w:val="single" w:color="0000FF"/>
                        </w:rPr>
                        <w:t xml:space="preserve"> </w:t>
                      </w:r>
                      <w:r>
                        <w:rPr>
                          <w:rFonts w:ascii="Segoe UI"/>
                          <w:color w:val="0000FF"/>
                          <w:u w:val="single" w:color="0000FF"/>
                        </w:rPr>
                        <w:t>Centre</w:t>
                      </w:r>
                    </w:hyperlink>
                    <w:r>
                      <w:rPr>
                        <w:rFonts w:ascii="Segoe UI"/>
                        <w:color w:val="0000FF"/>
                        <w:spacing w:val="-1"/>
                      </w:rPr>
                      <w:t xml:space="preserve"> </w:t>
                    </w:r>
                    <w:r>
                      <w:rPr>
                        <w:rFonts w:ascii="Segoe UI"/>
                      </w:rPr>
                      <w:t>to</w:t>
                    </w:r>
                    <w:r>
                      <w:rPr>
                        <w:rFonts w:ascii="Segoe UI"/>
                        <w:spacing w:val="-1"/>
                      </w:rPr>
                      <w:t xml:space="preserve"> </w:t>
                    </w:r>
                    <w:r>
                      <w:rPr>
                        <w:rFonts w:ascii="Segoe UI"/>
                      </w:rPr>
                      <w:t>inform</w:t>
                    </w:r>
                    <w:r>
                      <w:rPr>
                        <w:rFonts w:ascii="Segoe UI"/>
                        <w:spacing w:val="-4"/>
                      </w:rPr>
                      <w:t xml:space="preserve"> </w:t>
                    </w:r>
                    <w:r>
                      <w:rPr>
                        <w:rFonts w:ascii="Segoe UI"/>
                      </w:rPr>
                      <w:t>future</w:t>
                    </w:r>
                    <w:r>
                      <w:rPr>
                        <w:rFonts w:ascii="Segoe UI"/>
                        <w:spacing w:val="-4"/>
                      </w:rPr>
                      <w:t xml:space="preserve"> work</w:t>
                    </w:r>
                  </w:p>
                </w:txbxContent>
              </v:textbox>
              <w10:wrap anchorx="page" anchory="page"/>
            </v:shape>
          </w:pict>
        </mc:Fallback>
      </mc:AlternateContent>
    </w:r>
    <w:r>
      <w:rPr>
        <w:noProof/>
        <w:sz w:val="20"/>
      </w:rPr>
      <mc:AlternateContent>
        <mc:Choice Requires="wps">
          <w:drawing>
            <wp:anchor distT="0" distB="0" distL="0" distR="0" simplePos="0" relativeHeight="251658263" behindDoc="1" locked="0" layoutInCell="1" allowOverlap="1" wp14:anchorId="41029768" wp14:editId="41029769">
              <wp:simplePos x="0" y="0"/>
              <wp:positionH relativeFrom="page">
                <wp:posOffset>9135871</wp:posOffset>
              </wp:positionH>
              <wp:positionV relativeFrom="page">
                <wp:posOffset>6923744</wp:posOffset>
              </wp:positionV>
              <wp:extent cx="196215" cy="196215"/>
              <wp:effectExtent l="0" t="0" r="0" b="0"/>
              <wp:wrapNone/>
              <wp:docPr id="106" name="Text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215" cy="196215"/>
                      </a:xfrm>
                      <a:prstGeom prst="rect">
                        <a:avLst/>
                      </a:prstGeom>
                    </wps:spPr>
                    <wps:txbx>
                      <w:txbxContent>
                        <w:p w14:paraId="410297BE" w14:textId="77777777" w:rsidR="006D702F" w:rsidRDefault="001B6099">
                          <w:pPr>
                            <w:pStyle w:val="BodyText"/>
                            <w:spacing w:before="12"/>
                            <w:ind w:left="20"/>
                          </w:pPr>
                          <w:r>
                            <w:rPr>
                              <w:spacing w:val="-5"/>
                            </w:rPr>
                            <w:t>40</w:t>
                          </w:r>
                        </w:p>
                      </w:txbxContent>
                    </wps:txbx>
                    <wps:bodyPr wrap="square" lIns="0" tIns="0" rIns="0" bIns="0" rtlCol="0">
                      <a:noAutofit/>
                    </wps:bodyPr>
                  </wps:wsp>
                </a:graphicData>
              </a:graphic>
            </wp:anchor>
          </w:drawing>
        </mc:Choice>
        <mc:Fallback>
          <w:pict>
            <v:shape w14:anchorId="41029768" id="Textbox 106" o:spid="_x0000_s1050" type="#_x0000_t202" style="position:absolute;margin-left:719.35pt;margin-top:545.2pt;width:15.45pt;height:15.45pt;z-index:-25165821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" filled="f" stroked="f">
              <v:textbox inset="0,0,0,0">
                <w:txbxContent>
                  <w:p w14:paraId="410297BE" w14:textId="77777777" w:rsidR="006D702F" w:rsidRDefault="001B6099">
                    <w:pPr>
                      <w:pStyle w:val="BodyText"/>
                      <w:spacing w:before="12"/>
                      <w:ind w:left="20"/>
                    </w:pPr>
                    <w:r>
                      <w:rPr>
                        <w:spacing w:val="-5"/>
                      </w:rPr>
                      <w:t>40</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2972B" w14:textId="77777777" w:rsidR="006D702F" w:rsidRDefault="001B6099">
    <w:pPr>
      <w:pStyle w:val="BodyText"/>
      <w:spacing w:line="14" w:lineRule="auto"/>
      <w:rPr>
        <w:sz w:val="20"/>
      </w:rPr>
    </w:pPr>
    <w:r>
      <w:rPr>
        <w:noProof/>
        <w:sz w:val="20"/>
      </w:rPr>
      <mc:AlternateContent>
        <mc:Choice Requires="wps">
          <w:drawing>
            <wp:anchor distT="0" distB="0" distL="0" distR="0" simplePos="0" relativeHeight="251658264" behindDoc="1" locked="0" layoutInCell="1" allowOverlap="1" wp14:anchorId="4102976A" wp14:editId="4102976B">
              <wp:simplePos x="0" y="0"/>
              <wp:positionH relativeFrom="page">
                <wp:posOffset>1362202</wp:posOffset>
              </wp:positionH>
              <wp:positionV relativeFrom="page">
                <wp:posOffset>6897252</wp:posOffset>
              </wp:positionV>
              <wp:extent cx="7395209" cy="228600"/>
              <wp:effectExtent l="0" t="0" r="0" b="0"/>
              <wp:wrapNone/>
              <wp:docPr id="111" name="Text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95209" cy="228600"/>
                      </a:xfrm>
                      <a:prstGeom prst="rect">
                        <a:avLst/>
                      </a:prstGeom>
                    </wps:spPr>
                    <wps:txbx>
                      <w:txbxContent>
                        <w:p w14:paraId="410297BF" w14:textId="77777777" w:rsidR="006D702F" w:rsidRDefault="001B6099">
                          <w:pPr>
                            <w:pStyle w:val="BodyText"/>
                            <w:spacing w:before="20"/>
                            <w:ind w:left="20"/>
                            <w:rPr>
                              <w:rFonts w:ascii="Segoe UI"/>
                            </w:rPr>
                          </w:pPr>
                          <w:r>
                            <w:rPr>
                              <w:rFonts w:ascii="Segoe UI"/>
                            </w:rPr>
                            <w:t>Please</w:t>
                          </w:r>
                          <w:r>
                            <w:rPr>
                              <w:rFonts w:ascii="Segoe UI"/>
                              <w:spacing w:val="-5"/>
                            </w:rPr>
                            <w:t xml:space="preserve"> </w:t>
                          </w:r>
                          <w:r>
                            <w:rPr>
                              <w:rFonts w:ascii="Segoe UI"/>
                            </w:rPr>
                            <w:t>report</w:t>
                          </w:r>
                          <w:r>
                            <w:rPr>
                              <w:rFonts w:ascii="Segoe UI"/>
                              <w:spacing w:val="-4"/>
                            </w:rPr>
                            <w:t xml:space="preserve"> </w:t>
                          </w:r>
                          <w:r>
                            <w:rPr>
                              <w:rFonts w:ascii="Segoe UI"/>
                            </w:rPr>
                            <w:t>sightings</w:t>
                          </w:r>
                          <w:r>
                            <w:rPr>
                              <w:rFonts w:ascii="Segoe UI"/>
                              <w:spacing w:val="-5"/>
                            </w:rPr>
                            <w:t xml:space="preserve"> </w:t>
                          </w:r>
                          <w:r>
                            <w:rPr>
                              <w:rFonts w:ascii="Segoe UI"/>
                            </w:rPr>
                            <w:t>of</w:t>
                          </w:r>
                          <w:r>
                            <w:rPr>
                              <w:rFonts w:ascii="Segoe UI"/>
                              <w:spacing w:val="-5"/>
                            </w:rPr>
                            <w:t xml:space="preserve"> </w:t>
                          </w:r>
                          <w:r>
                            <w:rPr>
                              <w:rFonts w:ascii="Segoe UI"/>
                            </w:rPr>
                            <w:t>these</w:t>
                          </w:r>
                          <w:r>
                            <w:rPr>
                              <w:rFonts w:ascii="Segoe UI"/>
                              <w:spacing w:val="-3"/>
                            </w:rPr>
                            <w:t xml:space="preserve"> </w:t>
                          </w:r>
                          <w:r>
                            <w:rPr>
                              <w:rFonts w:ascii="Segoe UI"/>
                            </w:rPr>
                            <w:t>species</w:t>
                          </w:r>
                          <w:r>
                            <w:rPr>
                              <w:rFonts w:ascii="Segoe UI"/>
                              <w:spacing w:val="-3"/>
                            </w:rPr>
                            <w:t xml:space="preserve"> </w:t>
                          </w:r>
                          <w:r>
                            <w:rPr>
                              <w:rFonts w:ascii="Segoe UI"/>
                            </w:rPr>
                            <w:t xml:space="preserve">to </w:t>
                          </w:r>
                          <w:hyperlink r:id="rId1">
                            <w:r>
                              <w:rPr>
                                <w:rFonts w:ascii="Segoe UI"/>
                                <w:color w:val="0000FF"/>
                                <w:u w:val="single" w:color="0000FF"/>
                              </w:rPr>
                              <w:t>Thames</w:t>
                            </w:r>
                            <w:r>
                              <w:rPr>
                                <w:rFonts w:ascii="Segoe UI"/>
                                <w:color w:val="0000FF"/>
                                <w:spacing w:val="-5"/>
                                <w:u w:val="single" w:color="0000FF"/>
                              </w:rPr>
                              <w:t xml:space="preserve"> </w:t>
                            </w:r>
                            <w:r>
                              <w:rPr>
                                <w:rFonts w:ascii="Segoe UI"/>
                                <w:color w:val="0000FF"/>
                                <w:u w:val="single" w:color="0000FF"/>
                              </w:rPr>
                              <w:t>Valley</w:t>
                            </w:r>
                            <w:r>
                              <w:rPr>
                                <w:rFonts w:ascii="Segoe UI"/>
                                <w:color w:val="0000FF"/>
                                <w:spacing w:val="-5"/>
                                <w:u w:val="single" w:color="0000FF"/>
                              </w:rPr>
                              <w:t xml:space="preserve"> </w:t>
                            </w:r>
                            <w:r>
                              <w:rPr>
                                <w:rFonts w:ascii="Segoe UI"/>
                                <w:color w:val="0000FF"/>
                                <w:u w:val="single" w:color="0000FF"/>
                              </w:rPr>
                              <w:t>Environmental</w:t>
                            </w:r>
                            <w:r>
                              <w:rPr>
                                <w:rFonts w:ascii="Segoe UI"/>
                                <w:color w:val="0000FF"/>
                                <w:spacing w:val="-4"/>
                                <w:u w:val="single" w:color="0000FF"/>
                              </w:rPr>
                              <w:t xml:space="preserve"> </w:t>
                            </w:r>
                            <w:r>
                              <w:rPr>
                                <w:rFonts w:ascii="Segoe UI"/>
                                <w:color w:val="0000FF"/>
                                <w:u w:val="single" w:color="0000FF"/>
                              </w:rPr>
                              <w:t>Records</w:t>
                            </w:r>
                            <w:r>
                              <w:rPr>
                                <w:rFonts w:ascii="Segoe UI"/>
                                <w:color w:val="0000FF"/>
                                <w:spacing w:val="-5"/>
                                <w:u w:val="single" w:color="0000FF"/>
                              </w:rPr>
                              <w:t xml:space="preserve"> </w:t>
                            </w:r>
                            <w:r>
                              <w:rPr>
                                <w:rFonts w:ascii="Segoe UI"/>
                                <w:color w:val="0000FF"/>
                                <w:u w:val="single" w:color="0000FF"/>
                              </w:rPr>
                              <w:t>Centre</w:t>
                            </w:r>
                          </w:hyperlink>
                          <w:r>
                            <w:rPr>
                              <w:rFonts w:ascii="Segoe UI"/>
                              <w:color w:val="0000FF"/>
                              <w:spacing w:val="-1"/>
                            </w:rPr>
                            <w:t xml:space="preserve"> </w:t>
                          </w:r>
                          <w:r>
                            <w:rPr>
                              <w:rFonts w:ascii="Segoe UI"/>
                            </w:rPr>
                            <w:t>to</w:t>
                          </w:r>
                          <w:r>
                            <w:rPr>
                              <w:rFonts w:ascii="Segoe UI"/>
                              <w:spacing w:val="-1"/>
                            </w:rPr>
                            <w:t xml:space="preserve"> </w:t>
                          </w:r>
                          <w:r>
                            <w:rPr>
                              <w:rFonts w:ascii="Segoe UI"/>
                            </w:rPr>
                            <w:t>inform</w:t>
                          </w:r>
                          <w:r>
                            <w:rPr>
                              <w:rFonts w:ascii="Segoe UI"/>
                              <w:spacing w:val="-4"/>
                            </w:rPr>
                            <w:t xml:space="preserve"> </w:t>
                          </w:r>
                          <w:r>
                            <w:rPr>
                              <w:rFonts w:ascii="Segoe UI"/>
                            </w:rPr>
                            <w:t>future</w:t>
                          </w:r>
                          <w:r>
                            <w:rPr>
                              <w:rFonts w:ascii="Segoe UI"/>
                              <w:spacing w:val="-4"/>
                            </w:rPr>
                            <w:t xml:space="preserve"> work</w:t>
                          </w:r>
                        </w:p>
                      </w:txbxContent>
                    </wps:txbx>
                    <wps:bodyPr wrap="square" lIns="0" tIns="0" rIns="0" bIns="0" rtlCol="0">
                      <a:noAutofit/>
                    </wps:bodyPr>
                  </wps:wsp>
                </a:graphicData>
              </a:graphic>
            </wp:anchor>
          </w:drawing>
        </mc:Choice>
        <mc:Fallback>
          <w:pict>
            <v:shapetype w14:anchorId="4102976A" id="_x0000_t202" coordsize="21600,21600" o:spt="202" path="m,l,21600r21600,l21600,xe">
              <v:stroke joinstyle="miter"/>
              <v:path gradientshapeok="t" o:connecttype="rect"/>
            </v:shapetype>
            <v:shape id="Textbox 111" o:spid="_x0000_s1051" type="#_x0000_t202" style="position:absolute;margin-left:107.25pt;margin-top:543.1pt;width:582.3pt;height:18pt;z-index:-251658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" filled="f" stroked="f">
              <v:textbox inset="0,0,0,0">
                <w:txbxContent>
                  <w:p w14:paraId="410297BF" w14:textId="77777777" w:rsidR="006D702F" w:rsidRDefault="001B6099">
                    <w:pPr>
                      <w:pStyle w:val="BodyText"/>
                      <w:spacing w:before="20"/>
                      <w:ind w:left="20"/>
                      <w:rPr>
                        <w:rFonts w:ascii="Segoe UI"/>
                      </w:rPr>
                    </w:pPr>
                    <w:r>
                      <w:rPr>
                        <w:rFonts w:ascii="Segoe UI"/>
                      </w:rPr>
                      <w:t>Please</w:t>
                    </w:r>
                    <w:r>
                      <w:rPr>
                        <w:rFonts w:ascii="Segoe UI"/>
                        <w:spacing w:val="-5"/>
                      </w:rPr>
                      <w:t xml:space="preserve"> </w:t>
                    </w:r>
                    <w:r>
                      <w:rPr>
                        <w:rFonts w:ascii="Segoe UI"/>
                      </w:rPr>
                      <w:t>report</w:t>
                    </w:r>
                    <w:r>
                      <w:rPr>
                        <w:rFonts w:ascii="Segoe UI"/>
                        <w:spacing w:val="-4"/>
                      </w:rPr>
                      <w:t xml:space="preserve"> </w:t>
                    </w:r>
                    <w:r>
                      <w:rPr>
                        <w:rFonts w:ascii="Segoe UI"/>
                      </w:rPr>
                      <w:t>sightings</w:t>
                    </w:r>
                    <w:r>
                      <w:rPr>
                        <w:rFonts w:ascii="Segoe UI"/>
                        <w:spacing w:val="-5"/>
                      </w:rPr>
                      <w:t xml:space="preserve"> </w:t>
                    </w:r>
                    <w:r>
                      <w:rPr>
                        <w:rFonts w:ascii="Segoe UI"/>
                      </w:rPr>
                      <w:t>of</w:t>
                    </w:r>
                    <w:r>
                      <w:rPr>
                        <w:rFonts w:ascii="Segoe UI"/>
                        <w:spacing w:val="-5"/>
                      </w:rPr>
                      <w:t xml:space="preserve"> </w:t>
                    </w:r>
                    <w:r>
                      <w:rPr>
                        <w:rFonts w:ascii="Segoe UI"/>
                      </w:rPr>
                      <w:t>these</w:t>
                    </w:r>
                    <w:r>
                      <w:rPr>
                        <w:rFonts w:ascii="Segoe UI"/>
                        <w:spacing w:val="-3"/>
                      </w:rPr>
                      <w:t xml:space="preserve"> </w:t>
                    </w:r>
                    <w:r>
                      <w:rPr>
                        <w:rFonts w:ascii="Segoe UI"/>
                      </w:rPr>
                      <w:t>species</w:t>
                    </w:r>
                    <w:r>
                      <w:rPr>
                        <w:rFonts w:ascii="Segoe UI"/>
                        <w:spacing w:val="-3"/>
                      </w:rPr>
                      <w:t xml:space="preserve"> </w:t>
                    </w:r>
                    <w:r>
                      <w:rPr>
                        <w:rFonts w:ascii="Segoe UI"/>
                      </w:rPr>
                      <w:t xml:space="preserve">to </w:t>
                    </w:r>
                    <w:hyperlink r:id="rId2">
                      <w:r>
                        <w:rPr>
                          <w:rFonts w:ascii="Segoe UI"/>
                          <w:color w:val="0000FF"/>
                          <w:u w:val="single" w:color="0000FF"/>
                        </w:rPr>
                        <w:t>Thames</w:t>
                      </w:r>
                      <w:r>
                        <w:rPr>
                          <w:rFonts w:ascii="Segoe UI"/>
                          <w:color w:val="0000FF"/>
                          <w:spacing w:val="-5"/>
                          <w:u w:val="single" w:color="0000FF"/>
                        </w:rPr>
                        <w:t xml:space="preserve"> </w:t>
                      </w:r>
                      <w:r>
                        <w:rPr>
                          <w:rFonts w:ascii="Segoe UI"/>
                          <w:color w:val="0000FF"/>
                          <w:u w:val="single" w:color="0000FF"/>
                        </w:rPr>
                        <w:t>Valley</w:t>
                      </w:r>
                      <w:r>
                        <w:rPr>
                          <w:rFonts w:ascii="Segoe UI"/>
                          <w:color w:val="0000FF"/>
                          <w:spacing w:val="-5"/>
                          <w:u w:val="single" w:color="0000FF"/>
                        </w:rPr>
                        <w:t xml:space="preserve"> </w:t>
                      </w:r>
                      <w:r>
                        <w:rPr>
                          <w:rFonts w:ascii="Segoe UI"/>
                          <w:color w:val="0000FF"/>
                          <w:u w:val="single" w:color="0000FF"/>
                        </w:rPr>
                        <w:t>Environmental</w:t>
                      </w:r>
                      <w:r>
                        <w:rPr>
                          <w:rFonts w:ascii="Segoe UI"/>
                          <w:color w:val="0000FF"/>
                          <w:spacing w:val="-4"/>
                          <w:u w:val="single" w:color="0000FF"/>
                        </w:rPr>
                        <w:t xml:space="preserve"> </w:t>
                      </w:r>
                      <w:r>
                        <w:rPr>
                          <w:rFonts w:ascii="Segoe UI"/>
                          <w:color w:val="0000FF"/>
                          <w:u w:val="single" w:color="0000FF"/>
                        </w:rPr>
                        <w:t>Records</w:t>
                      </w:r>
                      <w:r>
                        <w:rPr>
                          <w:rFonts w:ascii="Segoe UI"/>
                          <w:color w:val="0000FF"/>
                          <w:spacing w:val="-5"/>
                          <w:u w:val="single" w:color="0000FF"/>
                        </w:rPr>
                        <w:t xml:space="preserve"> </w:t>
                      </w:r>
                      <w:r>
                        <w:rPr>
                          <w:rFonts w:ascii="Segoe UI"/>
                          <w:color w:val="0000FF"/>
                          <w:u w:val="single" w:color="0000FF"/>
                        </w:rPr>
                        <w:t>Centre</w:t>
                      </w:r>
                    </w:hyperlink>
                    <w:r>
                      <w:rPr>
                        <w:rFonts w:ascii="Segoe UI"/>
                        <w:color w:val="0000FF"/>
                        <w:spacing w:val="-1"/>
                      </w:rPr>
                      <w:t xml:space="preserve"> </w:t>
                    </w:r>
                    <w:r>
                      <w:rPr>
                        <w:rFonts w:ascii="Segoe UI"/>
                      </w:rPr>
                      <w:t>to</w:t>
                    </w:r>
                    <w:r>
                      <w:rPr>
                        <w:rFonts w:ascii="Segoe UI"/>
                        <w:spacing w:val="-1"/>
                      </w:rPr>
                      <w:t xml:space="preserve"> </w:t>
                    </w:r>
                    <w:r>
                      <w:rPr>
                        <w:rFonts w:ascii="Segoe UI"/>
                      </w:rPr>
                      <w:t>inform</w:t>
                    </w:r>
                    <w:r>
                      <w:rPr>
                        <w:rFonts w:ascii="Segoe UI"/>
                        <w:spacing w:val="-4"/>
                      </w:rPr>
                      <w:t xml:space="preserve"> </w:t>
                    </w:r>
                    <w:r>
                      <w:rPr>
                        <w:rFonts w:ascii="Segoe UI"/>
                      </w:rPr>
                      <w:t>future</w:t>
                    </w:r>
                    <w:r>
                      <w:rPr>
                        <w:rFonts w:ascii="Segoe UI"/>
                        <w:spacing w:val="-4"/>
                      </w:rPr>
                      <w:t xml:space="preserve"> work</w:t>
                    </w:r>
                  </w:p>
                </w:txbxContent>
              </v:textbox>
              <w10:wrap anchorx="page" anchory="page"/>
            </v:shape>
          </w:pict>
        </mc:Fallback>
      </mc:AlternateContent>
    </w:r>
    <w:r>
      <w:rPr>
        <w:noProof/>
        <w:sz w:val="20"/>
      </w:rPr>
      <mc:AlternateContent>
        <mc:Choice Requires="wps">
          <w:drawing>
            <wp:anchor distT="0" distB="0" distL="0" distR="0" simplePos="0" relativeHeight="251658265" behindDoc="1" locked="0" layoutInCell="1" allowOverlap="1" wp14:anchorId="4102976C" wp14:editId="4102976D">
              <wp:simplePos x="0" y="0"/>
              <wp:positionH relativeFrom="page">
                <wp:posOffset>9135871</wp:posOffset>
              </wp:positionH>
              <wp:positionV relativeFrom="page">
                <wp:posOffset>6923744</wp:posOffset>
              </wp:positionV>
              <wp:extent cx="234315" cy="196215"/>
              <wp:effectExtent l="0" t="0" r="0" b="0"/>
              <wp:wrapNone/>
              <wp:docPr id="112" name="Text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196215"/>
                      </a:xfrm>
                      <a:prstGeom prst="rect">
                        <a:avLst/>
                      </a:prstGeom>
                    </wps:spPr>
                    <wps:txbx>
                      <w:txbxContent>
                        <w:p w14:paraId="410297C0" w14:textId="77777777" w:rsidR="006D702F" w:rsidRDefault="001B6099">
                          <w:pPr>
                            <w:pStyle w:val="BodyText"/>
                            <w:spacing w:before="12"/>
                            <w:ind w:left="20"/>
                          </w:pPr>
                          <w:r>
                            <w:rPr>
                              <w:spacing w:val="-5"/>
                            </w:rPr>
                            <w:t>4</w:t>
                          </w:r>
                          <w:r>
                            <w:rPr>
                              <w:spacing w:val="-5"/>
                            </w:rPr>
                            <w:fldChar w:fldCharType="begin"/>
                          </w:r>
                          <w:r>
                            <w:rPr>
                              <w:spacing w:val="-5"/>
                            </w:rPr>
                            <w:instrText xml:space="preserve"> PAGE </w:instrText>
                          </w:r>
                          <w:r>
                            <w:rPr>
                              <w:spacing w:val="-5"/>
                            </w:rPr>
                            <w:fldChar w:fldCharType="separate"/>
                          </w:r>
                          <w:r>
                            <w:rPr>
                              <w:spacing w:val="-5"/>
                            </w:rPr>
                            <w:t>1</w:t>
                          </w:r>
                          <w:r>
                            <w:rPr>
                              <w:spacing w:val="-5"/>
                            </w:rPr>
                            <w:fldChar w:fldCharType="end"/>
                          </w:r>
                        </w:p>
                      </w:txbxContent>
                    </wps:txbx>
                    <wps:bodyPr wrap="square" lIns="0" tIns="0" rIns="0" bIns="0" rtlCol="0">
                      <a:noAutofit/>
                    </wps:bodyPr>
                  </wps:wsp>
                </a:graphicData>
              </a:graphic>
            </wp:anchor>
          </w:drawing>
        </mc:Choice>
        <mc:Fallback>
          <w:pict>
            <v:shape w14:anchorId="4102976C" id="Textbox 112" o:spid="_x0000_s1052" type="#_x0000_t202" style="position:absolute;margin-left:719.35pt;margin-top:545.2pt;width:18.45pt;height:15.45pt;z-index:-25165821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" filled="f" stroked="f">
              <v:textbox inset="0,0,0,0">
                <w:txbxContent>
                  <w:p w14:paraId="410297C0" w14:textId="77777777" w:rsidR="006D702F" w:rsidRDefault="001B6099">
                    <w:pPr>
                      <w:pStyle w:val="BodyText"/>
                      <w:spacing w:before="12"/>
                      <w:ind w:left="20"/>
                    </w:pPr>
                    <w:r>
                      <w:rPr>
                        <w:spacing w:val="-5"/>
                      </w:rPr>
                      <w:t>4</w:t>
                    </w:r>
                    <w:r>
                      <w:rPr>
                        <w:spacing w:val="-5"/>
                      </w:rPr>
                      <w:fldChar w:fldCharType="begin"/>
                    </w:r>
                    <w:r>
                      <w:rPr>
                        <w:spacing w:val="-5"/>
                      </w:rPr>
                      <w:instrText xml:space="preserve"> PAGE </w:instrText>
                    </w:r>
                    <w:r>
                      <w:rPr>
                        <w:spacing w:val="-5"/>
                      </w:rPr>
                      <w:fldChar w:fldCharType="separate"/>
                    </w:r>
                    <w:r>
                      <w:rPr>
                        <w:spacing w:val="-5"/>
                      </w:rPr>
                      <w:t>1</w:t>
                    </w:r>
                    <w:r>
                      <w:rPr>
                        <w:spacing w:val="-5"/>
                      </w:rP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2972C" w14:textId="77777777" w:rsidR="006D702F" w:rsidRDefault="001B6099">
    <w:pPr>
      <w:pStyle w:val="BodyText"/>
      <w:spacing w:line="14" w:lineRule="auto"/>
      <w:rPr>
        <w:sz w:val="20"/>
      </w:rPr>
    </w:pPr>
    <w:r>
      <w:rPr>
        <w:noProof/>
        <w:sz w:val="20"/>
      </w:rPr>
      <mc:AlternateContent>
        <mc:Choice Requires="wps">
          <w:drawing>
            <wp:anchor distT="0" distB="0" distL="0" distR="0" simplePos="0" relativeHeight="251658266" behindDoc="1" locked="0" layoutInCell="1" allowOverlap="1" wp14:anchorId="4102976E" wp14:editId="4102976F">
              <wp:simplePos x="0" y="0"/>
              <wp:positionH relativeFrom="page">
                <wp:posOffset>1362202</wp:posOffset>
              </wp:positionH>
              <wp:positionV relativeFrom="page">
                <wp:posOffset>6897252</wp:posOffset>
              </wp:positionV>
              <wp:extent cx="7395209" cy="228600"/>
              <wp:effectExtent l="0" t="0" r="0" b="0"/>
              <wp:wrapNone/>
              <wp:docPr id="135" name="Text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95209" cy="228600"/>
                      </a:xfrm>
                      <a:prstGeom prst="rect">
                        <a:avLst/>
                      </a:prstGeom>
                    </wps:spPr>
                    <wps:txbx>
                      <w:txbxContent>
                        <w:p w14:paraId="410297C1" w14:textId="77777777" w:rsidR="006D702F" w:rsidRDefault="001B6099">
                          <w:pPr>
                            <w:pStyle w:val="BodyText"/>
                            <w:spacing w:before="20"/>
                            <w:ind w:left="20"/>
                            <w:rPr>
                              <w:rFonts w:ascii="Segoe UI"/>
                            </w:rPr>
                          </w:pPr>
                          <w:r>
                            <w:rPr>
                              <w:rFonts w:ascii="Segoe UI"/>
                            </w:rPr>
                            <w:t>Please</w:t>
                          </w:r>
                          <w:r>
                            <w:rPr>
                              <w:rFonts w:ascii="Segoe UI"/>
                              <w:spacing w:val="-5"/>
                            </w:rPr>
                            <w:t xml:space="preserve"> </w:t>
                          </w:r>
                          <w:r>
                            <w:rPr>
                              <w:rFonts w:ascii="Segoe UI"/>
                            </w:rPr>
                            <w:t>report</w:t>
                          </w:r>
                          <w:r>
                            <w:rPr>
                              <w:rFonts w:ascii="Segoe UI"/>
                              <w:spacing w:val="-4"/>
                            </w:rPr>
                            <w:t xml:space="preserve"> </w:t>
                          </w:r>
                          <w:r>
                            <w:rPr>
                              <w:rFonts w:ascii="Segoe UI"/>
                            </w:rPr>
                            <w:t>sightings</w:t>
                          </w:r>
                          <w:r>
                            <w:rPr>
                              <w:rFonts w:ascii="Segoe UI"/>
                              <w:spacing w:val="-5"/>
                            </w:rPr>
                            <w:t xml:space="preserve"> </w:t>
                          </w:r>
                          <w:r>
                            <w:rPr>
                              <w:rFonts w:ascii="Segoe UI"/>
                            </w:rPr>
                            <w:t>of</w:t>
                          </w:r>
                          <w:r>
                            <w:rPr>
                              <w:rFonts w:ascii="Segoe UI"/>
                              <w:spacing w:val="-5"/>
                            </w:rPr>
                            <w:t xml:space="preserve"> </w:t>
                          </w:r>
                          <w:r>
                            <w:rPr>
                              <w:rFonts w:ascii="Segoe UI"/>
                            </w:rPr>
                            <w:t>these</w:t>
                          </w:r>
                          <w:r>
                            <w:rPr>
                              <w:rFonts w:ascii="Segoe UI"/>
                              <w:spacing w:val="-3"/>
                            </w:rPr>
                            <w:t xml:space="preserve"> </w:t>
                          </w:r>
                          <w:r>
                            <w:rPr>
                              <w:rFonts w:ascii="Segoe UI"/>
                            </w:rPr>
                            <w:t>species</w:t>
                          </w:r>
                          <w:r>
                            <w:rPr>
                              <w:rFonts w:ascii="Segoe UI"/>
                              <w:spacing w:val="-3"/>
                            </w:rPr>
                            <w:t xml:space="preserve"> </w:t>
                          </w:r>
                          <w:r>
                            <w:rPr>
                              <w:rFonts w:ascii="Segoe UI"/>
                            </w:rPr>
                            <w:t xml:space="preserve">to </w:t>
                          </w:r>
                          <w:hyperlink r:id="rId1">
                            <w:r>
                              <w:rPr>
                                <w:rFonts w:ascii="Segoe UI"/>
                                <w:color w:val="0000FF"/>
                                <w:u w:val="single" w:color="0000FF"/>
                              </w:rPr>
                              <w:t>Thames</w:t>
                            </w:r>
                            <w:r>
                              <w:rPr>
                                <w:rFonts w:ascii="Segoe UI"/>
                                <w:color w:val="0000FF"/>
                                <w:spacing w:val="-5"/>
                                <w:u w:val="single" w:color="0000FF"/>
                              </w:rPr>
                              <w:t xml:space="preserve"> </w:t>
                            </w:r>
                            <w:r>
                              <w:rPr>
                                <w:rFonts w:ascii="Segoe UI"/>
                                <w:color w:val="0000FF"/>
                                <w:u w:val="single" w:color="0000FF"/>
                              </w:rPr>
                              <w:t>Valley</w:t>
                            </w:r>
                            <w:r>
                              <w:rPr>
                                <w:rFonts w:ascii="Segoe UI"/>
                                <w:color w:val="0000FF"/>
                                <w:spacing w:val="-5"/>
                                <w:u w:val="single" w:color="0000FF"/>
                              </w:rPr>
                              <w:t xml:space="preserve"> </w:t>
                            </w:r>
                            <w:r>
                              <w:rPr>
                                <w:rFonts w:ascii="Segoe UI"/>
                                <w:color w:val="0000FF"/>
                                <w:u w:val="single" w:color="0000FF"/>
                              </w:rPr>
                              <w:t>Environmental</w:t>
                            </w:r>
                            <w:r>
                              <w:rPr>
                                <w:rFonts w:ascii="Segoe UI"/>
                                <w:color w:val="0000FF"/>
                                <w:spacing w:val="-4"/>
                                <w:u w:val="single" w:color="0000FF"/>
                              </w:rPr>
                              <w:t xml:space="preserve"> </w:t>
                            </w:r>
                            <w:r>
                              <w:rPr>
                                <w:rFonts w:ascii="Segoe UI"/>
                                <w:color w:val="0000FF"/>
                                <w:u w:val="single" w:color="0000FF"/>
                              </w:rPr>
                              <w:t>Records</w:t>
                            </w:r>
                            <w:r>
                              <w:rPr>
                                <w:rFonts w:ascii="Segoe UI"/>
                                <w:color w:val="0000FF"/>
                                <w:spacing w:val="-5"/>
                                <w:u w:val="single" w:color="0000FF"/>
                              </w:rPr>
                              <w:t xml:space="preserve"> </w:t>
                            </w:r>
                            <w:r>
                              <w:rPr>
                                <w:rFonts w:ascii="Segoe UI"/>
                                <w:color w:val="0000FF"/>
                                <w:u w:val="single" w:color="0000FF"/>
                              </w:rPr>
                              <w:t>Centre</w:t>
                            </w:r>
                          </w:hyperlink>
                          <w:r>
                            <w:rPr>
                              <w:rFonts w:ascii="Segoe UI"/>
                              <w:color w:val="0000FF"/>
                              <w:spacing w:val="-1"/>
                            </w:rPr>
                            <w:t xml:space="preserve"> </w:t>
                          </w:r>
                          <w:r>
                            <w:rPr>
                              <w:rFonts w:ascii="Segoe UI"/>
                            </w:rPr>
                            <w:t>to</w:t>
                          </w:r>
                          <w:r>
                            <w:rPr>
                              <w:rFonts w:ascii="Segoe UI"/>
                              <w:spacing w:val="-1"/>
                            </w:rPr>
                            <w:t xml:space="preserve"> </w:t>
                          </w:r>
                          <w:r>
                            <w:rPr>
                              <w:rFonts w:ascii="Segoe UI"/>
                            </w:rPr>
                            <w:t>inform</w:t>
                          </w:r>
                          <w:r>
                            <w:rPr>
                              <w:rFonts w:ascii="Segoe UI"/>
                              <w:spacing w:val="-4"/>
                            </w:rPr>
                            <w:t xml:space="preserve"> </w:t>
                          </w:r>
                          <w:r>
                            <w:rPr>
                              <w:rFonts w:ascii="Segoe UI"/>
                            </w:rPr>
                            <w:t>future</w:t>
                          </w:r>
                          <w:r>
                            <w:rPr>
                              <w:rFonts w:ascii="Segoe UI"/>
                              <w:spacing w:val="-4"/>
                            </w:rPr>
                            <w:t xml:space="preserve"> work</w:t>
                          </w:r>
                        </w:p>
                      </w:txbxContent>
                    </wps:txbx>
                    <wps:bodyPr wrap="square" lIns="0" tIns="0" rIns="0" bIns="0" rtlCol="0">
                      <a:noAutofit/>
                    </wps:bodyPr>
                  </wps:wsp>
                </a:graphicData>
              </a:graphic>
            </wp:anchor>
          </w:drawing>
        </mc:Choice>
        <mc:Fallback>
          <w:pict>
            <v:shapetype w14:anchorId="4102976E" id="_x0000_t202" coordsize="21600,21600" o:spt="202" path="m,l,21600r21600,l21600,xe">
              <v:stroke joinstyle="miter"/>
              <v:path gradientshapeok="t" o:connecttype="rect"/>
            </v:shapetype>
            <v:shape id="Textbox 135" o:spid="_x0000_s1053" type="#_x0000_t202" style="position:absolute;margin-left:107.25pt;margin-top:543.1pt;width:582.3pt;height:18pt;z-index:-25165821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" filled="f" stroked="f">
              <v:textbox inset="0,0,0,0">
                <w:txbxContent>
                  <w:p w14:paraId="410297C1" w14:textId="77777777" w:rsidR="006D702F" w:rsidRDefault="001B6099">
                    <w:pPr>
                      <w:pStyle w:val="BodyText"/>
                      <w:spacing w:before="20"/>
                      <w:ind w:left="20"/>
                      <w:rPr>
                        <w:rFonts w:ascii="Segoe UI"/>
                      </w:rPr>
                    </w:pPr>
                    <w:r>
                      <w:rPr>
                        <w:rFonts w:ascii="Segoe UI"/>
                      </w:rPr>
                      <w:t>Please</w:t>
                    </w:r>
                    <w:r>
                      <w:rPr>
                        <w:rFonts w:ascii="Segoe UI"/>
                        <w:spacing w:val="-5"/>
                      </w:rPr>
                      <w:t xml:space="preserve"> </w:t>
                    </w:r>
                    <w:r>
                      <w:rPr>
                        <w:rFonts w:ascii="Segoe UI"/>
                      </w:rPr>
                      <w:t>report</w:t>
                    </w:r>
                    <w:r>
                      <w:rPr>
                        <w:rFonts w:ascii="Segoe UI"/>
                        <w:spacing w:val="-4"/>
                      </w:rPr>
                      <w:t xml:space="preserve"> </w:t>
                    </w:r>
                    <w:r>
                      <w:rPr>
                        <w:rFonts w:ascii="Segoe UI"/>
                      </w:rPr>
                      <w:t>sightings</w:t>
                    </w:r>
                    <w:r>
                      <w:rPr>
                        <w:rFonts w:ascii="Segoe UI"/>
                        <w:spacing w:val="-5"/>
                      </w:rPr>
                      <w:t xml:space="preserve"> </w:t>
                    </w:r>
                    <w:r>
                      <w:rPr>
                        <w:rFonts w:ascii="Segoe UI"/>
                      </w:rPr>
                      <w:t>of</w:t>
                    </w:r>
                    <w:r>
                      <w:rPr>
                        <w:rFonts w:ascii="Segoe UI"/>
                        <w:spacing w:val="-5"/>
                      </w:rPr>
                      <w:t xml:space="preserve"> </w:t>
                    </w:r>
                    <w:r>
                      <w:rPr>
                        <w:rFonts w:ascii="Segoe UI"/>
                      </w:rPr>
                      <w:t>these</w:t>
                    </w:r>
                    <w:r>
                      <w:rPr>
                        <w:rFonts w:ascii="Segoe UI"/>
                        <w:spacing w:val="-3"/>
                      </w:rPr>
                      <w:t xml:space="preserve"> </w:t>
                    </w:r>
                    <w:r>
                      <w:rPr>
                        <w:rFonts w:ascii="Segoe UI"/>
                      </w:rPr>
                      <w:t>species</w:t>
                    </w:r>
                    <w:r>
                      <w:rPr>
                        <w:rFonts w:ascii="Segoe UI"/>
                        <w:spacing w:val="-3"/>
                      </w:rPr>
                      <w:t xml:space="preserve"> </w:t>
                    </w:r>
                    <w:r>
                      <w:rPr>
                        <w:rFonts w:ascii="Segoe UI"/>
                      </w:rPr>
                      <w:t xml:space="preserve">to </w:t>
                    </w:r>
                    <w:hyperlink r:id="rId2">
                      <w:r>
                        <w:rPr>
                          <w:rFonts w:ascii="Segoe UI"/>
                          <w:color w:val="0000FF"/>
                          <w:u w:val="single" w:color="0000FF"/>
                        </w:rPr>
                        <w:t>Thames</w:t>
                      </w:r>
                      <w:r>
                        <w:rPr>
                          <w:rFonts w:ascii="Segoe UI"/>
                          <w:color w:val="0000FF"/>
                          <w:spacing w:val="-5"/>
                          <w:u w:val="single" w:color="0000FF"/>
                        </w:rPr>
                        <w:t xml:space="preserve"> </w:t>
                      </w:r>
                      <w:r>
                        <w:rPr>
                          <w:rFonts w:ascii="Segoe UI"/>
                          <w:color w:val="0000FF"/>
                          <w:u w:val="single" w:color="0000FF"/>
                        </w:rPr>
                        <w:t>Valley</w:t>
                      </w:r>
                      <w:r>
                        <w:rPr>
                          <w:rFonts w:ascii="Segoe UI"/>
                          <w:color w:val="0000FF"/>
                          <w:spacing w:val="-5"/>
                          <w:u w:val="single" w:color="0000FF"/>
                        </w:rPr>
                        <w:t xml:space="preserve"> </w:t>
                      </w:r>
                      <w:r>
                        <w:rPr>
                          <w:rFonts w:ascii="Segoe UI"/>
                          <w:color w:val="0000FF"/>
                          <w:u w:val="single" w:color="0000FF"/>
                        </w:rPr>
                        <w:t>Environmental</w:t>
                      </w:r>
                      <w:r>
                        <w:rPr>
                          <w:rFonts w:ascii="Segoe UI"/>
                          <w:color w:val="0000FF"/>
                          <w:spacing w:val="-4"/>
                          <w:u w:val="single" w:color="0000FF"/>
                        </w:rPr>
                        <w:t xml:space="preserve"> </w:t>
                      </w:r>
                      <w:r>
                        <w:rPr>
                          <w:rFonts w:ascii="Segoe UI"/>
                          <w:color w:val="0000FF"/>
                          <w:u w:val="single" w:color="0000FF"/>
                        </w:rPr>
                        <w:t>Records</w:t>
                      </w:r>
                      <w:r>
                        <w:rPr>
                          <w:rFonts w:ascii="Segoe UI"/>
                          <w:color w:val="0000FF"/>
                          <w:spacing w:val="-5"/>
                          <w:u w:val="single" w:color="0000FF"/>
                        </w:rPr>
                        <w:t xml:space="preserve"> </w:t>
                      </w:r>
                      <w:r>
                        <w:rPr>
                          <w:rFonts w:ascii="Segoe UI"/>
                          <w:color w:val="0000FF"/>
                          <w:u w:val="single" w:color="0000FF"/>
                        </w:rPr>
                        <w:t>Centre</w:t>
                      </w:r>
                    </w:hyperlink>
                    <w:r>
                      <w:rPr>
                        <w:rFonts w:ascii="Segoe UI"/>
                        <w:color w:val="0000FF"/>
                        <w:spacing w:val="-1"/>
                      </w:rPr>
                      <w:t xml:space="preserve"> </w:t>
                    </w:r>
                    <w:r>
                      <w:rPr>
                        <w:rFonts w:ascii="Segoe UI"/>
                      </w:rPr>
                      <w:t>to</w:t>
                    </w:r>
                    <w:r>
                      <w:rPr>
                        <w:rFonts w:ascii="Segoe UI"/>
                        <w:spacing w:val="-1"/>
                      </w:rPr>
                      <w:t xml:space="preserve"> </w:t>
                    </w:r>
                    <w:r>
                      <w:rPr>
                        <w:rFonts w:ascii="Segoe UI"/>
                      </w:rPr>
                      <w:t>inform</w:t>
                    </w:r>
                    <w:r>
                      <w:rPr>
                        <w:rFonts w:ascii="Segoe UI"/>
                        <w:spacing w:val="-4"/>
                      </w:rPr>
                      <w:t xml:space="preserve"> </w:t>
                    </w:r>
                    <w:r>
                      <w:rPr>
                        <w:rFonts w:ascii="Segoe UI"/>
                      </w:rPr>
                      <w:t>future</w:t>
                    </w:r>
                    <w:r>
                      <w:rPr>
                        <w:rFonts w:ascii="Segoe UI"/>
                        <w:spacing w:val="-4"/>
                      </w:rPr>
                      <w:t xml:space="preserve"> work</w:t>
                    </w:r>
                  </w:p>
                </w:txbxContent>
              </v:textbox>
              <w10:wrap anchorx="page" anchory="page"/>
            </v:shape>
          </w:pict>
        </mc:Fallback>
      </mc:AlternateContent>
    </w:r>
    <w:r>
      <w:rPr>
        <w:noProof/>
        <w:sz w:val="20"/>
      </w:rPr>
      <mc:AlternateContent>
        <mc:Choice Requires="wps">
          <w:drawing>
            <wp:anchor distT="0" distB="0" distL="0" distR="0" simplePos="0" relativeHeight="251658267" behindDoc="1" locked="0" layoutInCell="1" allowOverlap="1" wp14:anchorId="41029770" wp14:editId="41029771">
              <wp:simplePos x="0" y="0"/>
              <wp:positionH relativeFrom="page">
                <wp:posOffset>9135871</wp:posOffset>
              </wp:positionH>
              <wp:positionV relativeFrom="page">
                <wp:posOffset>6923744</wp:posOffset>
              </wp:positionV>
              <wp:extent cx="196215" cy="196215"/>
              <wp:effectExtent l="0" t="0" r="0" b="0"/>
              <wp:wrapNone/>
              <wp:docPr id="136" name="Text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215" cy="196215"/>
                      </a:xfrm>
                      <a:prstGeom prst="rect">
                        <a:avLst/>
                      </a:prstGeom>
                    </wps:spPr>
                    <wps:txbx>
                      <w:txbxContent>
                        <w:p w14:paraId="410297C2" w14:textId="77777777" w:rsidR="006D702F" w:rsidRDefault="001B6099">
                          <w:pPr>
                            <w:pStyle w:val="BodyText"/>
                            <w:spacing w:before="12"/>
                            <w:ind w:left="20"/>
                          </w:pPr>
                          <w:r>
                            <w:rPr>
                              <w:spacing w:val="-5"/>
                            </w:rPr>
                            <w:t>50</w:t>
                          </w:r>
                        </w:p>
                      </w:txbxContent>
                    </wps:txbx>
                    <wps:bodyPr wrap="square" lIns="0" tIns="0" rIns="0" bIns="0" rtlCol="0">
                      <a:noAutofit/>
                    </wps:bodyPr>
                  </wps:wsp>
                </a:graphicData>
              </a:graphic>
            </wp:anchor>
          </w:drawing>
        </mc:Choice>
        <mc:Fallback>
          <w:pict>
            <v:shape w14:anchorId="41029770" id="Textbox 136" o:spid="_x0000_s1054" type="#_x0000_t202" style="position:absolute;margin-left:719.35pt;margin-top:545.2pt;width:15.45pt;height:15.45pt;z-index:-25165821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" filled="f" stroked="f">
              <v:textbox inset="0,0,0,0">
                <w:txbxContent>
                  <w:p w14:paraId="410297C2" w14:textId="77777777" w:rsidR="006D702F" w:rsidRDefault="001B6099">
                    <w:pPr>
                      <w:pStyle w:val="BodyText"/>
                      <w:spacing w:before="12"/>
                      <w:ind w:left="20"/>
                    </w:pPr>
                    <w:r>
                      <w:rPr>
                        <w:spacing w:val="-5"/>
                      </w:rPr>
                      <w:t>50</w:t>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2972D" w14:textId="77777777" w:rsidR="006D702F" w:rsidRDefault="001B6099">
    <w:pPr>
      <w:pStyle w:val="BodyText"/>
      <w:spacing w:line="14" w:lineRule="auto"/>
      <w:rPr>
        <w:sz w:val="20"/>
      </w:rPr>
    </w:pPr>
    <w:r>
      <w:rPr>
        <w:noProof/>
        <w:sz w:val="20"/>
      </w:rPr>
      <mc:AlternateContent>
        <mc:Choice Requires="wps">
          <w:drawing>
            <wp:anchor distT="0" distB="0" distL="0" distR="0" simplePos="0" relativeHeight="251658268" behindDoc="1" locked="0" layoutInCell="1" allowOverlap="1" wp14:anchorId="41029772" wp14:editId="41029773">
              <wp:simplePos x="0" y="0"/>
              <wp:positionH relativeFrom="page">
                <wp:posOffset>1362202</wp:posOffset>
              </wp:positionH>
              <wp:positionV relativeFrom="page">
                <wp:posOffset>6897252</wp:posOffset>
              </wp:positionV>
              <wp:extent cx="7395209" cy="228600"/>
              <wp:effectExtent l="0" t="0" r="0" b="0"/>
              <wp:wrapNone/>
              <wp:docPr id="141" name="Text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95209" cy="228600"/>
                      </a:xfrm>
                      <a:prstGeom prst="rect">
                        <a:avLst/>
                      </a:prstGeom>
                    </wps:spPr>
                    <wps:txbx>
                      <w:txbxContent>
                        <w:p w14:paraId="410297C3" w14:textId="77777777" w:rsidR="006D702F" w:rsidRDefault="001B6099">
                          <w:pPr>
                            <w:pStyle w:val="BodyText"/>
                            <w:spacing w:before="20"/>
                            <w:ind w:left="20"/>
                            <w:rPr>
                              <w:rFonts w:ascii="Segoe UI"/>
                            </w:rPr>
                          </w:pPr>
                          <w:r>
                            <w:rPr>
                              <w:rFonts w:ascii="Segoe UI"/>
                            </w:rPr>
                            <w:t>Please</w:t>
                          </w:r>
                          <w:r>
                            <w:rPr>
                              <w:rFonts w:ascii="Segoe UI"/>
                              <w:spacing w:val="-5"/>
                            </w:rPr>
                            <w:t xml:space="preserve"> </w:t>
                          </w:r>
                          <w:r>
                            <w:rPr>
                              <w:rFonts w:ascii="Segoe UI"/>
                            </w:rPr>
                            <w:t>report</w:t>
                          </w:r>
                          <w:r>
                            <w:rPr>
                              <w:rFonts w:ascii="Segoe UI"/>
                              <w:spacing w:val="-4"/>
                            </w:rPr>
                            <w:t xml:space="preserve"> </w:t>
                          </w:r>
                          <w:r>
                            <w:rPr>
                              <w:rFonts w:ascii="Segoe UI"/>
                            </w:rPr>
                            <w:t>sightings</w:t>
                          </w:r>
                          <w:r>
                            <w:rPr>
                              <w:rFonts w:ascii="Segoe UI"/>
                              <w:spacing w:val="-5"/>
                            </w:rPr>
                            <w:t xml:space="preserve"> </w:t>
                          </w:r>
                          <w:r>
                            <w:rPr>
                              <w:rFonts w:ascii="Segoe UI"/>
                            </w:rPr>
                            <w:t>of</w:t>
                          </w:r>
                          <w:r>
                            <w:rPr>
                              <w:rFonts w:ascii="Segoe UI"/>
                              <w:spacing w:val="-5"/>
                            </w:rPr>
                            <w:t xml:space="preserve"> </w:t>
                          </w:r>
                          <w:r>
                            <w:rPr>
                              <w:rFonts w:ascii="Segoe UI"/>
                            </w:rPr>
                            <w:t>these</w:t>
                          </w:r>
                          <w:r>
                            <w:rPr>
                              <w:rFonts w:ascii="Segoe UI"/>
                              <w:spacing w:val="-3"/>
                            </w:rPr>
                            <w:t xml:space="preserve"> </w:t>
                          </w:r>
                          <w:r>
                            <w:rPr>
                              <w:rFonts w:ascii="Segoe UI"/>
                            </w:rPr>
                            <w:t>species</w:t>
                          </w:r>
                          <w:r>
                            <w:rPr>
                              <w:rFonts w:ascii="Segoe UI"/>
                              <w:spacing w:val="-3"/>
                            </w:rPr>
                            <w:t xml:space="preserve"> </w:t>
                          </w:r>
                          <w:r>
                            <w:rPr>
                              <w:rFonts w:ascii="Segoe UI"/>
                            </w:rPr>
                            <w:t xml:space="preserve">to </w:t>
                          </w:r>
                          <w:hyperlink r:id="rId1">
                            <w:r>
                              <w:rPr>
                                <w:rFonts w:ascii="Segoe UI"/>
                                <w:color w:val="0000FF"/>
                                <w:u w:val="single" w:color="0000FF"/>
                              </w:rPr>
                              <w:t>Thames</w:t>
                            </w:r>
                            <w:r>
                              <w:rPr>
                                <w:rFonts w:ascii="Segoe UI"/>
                                <w:color w:val="0000FF"/>
                                <w:spacing w:val="-5"/>
                                <w:u w:val="single" w:color="0000FF"/>
                              </w:rPr>
                              <w:t xml:space="preserve"> </w:t>
                            </w:r>
                            <w:r>
                              <w:rPr>
                                <w:rFonts w:ascii="Segoe UI"/>
                                <w:color w:val="0000FF"/>
                                <w:u w:val="single" w:color="0000FF"/>
                              </w:rPr>
                              <w:t>Valley</w:t>
                            </w:r>
                            <w:r>
                              <w:rPr>
                                <w:rFonts w:ascii="Segoe UI"/>
                                <w:color w:val="0000FF"/>
                                <w:spacing w:val="-5"/>
                                <w:u w:val="single" w:color="0000FF"/>
                              </w:rPr>
                              <w:t xml:space="preserve"> </w:t>
                            </w:r>
                            <w:r>
                              <w:rPr>
                                <w:rFonts w:ascii="Segoe UI"/>
                                <w:color w:val="0000FF"/>
                                <w:u w:val="single" w:color="0000FF"/>
                              </w:rPr>
                              <w:t>Environmental</w:t>
                            </w:r>
                            <w:r>
                              <w:rPr>
                                <w:rFonts w:ascii="Segoe UI"/>
                                <w:color w:val="0000FF"/>
                                <w:spacing w:val="-4"/>
                                <w:u w:val="single" w:color="0000FF"/>
                              </w:rPr>
                              <w:t xml:space="preserve"> </w:t>
                            </w:r>
                            <w:r>
                              <w:rPr>
                                <w:rFonts w:ascii="Segoe UI"/>
                                <w:color w:val="0000FF"/>
                                <w:u w:val="single" w:color="0000FF"/>
                              </w:rPr>
                              <w:t>Records</w:t>
                            </w:r>
                            <w:r>
                              <w:rPr>
                                <w:rFonts w:ascii="Segoe UI"/>
                                <w:color w:val="0000FF"/>
                                <w:spacing w:val="-5"/>
                                <w:u w:val="single" w:color="0000FF"/>
                              </w:rPr>
                              <w:t xml:space="preserve"> </w:t>
                            </w:r>
                            <w:r>
                              <w:rPr>
                                <w:rFonts w:ascii="Segoe UI"/>
                                <w:color w:val="0000FF"/>
                                <w:u w:val="single" w:color="0000FF"/>
                              </w:rPr>
                              <w:t>Centre</w:t>
                            </w:r>
                          </w:hyperlink>
                          <w:r>
                            <w:rPr>
                              <w:rFonts w:ascii="Segoe UI"/>
                              <w:color w:val="0000FF"/>
                              <w:spacing w:val="-1"/>
                            </w:rPr>
                            <w:t xml:space="preserve"> </w:t>
                          </w:r>
                          <w:r>
                            <w:rPr>
                              <w:rFonts w:ascii="Segoe UI"/>
                            </w:rPr>
                            <w:t>to</w:t>
                          </w:r>
                          <w:r>
                            <w:rPr>
                              <w:rFonts w:ascii="Segoe UI"/>
                              <w:spacing w:val="-1"/>
                            </w:rPr>
                            <w:t xml:space="preserve"> </w:t>
                          </w:r>
                          <w:r>
                            <w:rPr>
                              <w:rFonts w:ascii="Segoe UI"/>
                            </w:rPr>
                            <w:t>inform</w:t>
                          </w:r>
                          <w:r>
                            <w:rPr>
                              <w:rFonts w:ascii="Segoe UI"/>
                              <w:spacing w:val="-4"/>
                            </w:rPr>
                            <w:t xml:space="preserve"> </w:t>
                          </w:r>
                          <w:r>
                            <w:rPr>
                              <w:rFonts w:ascii="Segoe UI"/>
                            </w:rPr>
                            <w:t>future</w:t>
                          </w:r>
                          <w:r>
                            <w:rPr>
                              <w:rFonts w:ascii="Segoe UI"/>
                              <w:spacing w:val="-4"/>
                            </w:rPr>
                            <w:t xml:space="preserve"> work</w:t>
                          </w:r>
                        </w:p>
                      </w:txbxContent>
                    </wps:txbx>
                    <wps:bodyPr wrap="square" lIns="0" tIns="0" rIns="0" bIns="0" rtlCol="0">
                      <a:noAutofit/>
                    </wps:bodyPr>
                  </wps:wsp>
                </a:graphicData>
              </a:graphic>
            </wp:anchor>
          </w:drawing>
        </mc:Choice>
        <mc:Fallback>
          <w:pict>
            <v:shapetype w14:anchorId="41029772" id="_x0000_t202" coordsize="21600,21600" o:spt="202" path="m,l,21600r21600,l21600,xe">
              <v:stroke joinstyle="miter"/>
              <v:path gradientshapeok="t" o:connecttype="rect"/>
            </v:shapetype>
            <v:shape id="Textbox 141" o:spid="_x0000_s1055" type="#_x0000_t202" style="position:absolute;margin-left:107.25pt;margin-top:543.1pt;width:582.3pt;height:18pt;z-index:-2516582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" filled="f" stroked="f">
              <v:textbox inset="0,0,0,0">
                <w:txbxContent>
                  <w:p w14:paraId="410297C3" w14:textId="77777777" w:rsidR="006D702F" w:rsidRDefault="001B6099">
                    <w:pPr>
                      <w:pStyle w:val="BodyText"/>
                      <w:spacing w:before="20"/>
                      <w:ind w:left="20"/>
                      <w:rPr>
                        <w:rFonts w:ascii="Segoe UI"/>
                      </w:rPr>
                    </w:pPr>
                    <w:r>
                      <w:rPr>
                        <w:rFonts w:ascii="Segoe UI"/>
                      </w:rPr>
                      <w:t>Please</w:t>
                    </w:r>
                    <w:r>
                      <w:rPr>
                        <w:rFonts w:ascii="Segoe UI"/>
                        <w:spacing w:val="-5"/>
                      </w:rPr>
                      <w:t xml:space="preserve"> </w:t>
                    </w:r>
                    <w:r>
                      <w:rPr>
                        <w:rFonts w:ascii="Segoe UI"/>
                      </w:rPr>
                      <w:t>report</w:t>
                    </w:r>
                    <w:r>
                      <w:rPr>
                        <w:rFonts w:ascii="Segoe UI"/>
                        <w:spacing w:val="-4"/>
                      </w:rPr>
                      <w:t xml:space="preserve"> </w:t>
                    </w:r>
                    <w:r>
                      <w:rPr>
                        <w:rFonts w:ascii="Segoe UI"/>
                      </w:rPr>
                      <w:t>sightings</w:t>
                    </w:r>
                    <w:r>
                      <w:rPr>
                        <w:rFonts w:ascii="Segoe UI"/>
                        <w:spacing w:val="-5"/>
                      </w:rPr>
                      <w:t xml:space="preserve"> </w:t>
                    </w:r>
                    <w:r>
                      <w:rPr>
                        <w:rFonts w:ascii="Segoe UI"/>
                      </w:rPr>
                      <w:t>of</w:t>
                    </w:r>
                    <w:r>
                      <w:rPr>
                        <w:rFonts w:ascii="Segoe UI"/>
                        <w:spacing w:val="-5"/>
                      </w:rPr>
                      <w:t xml:space="preserve"> </w:t>
                    </w:r>
                    <w:r>
                      <w:rPr>
                        <w:rFonts w:ascii="Segoe UI"/>
                      </w:rPr>
                      <w:t>these</w:t>
                    </w:r>
                    <w:r>
                      <w:rPr>
                        <w:rFonts w:ascii="Segoe UI"/>
                        <w:spacing w:val="-3"/>
                      </w:rPr>
                      <w:t xml:space="preserve"> </w:t>
                    </w:r>
                    <w:r>
                      <w:rPr>
                        <w:rFonts w:ascii="Segoe UI"/>
                      </w:rPr>
                      <w:t>species</w:t>
                    </w:r>
                    <w:r>
                      <w:rPr>
                        <w:rFonts w:ascii="Segoe UI"/>
                        <w:spacing w:val="-3"/>
                      </w:rPr>
                      <w:t xml:space="preserve"> </w:t>
                    </w:r>
                    <w:r>
                      <w:rPr>
                        <w:rFonts w:ascii="Segoe UI"/>
                      </w:rPr>
                      <w:t xml:space="preserve">to </w:t>
                    </w:r>
                    <w:hyperlink r:id="rId2">
                      <w:r>
                        <w:rPr>
                          <w:rFonts w:ascii="Segoe UI"/>
                          <w:color w:val="0000FF"/>
                          <w:u w:val="single" w:color="0000FF"/>
                        </w:rPr>
                        <w:t>Thames</w:t>
                      </w:r>
                      <w:r>
                        <w:rPr>
                          <w:rFonts w:ascii="Segoe UI"/>
                          <w:color w:val="0000FF"/>
                          <w:spacing w:val="-5"/>
                          <w:u w:val="single" w:color="0000FF"/>
                        </w:rPr>
                        <w:t xml:space="preserve"> </w:t>
                      </w:r>
                      <w:r>
                        <w:rPr>
                          <w:rFonts w:ascii="Segoe UI"/>
                          <w:color w:val="0000FF"/>
                          <w:u w:val="single" w:color="0000FF"/>
                        </w:rPr>
                        <w:t>Valley</w:t>
                      </w:r>
                      <w:r>
                        <w:rPr>
                          <w:rFonts w:ascii="Segoe UI"/>
                          <w:color w:val="0000FF"/>
                          <w:spacing w:val="-5"/>
                          <w:u w:val="single" w:color="0000FF"/>
                        </w:rPr>
                        <w:t xml:space="preserve"> </w:t>
                      </w:r>
                      <w:r>
                        <w:rPr>
                          <w:rFonts w:ascii="Segoe UI"/>
                          <w:color w:val="0000FF"/>
                          <w:u w:val="single" w:color="0000FF"/>
                        </w:rPr>
                        <w:t>Environmental</w:t>
                      </w:r>
                      <w:r>
                        <w:rPr>
                          <w:rFonts w:ascii="Segoe UI"/>
                          <w:color w:val="0000FF"/>
                          <w:spacing w:val="-4"/>
                          <w:u w:val="single" w:color="0000FF"/>
                        </w:rPr>
                        <w:t xml:space="preserve"> </w:t>
                      </w:r>
                      <w:r>
                        <w:rPr>
                          <w:rFonts w:ascii="Segoe UI"/>
                          <w:color w:val="0000FF"/>
                          <w:u w:val="single" w:color="0000FF"/>
                        </w:rPr>
                        <w:t>Records</w:t>
                      </w:r>
                      <w:r>
                        <w:rPr>
                          <w:rFonts w:ascii="Segoe UI"/>
                          <w:color w:val="0000FF"/>
                          <w:spacing w:val="-5"/>
                          <w:u w:val="single" w:color="0000FF"/>
                        </w:rPr>
                        <w:t xml:space="preserve"> </w:t>
                      </w:r>
                      <w:r>
                        <w:rPr>
                          <w:rFonts w:ascii="Segoe UI"/>
                          <w:color w:val="0000FF"/>
                          <w:u w:val="single" w:color="0000FF"/>
                        </w:rPr>
                        <w:t>Centre</w:t>
                      </w:r>
                    </w:hyperlink>
                    <w:r>
                      <w:rPr>
                        <w:rFonts w:ascii="Segoe UI"/>
                        <w:color w:val="0000FF"/>
                        <w:spacing w:val="-1"/>
                      </w:rPr>
                      <w:t xml:space="preserve"> </w:t>
                    </w:r>
                    <w:r>
                      <w:rPr>
                        <w:rFonts w:ascii="Segoe UI"/>
                      </w:rPr>
                      <w:t>to</w:t>
                    </w:r>
                    <w:r>
                      <w:rPr>
                        <w:rFonts w:ascii="Segoe UI"/>
                        <w:spacing w:val="-1"/>
                      </w:rPr>
                      <w:t xml:space="preserve"> </w:t>
                    </w:r>
                    <w:r>
                      <w:rPr>
                        <w:rFonts w:ascii="Segoe UI"/>
                      </w:rPr>
                      <w:t>inform</w:t>
                    </w:r>
                    <w:r>
                      <w:rPr>
                        <w:rFonts w:ascii="Segoe UI"/>
                        <w:spacing w:val="-4"/>
                      </w:rPr>
                      <w:t xml:space="preserve"> </w:t>
                    </w:r>
                    <w:r>
                      <w:rPr>
                        <w:rFonts w:ascii="Segoe UI"/>
                      </w:rPr>
                      <w:t>future</w:t>
                    </w:r>
                    <w:r>
                      <w:rPr>
                        <w:rFonts w:ascii="Segoe UI"/>
                        <w:spacing w:val="-4"/>
                      </w:rPr>
                      <w:t xml:space="preserve"> work</w:t>
                    </w:r>
                  </w:p>
                </w:txbxContent>
              </v:textbox>
              <w10:wrap anchorx="page" anchory="page"/>
            </v:shape>
          </w:pict>
        </mc:Fallback>
      </mc:AlternateContent>
    </w:r>
    <w:r>
      <w:rPr>
        <w:noProof/>
        <w:sz w:val="20"/>
      </w:rPr>
      <mc:AlternateContent>
        <mc:Choice Requires="wps">
          <w:drawing>
            <wp:anchor distT="0" distB="0" distL="0" distR="0" simplePos="0" relativeHeight="251658269" behindDoc="1" locked="0" layoutInCell="1" allowOverlap="1" wp14:anchorId="41029774" wp14:editId="41029775">
              <wp:simplePos x="0" y="0"/>
              <wp:positionH relativeFrom="page">
                <wp:posOffset>9135871</wp:posOffset>
              </wp:positionH>
              <wp:positionV relativeFrom="page">
                <wp:posOffset>6923744</wp:posOffset>
              </wp:positionV>
              <wp:extent cx="234315" cy="196215"/>
              <wp:effectExtent l="0" t="0" r="0" b="0"/>
              <wp:wrapNone/>
              <wp:docPr id="142" name="Text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196215"/>
                      </a:xfrm>
                      <a:prstGeom prst="rect">
                        <a:avLst/>
                      </a:prstGeom>
                    </wps:spPr>
                    <wps:txbx>
                      <w:txbxContent>
                        <w:p w14:paraId="410297C4" w14:textId="77777777" w:rsidR="006D702F" w:rsidRDefault="001B6099">
                          <w:pPr>
                            <w:pStyle w:val="BodyText"/>
                            <w:spacing w:before="12"/>
                            <w:ind w:left="20"/>
                          </w:pPr>
                          <w:r>
                            <w:rPr>
                              <w:spacing w:val="-5"/>
                            </w:rPr>
                            <w:t>5</w:t>
                          </w:r>
                          <w:r>
                            <w:rPr>
                              <w:spacing w:val="-5"/>
                            </w:rPr>
                            <w:fldChar w:fldCharType="begin"/>
                          </w:r>
                          <w:r>
                            <w:rPr>
                              <w:spacing w:val="-5"/>
                            </w:rPr>
                            <w:instrText xml:space="preserve"> PAGE </w:instrText>
                          </w:r>
                          <w:r>
                            <w:rPr>
                              <w:spacing w:val="-5"/>
                            </w:rPr>
                            <w:fldChar w:fldCharType="separate"/>
                          </w:r>
                          <w:r>
                            <w:rPr>
                              <w:spacing w:val="-5"/>
                            </w:rPr>
                            <w:t>1</w:t>
                          </w:r>
                          <w:r>
                            <w:rPr>
                              <w:spacing w:val="-5"/>
                            </w:rPr>
                            <w:fldChar w:fldCharType="end"/>
                          </w:r>
                        </w:p>
                      </w:txbxContent>
                    </wps:txbx>
                    <wps:bodyPr wrap="square" lIns="0" tIns="0" rIns="0" bIns="0" rtlCol="0">
                      <a:noAutofit/>
                    </wps:bodyPr>
                  </wps:wsp>
                </a:graphicData>
              </a:graphic>
            </wp:anchor>
          </w:drawing>
        </mc:Choice>
        <mc:Fallback>
          <w:pict>
            <v:shape w14:anchorId="41029774" id="Textbox 142" o:spid="_x0000_s1056" type="#_x0000_t202" style="position:absolute;margin-left:719.35pt;margin-top:545.2pt;width:18.45pt;height:15.45pt;z-index:-25165821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" filled="f" stroked="f">
              <v:textbox inset="0,0,0,0">
                <w:txbxContent>
                  <w:p w14:paraId="410297C4" w14:textId="77777777" w:rsidR="006D702F" w:rsidRDefault="001B6099">
                    <w:pPr>
                      <w:pStyle w:val="BodyText"/>
                      <w:spacing w:before="12"/>
                      <w:ind w:left="20"/>
                    </w:pPr>
                    <w:r>
                      <w:rPr>
                        <w:spacing w:val="-5"/>
                      </w:rPr>
                      <w:t>5</w:t>
                    </w:r>
                    <w:r>
                      <w:rPr>
                        <w:spacing w:val="-5"/>
                      </w:rPr>
                      <w:fldChar w:fldCharType="begin"/>
                    </w:r>
                    <w:r>
                      <w:rPr>
                        <w:spacing w:val="-5"/>
                      </w:rPr>
                      <w:instrText xml:space="preserve"> PAGE </w:instrText>
                    </w:r>
                    <w:r>
                      <w:rPr>
                        <w:spacing w:val="-5"/>
                      </w:rPr>
                      <w:fldChar w:fldCharType="separate"/>
                    </w:r>
                    <w:r>
                      <w:rPr>
                        <w:spacing w:val="-5"/>
                      </w:rPr>
                      <w:t>1</w:t>
                    </w:r>
                    <w:r>
                      <w:rPr>
                        <w:spacing w:val="-5"/>
                      </w:rPr>
                      <w:fldChar w:fldCharType="end"/>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2972E" w14:textId="77777777" w:rsidR="006D702F" w:rsidRDefault="001B6099">
    <w:pPr>
      <w:pStyle w:val="BodyText"/>
      <w:spacing w:line="14" w:lineRule="auto"/>
      <w:rPr>
        <w:sz w:val="20"/>
      </w:rPr>
    </w:pPr>
    <w:r>
      <w:rPr>
        <w:noProof/>
        <w:sz w:val="20"/>
      </w:rPr>
      <mc:AlternateContent>
        <mc:Choice Requires="wps">
          <w:drawing>
            <wp:anchor distT="0" distB="0" distL="0" distR="0" simplePos="0" relativeHeight="251658270" behindDoc="1" locked="0" layoutInCell="1" allowOverlap="1" wp14:anchorId="41029776" wp14:editId="41029777">
              <wp:simplePos x="0" y="0"/>
              <wp:positionH relativeFrom="page">
                <wp:posOffset>1362202</wp:posOffset>
              </wp:positionH>
              <wp:positionV relativeFrom="page">
                <wp:posOffset>6897252</wp:posOffset>
              </wp:positionV>
              <wp:extent cx="7395209" cy="228600"/>
              <wp:effectExtent l="0" t="0" r="0" b="0"/>
              <wp:wrapNone/>
              <wp:docPr id="163" name="Text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95209" cy="228600"/>
                      </a:xfrm>
                      <a:prstGeom prst="rect">
                        <a:avLst/>
                      </a:prstGeom>
                    </wps:spPr>
                    <wps:txbx>
                      <w:txbxContent>
                        <w:p w14:paraId="410297C5" w14:textId="77777777" w:rsidR="006D702F" w:rsidRDefault="001B6099">
                          <w:pPr>
                            <w:pStyle w:val="BodyText"/>
                            <w:spacing w:before="20"/>
                            <w:ind w:left="20"/>
                            <w:rPr>
                              <w:rFonts w:ascii="Segoe UI"/>
                            </w:rPr>
                          </w:pPr>
                          <w:r>
                            <w:rPr>
                              <w:rFonts w:ascii="Segoe UI"/>
                            </w:rPr>
                            <w:t>Please</w:t>
                          </w:r>
                          <w:r>
                            <w:rPr>
                              <w:rFonts w:ascii="Segoe UI"/>
                              <w:spacing w:val="-5"/>
                            </w:rPr>
                            <w:t xml:space="preserve"> </w:t>
                          </w:r>
                          <w:r>
                            <w:rPr>
                              <w:rFonts w:ascii="Segoe UI"/>
                            </w:rPr>
                            <w:t>report</w:t>
                          </w:r>
                          <w:r>
                            <w:rPr>
                              <w:rFonts w:ascii="Segoe UI"/>
                              <w:spacing w:val="-4"/>
                            </w:rPr>
                            <w:t xml:space="preserve"> </w:t>
                          </w:r>
                          <w:r>
                            <w:rPr>
                              <w:rFonts w:ascii="Segoe UI"/>
                            </w:rPr>
                            <w:t>sightings</w:t>
                          </w:r>
                          <w:r>
                            <w:rPr>
                              <w:rFonts w:ascii="Segoe UI"/>
                              <w:spacing w:val="-5"/>
                            </w:rPr>
                            <w:t xml:space="preserve"> </w:t>
                          </w:r>
                          <w:r>
                            <w:rPr>
                              <w:rFonts w:ascii="Segoe UI"/>
                            </w:rPr>
                            <w:t>of</w:t>
                          </w:r>
                          <w:r>
                            <w:rPr>
                              <w:rFonts w:ascii="Segoe UI"/>
                              <w:spacing w:val="-5"/>
                            </w:rPr>
                            <w:t xml:space="preserve"> </w:t>
                          </w:r>
                          <w:r>
                            <w:rPr>
                              <w:rFonts w:ascii="Segoe UI"/>
                            </w:rPr>
                            <w:t>these</w:t>
                          </w:r>
                          <w:r>
                            <w:rPr>
                              <w:rFonts w:ascii="Segoe UI"/>
                              <w:spacing w:val="-3"/>
                            </w:rPr>
                            <w:t xml:space="preserve"> </w:t>
                          </w:r>
                          <w:r>
                            <w:rPr>
                              <w:rFonts w:ascii="Segoe UI"/>
                            </w:rPr>
                            <w:t>species</w:t>
                          </w:r>
                          <w:r>
                            <w:rPr>
                              <w:rFonts w:ascii="Segoe UI"/>
                              <w:spacing w:val="-3"/>
                            </w:rPr>
                            <w:t xml:space="preserve"> </w:t>
                          </w:r>
                          <w:r>
                            <w:rPr>
                              <w:rFonts w:ascii="Segoe UI"/>
                            </w:rPr>
                            <w:t xml:space="preserve">to </w:t>
                          </w:r>
                          <w:hyperlink r:id="rId1">
                            <w:r>
                              <w:rPr>
                                <w:rFonts w:ascii="Segoe UI"/>
                                <w:color w:val="0000FF"/>
                                <w:u w:val="single" w:color="0000FF"/>
                              </w:rPr>
                              <w:t>Thames</w:t>
                            </w:r>
                            <w:r>
                              <w:rPr>
                                <w:rFonts w:ascii="Segoe UI"/>
                                <w:color w:val="0000FF"/>
                                <w:spacing w:val="-5"/>
                                <w:u w:val="single" w:color="0000FF"/>
                              </w:rPr>
                              <w:t xml:space="preserve"> </w:t>
                            </w:r>
                            <w:r>
                              <w:rPr>
                                <w:rFonts w:ascii="Segoe UI"/>
                                <w:color w:val="0000FF"/>
                                <w:u w:val="single" w:color="0000FF"/>
                              </w:rPr>
                              <w:t>Valley</w:t>
                            </w:r>
                            <w:r>
                              <w:rPr>
                                <w:rFonts w:ascii="Segoe UI"/>
                                <w:color w:val="0000FF"/>
                                <w:spacing w:val="-5"/>
                                <w:u w:val="single" w:color="0000FF"/>
                              </w:rPr>
                              <w:t xml:space="preserve"> </w:t>
                            </w:r>
                            <w:r>
                              <w:rPr>
                                <w:rFonts w:ascii="Segoe UI"/>
                                <w:color w:val="0000FF"/>
                                <w:u w:val="single" w:color="0000FF"/>
                              </w:rPr>
                              <w:t>Environmental</w:t>
                            </w:r>
                            <w:r>
                              <w:rPr>
                                <w:rFonts w:ascii="Segoe UI"/>
                                <w:color w:val="0000FF"/>
                                <w:spacing w:val="-4"/>
                                <w:u w:val="single" w:color="0000FF"/>
                              </w:rPr>
                              <w:t xml:space="preserve"> </w:t>
                            </w:r>
                            <w:r>
                              <w:rPr>
                                <w:rFonts w:ascii="Segoe UI"/>
                                <w:color w:val="0000FF"/>
                                <w:u w:val="single" w:color="0000FF"/>
                              </w:rPr>
                              <w:t>Records</w:t>
                            </w:r>
                            <w:r>
                              <w:rPr>
                                <w:rFonts w:ascii="Segoe UI"/>
                                <w:color w:val="0000FF"/>
                                <w:spacing w:val="-5"/>
                                <w:u w:val="single" w:color="0000FF"/>
                              </w:rPr>
                              <w:t xml:space="preserve"> </w:t>
                            </w:r>
                            <w:r>
                              <w:rPr>
                                <w:rFonts w:ascii="Segoe UI"/>
                                <w:color w:val="0000FF"/>
                                <w:u w:val="single" w:color="0000FF"/>
                              </w:rPr>
                              <w:t>Centre</w:t>
                            </w:r>
                          </w:hyperlink>
                          <w:r>
                            <w:rPr>
                              <w:rFonts w:ascii="Segoe UI"/>
                              <w:color w:val="0000FF"/>
                              <w:spacing w:val="-1"/>
                            </w:rPr>
                            <w:t xml:space="preserve"> </w:t>
                          </w:r>
                          <w:r>
                            <w:rPr>
                              <w:rFonts w:ascii="Segoe UI"/>
                            </w:rPr>
                            <w:t>to</w:t>
                          </w:r>
                          <w:r>
                            <w:rPr>
                              <w:rFonts w:ascii="Segoe UI"/>
                              <w:spacing w:val="-1"/>
                            </w:rPr>
                            <w:t xml:space="preserve"> </w:t>
                          </w:r>
                          <w:r>
                            <w:rPr>
                              <w:rFonts w:ascii="Segoe UI"/>
                            </w:rPr>
                            <w:t>inform</w:t>
                          </w:r>
                          <w:r>
                            <w:rPr>
                              <w:rFonts w:ascii="Segoe UI"/>
                              <w:spacing w:val="-4"/>
                            </w:rPr>
                            <w:t xml:space="preserve"> </w:t>
                          </w:r>
                          <w:r>
                            <w:rPr>
                              <w:rFonts w:ascii="Segoe UI"/>
                            </w:rPr>
                            <w:t>future</w:t>
                          </w:r>
                          <w:r>
                            <w:rPr>
                              <w:rFonts w:ascii="Segoe UI"/>
                              <w:spacing w:val="-4"/>
                            </w:rPr>
                            <w:t xml:space="preserve"> work</w:t>
                          </w:r>
                        </w:p>
                      </w:txbxContent>
                    </wps:txbx>
                    <wps:bodyPr wrap="square" lIns="0" tIns="0" rIns="0" bIns="0" rtlCol="0">
                      <a:noAutofit/>
                    </wps:bodyPr>
                  </wps:wsp>
                </a:graphicData>
              </a:graphic>
            </wp:anchor>
          </w:drawing>
        </mc:Choice>
        <mc:Fallback>
          <w:pict>
            <v:shapetype w14:anchorId="41029776" id="_x0000_t202" coordsize="21600,21600" o:spt="202" path="m,l,21600r21600,l21600,xe">
              <v:stroke joinstyle="miter"/>
              <v:path gradientshapeok="t" o:connecttype="rect"/>
            </v:shapetype>
            <v:shape id="Textbox 163" o:spid="_x0000_s1057" type="#_x0000_t202" style="position:absolute;margin-left:107.25pt;margin-top:543.1pt;width:582.3pt;height:18pt;z-index:-25165821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" filled="f" stroked="f">
              <v:textbox inset="0,0,0,0">
                <w:txbxContent>
                  <w:p w14:paraId="410297C5" w14:textId="77777777" w:rsidR="006D702F" w:rsidRDefault="001B6099">
                    <w:pPr>
                      <w:pStyle w:val="BodyText"/>
                      <w:spacing w:before="20"/>
                      <w:ind w:left="20"/>
                      <w:rPr>
                        <w:rFonts w:ascii="Segoe UI"/>
                      </w:rPr>
                    </w:pPr>
                    <w:r>
                      <w:rPr>
                        <w:rFonts w:ascii="Segoe UI"/>
                      </w:rPr>
                      <w:t>Please</w:t>
                    </w:r>
                    <w:r>
                      <w:rPr>
                        <w:rFonts w:ascii="Segoe UI"/>
                        <w:spacing w:val="-5"/>
                      </w:rPr>
                      <w:t xml:space="preserve"> </w:t>
                    </w:r>
                    <w:r>
                      <w:rPr>
                        <w:rFonts w:ascii="Segoe UI"/>
                      </w:rPr>
                      <w:t>report</w:t>
                    </w:r>
                    <w:r>
                      <w:rPr>
                        <w:rFonts w:ascii="Segoe UI"/>
                        <w:spacing w:val="-4"/>
                      </w:rPr>
                      <w:t xml:space="preserve"> </w:t>
                    </w:r>
                    <w:r>
                      <w:rPr>
                        <w:rFonts w:ascii="Segoe UI"/>
                      </w:rPr>
                      <w:t>sightings</w:t>
                    </w:r>
                    <w:r>
                      <w:rPr>
                        <w:rFonts w:ascii="Segoe UI"/>
                        <w:spacing w:val="-5"/>
                      </w:rPr>
                      <w:t xml:space="preserve"> </w:t>
                    </w:r>
                    <w:r>
                      <w:rPr>
                        <w:rFonts w:ascii="Segoe UI"/>
                      </w:rPr>
                      <w:t>of</w:t>
                    </w:r>
                    <w:r>
                      <w:rPr>
                        <w:rFonts w:ascii="Segoe UI"/>
                        <w:spacing w:val="-5"/>
                      </w:rPr>
                      <w:t xml:space="preserve"> </w:t>
                    </w:r>
                    <w:r>
                      <w:rPr>
                        <w:rFonts w:ascii="Segoe UI"/>
                      </w:rPr>
                      <w:t>these</w:t>
                    </w:r>
                    <w:r>
                      <w:rPr>
                        <w:rFonts w:ascii="Segoe UI"/>
                        <w:spacing w:val="-3"/>
                      </w:rPr>
                      <w:t xml:space="preserve"> </w:t>
                    </w:r>
                    <w:r>
                      <w:rPr>
                        <w:rFonts w:ascii="Segoe UI"/>
                      </w:rPr>
                      <w:t>species</w:t>
                    </w:r>
                    <w:r>
                      <w:rPr>
                        <w:rFonts w:ascii="Segoe UI"/>
                        <w:spacing w:val="-3"/>
                      </w:rPr>
                      <w:t xml:space="preserve"> </w:t>
                    </w:r>
                    <w:r>
                      <w:rPr>
                        <w:rFonts w:ascii="Segoe UI"/>
                      </w:rPr>
                      <w:t xml:space="preserve">to </w:t>
                    </w:r>
                    <w:hyperlink r:id="rId2">
                      <w:r>
                        <w:rPr>
                          <w:rFonts w:ascii="Segoe UI"/>
                          <w:color w:val="0000FF"/>
                          <w:u w:val="single" w:color="0000FF"/>
                        </w:rPr>
                        <w:t>Thames</w:t>
                      </w:r>
                      <w:r>
                        <w:rPr>
                          <w:rFonts w:ascii="Segoe UI"/>
                          <w:color w:val="0000FF"/>
                          <w:spacing w:val="-5"/>
                          <w:u w:val="single" w:color="0000FF"/>
                        </w:rPr>
                        <w:t xml:space="preserve"> </w:t>
                      </w:r>
                      <w:r>
                        <w:rPr>
                          <w:rFonts w:ascii="Segoe UI"/>
                          <w:color w:val="0000FF"/>
                          <w:u w:val="single" w:color="0000FF"/>
                        </w:rPr>
                        <w:t>Valley</w:t>
                      </w:r>
                      <w:r>
                        <w:rPr>
                          <w:rFonts w:ascii="Segoe UI"/>
                          <w:color w:val="0000FF"/>
                          <w:spacing w:val="-5"/>
                          <w:u w:val="single" w:color="0000FF"/>
                        </w:rPr>
                        <w:t xml:space="preserve"> </w:t>
                      </w:r>
                      <w:r>
                        <w:rPr>
                          <w:rFonts w:ascii="Segoe UI"/>
                          <w:color w:val="0000FF"/>
                          <w:u w:val="single" w:color="0000FF"/>
                        </w:rPr>
                        <w:t>Environmental</w:t>
                      </w:r>
                      <w:r>
                        <w:rPr>
                          <w:rFonts w:ascii="Segoe UI"/>
                          <w:color w:val="0000FF"/>
                          <w:spacing w:val="-4"/>
                          <w:u w:val="single" w:color="0000FF"/>
                        </w:rPr>
                        <w:t xml:space="preserve"> </w:t>
                      </w:r>
                      <w:r>
                        <w:rPr>
                          <w:rFonts w:ascii="Segoe UI"/>
                          <w:color w:val="0000FF"/>
                          <w:u w:val="single" w:color="0000FF"/>
                        </w:rPr>
                        <w:t>Records</w:t>
                      </w:r>
                      <w:r>
                        <w:rPr>
                          <w:rFonts w:ascii="Segoe UI"/>
                          <w:color w:val="0000FF"/>
                          <w:spacing w:val="-5"/>
                          <w:u w:val="single" w:color="0000FF"/>
                        </w:rPr>
                        <w:t xml:space="preserve"> </w:t>
                      </w:r>
                      <w:r>
                        <w:rPr>
                          <w:rFonts w:ascii="Segoe UI"/>
                          <w:color w:val="0000FF"/>
                          <w:u w:val="single" w:color="0000FF"/>
                        </w:rPr>
                        <w:t>Centre</w:t>
                      </w:r>
                    </w:hyperlink>
                    <w:r>
                      <w:rPr>
                        <w:rFonts w:ascii="Segoe UI"/>
                        <w:color w:val="0000FF"/>
                        <w:spacing w:val="-1"/>
                      </w:rPr>
                      <w:t xml:space="preserve"> </w:t>
                    </w:r>
                    <w:r>
                      <w:rPr>
                        <w:rFonts w:ascii="Segoe UI"/>
                      </w:rPr>
                      <w:t>to</w:t>
                    </w:r>
                    <w:r>
                      <w:rPr>
                        <w:rFonts w:ascii="Segoe UI"/>
                        <w:spacing w:val="-1"/>
                      </w:rPr>
                      <w:t xml:space="preserve"> </w:t>
                    </w:r>
                    <w:r>
                      <w:rPr>
                        <w:rFonts w:ascii="Segoe UI"/>
                      </w:rPr>
                      <w:t>inform</w:t>
                    </w:r>
                    <w:r>
                      <w:rPr>
                        <w:rFonts w:ascii="Segoe UI"/>
                        <w:spacing w:val="-4"/>
                      </w:rPr>
                      <w:t xml:space="preserve"> </w:t>
                    </w:r>
                    <w:r>
                      <w:rPr>
                        <w:rFonts w:ascii="Segoe UI"/>
                      </w:rPr>
                      <w:t>future</w:t>
                    </w:r>
                    <w:r>
                      <w:rPr>
                        <w:rFonts w:ascii="Segoe UI"/>
                        <w:spacing w:val="-4"/>
                      </w:rPr>
                      <w:t xml:space="preserve"> work</w:t>
                    </w:r>
                  </w:p>
                </w:txbxContent>
              </v:textbox>
              <w10:wrap anchorx="page" anchory="page"/>
            </v:shape>
          </w:pict>
        </mc:Fallback>
      </mc:AlternateContent>
    </w:r>
    <w:r>
      <w:rPr>
        <w:noProof/>
        <w:sz w:val="20"/>
      </w:rPr>
      <mc:AlternateContent>
        <mc:Choice Requires="wps">
          <w:drawing>
            <wp:anchor distT="0" distB="0" distL="0" distR="0" simplePos="0" relativeHeight="251658271" behindDoc="1" locked="0" layoutInCell="1" allowOverlap="1" wp14:anchorId="41029778" wp14:editId="41029779">
              <wp:simplePos x="0" y="0"/>
              <wp:positionH relativeFrom="page">
                <wp:posOffset>9135871</wp:posOffset>
              </wp:positionH>
              <wp:positionV relativeFrom="page">
                <wp:posOffset>6923744</wp:posOffset>
              </wp:positionV>
              <wp:extent cx="196215" cy="196215"/>
              <wp:effectExtent l="0" t="0" r="0" b="0"/>
              <wp:wrapNone/>
              <wp:docPr id="164" name="Text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215" cy="196215"/>
                      </a:xfrm>
                      <a:prstGeom prst="rect">
                        <a:avLst/>
                      </a:prstGeom>
                    </wps:spPr>
                    <wps:txbx>
                      <w:txbxContent>
                        <w:p w14:paraId="410297C6" w14:textId="77777777" w:rsidR="006D702F" w:rsidRDefault="001B6099">
                          <w:pPr>
                            <w:pStyle w:val="BodyText"/>
                            <w:spacing w:before="12"/>
                            <w:ind w:left="20"/>
                          </w:pPr>
                          <w:r>
                            <w:rPr>
                              <w:spacing w:val="-5"/>
                            </w:rPr>
                            <w:t>60</w:t>
                          </w:r>
                        </w:p>
                      </w:txbxContent>
                    </wps:txbx>
                    <wps:bodyPr wrap="square" lIns="0" tIns="0" rIns="0" bIns="0" rtlCol="0">
                      <a:noAutofit/>
                    </wps:bodyPr>
                  </wps:wsp>
                </a:graphicData>
              </a:graphic>
            </wp:anchor>
          </w:drawing>
        </mc:Choice>
        <mc:Fallback>
          <w:pict>
            <v:shape w14:anchorId="41029778" id="Textbox 164" o:spid="_x0000_s1058" type="#_x0000_t202" style="position:absolute;margin-left:719.35pt;margin-top:545.2pt;width:15.45pt;height:15.45pt;z-index:-25165820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" filled="f" stroked="f">
              <v:textbox inset="0,0,0,0">
                <w:txbxContent>
                  <w:p w14:paraId="410297C6" w14:textId="77777777" w:rsidR="006D702F" w:rsidRDefault="001B6099">
                    <w:pPr>
                      <w:pStyle w:val="BodyText"/>
                      <w:spacing w:before="12"/>
                      <w:ind w:left="20"/>
                    </w:pPr>
                    <w:r>
                      <w:rPr>
                        <w:spacing w:val="-5"/>
                      </w:rPr>
                      <w:t>60</w:t>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2972F" w14:textId="77777777" w:rsidR="006D702F" w:rsidRDefault="001B6099">
    <w:pPr>
      <w:pStyle w:val="BodyText"/>
      <w:spacing w:line="14" w:lineRule="auto"/>
      <w:rPr>
        <w:sz w:val="20"/>
      </w:rPr>
    </w:pPr>
    <w:r>
      <w:rPr>
        <w:noProof/>
        <w:sz w:val="20"/>
      </w:rPr>
      <mc:AlternateContent>
        <mc:Choice Requires="wps">
          <w:drawing>
            <wp:anchor distT="0" distB="0" distL="0" distR="0" simplePos="0" relativeHeight="251658272" behindDoc="1" locked="0" layoutInCell="1" allowOverlap="1" wp14:anchorId="4102977A" wp14:editId="4102977B">
              <wp:simplePos x="0" y="0"/>
              <wp:positionH relativeFrom="page">
                <wp:posOffset>1362202</wp:posOffset>
              </wp:positionH>
              <wp:positionV relativeFrom="page">
                <wp:posOffset>6897252</wp:posOffset>
              </wp:positionV>
              <wp:extent cx="7395209" cy="228600"/>
              <wp:effectExtent l="0" t="0" r="0" b="0"/>
              <wp:wrapNone/>
              <wp:docPr id="168" name="Text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95209" cy="228600"/>
                      </a:xfrm>
                      <a:prstGeom prst="rect">
                        <a:avLst/>
                      </a:prstGeom>
                    </wps:spPr>
                    <wps:txbx>
                      <w:txbxContent>
                        <w:p w14:paraId="410297C7" w14:textId="77777777" w:rsidR="006D702F" w:rsidRDefault="001B6099">
                          <w:pPr>
                            <w:pStyle w:val="BodyText"/>
                            <w:spacing w:before="20"/>
                            <w:ind w:left="20"/>
                            <w:rPr>
                              <w:rFonts w:ascii="Segoe UI"/>
                            </w:rPr>
                          </w:pPr>
                          <w:r>
                            <w:rPr>
                              <w:rFonts w:ascii="Segoe UI"/>
                            </w:rPr>
                            <w:t>Please</w:t>
                          </w:r>
                          <w:r>
                            <w:rPr>
                              <w:rFonts w:ascii="Segoe UI"/>
                              <w:spacing w:val="-5"/>
                            </w:rPr>
                            <w:t xml:space="preserve"> </w:t>
                          </w:r>
                          <w:r>
                            <w:rPr>
                              <w:rFonts w:ascii="Segoe UI"/>
                            </w:rPr>
                            <w:t>report</w:t>
                          </w:r>
                          <w:r>
                            <w:rPr>
                              <w:rFonts w:ascii="Segoe UI"/>
                              <w:spacing w:val="-4"/>
                            </w:rPr>
                            <w:t xml:space="preserve"> </w:t>
                          </w:r>
                          <w:r>
                            <w:rPr>
                              <w:rFonts w:ascii="Segoe UI"/>
                            </w:rPr>
                            <w:t>sightings</w:t>
                          </w:r>
                          <w:r>
                            <w:rPr>
                              <w:rFonts w:ascii="Segoe UI"/>
                              <w:spacing w:val="-5"/>
                            </w:rPr>
                            <w:t xml:space="preserve"> </w:t>
                          </w:r>
                          <w:r>
                            <w:rPr>
                              <w:rFonts w:ascii="Segoe UI"/>
                            </w:rPr>
                            <w:t>of</w:t>
                          </w:r>
                          <w:r>
                            <w:rPr>
                              <w:rFonts w:ascii="Segoe UI"/>
                              <w:spacing w:val="-5"/>
                            </w:rPr>
                            <w:t xml:space="preserve"> </w:t>
                          </w:r>
                          <w:r>
                            <w:rPr>
                              <w:rFonts w:ascii="Segoe UI"/>
                            </w:rPr>
                            <w:t>these</w:t>
                          </w:r>
                          <w:r>
                            <w:rPr>
                              <w:rFonts w:ascii="Segoe UI"/>
                              <w:spacing w:val="-3"/>
                            </w:rPr>
                            <w:t xml:space="preserve"> </w:t>
                          </w:r>
                          <w:r>
                            <w:rPr>
                              <w:rFonts w:ascii="Segoe UI"/>
                            </w:rPr>
                            <w:t>species</w:t>
                          </w:r>
                          <w:r>
                            <w:rPr>
                              <w:rFonts w:ascii="Segoe UI"/>
                              <w:spacing w:val="-3"/>
                            </w:rPr>
                            <w:t xml:space="preserve"> </w:t>
                          </w:r>
                          <w:r>
                            <w:rPr>
                              <w:rFonts w:ascii="Segoe UI"/>
                            </w:rPr>
                            <w:t xml:space="preserve">to </w:t>
                          </w:r>
                          <w:hyperlink r:id="rId1">
                            <w:r>
                              <w:rPr>
                                <w:rFonts w:ascii="Segoe UI"/>
                                <w:color w:val="0000FF"/>
                                <w:u w:val="single" w:color="0000FF"/>
                              </w:rPr>
                              <w:t>Thames</w:t>
                            </w:r>
                            <w:r>
                              <w:rPr>
                                <w:rFonts w:ascii="Segoe UI"/>
                                <w:color w:val="0000FF"/>
                                <w:spacing w:val="-5"/>
                                <w:u w:val="single" w:color="0000FF"/>
                              </w:rPr>
                              <w:t xml:space="preserve"> </w:t>
                            </w:r>
                            <w:r>
                              <w:rPr>
                                <w:rFonts w:ascii="Segoe UI"/>
                                <w:color w:val="0000FF"/>
                                <w:u w:val="single" w:color="0000FF"/>
                              </w:rPr>
                              <w:t>Valley</w:t>
                            </w:r>
                            <w:r>
                              <w:rPr>
                                <w:rFonts w:ascii="Segoe UI"/>
                                <w:color w:val="0000FF"/>
                                <w:spacing w:val="-5"/>
                                <w:u w:val="single" w:color="0000FF"/>
                              </w:rPr>
                              <w:t xml:space="preserve"> </w:t>
                            </w:r>
                            <w:r>
                              <w:rPr>
                                <w:rFonts w:ascii="Segoe UI"/>
                                <w:color w:val="0000FF"/>
                                <w:u w:val="single" w:color="0000FF"/>
                              </w:rPr>
                              <w:t>Environmental</w:t>
                            </w:r>
                            <w:r>
                              <w:rPr>
                                <w:rFonts w:ascii="Segoe UI"/>
                                <w:color w:val="0000FF"/>
                                <w:spacing w:val="-4"/>
                                <w:u w:val="single" w:color="0000FF"/>
                              </w:rPr>
                              <w:t xml:space="preserve"> </w:t>
                            </w:r>
                            <w:r>
                              <w:rPr>
                                <w:rFonts w:ascii="Segoe UI"/>
                                <w:color w:val="0000FF"/>
                                <w:u w:val="single" w:color="0000FF"/>
                              </w:rPr>
                              <w:t>Records</w:t>
                            </w:r>
                            <w:r>
                              <w:rPr>
                                <w:rFonts w:ascii="Segoe UI"/>
                                <w:color w:val="0000FF"/>
                                <w:spacing w:val="-5"/>
                                <w:u w:val="single" w:color="0000FF"/>
                              </w:rPr>
                              <w:t xml:space="preserve"> </w:t>
                            </w:r>
                            <w:r>
                              <w:rPr>
                                <w:rFonts w:ascii="Segoe UI"/>
                                <w:color w:val="0000FF"/>
                                <w:u w:val="single" w:color="0000FF"/>
                              </w:rPr>
                              <w:t>Centre</w:t>
                            </w:r>
                          </w:hyperlink>
                          <w:r>
                            <w:rPr>
                              <w:rFonts w:ascii="Segoe UI"/>
                              <w:color w:val="0000FF"/>
                              <w:spacing w:val="-1"/>
                            </w:rPr>
                            <w:t xml:space="preserve"> </w:t>
                          </w:r>
                          <w:r>
                            <w:rPr>
                              <w:rFonts w:ascii="Segoe UI"/>
                            </w:rPr>
                            <w:t>to</w:t>
                          </w:r>
                          <w:r>
                            <w:rPr>
                              <w:rFonts w:ascii="Segoe UI"/>
                              <w:spacing w:val="-1"/>
                            </w:rPr>
                            <w:t xml:space="preserve"> </w:t>
                          </w:r>
                          <w:r>
                            <w:rPr>
                              <w:rFonts w:ascii="Segoe UI"/>
                            </w:rPr>
                            <w:t>inform</w:t>
                          </w:r>
                          <w:r>
                            <w:rPr>
                              <w:rFonts w:ascii="Segoe UI"/>
                              <w:spacing w:val="-4"/>
                            </w:rPr>
                            <w:t xml:space="preserve"> </w:t>
                          </w:r>
                          <w:r>
                            <w:rPr>
                              <w:rFonts w:ascii="Segoe UI"/>
                            </w:rPr>
                            <w:t>future</w:t>
                          </w:r>
                          <w:r>
                            <w:rPr>
                              <w:rFonts w:ascii="Segoe UI"/>
                              <w:spacing w:val="-4"/>
                            </w:rPr>
                            <w:t xml:space="preserve"> work</w:t>
                          </w:r>
                        </w:p>
                      </w:txbxContent>
                    </wps:txbx>
                    <wps:bodyPr wrap="square" lIns="0" tIns="0" rIns="0" bIns="0" rtlCol="0">
                      <a:noAutofit/>
                    </wps:bodyPr>
                  </wps:wsp>
                </a:graphicData>
              </a:graphic>
            </wp:anchor>
          </w:drawing>
        </mc:Choice>
        <mc:Fallback>
          <w:pict>
            <v:shapetype w14:anchorId="4102977A" id="_x0000_t202" coordsize="21600,21600" o:spt="202" path="m,l,21600r21600,l21600,xe">
              <v:stroke joinstyle="miter"/>
              <v:path gradientshapeok="t" o:connecttype="rect"/>
            </v:shapetype>
            <v:shape id="Textbox 168" o:spid="_x0000_s1059" type="#_x0000_t202" style="position:absolute;margin-left:107.25pt;margin-top:543.1pt;width:582.3pt;height:18pt;z-index:-251658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" filled="f" stroked="f">
              <v:textbox inset="0,0,0,0">
                <w:txbxContent>
                  <w:p w14:paraId="410297C7" w14:textId="77777777" w:rsidR="006D702F" w:rsidRDefault="001B6099">
                    <w:pPr>
                      <w:pStyle w:val="BodyText"/>
                      <w:spacing w:before="20"/>
                      <w:ind w:left="20"/>
                      <w:rPr>
                        <w:rFonts w:ascii="Segoe UI"/>
                      </w:rPr>
                    </w:pPr>
                    <w:r>
                      <w:rPr>
                        <w:rFonts w:ascii="Segoe UI"/>
                      </w:rPr>
                      <w:t>Please</w:t>
                    </w:r>
                    <w:r>
                      <w:rPr>
                        <w:rFonts w:ascii="Segoe UI"/>
                        <w:spacing w:val="-5"/>
                      </w:rPr>
                      <w:t xml:space="preserve"> </w:t>
                    </w:r>
                    <w:r>
                      <w:rPr>
                        <w:rFonts w:ascii="Segoe UI"/>
                      </w:rPr>
                      <w:t>report</w:t>
                    </w:r>
                    <w:r>
                      <w:rPr>
                        <w:rFonts w:ascii="Segoe UI"/>
                        <w:spacing w:val="-4"/>
                      </w:rPr>
                      <w:t xml:space="preserve"> </w:t>
                    </w:r>
                    <w:r>
                      <w:rPr>
                        <w:rFonts w:ascii="Segoe UI"/>
                      </w:rPr>
                      <w:t>sightings</w:t>
                    </w:r>
                    <w:r>
                      <w:rPr>
                        <w:rFonts w:ascii="Segoe UI"/>
                        <w:spacing w:val="-5"/>
                      </w:rPr>
                      <w:t xml:space="preserve"> </w:t>
                    </w:r>
                    <w:r>
                      <w:rPr>
                        <w:rFonts w:ascii="Segoe UI"/>
                      </w:rPr>
                      <w:t>of</w:t>
                    </w:r>
                    <w:r>
                      <w:rPr>
                        <w:rFonts w:ascii="Segoe UI"/>
                        <w:spacing w:val="-5"/>
                      </w:rPr>
                      <w:t xml:space="preserve"> </w:t>
                    </w:r>
                    <w:r>
                      <w:rPr>
                        <w:rFonts w:ascii="Segoe UI"/>
                      </w:rPr>
                      <w:t>these</w:t>
                    </w:r>
                    <w:r>
                      <w:rPr>
                        <w:rFonts w:ascii="Segoe UI"/>
                        <w:spacing w:val="-3"/>
                      </w:rPr>
                      <w:t xml:space="preserve"> </w:t>
                    </w:r>
                    <w:r>
                      <w:rPr>
                        <w:rFonts w:ascii="Segoe UI"/>
                      </w:rPr>
                      <w:t>species</w:t>
                    </w:r>
                    <w:r>
                      <w:rPr>
                        <w:rFonts w:ascii="Segoe UI"/>
                        <w:spacing w:val="-3"/>
                      </w:rPr>
                      <w:t xml:space="preserve"> </w:t>
                    </w:r>
                    <w:r>
                      <w:rPr>
                        <w:rFonts w:ascii="Segoe UI"/>
                      </w:rPr>
                      <w:t xml:space="preserve">to </w:t>
                    </w:r>
                    <w:hyperlink r:id="rId2">
                      <w:r>
                        <w:rPr>
                          <w:rFonts w:ascii="Segoe UI"/>
                          <w:color w:val="0000FF"/>
                          <w:u w:val="single" w:color="0000FF"/>
                        </w:rPr>
                        <w:t>Thames</w:t>
                      </w:r>
                      <w:r>
                        <w:rPr>
                          <w:rFonts w:ascii="Segoe UI"/>
                          <w:color w:val="0000FF"/>
                          <w:spacing w:val="-5"/>
                          <w:u w:val="single" w:color="0000FF"/>
                        </w:rPr>
                        <w:t xml:space="preserve"> </w:t>
                      </w:r>
                      <w:r>
                        <w:rPr>
                          <w:rFonts w:ascii="Segoe UI"/>
                          <w:color w:val="0000FF"/>
                          <w:u w:val="single" w:color="0000FF"/>
                        </w:rPr>
                        <w:t>Valley</w:t>
                      </w:r>
                      <w:r>
                        <w:rPr>
                          <w:rFonts w:ascii="Segoe UI"/>
                          <w:color w:val="0000FF"/>
                          <w:spacing w:val="-5"/>
                          <w:u w:val="single" w:color="0000FF"/>
                        </w:rPr>
                        <w:t xml:space="preserve"> </w:t>
                      </w:r>
                      <w:r>
                        <w:rPr>
                          <w:rFonts w:ascii="Segoe UI"/>
                          <w:color w:val="0000FF"/>
                          <w:u w:val="single" w:color="0000FF"/>
                        </w:rPr>
                        <w:t>Environmental</w:t>
                      </w:r>
                      <w:r>
                        <w:rPr>
                          <w:rFonts w:ascii="Segoe UI"/>
                          <w:color w:val="0000FF"/>
                          <w:spacing w:val="-4"/>
                          <w:u w:val="single" w:color="0000FF"/>
                        </w:rPr>
                        <w:t xml:space="preserve"> </w:t>
                      </w:r>
                      <w:r>
                        <w:rPr>
                          <w:rFonts w:ascii="Segoe UI"/>
                          <w:color w:val="0000FF"/>
                          <w:u w:val="single" w:color="0000FF"/>
                        </w:rPr>
                        <w:t>Records</w:t>
                      </w:r>
                      <w:r>
                        <w:rPr>
                          <w:rFonts w:ascii="Segoe UI"/>
                          <w:color w:val="0000FF"/>
                          <w:spacing w:val="-5"/>
                          <w:u w:val="single" w:color="0000FF"/>
                        </w:rPr>
                        <w:t xml:space="preserve"> </w:t>
                      </w:r>
                      <w:r>
                        <w:rPr>
                          <w:rFonts w:ascii="Segoe UI"/>
                          <w:color w:val="0000FF"/>
                          <w:u w:val="single" w:color="0000FF"/>
                        </w:rPr>
                        <w:t>Centre</w:t>
                      </w:r>
                    </w:hyperlink>
                    <w:r>
                      <w:rPr>
                        <w:rFonts w:ascii="Segoe UI"/>
                        <w:color w:val="0000FF"/>
                        <w:spacing w:val="-1"/>
                      </w:rPr>
                      <w:t xml:space="preserve"> </w:t>
                    </w:r>
                    <w:r>
                      <w:rPr>
                        <w:rFonts w:ascii="Segoe UI"/>
                      </w:rPr>
                      <w:t>to</w:t>
                    </w:r>
                    <w:r>
                      <w:rPr>
                        <w:rFonts w:ascii="Segoe UI"/>
                        <w:spacing w:val="-1"/>
                      </w:rPr>
                      <w:t xml:space="preserve"> </w:t>
                    </w:r>
                    <w:r>
                      <w:rPr>
                        <w:rFonts w:ascii="Segoe UI"/>
                      </w:rPr>
                      <w:t>inform</w:t>
                    </w:r>
                    <w:r>
                      <w:rPr>
                        <w:rFonts w:ascii="Segoe UI"/>
                        <w:spacing w:val="-4"/>
                      </w:rPr>
                      <w:t xml:space="preserve"> </w:t>
                    </w:r>
                    <w:r>
                      <w:rPr>
                        <w:rFonts w:ascii="Segoe UI"/>
                      </w:rPr>
                      <w:t>future</w:t>
                    </w:r>
                    <w:r>
                      <w:rPr>
                        <w:rFonts w:ascii="Segoe UI"/>
                        <w:spacing w:val="-4"/>
                      </w:rPr>
                      <w:t xml:space="preserve"> work</w:t>
                    </w:r>
                  </w:p>
                </w:txbxContent>
              </v:textbox>
              <w10:wrap anchorx="page" anchory="page"/>
            </v:shape>
          </w:pict>
        </mc:Fallback>
      </mc:AlternateContent>
    </w:r>
    <w:r>
      <w:rPr>
        <w:noProof/>
        <w:sz w:val="20"/>
      </w:rPr>
      <mc:AlternateContent>
        <mc:Choice Requires="wps">
          <w:drawing>
            <wp:anchor distT="0" distB="0" distL="0" distR="0" simplePos="0" relativeHeight="251658273" behindDoc="1" locked="0" layoutInCell="1" allowOverlap="1" wp14:anchorId="4102977C" wp14:editId="4102977D">
              <wp:simplePos x="0" y="0"/>
              <wp:positionH relativeFrom="page">
                <wp:posOffset>9135871</wp:posOffset>
              </wp:positionH>
              <wp:positionV relativeFrom="page">
                <wp:posOffset>6923744</wp:posOffset>
              </wp:positionV>
              <wp:extent cx="234315" cy="196215"/>
              <wp:effectExtent l="0" t="0" r="0" b="0"/>
              <wp:wrapNone/>
              <wp:docPr id="169" name="Text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196215"/>
                      </a:xfrm>
                      <a:prstGeom prst="rect">
                        <a:avLst/>
                      </a:prstGeom>
                    </wps:spPr>
                    <wps:txbx>
                      <w:txbxContent>
                        <w:p w14:paraId="410297C8" w14:textId="77777777" w:rsidR="006D702F" w:rsidRDefault="001B6099">
                          <w:pPr>
                            <w:pStyle w:val="BodyText"/>
                            <w:spacing w:before="12"/>
                            <w:ind w:left="20"/>
                          </w:pPr>
                          <w:r>
                            <w:rPr>
                              <w:spacing w:val="-5"/>
                            </w:rPr>
                            <w:t>6</w:t>
                          </w:r>
                          <w:r>
                            <w:rPr>
                              <w:spacing w:val="-5"/>
                            </w:rPr>
                            <w:fldChar w:fldCharType="begin"/>
                          </w:r>
                          <w:r>
                            <w:rPr>
                              <w:spacing w:val="-5"/>
                            </w:rPr>
                            <w:instrText xml:space="preserve"> PAGE </w:instrText>
                          </w:r>
                          <w:r>
                            <w:rPr>
                              <w:spacing w:val="-5"/>
                            </w:rPr>
                            <w:fldChar w:fldCharType="separate"/>
                          </w:r>
                          <w:r>
                            <w:rPr>
                              <w:spacing w:val="-5"/>
                            </w:rPr>
                            <w:t>1</w:t>
                          </w:r>
                          <w:r>
                            <w:rPr>
                              <w:spacing w:val="-5"/>
                            </w:rPr>
                            <w:fldChar w:fldCharType="end"/>
                          </w:r>
                        </w:p>
                      </w:txbxContent>
                    </wps:txbx>
                    <wps:bodyPr wrap="square" lIns="0" tIns="0" rIns="0" bIns="0" rtlCol="0">
                      <a:noAutofit/>
                    </wps:bodyPr>
                  </wps:wsp>
                </a:graphicData>
              </a:graphic>
            </wp:anchor>
          </w:drawing>
        </mc:Choice>
        <mc:Fallback>
          <w:pict>
            <v:shape w14:anchorId="4102977C" id="Textbox 169" o:spid="_x0000_s1060" type="#_x0000_t202" style="position:absolute;margin-left:719.35pt;margin-top:545.2pt;width:18.45pt;height:15.45pt;z-index:-25165820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" filled="f" stroked="f">
              <v:textbox inset="0,0,0,0">
                <w:txbxContent>
                  <w:p w14:paraId="410297C8" w14:textId="77777777" w:rsidR="006D702F" w:rsidRDefault="001B6099">
                    <w:pPr>
                      <w:pStyle w:val="BodyText"/>
                      <w:spacing w:before="12"/>
                      <w:ind w:left="20"/>
                    </w:pPr>
                    <w:r>
                      <w:rPr>
                        <w:spacing w:val="-5"/>
                      </w:rPr>
                      <w:t>6</w:t>
                    </w:r>
                    <w:r>
                      <w:rPr>
                        <w:spacing w:val="-5"/>
                      </w:rPr>
                      <w:fldChar w:fldCharType="begin"/>
                    </w:r>
                    <w:r>
                      <w:rPr>
                        <w:spacing w:val="-5"/>
                      </w:rPr>
                      <w:instrText xml:space="preserve"> PAGE </w:instrText>
                    </w:r>
                    <w:r>
                      <w:rPr>
                        <w:spacing w:val="-5"/>
                      </w:rPr>
                      <w:fldChar w:fldCharType="separate"/>
                    </w:r>
                    <w:r>
                      <w:rPr>
                        <w:spacing w:val="-5"/>
                      </w:rPr>
                      <w:t>1</w:t>
                    </w:r>
                    <w:r>
                      <w:rPr>
                        <w:spacing w:val="-5"/>
                      </w:rPr>
                      <w:fldChar w:fldCharType="end"/>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29730" w14:textId="77777777" w:rsidR="006D702F" w:rsidRDefault="001B6099">
    <w:pPr>
      <w:pStyle w:val="BodyText"/>
      <w:spacing w:line="14" w:lineRule="auto"/>
      <w:rPr>
        <w:sz w:val="20"/>
      </w:rPr>
    </w:pPr>
    <w:r>
      <w:rPr>
        <w:noProof/>
        <w:sz w:val="20"/>
      </w:rPr>
      <mc:AlternateContent>
        <mc:Choice Requires="wps">
          <w:drawing>
            <wp:anchor distT="0" distB="0" distL="0" distR="0" simplePos="0" relativeHeight="251658274" behindDoc="1" locked="0" layoutInCell="1" allowOverlap="1" wp14:anchorId="4102977E" wp14:editId="4102977F">
              <wp:simplePos x="0" y="0"/>
              <wp:positionH relativeFrom="page">
                <wp:posOffset>987044</wp:posOffset>
              </wp:positionH>
              <wp:positionV relativeFrom="page">
                <wp:posOffset>6897252</wp:posOffset>
              </wp:positionV>
              <wp:extent cx="7392034" cy="228600"/>
              <wp:effectExtent l="0" t="0" r="0" b="0"/>
              <wp:wrapNone/>
              <wp:docPr id="188" name="Text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92034" cy="228600"/>
                      </a:xfrm>
                      <a:prstGeom prst="rect">
                        <a:avLst/>
                      </a:prstGeom>
                    </wps:spPr>
                    <wps:txbx>
                      <w:txbxContent>
                        <w:p w14:paraId="410297C9" w14:textId="77777777" w:rsidR="006D702F" w:rsidRDefault="001B6099">
                          <w:pPr>
                            <w:pStyle w:val="BodyText"/>
                            <w:spacing w:before="20"/>
                            <w:ind w:left="20"/>
                            <w:rPr>
                              <w:rFonts w:ascii="Segoe UI"/>
                            </w:rPr>
                          </w:pPr>
                          <w:r>
                            <w:rPr>
                              <w:rFonts w:ascii="Segoe UI"/>
                            </w:rPr>
                            <w:t>Please</w:t>
                          </w:r>
                          <w:r>
                            <w:rPr>
                              <w:rFonts w:ascii="Segoe UI"/>
                              <w:spacing w:val="-7"/>
                            </w:rPr>
                            <w:t xml:space="preserve"> </w:t>
                          </w:r>
                          <w:r>
                            <w:rPr>
                              <w:rFonts w:ascii="Segoe UI"/>
                            </w:rPr>
                            <w:t>report</w:t>
                          </w:r>
                          <w:r>
                            <w:rPr>
                              <w:rFonts w:ascii="Segoe UI"/>
                              <w:spacing w:val="-4"/>
                            </w:rPr>
                            <w:t xml:space="preserve"> </w:t>
                          </w:r>
                          <w:r>
                            <w:rPr>
                              <w:rFonts w:ascii="Segoe UI"/>
                            </w:rPr>
                            <w:t>sightings</w:t>
                          </w:r>
                          <w:r>
                            <w:rPr>
                              <w:rFonts w:ascii="Segoe UI"/>
                              <w:spacing w:val="-4"/>
                            </w:rPr>
                            <w:t xml:space="preserve"> </w:t>
                          </w:r>
                          <w:r>
                            <w:rPr>
                              <w:rFonts w:ascii="Segoe UI"/>
                            </w:rPr>
                            <w:t>of</w:t>
                          </w:r>
                          <w:r>
                            <w:rPr>
                              <w:rFonts w:ascii="Segoe UI"/>
                              <w:spacing w:val="-5"/>
                            </w:rPr>
                            <w:t xml:space="preserve"> </w:t>
                          </w:r>
                          <w:r>
                            <w:rPr>
                              <w:rFonts w:ascii="Segoe UI"/>
                            </w:rPr>
                            <w:t>these</w:t>
                          </w:r>
                          <w:r>
                            <w:rPr>
                              <w:rFonts w:ascii="Segoe UI"/>
                              <w:spacing w:val="-5"/>
                            </w:rPr>
                            <w:t xml:space="preserve"> </w:t>
                          </w:r>
                          <w:r>
                            <w:rPr>
                              <w:rFonts w:ascii="Segoe UI"/>
                            </w:rPr>
                            <w:t>species</w:t>
                          </w:r>
                          <w:r>
                            <w:rPr>
                              <w:rFonts w:ascii="Segoe UI"/>
                              <w:spacing w:val="-4"/>
                            </w:rPr>
                            <w:t xml:space="preserve"> </w:t>
                          </w:r>
                          <w:r>
                            <w:rPr>
                              <w:rFonts w:ascii="Segoe UI"/>
                            </w:rPr>
                            <w:t xml:space="preserve">to </w:t>
                          </w:r>
                          <w:hyperlink r:id="rId1">
                            <w:r>
                              <w:rPr>
                                <w:rFonts w:ascii="Segoe UI"/>
                                <w:color w:val="0000FF"/>
                                <w:u w:val="single" w:color="0000FF"/>
                              </w:rPr>
                              <w:t>Thames</w:t>
                            </w:r>
                            <w:r>
                              <w:rPr>
                                <w:rFonts w:ascii="Segoe UI"/>
                                <w:color w:val="0000FF"/>
                                <w:spacing w:val="-5"/>
                                <w:u w:val="single" w:color="0000FF"/>
                              </w:rPr>
                              <w:t xml:space="preserve"> </w:t>
                            </w:r>
                            <w:r>
                              <w:rPr>
                                <w:rFonts w:ascii="Segoe UI"/>
                                <w:color w:val="0000FF"/>
                                <w:u w:val="single" w:color="0000FF"/>
                              </w:rPr>
                              <w:t>Valley</w:t>
                            </w:r>
                            <w:r>
                              <w:rPr>
                                <w:rFonts w:ascii="Segoe UI"/>
                                <w:color w:val="0000FF"/>
                                <w:spacing w:val="-4"/>
                                <w:u w:val="single" w:color="0000FF"/>
                              </w:rPr>
                              <w:t xml:space="preserve"> </w:t>
                            </w:r>
                            <w:r>
                              <w:rPr>
                                <w:rFonts w:ascii="Segoe UI"/>
                                <w:color w:val="0000FF"/>
                                <w:u w:val="single" w:color="0000FF"/>
                              </w:rPr>
                              <w:t>Environmental</w:t>
                            </w:r>
                            <w:r>
                              <w:rPr>
                                <w:rFonts w:ascii="Segoe UI"/>
                                <w:color w:val="0000FF"/>
                                <w:spacing w:val="-4"/>
                                <w:u w:val="single" w:color="0000FF"/>
                              </w:rPr>
                              <w:t xml:space="preserve"> </w:t>
                            </w:r>
                            <w:r>
                              <w:rPr>
                                <w:rFonts w:ascii="Segoe UI"/>
                                <w:color w:val="0000FF"/>
                                <w:u w:val="single" w:color="0000FF"/>
                              </w:rPr>
                              <w:t>Records</w:t>
                            </w:r>
                            <w:r>
                              <w:rPr>
                                <w:rFonts w:ascii="Segoe UI"/>
                                <w:color w:val="0000FF"/>
                                <w:spacing w:val="-5"/>
                                <w:u w:val="single" w:color="0000FF"/>
                              </w:rPr>
                              <w:t xml:space="preserve"> </w:t>
                            </w:r>
                            <w:r>
                              <w:rPr>
                                <w:rFonts w:ascii="Segoe UI"/>
                                <w:color w:val="0000FF"/>
                                <w:u w:val="single" w:color="0000FF"/>
                              </w:rPr>
                              <w:t>Centre</w:t>
                            </w:r>
                          </w:hyperlink>
                          <w:r>
                            <w:rPr>
                              <w:rFonts w:ascii="Segoe UI"/>
                              <w:color w:val="0000FF"/>
                              <w:spacing w:val="-2"/>
                            </w:rPr>
                            <w:t xml:space="preserve"> </w:t>
                          </w:r>
                          <w:r>
                            <w:rPr>
                              <w:rFonts w:ascii="Segoe UI"/>
                            </w:rPr>
                            <w:t>to</w:t>
                          </w:r>
                          <w:r>
                            <w:rPr>
                              <w:rFonts w:ascii="Segoe UI"/>
                              <w:spacing w:val="-3"/>
                            </w:rPr>
                            <w:t xml:space="preserve"> </w:t>
                          </w:r>
                          <w:r>
                            <w:rPr>
                              <w:rFonts w:ascii="Segoe UI"/>
                            </w:rPr>
                            <w:t>inform</w:t>
                          </w:r>
                          <w:r>
                            <w:rPr>
                              <w:rFonts w:ascii="Segoe UI"/>
                              <w:spacing w:val="-4"/>
                            </w:rPr>
                            <w:t xml:space="preserve"> </w:t>
                          </w:r>
                          <w:r>
                            <w:rPr>
                              <w:rFonts w:ascii="Segoe UI"/>
                            </w:rPr>
                            <w:t>future</w:t>
                          </w:r>
                          <w:r>
                            <w:rPr>
                              <w:rFonts w:ascii="Segoe UI"/>
                              <w:spacing w:val="-4"/>
                            </w:rPr>
                            <w:t xml:space="preserve"> work</w:t>
                          </w:r>
                        </w:p>
                      </w:txbxContent>
                    </wps:txbx>
                    <wps:bodyPr wrap="square" lIns="0" tIns="0" rIns="0" bIns="0" rtlCol="0">
                      <a:noAutofit/>
                    </wps:bodyPr>
                  </wps:wsp>
                </a:graphicData>
              </a:graphic>
            </wp:anchor>
          </w:drawing>
        </mc:Choice>
        <mc:Fallback>
          <w:pict>
            <v:shapetype w14:anchorId="4102977E" id="_x0000_t202" coordsize="21600,21600" o:spt="202" path="m,l,21600r21600,l21600,xe">
              <v:stroke joinstyle="miter"/>
              <v:path gradientshapeok="t" o:connecttype="rect"/>
            </v:shapetype>
            <v:shape id="Textbox 188" o:spid="_x0000_s1061" type="#_x0000_t202" style="position:absolute;margin-left:77.7pt;margin-top:543.1pt;width:582.05pt;height:18pt;z-index:-25165820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" filled="f" stroked="f">
              <v:textbox inset="0,0,0,0">
                <w:txbxContent>
                  <w:p w14:paraId="410297C9" w14:textId="77777777" w:rsidR="006D702F" w:rsidRDefault="001B6099">
                    <w:pPr>
                      <w:pStyle w:val="BodyText"/>
                      <w:spacing w:before="20"/>
                      <w:ind w:left="20"/>
                      <w:rPr>
                        <w:rFonts w:ascii="Segoe UI"/>
                      </w:rPr>
                    </w:pPr>
                    <w:r>
                      <w:rPr>
                        <w:rFonts w:ascii="Segoe UI"/>
                      </w:rPr>
                      <w:t>Please</w:t>
                    </w:r>
                    <w:r>
                      <w:rPr>
                        <w:rFonts w:ascii="Segoe UI"/>
                        <w:spacing w:val="-7"/>
                      </w:rPr>
                      <w:t xml:space="preserve"> </w:t>
                    </w:r>
                    <w:r>
                      <w:rPr>
                        <w:rFonts w:ascii="Segoe UI"/>
                      </w:rPr>
                      <w:t>report</w:t>
                    </w:r>
                    <w:r>
                      <w:rPr>
                        <w:rFonts w:ascii="Segoe UI"/>
                        <w:spacing w:val="-4"/>
                      </w:rPr>
                      <w:t xml:space="preserve"> </w:t>
                    </w:r>
                    <w:r>
                      <w:rPr>
                        <w:rFonts w:ascii="Segoe UI"/>
                      </w:rPr>
                      <w:t>sightings</w:t>
                    </w:r>
                    <w:r>
                      <w:rPr>
                        <w:rFonts w:ascii="Segoe UI"/>
                        <w:spacing w:val="-4"/>
                      </w:rPr>
                      <w:t xml:space="preserve"> </w:t>
                    </w:r>
                    <w:r>
                      <w:rPr>
                        <w:rFonts w:ascii="Segoe UI"/>
                      </w:rPr>
                      <w:t>of</w:t>
                    </w:r>
                    <w:r>
                      <w:rPr>
                        <w:rFonts w:ascii="Segoe UI"/>
                        <w:spacing w:val="-5"/>
                      </w:rPr>
                      <w:t xml:space="preserve"> </w:t>
                    </w:r>
                    <w:r>
                      <w:rPr>
                        <w:rFonts w:ascii="Segoe UI"/>
                      </w:rPr>
                      <w:t>these</w:t>
                    </w:r>
                    <w:r>
                      <w:rPr>
                        <w:rFonts w:ascii="Segoe UI"/>
                        <w:spacing w:val="-5"/>
                      </w:rPr>
                      <w:t xml:space="preserve"> </w:t>
                    </w:r>
                    <w:r>
                      <w:rPr>
                        <w:rFonts w:ascii="Segoe UI"/>
                      </w:rPr>
                      <w:t>species</w:t>
                    </w:r>
                    <w:r>
                      <w:rPr>
                        <w:rFonts w:ascii="Segoe UI"/>
                        <w:spacing w:val="-4"/>
                      </w:rPr>
                      <w:t xml:space="preserve"> </w:t>
                    </w:r>
                    <w:r>
                      <w:rPr>
                        <w:rFonts w:ascii="Segoe UI"/>
                      </w:rPr>
                      <w:t xml:space="preserve">to </w:t>
                    </w:r>
                    <w:hyperlink r:id="rId2">
                      <w:r>
                        <w:rPr>
                          <w:rFonts w:ascii="Segoe UI"/>
                          <w:color w:val="0000FF"/>
                          <w:u w:val="single" w:color="0000FF"/>
                        </w:rPr>
                        <w:t>Thames</w:t>
                      </w:r>
                      <w:r>
                        <w:rPr>
                          <w:rFonts w:ascii="Segoe UI"/>
                          <w:color w:val="0000FF"/>
                          <w:spacing w:val="-5"/>
                          <w:u w:val="single" w:color="0000FF"/>
                        </w:rPr>
                        <w:t xml:space="preserve"> </w:t>
                      </w:r>
                      <w:r>
                        <w:rPr>
                          <w:rFonts w:ascii="Segoe UI"/>
                          <w:color w:val="0000FF"/>
                          <w:u w:val="single" w:color="0000FF"/>
                        </w:rPr>
                        <w:t>Valley</w:t>
                      </w:r>
                      <w:r>
                        <w:rPr>
                          <w:rFonts w:ascii="Segoe UI"/>
                          <w:color w:val="0000FF"/>
                          <w:spacing w:val="-4"/>
                          <w:u w:val="single" w:color="0000FF"/>
                        </w:rPr>
                        <w:t xml:space="preserve"> </w:t>
                      </w:r>
                      <w:r>
                        <w:rPr>
                          <w:rFonts w:ascii="Segoe UI"/>
                          <w:color w:val="0000FF"/>
                          <w:u w:val="single" w:color="0000FF"/>
                        </w:rPr>
                        <w:t>Environmental</w:t>
                      </w:r>
                      <w:r>
                        <w:rPr>
                          <w:rFonts w:ascii="Segoe UI"/>
                          <w:color w:val="0000FF"/>
                          <w:spacing w:val="-4"/>
                          <w:u w:val="single" w:color="0000FF"/>
                        </w:rPr>
                        <w:t xml:space="preserve"> </w:t>
                      </w:r>
                      <w:r>
                        <w:rPr>
                          <w:rFonts w:ascii="Segoe UI"/>
                          <w:color w:val="0000FF"/>
                          <w:u w:val="single" w:color="0000FF"/>
                        </w:rPr>
                        <w:t>Records</w:t>
                      </w:r>
                      <w:r>
                        <w:rPr>
                          <w:rFonts w:ascii="Segoe UI"/>
                          <w:color w:val="0000FF"/>
                          <w:spacing w:val="-5"/>
                          <w:u w:val="single" w:color="0000FF"/>
                        </w:rPr>
                        <w:t xml:space="preserve"> </w:t>
                      </w:r>
                      <w:r>
                        <w:rPr>
                          <w:rFonts w:ascii="Segoe UI"/>
                          <w:color w:val="0000FF"/>
                          <w:u w:val="single" w:color="0000FF"/>
                        </w:rPr>
                        <w:t>Centre</w:t>
                      </w:r>
                    </w:hyperlink>
                    <w:r>
                      <w:rPr>
                        <w:rFonts w:ascii="Segoe UI"/>
                        <w:color w:val="0000FF"/>
                        <w:spacing w:val="-2"/>
                      </w:rPr>
                      <w:t xml:space="preserve"> </w:t>
                    </w:r>
                    <w:r>
                      <w:rPr>
                        <w:rFonts w:ascii="Segoe UI"/>
                      </w:rPr>
                      <w:t>to</w:t>
                    </w:r>
                    <w:r>
                      <w:rPr>
                        <w:rFonts w:ascii="Segoe UI"/>
                        <w:spacing w:val="-3"/>
                      </w:rPr>
                      <w:t xml:space="preserve"> </w:t>
                    </w:r>
                    <w:r>
                      <w:rPr>
                        <w:rFonts w:ascii="Segoe UI"/>
                      </w:rPr>
                      <w:t>inform</w:t>
                    </w:r>
                    <w:r>
                      <w:rPr>
                        <w:rFonts w:ascii="Segoe UI"/>
                        <w:spacing w:val="-4"/>
                      </w:rPr>
                      <w:t xml:space="preserve"> </w:t>
                    </w:r>
                    <w:r>
                      <w:rPr>
                        <w:rFonts w:ascii="Segoe UI"/>
                      </w:rPr>
                      <w:t>future</w:t>
                    </w:r>
                    <w:r>
                      <w:rPr>
                        <w:rFonts w:ascii="Segoe UI"/>
                        <w:spacing w:val="-4"/>
                      </w:rPr>
                      <w:t xml:space="preserve"> work</w:t>
                    </w:r>
                  </w:p>
                </w:txbxContent>
              </v:textbox>
              <w10:wrap anchorx="page" anchory="page"/>
            </v:shape>
          </w:pict>
        </mc:Fallback>
      </mc:AlternateContent>
    </w:r>
    <w:r>
      <w:rPr>
        <w:noProof/>
        <w:sz w:val="20"/>
      </w:rPr>
      <mc:AlternateContent>
        <mc:Choice Requires="wps">
          <w:drawing>
            <wp:anchor distT="0" distB="0" distL="0" distR="0" simplePos="0" relativeHeight="251658275" behindDoc="1" locked="0" layoutInCell="1" allowOverlap="1" wp14:anchorId="41029780" wp14:editId="41029781">
              <wp:simplePos x="0" y="0"/>
              <wp:positionH relativeFrom="page">
                <wp:posOffset>8675369</wp:posOffset>
              </wp:positionH>
              <wp:positionV relativeFrom="page">
                <wp:posOffset>6923744</wp:posOffset>
              </wp:positionV>
              <wp:extent cx="234315" cy="196215"/>
              <wp:effectExtent l="0" t="0" r="0" b="0"/>
              <wp:wrapNone/>
              <wp:docPr id="189" name="Text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196215"/>
                      </a:xfrm>
                      <a:prstGeom prst="rect">
                        <a:avLst/>
                      </a:prstGeom>
                    </wps:spPr>
                    <wps:txbx>
                      <w:txbxContent>
                        <w:p w14:paraId="410297CA" w14:textId="77777777" w:rsidR="006D702F" w:rsidRDefault="001B6099">
                          <w:pPr>
                            <w:pStyle w:val="BodyText"/>
                            <w:spacing w:before="12"/>
                            <w:ind w:left="20"/>
                          </w:pPr>
                          <w:r>
                            <w:rPr>
                              <w:spacing w:val="-5"/>
                            </w:rPr>
                            <w:t>6</w:t>
                          </w:r>
                          <w:r>
                            <w:rPr>
                              <w:spacing w:val="-5"/>
                            </w:rPr>
                            <w:fldChar w:fldCharType="begin"/>
                          </w:r>
                          <w:r>
                            <w:rPr>
                              <w:spacing w:val="-5"/>
                            </w:rPr>
                            <w:instrText xml:space="preserve"> PAGE </w:instrText>
                          </w:r>
                          <w:r>
                            <w:rPr>
                              <w:spacing w:val="-5"/>
                            </w:rPr>
                            <w:fldChar w:fldCharType="separate"/>
                          </w:r>
                          <w:r>
                            <w:rPr>
                              <w:spacing w:val="-5"/>
                            </w:rPr>
                            <w:t>8</w:t>
                          </w:r>
                          <w:r>
                            <w:rPr>
                              <w:spacing w:val="-5"/>
                            </w:rPr>
                            <w:fldChar w:fldCharType="end"/>
                          </w:r>
                        </w:p>
                      </w:txbxContent>
                    </wps:txbx>
                    <wps:bodyPr wrap="square" lIns="0" tIns="0" rIns="0" bIns="0" rtlCol="0">
                      <a:noAutofit/>
                    </wps:bodyPr>
                  </wps:wsp>
                </a:graphicData>
              </a:graphic>
            </wp:anchor>
          </w:drawing>
        </mc:Choice>
        <mc:Fallback>
          <w:pict>
            <v:shape w14:anchorId="41029780" id="Textbox 189" o:spid="_x0000_s1062" type="#_x0000_t202" style="position:absolute;margin-left:683.1pt;margin-top:545.2pt;width:18.45pt;height:15.45pt;z-index:-25165820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" filled="f" stroked="f">
              <v:textbox inset="0,0,0,0">
                <w:txbxContent>
                  <w:p w14:paraId="410297CA" w14:textId="77777777" w:rsidR="006D702F" w:rsidRDefault="001B6099">
                    <w:pPr>
                      <w:pStyle w:val="BodyText"/>
                      <w:spacing w:before="12"/>
                      <w:ind w:left="20"/>
                    </w:pPr>
                    <w:r>
                      <w:rPr>
                        <w:spacing w:val="-5"/>
                      </w:rPr>
                      <w:t>6</w:t>
                    </w:r>
                    <w:r>
                      <w:rPr>
                        <w:spacing w:val="-5"/>
                      </w:rPr>
                      <w:fldChar w:fldCharType="begin"/>
                    </w:r>
                    <w:r>
                      <w:rPr>
                        <w:spacing w:val="-5"/>
                      </w:rPr>
                      <w:instrText xml:space="preserve"> PAGE </w:instrText>
                    </w:r>
                    <w:r>
                      <w:rPr>
                        <w:spacing w:val="-5"/>
                      </w:rPr>
                      <w:fldChar w:fldCharType="separate"/>
                    </w:r>
                    <w:r>
                      <w:rPr>
                        <w:spacing w:val="-5"/>
                      </w:rPr>
                      <w:t>8</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BC1A2" w14:textId="77777777" w:rsidR="00200B14" w:rsidRDefault="00200B14">
    <w:pPr>
      <w:pStyle w:val="BodyText"/>
      <w:spacing w:line="14" w:lineRule="auto"/>
      <w:rPr>
        <w:sz w:val="20"/>
      </w:rPr>
    </w:pPr>
  </w:p>
  <w:p w14:paraId="67FCD500" w14:textId="77777777" w:rsidR="00200B14" w:rsidRDefault="00200B14">
    <w:pPr>
      <w:pStyle w:val="BodyText"/>
      <w:spacing w:line="14" w:lineRule="auto"/>
      <w:rPr>
        <w:sz w:val="20"/>
      </w:rPr>
    </w:pPr>
  </w:p>
  <w:p w14:paraId="4102971F" w14:textId="69844CAC" w:rsidR="006D702F" w:rsidRDefault="001B6099" w:rsidP="61116A76">
    <w:pPr>
      <w:pStyle w:val="BodyText"/>
      <w:spacing w:line="14" w:lineRule="auto"/>
      <w:rPr>
        <w:sz w:val="20"/>
        <w:szCs w:val="20"/>
      </w:rPr>
    </w:pPr>
    <w:r>
      <w:rPr>
        <w:noProof/>
        <w:sz w:val="20"/>
      </w:rPr>
      <mc:AlternateContent>
        <mc:Choice Requires="wps">
          <w:drawing>
            <wp:anchor distT="0" distB="0" distL="0" distR="0" simplePos="0" relativeHeight="251658240" behindDoc="1" locked="0" layoutInCell="1" allowOverlap="1" wp14:anchorId="4102973A" wp14:editId="4102973B">
              <wp:simplePos x="0" y="0"/>
              <wp:positionH relativeFrom="page">
                <wp:posOffset>1404874</wp:posOffset>
              </wp:positionH>
              <wp:positionV relativeFrom="page">
                <wp:posOffset>6897252</wp:posOffset>
              </wp:positionV>
              <wp:extent cx="7395209" cy="22860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95209" cy="228600"/>
                      </a:xfrm>
                      <a:prstGeom prst="rect">
                        <a:avLst/>
                      </a:prstGeom>
                    </wps:spPr>
                    <wps:txbx>
                      <w:txbxContent>
                        <w:p w14:paraId="410297A7" w14:textId="77777777" w:rsidR="006D702F" w:rsidRDefault="001B6099">
                          <w:pPr>
                            <w:pStyle w:val="BodyText"/>
                            <w:spacing w:before="20"/>
                            <w:ind w:left="20"/>
                            <w:rPr>
                              <w:rFonts w:ascii="Segoe UI"/>
                            </w:rPr>
                          </w:pPr>
                          <w:r>
                            <w:rPr>
                              <w:rFonts w:ascii="Segoe UI"/>
                            </w:rPr>
                            <w:t>Please</w:t>
                          </w:r>
                          <w:r>
                            <w:rPr>
                              <w:rFonts w:ascii="Segoe UI"/>
                              <w:spacing w:val="-5"/>
                            </w:rPr>
                            <w:t xml:space="preserve"> </w:t>
                          </w:r>
                          <w:r>
                            <w:rPr>
                              <w:rFonts w:ascii="Segoe UI"/>
                            </w:rPr>
                            <w:t>report</w:t>
                          </w:r>
                          <w:r>
                            <w:rPr>
                              <w:rFonts w:ascii="Segoe UI"/>
                              <w:spacing w:val="-4"/>
                            </w:rPr>
                            <w:t xml:space="preserve"> </w:t>
                          </w:r>
                          <w:r>
                            <w:rPr>
                              <w:rFonts w:ascii="Segoe UI"/>
                            </w:rPr>
                            <w:t>sightings</w:t>
                          </w:r>
                          <w:r>
                            <w:rPr>
                              <w:rFonts w:ascii="Segoe UI"/>
                              <w:spacing w:val="-5"/>
                            </w:rPr>
                            <w:t xml:space="preserve"> </w:t>
                          </w:r>
                          <w:r>
                            <w:rPr>
                              <w:rFonts w:ascii="Segoe UI"/>
                            </w:rPr>
                            <w:t>of</w:t>
                          </w:r>
                          <w:r>
                            <w:rPr>
                              <w:rFonts w:ascii="Segoe UI"/>
                              <w:spacing w:val="-5"/>
                            </w:rPr>
                            <w:t xml:space="preserve"> </w:t>
                          </w:r>
                          <w:r>
                            <w:rPr>
                              <w:rFonts w:ascii="Segoe UI"/>
                            </w:rPr>
                            <w:t>these</w:t>
                          </w:r>
                          <w:r>
                            <w:rPr>
                              <w:rFonts w:ascii="Segoe UI"/>
                              <w:spacing w:val="-3"/>
                            </w:rPr>
                            <w:t xml:space="preserve"> </w:t>
                          </w:r>
                          <w:r>
                            <w:rPr>
                              <w:rFonts w:ascii="Segoe UI"/>
                            </w:rPr>
                            <w:t>species</w:t>
                          </w:r>
                          <w:r>
                            <w:rPr>
                              <w:rFonts w:ascii="Segoe UI"/>
                              <w:spacing w:val="-3"/>
                            </w:rPr>
                            <w:t xml:space="preserve"> </w:t>
                          </w:r>
                          <w:r>
                            <w:rPr>
                              <w:rFonts w:ascii="Segoe UI"/>
                            </w:rPr>
                            <w:t xml:space="preserve">to </w:t>
                          </w:r>
                          <w:hyperlink r:id="rId1">
                            <w:r>
                              <w:rPr>
                                <w:rFonts w:ascii="Segoe UI"/>
                                <w:color w:val="0000FF"/>
                                <w:u w:val="single" w:color="0000FF"/>
                              </w:rPr>
                              <w:t>Thames</w:t>
                            </w:r>
                            <w:r>
                              <w:rPr>
                                <w:rFonts w:ascii="Segoe UI"/>
                                <w:color w:val="0000FF"/>
                                <w:spacing w:val="-5"/>
                                <w:u w:val="single" w:color="0000FF"/>
                              </w:rPr>
                              <w:t xml:space="preserve"> </w:t>
                            </w:r>
                            <w:r>
                              <w:rPr>
                                <w:rFonts w:ascii="Segoe UI"/>
                                <w:color w:val="0000FF"/>
                                <w:u w:val="single" w:color="0000FF"/>
                              </w:rPr>
                              <w:t>Valley</w:t>
                            </w:r>
                            <w:r>
                              <w:rPr>
                                <w:rFonts w:ascii="Segoe UI"/>
                                <w:color w:val="0000FF"/>
                                <w:spacing w:val="-5"/>
                                <w:u w:val="single" w:color="0000FF"/>
                              </w:rPr>
                              <w:t xml:space="preserve"> </w:t>
                            </w:r>
                            <w:r>
                              <w:rPr>
                                <w:rFonts w:ascii="Segoe UI"/>
                                <w:color w:val="0000FF"/>
                                <w:u w:val="single" w:color="0000FF"/>
                              </w:rPr>
                              <w:t>Environmental</w:t>
                            </w:r>
                            <w:r>
                              <w:rPr>
                                <w:rFonts w:ascii="Segoe UI"/>
                                <w:color w:val="0000FF"/>
                                <w:spacing w:val="-4"/>
                                <w:u w:val="single" w:color="0000FF"/>
                              </w:rPr>
                              <w:t xml:space="preserve"> </w:t>
                            </w:r>
                            <w:r>
                              <w:rPr>
                                <w:rFonts w:ascii="Segoe UI"/>
                                <w:color w:val="0000FF"/>
                                <w:u w:val="single" w:color="0000FF"/>
                              </w:rPr>
                              <w:t>Records</w:t>
                            </w:r>
                            <w:r>
                              <w:rPr>
                                <w:rFonts w:ascii="Segoe UI"/>
                                <w:color w:val="0000FF"/>
                                <w:spacing w:val="-5"/>
                                <w:u w:val="single" w:color="0000FF"/>
                              </w:rPr>
                              <w:t xml:space="preserve"> </w:t>
                            </w:r>
                            <w:r>
                              <w:rPr>
                                <w:rFonts w:ascii="Segoe UI"/>
                                <w:color w:val="0000FF"/>
                                <w:u w:val="single" w:color="0000FF"/>
                              </w:rPr>
                              <w:t>Centre</w:t>
                            </w:r>
                          </w:hyperlink>
                          <w:r>
                            <w:rPr>
                              <w:rFonts w:ascii="Segoe UI"/>
                              <w:color w:val="0000FF"/>
                              <w:spacing w:val="-1"/>
                            </w:rPr>
                            <w:t xml:space="preserve"> </w:t>
                          </w:r>
                          <w:r>
                            <w:rPr>
                              <w:rFonts w:ascii="Segoe UI"/>
                            </w:rPr>
                            <w:t>to</w:t>
                          </w:r>
                          <w:r>
                            <w:rPr>
                              <w:rFonts w:ascii="Segoe UI"/>
                              <w:spacing w:val="-1"/>
                            </w:rPr>
                            <w:t xml:space="preserve"> </w:t>
                          </w:r>
                          <w:r>
                            <w:rPr>
                              <w:rFonts w:ascii="Segoe UI"/>
                            </w:rPr>
                            <w:t>inform</w:t>
                          </w:r>
                          <w:r>
                            <w:rPr>
                              <w:rFonts w:ascii="Segoe UI"/>
                              <w:spacing w:val="-4"/>
                            </w:rPr>
                            <w:t xml:space="preserve"> </w:t>
                          </w:r>
                          <w:r>
                            <w:rPr>
                              <w:rFonts w:ascii="Segoe UI"/>
                            </w:rPr>
                            <w:t>future</w:t>
                          </w:r>
                          <w:r>
                            <w:rPr>
                              <w:rFonts w:ascii="Segoe UI"/>
                              <w:spacing w:val="-4"/>
                            </w:rPr>
                            <w:t xml:space="preserve"> work</w:t>
                          </w:r>
                        </w:p>
                      </w:txbxContent>
                    </wps:txbx>
                    <wps:bodyPr wrap="square" lIns="0" tIns="0" rIns="0" bIns="0" rtlCol="0">
                      <a:noAutofit/>
                    </wps:bodyPr>
                  </wps:wsp>
                </a:graphicData>
              </a:graphic>
            </wp:anchor>
          </w:drawing>
        </mc:Choice>
        <mc:Fallback>
          <w:pict>
            <v:shapetype w14:anchorId="4102973A" id="_x0000_t202" coordsize="21600,21600" o:spt="202" path="m,l,21600r21600,l21600,xe">
              <v:stroke joinstyle="miter"/>
              <v:path gradientshapeok="t" o:connecttype="rect"/>
            </v:shapetype>
            <v:shape id="Textbox 6" o:spid="_x0000_s1027" type="#_x0000_t202" style="position:absolute;margin-left:110.6pt;margin-top:543.1pt;width:582.3pt;height:18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" filled="f" stroked="f">
              <v:textbox inset="0,0,0,0">
                <w:txbxContent>
                  <w:p w14:paraId="410297A7" w14:textId="77777777" w:rsidR="006D702F" w:rsidRDefault="001B6099">
                    <w:pPr>
                      <w:pStyle w:val="BodyText"/>
                      <w:spacing w:before="20"/>
                      <w:ind w:left="20"/>
                      <w:rPr>
                        <w:rFonts w:ascii="Segoe UI"/>
                      </w:rPr>
                    </w:pPr>
                    <w:r>
                      <w:rPr>
                        <w:rFonts w:ascii="Segoe UI"/>
                      </w:rPr>
                      <w:t>Please</w:t>
                    </w:r>
                    <w:r>
                      <w:rPr>
                        <w:rFonts w:ascii="Segoe UI"/>
                        <w:spacing w:val="-5"/>
                      </w:rPr>
                      <w:t xml:space="preserve"> </w:t>
                    </w:r>
                    <w:r>
                      <w:rPr>
                        <w:rFonts w:ascii="Segoe UI"/>
                      </w:rPr>
                      <w:t>report</w:t>
                    </w:r>
                    <w:r>
                      <w:rPr>
                        <w:rFonts w:ascii="Segoe UI"/>
                        <w:spacing w:val="-4"/>
                      </w:rPr>
                      <w:t xml:space="preserve"> </w:t>
                    </w:r>
                    <w:r>
                      <w:rPr>
                        <w:rFonts w:ascii="Segoe UI"/>
                      </w:rPr>
                      <w:t>sightings</w:t>
                    </w:r>
                    <w:r>
                      <w:rPr>
                        <w:rFonts w:ascii="Segoe UI"/>
                        <w:spacing w:val="-5"/>
                      </w:rPr>
                      <w:t xml:space="preserve"> </w:t>
                    </w:r>
                    <w:r>
                      <w:rPr>
                        <w:rFonts w:ascii="Segoe UI"/>
                      </w:rPr>
                      <w:t>of</w:t>
                    </w:r>
                    <w:r>
                      <w:rPr>
                        <w:rFonts w:ascii="Segoe UI"/>
                        <w:spacing w:val="-5"/>
                      </w:rPr>
                      <w:t xml:space="preserve"> </w:t>
                    </w:r>
                    <w:r>
                      <w:rPr>
                        <w:rFonts w:ascii="Segoe UI"/>
                      </w:rPr>
                      <w:t>these</w:t>
                    </w:r>
                    <w:r>
                      <w:rPr>
                        <w:rFonts w:ascii="Segoe UI"/>
                        <w:spacing w:val="-3"/>
                      </w:rPr>
                      <w:t xml:space="preserve"> </w:t>
                    </w:r>
                    <w:r>
                      <w:rPr>
                        <w:rFonts w:ascii="Segoe UI"/>
                      </w:rPr>
                      <w:t>species</w:t>
                    </w:r>
                    <w:r>
                      <w:rPr>
                        <w:rFonts w:ascii="Segoe UI"/>
                        <w:spacing w:val="-3"/>
                      </w:rPr>
                      <w:t xml:space="preserve"> </w:t>
                    </w:r>
                    <w:r>
                      <w:rPr>
                        <w:rFonts w:ascii="Segoe UI"/>
                      </w:rPr>
                      <w:t xml:space="preserve">to </w:t>
                    </w:r>
                    <w:hyperlink r:id="rId2">
                      <w:r>
                        <w:rPr>
                          <w:rFonts w:ascii="Segoe UI"/>
                          <w:color w:val="0000FF"/>
                          <w:u w:val="single" w:color="0000FF"/>
                        </w:rPr>
                        <w:t>Thames</w:t>
                      </w:r>
                      <w:r>
                        <w:rPr>
                          <w:rFonts w:ascii="Segoe UI"/>
                          <w:color w:val="0000FF"/>
                          <w:spacing w:val="-5"/>
                          <w:u w:val="single" w:color="0000FF"/>
                        </w:rPr>
                        <w:t xml:space="preserve"> </w:t>
                      </w:r>
                      <w:r>
                        <w:rPr>
                          <w:rFonts w:ascii="Segoe UI"/>
                          <w:color w:val="0000FF"/>
                          <w:u w:val="single" w:color="0000FF"/>
                        </w:rPr>
                        <w:t>Valley</w:t>
                      </w:r>
                      <w:r>
                        <w:rPr>
                          <w:rFonts w:ascii="Segoe UI"/>
                          <w:color w:val="0000FF"/>
                          <w:spacing w:val="-5"/>
                          <w:u w:val="single" w:color="0000FF"/>
                        </w:rPr>
                        <w:t xml:space="preserve"> </w:t>
                      </w:r>
                      <w:r>
                        <w:rPr>
                          <w:rFonts w:ascii="Segoe UI"/>
                          <w:color w:val="0000FF"/>
                          <w:u w:val="single" w:color="0000FF"/>
                        </w:rPr>
                        <w:t>Environmental</w:t>
                      </w:r>
                      <w:r>
                        <w:rPr>
                          <w:rFonts w:ascii="Segoe UI"/>
                          <w:color w:val="0000FF"/>
                          <w:spacing w:val="-4"/>
                          <w:u w:val="single" w:color="0000FF"/>
                        </w:rPr>
                        <w:t xml:space="preserve"> </w:t>
                      </w:r>
                      <w:r>
                        <w:rPr>
                          <w:rFonts w:ascii="Segoe UI"/>
                          <w:color w:val="0000FF"/>
                          <w:u w:val="single" w:color="0000FF"/>
                        </w:rPr>
                        <w:t>Records</w:t>
                      </w:r>
                      <w:r>
                        <w:rPr>
                          <w:rFonts w:ascii="Segoe UI"/>
                          <w:color w:val="0000FF"/>
                          <w:spacing w:val="-5"/>
                          <w:u w:val="single" w:color="0000FF"/>
                        </w:rPr>
                        <w:t xml:space="preserve"> </w:t>
                      </w:r>
                      <w:r>
                        <w:rPr>
                          <w:rFonts w:ascii="Segoe UI"/>
                          <w:color w:val="0000FF"/>
                          <w:u w:val="single" w:color="0000FF"/>
                        </w:rPr>
                        <w:t>Centre</w:t>
                      </w:r>
                    </w:hyperlink>
                    <w:r>
                      <w:rPr>
                        <w:rFonts w:ascii="Segoe UI"/>
                        <w:color w:val="0000FF"/>
                        <w:spacing w:val="-1"/>
                      </w:rPr>
                      <w:t xml:space="preserve"> </w:t>
                    </w:r>
                    <w:r>
                      <w:rPr>
                        <w:rFonts w:ascii="Segoe UI"/>
                      </w:rPr>
                      <w:t>to</w:t>
                    </w:r>
                    <w:r>
                      <w:rPr>
                        <w:rFonts w:ascii="Segoe UI"/>
                        <w:spacing w:val="-1"/>
                      </w:rPr>
                      <w:t xml:space="preserve"> </w:t>
                    </w:r>
                    <w:r>
                      <w:rPr>
                        <w:rFonts w:ascii="Segoe UI"/>
                      </w:rPr>
                      <w:t>inform</w:t>
                    </w:r>
                    <w:r>
                      <w:rPr>
                        <w:rFonts w:ascii="Segoe UI"/>
                        <w:spacing w:val="-4"/>
                      </w:rPr>
                      <w:t xml:space="preserve"> </w:t>
                    </w:r>
                    <w:r>
                      <w:rPr>
                        <w:rFonts w:ascii="Segoe UI"/>
                      </w:rPr>
                      <w:t>future</w:t>
                    </w:r>
                    <w:r>
                      <w:rPr>
                        <w:rFonts w:ascii="Segoe UI"/>
                        <w:spacing w:val="-4"/>
                      </w:rPr>
                      <w:t xml:space="preserve"> work</w:t>
                    </w:r>
                  </w:p>
                </w:txbxContent>
              </v:textbox>
              <w10:wrap anchorx="page" anchory="page"/>
            </v:shape>
          </w:pict>
        </mc:Fallback>
      </mc:AlternateContent>
    </w:r>
    <w:r>
      <w:rPr>
        <w:noProof/>
        <w:sz w:val="20"/>
      </w:rPr>
      <mc:AlternateContent>
        <mc:Choice Requires="wps">
          <w:drawing>
            <wp:anchor distT="0" distB="0" distL="0" distR="0" simplePos="0" relativeHeight="251658241" behindDoc="1" locked="0" layoutInCell="1" allowOverlap="1" wp14:anchorId="4102973C" wp14:editId="4102973D">
              <wp:simplePos x="0" y="0"/>
              <wp:positionH relativeFrom="page">
                <wp:posOffset>9153143</wp:posOffset>
              </wp:positionH>
              <wp:positionV relativeFrom="page">
                <wp:posOffset>6922220</wp:posOffset>
              </wp:positionV>
              <wp:extent cx="173990" cy="19748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990" cy="197485"/>
                      </a:xfrm>
                      <a:prstGeom prst="rect">
                        <a:avLst/>
                      </a:prstGeom>
                    </wps:spPr>
                    <wps:txbx>
                      <w:txbxContent>
                        <w:p w14:paraId="410297A8" w14:textId="77777777" w:rsidR="006D702F" w:rsidRDefault="001B6099">
                          <w:pPr>
                            <w:pStyle w:val="BodyText"/>
                            <w:spacing w:before="14"/>
                            <w:ind w:left="60"/>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wps:txbx>
                    <wps:bodyPr wrap="square" lIns="0" tIns="0" rIns="0" bIns="0" rtlCol="0">
                      <a:noAutofit/>
                    </wps:bodyPr>
                  </wps:wsp>
                </a:graphicData>
              </a:graphic>
            </wp:anchor>
          </w:drawing>
        </mc:Choice>
        <mc:Fallback>
          <w:pict>
            <v:shape w14:anchorId="4102973C" id="Textbox 7" o:spid="_x0000_s1028" type="#_x0000_t202" style="position:absolute;margin-left:720.7pt;margin-top:545.05pt;width:13.7pt;height:15.55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" filled="f" stroked="f">
              <v:textbox inset="0,0,0,0">
                <w:txbxContent>
                  <w:p w14:paraId="410297A8" w14:textId="77777777" w:rsidR="006D702F" w:rsidRDefault="001B6099">
                    <w:pPr>
                      <w:pStyle w:val="BodyText"/>
                      <w:spacing w:before="14"/>
                      <w:ind w:left="60"/>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29731" w14:textId="77777777" w:rsidR="006D702F" w:rsidRDefault="001B6099">
    <w:pPr>
      <w:pStyle w:val="BodyText"/>
      <w:spacing w:line="14" w:lineRule="auto"/>
      <w:rPr>
        <w:sz w:val="20"/>
      </w:rPr>
    </w:pPr>
    <w:r>
      <w:rPr>
        <w:noProof/>
        <w:sz w:val="20"/>
      </w:rPr>
      <mc:AlternateContent>
        <mc:Choice Requires="wps">
          <w:drawing>
            <wp:anchor distT="0" distB="0" distL="0" distR="0" simplePos="0" relativeHeight="251658276" behindDoc="1" locked="0" layoutInCell="1" allowOverlap="1" wp14:anchorId="41029782" wp14:editId="41029783">
              <wp:simplePos x="0" y="0"/>
              <wp:positionH relativeFrom="page">
                <wp:posOffset>1362202</wp:posOffset>
              </wp:positionH>
              <wp:positionV relativeFrom="page">
                <wp:posOffset>6897252</wp:posOffset>
              </wp:positionV>
              <wp:extent cx="7395209" cy="228600"/>
              <wp:effectExtent l="0" t="0" r="0" b="0"/>
              <wp:wrapNone/>
              <wp:docPr id="205" name="Text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95209" cy="228600"/>
                      </a:xfrm>
                      <a:prstGeom prst="rect">
                        <a:avLst/>
                      </a:prstGeom>
                    </wps:spPr>
                    <wps:txbx>
                      <w:txbxContent>
                        <w:p w14:paraId="410297CB" w14:textId="77777777" w:rsidR="006D702F" w:rsidRDefault="001B6099">
                          <w:pPr>
                            <w:pStyle w:val="BodyText"/>
                            <w:spacing w:before="20"/>
                            <w:ind w:left="20"/>
                            <w:rPr>
                              <w:rFonts w:ascii="Segoe UI"/>
                            </w:rPr>
                          </w:pPr>
                          <w:r>
                            <w:rPr>
                              <w:rFonts w:ascii="Segoe UI"/>
                            </w:rPr>
                            <w:t>Please</w:t>
                          </w:r>
                          <w:r>
                            <w:rPr>
                              <w:rFonts w:ascii="Segoe UI"/>
                              <w:spacing w:val="-5"/>
                            </w:rPr>
                            <w:t xml:space="preserve"> </w:t>
                          </w:r>
                          <w:r>
                            <w:rPr>
                              <w:rFonts w:ascii="Segoe UI"/>
                            </w:rPr>
                            <w:t>report</w:t>
                          </w:r>
                          <w:r>
                            <w:rPr>
                              <w:rFonts w:ascii="Segoe UI"/>
                              <w:spacing w:val="-4"/>
                            </w:rPr>
                            <w:t xml:space="preserve"> </w:t>
                          </w:r>
                          <w:r>
                            <w:rPr>
                              <w:rFonts w:ascii="Segoe UI"/>
                            </w:rPr>
                            <w:t>sightings</w:t>
                          </w:r>
                          <w:r>
                            <w:rPr>
                              <w:rFonts w:ascii="Segoe UI"/>
                              <w:spacing w:val="-5"/>
                            </w:rPr>
                            <w:t xml:space="preserve"> </w:t>
                          </w:r>
                          <w:r>
                            <w:rPr>
                              <w:rFonts w:ascii="Segoe UI"/>
                            </w:rPr>
                            <w:t>of</w:t>
                          </w:r>
                          <w:r>
                            <w:rPr>
                              <w:rFonts w:ascii="Segoe UI"/>
                              <w:spacing w:val="-5"/>
                            </w:rPr>
                            <w:t xml:space="preserve"> </w:t>
                          </w:r>
                          <w:r>
                            <w:rPr>
                              <w:rFonts w:ascii="Segoe UI"/>
                            </w:rPr>
                            <w:t>these</w:t>
                          </w:r>
                          <w:r>
                            <w:rPr>
                              <w:rFonts w:ascii="Segoe UI"/>
                              <w:spacing w:val="-3"/>
                            </w:rPr>
                            <w:t xml:space="preserve"> </w:t>
                          </w:r>
                          <w:r>
                            <w:rPr>
                              <w:rFonts w:ascii="Segoe UI"/>
                            </w:rPr>
                            <w:t>species</w:t>
                          </w:r>
                          <w:r>
                            <w:rPr>
                              <w:rFonts w:ascii="Segoe UI"/>
                              <w:spacing w:val="-3"/>
                            </w:rPr>
                            <w:t xml:space="preserve"> </w:t>
                          </w:r>
                          <w:r>
                            <w:rPr>
                              <w:rFonts w:ascii="Segoe UI"/>
                            </w:rPr>
                            <w:t xml:space="preserve">to </w:t>
                          </w:r>
                          <w:hyperlink r:id="rId1">
                            <w:r>
                              <w:rPr>
                                <w:rFonts w:ascii="Segoe UI"/>
                                <w:color w:val="0000FF"/>
                                <w:u w:val="single" w:color="0000FF"/>
                              </w:rPr>
                              <w:t>Thames</w:t>
                            </w:r>
                            <w:r>
                              <w:rPr>
                                <w:rFonts w:ascii="Segoe UI"/>
                                <w:color w:val="0000FF"/>
                                <w:spacing w:val="-5"/>
                                <w:u w:val="single" w:color="0000FF"/>
                              </w:rPr>
                              <w:t xml:space="preserve"> </w:t>
                            </w:r>
                            <w:r>
                              <w:rPr>
                                <w:rFonts w:ascii="Segoe UI"/>
                                <w:color w:val="0000FF"/>
                                <w:u w:val="single" w:color="0000FF"/>
                              </w:rPr>
                              <w:t>Valley</w:t>
                            </w:r>
                            <w:r>
                              <w:rPr>
                                <w:rFonts w:ascii="Segoe UI"/>
                                <w:color w:val="0000FF"/>
                                <w:spacing w:val="-5"/>
                                <w:u w:val="single" w:color="0000FF"/>
                              </w:rPr>
                              <w:t xml:space="preserve"> </w:t>
                            </w:r>
                            <w:r>
                              <w:rPr>
                                <w:rFonts w:ascii="Segoe UI"/>
                                <w:color w:val="0000FF"/>
                                <w:u w:val="single" w:color="0000FF"/>
                              </w:rPr>
                              <w:t>Environmental</w:t>
                            </w:r>
                            <w:r>
                              <w:rPr>
                                <w:rFonts w:ascii="Segoe UI"/>
                                <w:color w:val="0000FF"/>
                                <w:spacing w:val="-4"/>
                                <w:u w:val="single" w:color="0000FF"/>
                              </w:rPr>
                              <w:t xml:space="preserve"> </w:t>
                            </w:r>
                            <w:r>
                              <w:rPr>
                                <w:rFonts w:ascii="Segoe UI"/>
                                <w:color w:val="0000FF"/>
                                <w:u w:val="single" w:color="0000FF"/>
                              </w:rPr>
                              <w:t>Records</w:t>
                            </w:r>
                            <w:r>
                              <w:rPr>
                                <w:rFonts w:ascii="Segoe UI"/>
                                <w:color w:val="0000FF"/>
                                <w:spacing w:val="-5"/>
                                <w:u w:val="single" w:color="0000FF"/>
                              </w:rPr>
                              <w:t xml:space="preserve"> </w:t>
                            </w:r>
                            <w:r>
                              <w:rPr>
                                <w:rFonts w:ascii="Segoe UI"/>
                                <w:color w:val="0000FF"/>
                                <w:u w:val="single" w:color="0000FF"/>
                              </w:rPr>
                              <w:t>Centre</w:t>
                            </w:r>
                          </w:hyperlink>
                          <w:r>
                            <w:rPr>
                              <w:rFonts w:ascii="Segoe UI"/>
                              <w:color w:val="0000FF"/>
                              <w:spacing w:val="-1"/>
                            </w:rPr>
                            <w:t xml:space="preserve"> </w:t>
                          </w:r>
                          <w:r>
                            <w:rPr>
                              <w:rFonts w:ascii="Segoe UI"/>
                            </w:rPr>
                            <w:t>to</w:t>
                          </w:r>
                          <w:r>
                            <w:rPr>
                              <w:rFonts w:ascii="Segoe UI"/>
                              <w:spacing w:val="-1"/>
                            </w:rPr>
                            <w:t xml:space="preserve"> </w:t>
                          </w:r>
                          <w:r>
                            <w:rPr>
                              <w:rFonts w:ascii="Segoe UI"/>
                            </w:rPr>
                            <w:t>inform</w:t>
                          </w:r>
                          <w:r>
                            <w:rPr>
                              <w:rFonts w:ascii="Segoe UI"/>
                              <w:spacing w:val="-4"/>
                            </w:rPr>
                            <w:t xml:space="preserve"> </w:t>
                          </w:r>
                          <w:r>
                            <w:rPr>
                              <w:rFonts w:ascii="Segoe UI"/>
                            </w:rPr>
                            <w:t>future</w:t>
                          </w:r>
                          <w:r>
                            <w:rPr>
                              <w:rFonts w:ascii="Segoe UI"/>
                              <w:spacing w:val="-4"/>
                            </w:rPr>
                            <w:t xml:space="preserve"> work</w:t>
                          </w:r>
                        </w:p>
                      </w:txbxContent>
                    </wps:txbx>
                    <wps:bodyPr wrap="square" lIns="0" tIns="0" rIns="0" bIns="0" rtlCol="0">
                      <a:noAutofit/>
                    </wps:bodyPr>
                  </wps:wsp>
                </a:graphicData>
              </a:graphic>
            </wp:anchor>
          </w:drawing>
        </mc:Choice>
        <mc:Fallback>
          <w:pict>
            <v:shapetype w14:anchorId="41029782" id="_x0000_t202" coordsize="21600,21600" o:spt="202" path="m,l,21600r21600,l21600,xe">
              <v:stroke joinstyle="miter"/>
              <v:path gradientshapeok="t" o:connecttype="rect"/>
            </v:shapetype>
            <v:shape id="Textbox 205" o:spid="_x0000_s1063" type="#_x0000_t202" style="position:absolute;margin-left:107.25pt;margin-top:543.1pt;width:582.3pt;height:18pt;z-index:-2516582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" filled="f" stroked="f">
              <v:textbox inset="0,0,0,0">
                <w:txbxContent>
                  <w:p w14:paraId="410297CB" w14:textId="77777777" w:rsidR="006D702F" w:rsidRDefault="001B6099">
                    <w:pPr>
                      <w:pStyle w:val="BodyText"/>
                      <w:spacing w:before="20"/>
                      <w:ind w:left="20"/>
                      <w:rPr>
                        <w:rFonts w:ascii="Segoe UI"/>
                      </w:rPr>
                    </w:pPr>
                    <w:r>
                      <w:rPr>
                        <w:rFonts w:ascii="Segoe UI"/>
                      </w:rPr>
                      <w:t>Please</w:t>
                    </w:r>
                    <w:r>
                      <w:rPr>
                        <w:rFonts w:ascii="Segoe UI"/>
                        <w:spacing w:val="-5"/>
                      </w:rPr>
                      <w:t xml:space="preserve"> </w:t>
                    </w:r>
                    <w:r>
                      <w:rPr>
                        <w:rFonts w:ascii="Segoe UI"/>
                      </w:rPr>
                      <w:t>report</w:t>
                    </w:r>
                    <w:r>
                      <w:rPr>
                        <w:rFonts w:ascii="Segoe UI"/>
                        <w:spacing w:val="-4"/>
                      </w:rPr>
                      <w:t xml:space="preserve"> </w:t>
                    </w:r>
                    <w:r>
                      <w:rPr>
                        <w:rFonts w:ascii="Segoe UI"/>
                      </w:rPr>
                      <w:t>sightings</w:t>
                    </w:r>
                    <w:r>
                      <w:rPr>
                        <w:rFonts w:ascii="Segoe UI"/>
                        <w:spacing w:val="-5"/>
                      </w:rPr>
                      <w:t xml:space="preserve"> </w:t>
                    </w:r>
                    <w:r>
                      <w:rPr>
                        <w:rFonts w:ascii="Segoe UI"/>
                      </w:rPr>
                      <w:t>of</w:t>
                    </w:r>
                    <w:r>
                      <w:rPr>
                        <w:rFonts w:ascii="Segoe UI"/>
                        <w:spacing w:val="-5"/>
                      </w:rPr>
                      <w:t xml:space="preserve"> </w:t>
                    </w:r>
                    <w:r>
                      <w:rPr>
                        <w:rFonts w:ascii="Segoe UI"/>
                      </w:rPr>
                      <w:t>these</w:t>
                    </w:r>
                    <w:r>
                      <w:rPr>
                        <w:rFonts w:ascii="Segoe UI"/>
                        <w:spacing w:val="-3"/>
                      </w:rPr>
                      <w:t xml:space="preserve"> </w:t>
                    </w:r>
                    <w:r>
                      <w:rPr>
                        <w:rFonts w:ascii="Segoe UI"/>
                      </w:rPr>
                      <w:t>species</w:t>
                    </w:r>
                    <w:r>
                      <w:rPr>
                        <w:rFonts w:ascii="Segoe UI"/>
                        <w:spacing w:val="-3"/>
                      </w:rPr>
                      <w:t xml:space="preserve"> </w:t>
                    </w:r>
                    <w:r>
                      <w:rPr>
                        <w:rFonts w:ascii="Segoe UI"/>
                      </w:rPr>
                      <w:t xml:space="preserve">to </w:t>
                    </w:r>
                    <w:hyperlink r:id="rId2">
                      <w:r>
                        <w:rPr>
                          <w:rFonts w:ascii="Segoe UI"/>
                          <w:color w:val="0000FF"/>
                          <w:u w:val="single" w:color="0000FF"/>
                        </w:rPr>
                        <w:t>Thames</w:t>
                      </w:r>
                      <w:r>
                        <w:rPr>
                          <w:rFonts w:ascii="Segoe UI"/>
                          <w:color w:val="0000FF"/>
                          <w:spacing w:val="-5"/>
                          <w:u w:val="single" w:color="0000FF"/>
                        </w:rPr>
                        <w:t xml:space="preserve"> </w:t>
                      </w:r>
                      <w:r>
                        <w:rPr>
                          <w:rFonts w:ascii="Segoe UI"/>
                          <w:color w:val="0000FF"/>
                          <w:u w:val="single" w:color="0000FF"/>
                        </w:rPr>
                        <w:t>Valley</w:t>
                      </w:r>
                      <w:r>
                        <w:rPr>
                          <w:rFonts w:ascii="Segoe UI"/>
                          <w:color w:val="0000FF"/>
                          <w:spacing w:val="-5"/>
                          <w:u w:val="single" w:color="0000FF"/>
                        </w:rPr>
                        <w:t xml:space="preserve"> </w:t>
                      </w:r>
                      <w:r>
                        <w:rPr>
                          <w:rFonts w:ascii="Segoe UI"/>
                          <w:color w:val="0000FF"/>
                          <w:u w:val="single" w:color="0000FF"/>
                        </w:rPr>
                        <w:t>Environmental</w:t>
                      </w:r>
                      <w:r>
                        <w:rPr>
                          <w:rFonts w:ascii="Segoe UI"/>
                          <w:color w:val="0000FF"/>
                          <w:spacing w:val="-4"/>
                          <w:u w:val="single" w:color="0000FF"/>
                        </w:rPr>
                        <w:t xml:space="preserve"> </w:t>
                      </w:r>
                      <w:r>
                        <w:rPr>
                          <w:rFonts w:ascii="Segoe UI"/>
                          <w:color w:val="0000FF"/>
                          <w:u w:val="single" w:color="0000FF"/>
                        </w:rPr>
                        <w:t>Records</w:t>
                      </w:r>
                      <w:r>
                        <w:rPr>
                          <w:rFonts w:ascii="Segoe UI"/>
                          <w:color w:val="0000FF"/>
                          <w:spacing w:val="-5"/>
                          <w:u w:val="single" w:color="0000FF"/>
                        </w:rPr>
                        <w:t xml:space="preserve"> </w:t>
                      </w:r>
                      <w:r>
                        <w:rPr>
                          <w:rFonts w:ascii="Segoe UI"/>
                          <w:color w:val="0000FF"/>
                          <w:u w:val="single" w:color="0000FF"/>
                        </w:rPr>
                        <w:t>Centre</w:t>
                      </w:r>
                    </w:hyperlink>
                    <w:r>
                      <w:rPr>
                        <w:rFonts w:ascii="Segoe UI"/>
                        <w:color w:val="0000FF"/>
                        <w:spacing w:val="-1"/>
                      </w:rPr>
                      <w:t xml:space="preserve"> </w:t>
                    </w:r>
                    <w:r>
                      <w:rPr>
                        <w:rFonts w:ascii="Segoe UI"/>
                      </w:rPr>
                      <w:t>to</w:t>
                    </w:r>
                    <w:r>
                      <w:rPr>
                        <w:rFonts w:ascii="Segoe UI"/>
                        <w:spacing w:val="-1"/>
                      </w:rPr>
                      <w:t xml:space="preserve"> </w:t>
                    </w:r>
                    <w:r>
                      <w:rPr>
                        <w:rFonts w:ascii="Segoe UI"/>
                      </w:rPr>
                      <w:t>inform</w:t>
                    </w:r>
                    <w:r>
                      <w:rPr>
                        <w:rFonts w:ascii="Segoe UI"/>
                        <w:spacing w:val="-4"/>
                      </w:rPr>
                      <w:t xml:space="preserve"> </w:t>
                    </w:r>
                    <w:r>
                      <w:rPr>
                        <w:rFonts w:ascii="Segoe UI"/>
                      </w:rPr>
                      <w:t>future</w:t>
                    </w:r>
                    <w:r>
                      <w:rPr>
                        <w:rFonts w:ascii="Segoe UI"/>
                        <w:spacing w:val="-4"/>
                      </w:rPr>
                      <w:t xml:space="preserve"> work</w:t>
                    </w:r>
                  </w:p>
                </w:txbxContent>
              </v:textbox>
              <w10:wrap anchorx="page" anchory="page"/>
            </v:shape>
          </w:pict>
        </mc:Fallback>
      </mc:AlternateContent>
    </w:r>
    <w:r>
      <w:rPr>
        <w:noProof/>
        <w:sz w:val="20"/>
      </w:rPr>
      <mc:AlternateContent>
        <mc:Choice Requires="wps">
          <w:drawing>
            <wp:anchor distT="0" distB="0" distL="0" distR="0" simplePos="0" relativeHeight="251658277" behindDoc="1" locked="0" layoutInCell="1" allowOverlap="1" wp14:anchorId="41029784" wp14:editId="41029785">
              <wp:simplePos x="0" y="0"/>
              <wp:positionH relativeFrom="page">
                <wp:posOffset>9135871</wp:posOffset>
              </wp:positionH>
              <wp:positionV relativeFrom="page">
                <wp:posOffset>6923744</wp:posOffset>
              </wp:positionV>
              <wp:extent cx="196215" cy="196215"/>
              <wp:effectExtent l="0" t="0" r="0" b="0"/>
              <wp:wrapNone/>
              <wp:docPr id="206" name="Text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215" cy="196215"/>
                      </a:xfrm>
                      <a:prstGeom prst="rect">
                        <a:avLst/>
                      </a:prstGeom>
                    </wps:spPr>
                    <wps:txbx>
                      <w:txbxContent>
                        <w:p w14:paraId="410297CC" w14:textId="77777777" w:rsidR="006D702F" w:rsidRDefault="001B6099">
                          <w:pPr>
                            <w:pStyle w:val="BodyText"/>
                            <w:spacing w:before="12"/>
                            <w:ind w:left="20"/>
                          </w:pPr>
                          <w:r>
                            <w:rPr>
                              <w:spacing w:val="-5"/>
                            </w:rPr>
                            <w:t>70</w:t>
                          </w:r>
                        </w:p>
                      </w:txbxContent>
                    </wps:txbx>
                    <wps:bodyPr wrap="square" lIns="0" tIns="0" rIns="0" bIns="0" rtlCol="0">
                      <a:noAutofit/>
                    </wps:bodyPr>
                  </wps:wsp>
                </a:graphicData>
              </a:graphic>
            </wp:anchor>
          </w:drawing>
        </mc:Choice>
        <mc:Fallback>
          <w:pict>
            <v:shape w14:anchorId="41029784" id="Textbox 206" o:spid="_x0000_s1064" type="#_x0000_t202" style="position:absolute;margin-left:719.35pt;margin-top:545.2pt;width:15.45pt;height:15.45pt;z-index:-25165820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" filled="f" stroked="f">
              <v:textbox inset="0,0,0,0">
                <w:txbxContent>
                  <w:p w14:paraId="410297CC" w14:textId="77777777" w:rsidR="006D702F" w:rsidRDefault="001B6099">
                    <w:pPr>
                      <w:pStyle w:val="BodyText"/>
                      <w:spacing w:before="12"/>
                      <w:ind w:left="20"/>
                    </w:pPr>
                    <w:r>
                      <w:rPr>
                        <w:spacing w:val="-5"/>
                      </w:rPr>
                      <w:t>70</w:t>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29732" w14:textId="77777777" w:rsidR="006D702F" w:rsidRDefault="001B6099">
    <w:pPr>
      <w:pStyle w:val="BodyText"/>
      <w:spacing w:line="14" w:lineRule="auto"/>
      <w:rPr>
        <w:sz w:val="20"/>
      </w:rPr>
    </w:pPr>
    <w:r>
      <w:rPr>
        <w:noProof/>
        <w:sz w:val="20"/>
      </w:rPr>
      <mc:AlternateContent>
        <mc:Choice Requires="wps">
          <w:drawing>
            <wp:anchor distT="0" distB="0" distL="0" distR="0" simplePos="0" relativeHeight="251658278" behindDoc="1" locked="0" layoutInCell="1" allowOverlap="1" wp14:anchorId="41029786" wp14:editId="41029787">
              <wp:simplePos x="0" y="0"/>
              <wp:positionH relativeFrom="page">
                <wp:posOffset>1362202</wp:posOffset>
              </wp:positionH>
              <wp:positionV relativeFrom="page">
                <wp:posOffset>6897252</wp:posOffset>
              </wp:positionV>
              <wp:extent cx="7395209" cy="228600"/>
              <wp:effectExtent l="0" t="0" r="0" b="0"/>
              <wp:wrapNone/>
              <wp:docPr id="207" name="Text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95209" cy="228600"/>
                      </a:xfrm>
                      <a:prstGeom prst="rect">
                        <a:avLst/>
                      </a:prstGeom>
                    </wps:spPr>
                    <wps:txbx>
                      <w:txbxContent>
                        <w:p w14:paraId="410297CD" w14:textId="77777777" w:rsidR="006D702F" w:rsidRDefault="001B6099">
                          <w:pPr>
                            <w:pStyle w:val="BodyText"/>
                            <w:spacing w:before="20"/>
                            <w:ind w:left="20"/>
                            <w:rPr>
                              <w:rFonts w:ascii="Segoe UI"/>
                            </w:rPr>
                          </w:pPr>
                          <w:r>
                            <w:rPr>
                              <w:rFonts w:ascii="Segoe UI"/>
                            </w:rPr>
                            <w:t>Please</w:t>
                          </w:r>
                          <w:r>
                            <w:rPr>
                              <w:rFonts w:ascii="Segoe UI"/>
                              <w:spacing w:val="-5"/>
                            </w:rPr>
                            <w:t xml:space="preserve"> </w:t>
                          </w:r>
                          <w:r>
                            <w:rPr>
                              <w:rFonts w:ascii="Segoe UI"/>
                            </w:rPr>
                            <w:t>report</w:t>
                          </w:r>
                          <w:r>
                            <w:rPr>
                              <w:rFonts w:ascii="Segoe UI"/>
                              <w:spacing w:val="-4"/>
                            </w:rPr>
                            <w:t xml:space="preserve"> </w:t>
                          </w:r>
                          <w:r>
                            <w:rPr>
                              <w:rFonts w:ascii="Segoe UI"/>
                            </w:rPr>
                            <w:t>sightings</w:t>
                          </w:r>
                          <w:r>
                            <w:rPr>
                              <w:rFonts w:ascii="Segoe UI"/>
                              <w:spacing w:val="-5"/>
                            </w:rPr>
                            <w:t xml:space="preserve"> </w:t>
                          </w:r>
                          <w:r>
                            <w:rPr>
                              <w:rFonts w:ascii="Segoe UI"/>
                            </w:rPr>
                            <w:t>of</w:t>
                          </w:r>
                          <w:r>
                            <w:rPr>
                              <w:rFonts w:ascii="Segoe UI"/>
                              <w:spacing w:val="-5"/>
                            </w:rPr>
                            <w:t xml:space="preserve"> </w:t>
                          </w:r>
                          <w:r>
                            <w:rPr>
                              <w:rFonts w:ascii="Segoe UI"/>
                            </w:rPr>
                            <w:t>these</w:t>
                          </w:r>
                          <w:r>
                            <w:rPr>
                              <w:rFonts w:ascii="Segoe UI"/>
                              <w:spacing w:val="-3"/>
                            </w:rPr>
                            <w:t xml:space="preserve"> </w:t>
                          </w:r>
                          <w:r>
                            <w:rPr>
                              <w:rFonts w:ascii="Segoe UI"/>
                            </w:rPr>
                            <w:t>species</w:t>
                          </w:r>
                          <w:r>
                            <w:rPr>
                              <w:rFonts w:ascii="Segoe UI"/>
                              <w:spacing w:val="-3"/>
                            </w:rPr>
                            <w:t xml:space="preserve"> </w:t>
                          </w:r>
                          <w:r>
                            <w:rPr>
                              <w:rFonts w:ascii="Segoe UI"/>
                            </w:rPr>
                            <w:t xml:space="preserve">to </w:t>
                          </w:r>
                          <w:hyperlink r:id="rId1">
                            <w:r>
                              <w:rPr>
                                <w:rFonts w:ascii="Segoe UI"/>
                                <w:color w:val="0000FF"/>
                                <w:u w:val="single" w:color="0000FF"/>
                              </w:rPr>
                              <w:t>Thames</w:t>
                            </w:r>
                            <w:r>
                              <w:rPr>
                                <w:rFonts w:ascii="Segoe UI"/>
                                <w:color w:val="0000FF"/>
                                <w:spacing w:val="-5"/>
                                <w:u w:val="single" w:color="0000FF"/>
                              </w:rPr>
                              <w:t xml:space="preserve"> </w:t>
                            </w:r>
                            <w:r>
                              <w:rPr>
                                <w:rFonts w:ascii="Segoe UI"/>
                                <w:color w:val="0000FF"/>
                                <w:u w:val="single" w:color="0000FF"/>
                              </w:rPr>
                              <w:t>Valley</w:t>
                            </w:r>
                            <w:r>
                              <w:rPr>
                                <w:rFonts w:ascii="Segoe UI"/>
                                <w:color w:val="0000FF"/>
                                <w:spacing w:val="-5"/>
                                <w:u w:val="single" w:color="0000FF"/>
                              </w:rPr>
                              <w:t xml:space="preserve"> </w:t>
                            </w:r>
                            <w:r>
                              <w:rPr>
                                <w:rFonts w:ascii="Segoe UI"/>
                                <w:color w:val="0000FF"/>
                                <w:u w:val="single" w:color="0000FF"/>
                              </w:rPr>
                              <w:t>Environmental</w:t>
                            </w:r>
                            <w:r>
                              <w:rPr>
                                <w:rFonts w:ascii="Segoe UI"/>
                                <w:color w:val="0000FF"/>
                                <w:spacing w:val="-4"/>
                                <w:u w:val="single" w:color="0000FF"/>
                              </w:rPr>
                              <w:t xml:space="preserve"> </w:t>
                            </w:r>
                            <w:r>
                              <w:rPr>
                                <w:rFonts w:ascii="Segoe UI"/>
                                <w:color w:val="0000FF"/>
                                <w:u w:val="single" w:color="0000FF"/>
                              </w:rPr>
                              <w:t>Records</w:t>
                            </w:r>
                            <w:r>
                              <w:rPr>
                                <w:rFonts w:ascii="Segoe UI"/>
                                <w:color w:val="0000FF"/>
                                <w:spacing w:val="-5"/>
                                <w:u w:val="single" w:color="0000FF"/>
                              </w:rPr>
                              <w:t xml:space="preserve"> </w:t>
                            </w:r>
                            <w:r>
                              <w:rPr>
                                <w:rFonts w:ascii="Segoe UI"/>
                                <w:color w:val="0000FF"/>
                                <w:u w:val="single" w:color="0000FF"/>
                              </w:rPr>
                              <w:t>Centre</w:t>
                            </w:r>
                          </w:hyperlink>
                          <w:r>
                            <w:rPr>
                              <w:rFonts w:ascii="Segoe UI"/>
                              <w:color w:val="0000FF"/>
                              <w:spacing w:val="-1"/>
                            </w:rPr>
                            <w:t xml:space="preserve"> </w:t>
                          </w:r>
                          <w:r>
                            <w:rPr>
                              <w:rFonts w:ascii="Segoe UI"/>
                            </w:rPr>
                            <w:t>to</w:t>
                          </w:r>
                          <w:r>
                            <w:rPr>
                              <w:rFonts w:ascii="Segoe UI"/>
                              <w:spacing w:val="-1"/>
                            </w:rPr>
                            <w:t xml:space="preserve"> </w:t>
                          </w:r>
                          <w:r>
                            <w:rPr>
                              <w:rFonts w:ascii="Segoe UI"/>
                            </w:rPr>
                            <w:t>inform</w:t>
                          </w:r>
                          <w:r>
                            <w:rPr>
                              <w:rFonts w:ascii="Segoe UI"/>
                              <w:spacing w:val="-4"/>
                            </w:rPr>
                            <w:t xml:space="preserve"> </w:t>
                          </w:r>
                          <w:r>
                            <w:rPr>
                              <w:rFonts w:ascii="Segoe UI"/>
                            </w:rPr>
                            <w:t>future</w:t>
                          </w:r>
                          <w:r>
                            <w:rPr>
                              <w:rFonts w:ascii="Segoe UI"/>
                              <w:spacing w:val="-4"/>
                            </w:rPr>
                            <w:t xml:space="preserve"> work</w:t>
                          </w:r>
                        </w:p>
                      </w:txbxContent>
                    </wps:txbx>
                    <wps:bodyPr wrap="square" lIns="0" tIns="0" rIns="0" bIns="0" rtlCol="0">
                      <a:noAutofit/>
                    </wps:bodyPr>
                  </wps:wsp>
                </a:graphicData>
              </a:graphic>
            </wp:anchor>
          </w:drawing>
        </mc:Choice>
        <mc:Fallback>
          <w:pict>
            <v:shapetype w14:anchorId="41029786" id="_x0000_t202" coordsize="21600,21600" o:spt="202" path="m,l,21600r21600,l21600,xe">
              <v:stroke joinstyle="miter"/>
              <v:path gradientshapeok="t" o:connecttype="rect"/>
            </v:shapetype>
            <v:shape id="Textbox 207" o:spid="_x0000_s1065" type="#_x0000_t202" style="position:absolute;margin-left:107.25pt;margin-top:543.1pt;width:582.3pt;height:18pt;z-index:-25165820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" filled="f" stroked="f">
              <v:textbox inset="0,0,0,0">
                <w:txbxContent>
                  <w:p w14:paraId="410297CD" w14:textId="77777777" w:rsidR="006D702F" w:rsidRDefault="001B6099">
                    <w:pPr>
                      <w:pStyle w:val="BodyText"/>
                      <w:spacing w:before="20"/>
                      <w:ind w:left="20"/>
                      <w:rPr>
                        <w:rFonts w:ascii="Segoe UI"/>
                      </w:rPr>
                    </w:pPr>
                    <w:r>
                      <w:rPr>
                        <w:rFonts w:ascii="Segoe UI"/>
                      </w:rPr>
                      <w:t>Please</w:t>
                    </w:r>
                    <w:r>
                      <w:rPr>
                        <w:rFonts w:ascii="Segoe UI"/>
                        <w:spacing w:val="-5"/>
                      </w:rPr>
                      <w:t xml:space="preserve"> </w:t>
                    </w:r>
                    <w:r>
                      <w:rPr>
                        <w:rFonts w:ascii="Segoe UI"/>
                      </w:rPr>
                      <w:t>report</w:t>
                    </w:r>
                    <w:r>
                      <w:rPr>
                        <w:rFonts w:ascii="Segoe UI"/>
                        <w:spacing w:val="-4"/>
                      </w:rPr>
                      <w:t xml:space="preserve"> </w:t>
                    </w:r>
                    <w:r>
                      <w:rPr>
                        <w:rFonts w:ascii="Segoe UI"/>
                      </w:rPr>
                      <w:t>sightings</w:t>
                    </w:r>
                    <w:r>
                      <w:rPr>
                        <w:rFonts w:ascii="Segoe UI"/>
                        <w:spacing w:val="-5"/>
                      </w:rPr>
                      <w:t xml:space="preserve"> </w:t>
                    </w:r>
                    <w:r>
                      <w:rPr>
                        <w:rFonts w:ascii="Segoe UI"/>
                      </w:rPr>
                      <w:t>of</w:t>
                    </w:r>
                    <w:r>
                      <w:rPr>
                        <w:rFonts w:ascii="Segoe UI"/>
                        <w:spacing w:val="-5"/>
                      </w:rPr>
                      <w:t xml:space="preserve"> </w:t>
                    </w:r>
                    <w:r>
                      <w:rPr>
                        <w:rFonts w:ascii="Segoe UI"/>
                      </w:rPr>
                      <w:t>these</w:t>
                    </w:r>
                    <w:r>
                      <w:rPr>
                        <w:rFonts w:ascii="Segoe UI"/>
                        <w:spacing w:val="-3"/>
                      </w:rPr>
                      <w:t xml:space="preserve"> </w:t>
                    </w:r>
                    <w:r>
                      <w:rPr>
                        <w:rFonts w:ascii="Segoe UI"/>
                      </w:rPr>
                      <w:t>species</w:t>
                    </w:r>
                    <w:r>
                      <w:rPr>
                        <w:rFonts w:ascii="Segoe UI"/>
                        <w:spacing w:val="-3"/>
                      </w:rPr>
                      <w:t xml:space="preserve"> </w:t>
                    </w:r>
                    <w:r>
                      <w:rPr>
                        <w:rFonts w:ascii="Segoe UI"/>
                      </w:rPr>
                      <w:t xml:space="preserve">to </w:t>
                    </w:r>
                    <w:hyperlink r:id="rId2">
                      <w:r>
                        <w:rPr>
                          <w:rFonts w:ascii="Segoe UI"/>
                          <w:color w:val="0000FF"/>
                          <w:u w:val="single" w:color="0000FF"/>
                        </w:rPr>
                        <w:t>Thames</w:t>
                      </w:r>
                      <w:r>
                        <w:rPr>
                          <w:rFonts w:ascii="Segoe UI"/>
                          <w:color w:val="0000FF"/>
                          <w:spacing w:val="-5"/>
                          <w:u w:val="single" w:color="0000FF"/>
                        </w:rPr>
                        <w:t xml:space="preserve"> </w:t>
                      </w:r>
                      <w:r>
                        <w:rPr>
                          <w:rFonts w:ascii="Segoe UI"/>
                          <w:color w:val="0000FF"/>
                          <w:u w:val="single" w:color="0000FF"/>
                        </w:rPr>
                        <w:t>Valley</w:t>
                      </w:r>
                      <w:r>
                        <w:rPr>
                          <w:rFonts w:ascii="Segoe UI"/>
                          <w:color w:val="0000FF"/>
                          <w:spacing w:val="-5"/>
                          <w:u w:val="single" w:color="0000FF"/>
                        </w:rPr>
                        <w:t xml:space="preserve"> </w:t>
                      </w:r>
                      <w:r>
                        <w:rPr>
                          <w:rFonts w:ascii="Segoe UI"/>
                          <w:color w:val="0000FF"/>
                          <w:u w:val="single" w:color="0000FF"/>
                        </w:rPr>
                        <w:t>Environmental</w:t>
                      </w:r>
                      <w:r>
                        <w:rPr>
                          <w:rFonts w:ascii="Segoe UI"/>
                          <w:color w:val="0000FF"/>
                          <w:spacing w:val="-4"/>
                          <w:u w:val="single" w:color="0000FF"/>
                        </w:rPr>
                        <w:t xml:space="preserve"> </w:t>
                      </w:r>
                      <w:r>
                        <w:rPr>
                          <w:rFonts w:ascii="Segoe UI"/>
                          <w:color w:val="0000FF"/>
                          <w:u w:val="single" w:color="0000FF"/>
                        </w:rPr>
                        <w:t>Records</w:t>
                      </w:r>
                      <w:r>
                        <w:rPr>
                          <w:rFonts w:ascii="Segoe UI"/>
                          <w:color w:val="0000FF"/>
                          <w:spacing w:val="-5"/>
                          <w:u w:val="single" w:color="0000FF"/>
                        </w:rPr>
                        <w:t xml:space="preserve"> </w:t>
                      </w:r>
                      <w:r>
                        <w:rPr>
                          <w:rFonts w:ascii="Segoe UI"/>
                          <w:color w:val="0000FF"/>
                          <w:u w:val="single" w:color="0000FF"/>
                        </w:rPr>
                        <w:t>Centre</w:t>
                      </w:r>
                    </w:hyperlink>
                    <w:r>
                      <w:rPr>
                        <w:rFonts w:ascii="Segoe UI"/>
                        <w:color w:val="0000FF"/>
                        <w:spacing w:val="-1"/>
                      </w:rPr>
                      <w:t xml:space="preserve"> </w:t>
                    </w:r>
                    <w:r>
                      <w:rPr>
                        <w:rFonts w:ascii="Segoe UI"/>
                      </w:rPr>
                      <w:t>to</w:t>
                    </w:r>
                    <w:r>
                      <w:rPr>
                        <w:rFonts w:ascii="Segoe UI"/>
                        <w:spacing w:val="-1"/>
                      </w:rPr>
                      <w:t xml:space="preserve"> </w:t>
                    </w:r>
                    <w:r>
                      <w:rPr>
                        <w:rFonts w:ascii="Segoe UI"/>
                      </w:rPr>
                      <w:t>inform</w:t>
                    </w:r>
                    <w:r>
                      <w:rPr>
                        <w:rFonts w:ascii="Segoe UI"/>
                        <w:spacing w:val="-4"/>
                      </w:rPr>
                      <w:t xml:space="preserve"> </w:t>
                    </w:r>
                    <w:r>
                      <w:rPr>
                        <w:rFonts w:ascii="Segoe UI"/>
                      </w:rPr>
                      <w:t>future</w:t>
                    </w:r>
                    <w:r>
                      <w:rPr>
                        <w:rFonts w:ascii="Segoe UI"/>
                        <w:spacing w:val="-4"/>
                      </w:rPr>
                      <w:t xml:space="preserve"> work</w:t>
                    </w:r>
                  </w:p>
                </w:txbxContent>
              </v:textbox>
              <w10:wrap anchorx="page" anchory="page"/>
            </v:shape>
          </w:pict>
        </mc:Fallback>
      </mc:AlternateContent>
    </w:r>
    <w:r>
      <w:rPr>
        <w:noProof/>
        <w:sz w:val="20"/>
      </w:rPr>
      <mc:AlternateContent>
        <mc:Choice Requires="wps">
          <w:drawing>
            <wp:anchor distT="0" distB="0" distL="0" distR="0" simplePos="0" relativeHeight="251658279" behindDoc="1" locked="0" layoutInCell="1" allowOverlap="1" wp14:anchorId="41029788" wp14:editId="41029789">
              <wp:simplePos x="0" y="0"/>
              <wp:positionH relativeFrom="page">
                <wp:posOffset>9135871</wp:posOffset>
              </wp:positionH>
              <wp:positionV relativeFrom="page">
                <wp:posOffset>6923744</wp:posOffset>
              </wp:positionV>
              <wp:extent cx="234315" cy="196215"/>
              <wp:effectExtent l="0" t="0" r="0" b="0"/>
              <wp:wrapNone/>
              <wp:docPr id="208" name="Text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196215"/>
                      </a:xfrm>
                      <a:prstGeom prst="rect">
                        <a:avLst/>
                      </a:prstGeom>
                    </wps:spPr>
                    <wps:txbx>
                      <w:txbxContent>
                        <w:p w14:paraId="410297CE" w14:textId="77777777" w:rsidR="006D702F" w:rsidRDefault="001B6099">
                          <w:pPr>
                            <w:pStyle w:val="BodyText"/>
                            <w:spacing w:before="12"/>
                            <w:ind w:left="20"/>
                          </w:pPr>
                          <w:r>
                            <w:rPr>
                              <w:spacing w:val="-5"/>
                            </w:rPr>
                            <w:t>7</w:t>
                          </w:r>
                          <w:r>
                            <w:rPr>
                              <w:spacing w:val="-5"/>
                            </w:rPr>
                            <w:fldChar w:fldCharType="begin"/>
                          </w:r>
                          <w:r>
                            <w:rPr>
                              <w:spacing w:val="-5"/>
                            </w:rPr>
                            <w:instrText xml:space="preserve"> PAGE </w:instrText>
                          </w:r>
                          <w:r>
                            <w:rPr>
                              <w:spacing w:val="-5"/>
                            </w:rPr>
                            <w:fldChar w:fldCharType="separate"/>
                          </w:r>
                          <w:r>
                            <w:rPr>
                              <w:spacing w:val="-5"/>
                            </w:rPr>
                            <w:t>1</w:t>
                          </w:r>
                          <w:r>
                            <w:rPr>
                              <w:spacing w:val="-5"/>
                            </w:rPr>
                            <w:fldChar w:fldCharType="end"/>
                          </w:r>
                        </w:p>
                      </w:txbxContent>
                    </wps:txbx>
                    <wps:bodyPr wrap="square" lIns="0" tIns="0" rIns="0" bIns="0" rtlCol="0">
                      <a:noAutofit/>
                    </wps:bodyPr>
                  </wps:wsp>
                </a:graphicData>
              </a:graphic>
            </wp:anchor>
          </w:drawing>
        </mc:Choice>
        <mc:Fallback>
          <w:pict>
            <v:shape w14:anchorId="41029788" id="Textbox 208" o:spid="_x0000_s1066" type="#_x0000_t202" style="position:absolute;margin-left:719.35pt;margin-top:545.2pt;width:18.45pt;height:15.45pt;z-index:-25165820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" filled="f" stroked="f">
              <v:textbox inset="0,0,0,0">
                <w:txbxContent>
                  <w:p w14:paraId="410297CE" w14:textId="77777777" w:rsidR="006D702F" w:rsidRDefault="001B6099">
                    <w:pPr>
                      <w:pStyle w:val="BodyText"/>
                      <w:spacing w:before="12"/>
                      <w:ind w:left="20"/>
                    </w:pPr>
                    <w:r>
                      <w:rPr>
                        <w:spacing w:val="-5"/>
                      </w:rPr>
                      <w:t>7</w:t>
                    </w:r>
                    <w:r>
                      <w:rPr>
                        <w:spacing w:val="-5"/>
                      </w:rPr>
                      <w:fldChar w:fldCharType="begin"/>
                    </w:r>
                    <w:r>
                      <w:rPr>
                        <w:spacing w:val="-5"/>
                      </w:rPr>
                      <w:instrText xml:space="preserve"> PAGE </w:instrText>
                    </w:r>
                    <w:r>
                      <w:rPr>
                        <w:spacing w:val="-5"/>
                      </w:rPr>
                      <w:fldChar w:fldCharType="separate"/>
                    </w:r>
                    <w:r>
                      <w:rPr>
                        <w:spacing w:val="-5"/>
                      </w:rPr>
                      <w:t>1</w:t>
                    </w:r>
                    <w:r>
                      <w:rPr>
                        <w:spacing w:val="-5"/>
                      </w:rPr>
                      <w:fldChar w:fldCharType="end"/>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29733" w14:textId="77777777" w:rsidR="006D702F" w:rsidRDefault="001B6099">
    <w:pPr>
      <w:pStyle w:val="BodyText"/>
      <w:spacing w:line="14" w:lineRule="auto"/>
      <w:rPr>
        <w:sz w:val="20"/>
      </w:rPr>
    </w:pPr>
    <w:r>
      <w:rPr>
        <w:noProof/>
        <w:sz w:val="20"/>
      </w:rPr>
      <mc:AlternateContent>
        <mc:Choice Requires="wps">
          <w:drawing>
            <wp:anchor distT="0" distB="0" distL="0" distR="0" simplePos="0" relativeHeight="251658280" behindDoc="1" locked="0" layoutInCell="1" allowOverlap="1" wp14:anchorId="4102978A" wp14:editId="4102978B">
              <wp:simplePos x="0" y="0"/>
              <wp:positionH relativeFrom="page">
                <wp:posOffset>987044</wp:posOffset>
              </wp:positionH>
              <wp:positionV relativeFrom="page">
                <wp:posOffset>6897252</wp:posOffset>
              </wp:positionV>
              <wp:extent cx="7392034" cy="228600"/>
              <wp:effectExtent l="0" t="0" r="0" b="0"/>
              <wp:wrapNone/>
              <wp:docPr id="209" name="Text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92034" cy="228600"/>
                      </a:xfrm>
                      <a:prstGeom prst="rect">
                        <a:avLst/>
                      </a:prstGeom>
                    </wps:spPr>
                    <wps:txbx>
                      <w:txbxContent>
                        <w:p w14:paraId="410297CF" w14:textId="77777777" w:rsidR="006D702F" w:rsidRDefault="001B6099">
                          <w:pPr>
                            <w:pStyle w:val="BodyText"/>
                            <w:spacing w:before="20"/>
                            <w:ind w:left="20"/>
                            <w:rPr>
                              <w:rFonts w:ascii="Segoe UI"/>
                            </w:rPr>
                          </w:pPr>
                          <w:r>
                            <w:rPr>
                              <w:rFonts w:ascii="Segoe UI"/>
                            </w:rPr>
                            <w:t>Please</w:t>
                          </w:r>
                          <w:r>
                            <w:rPr>
                              <w:rFonts w:ascii="Segoe UI"/>
                              <w:spacing w:val="-7"/>
                            </w:rPr>
                            <w:t xml:space="preserve"> </w:t>
                          </w:r>
                          <w:r>
                            <w:rPr>
                              <w:rFonts w:ascii="Segoe UI"/>
                            </w:rPr>
                            <w:t>report</w:t>
                          </w:r>
                          <w:r>
                            <w:rPr>
                              <w:rFonts w:ascii="Segoe UI"/>
                              <w:spacing w:val="-4"/>
                            </w:rPr>
                            <w:t xml:space="preserve"> </w:t>
                          </w:r>
                          <w:r>
                            <w:rPr>
                              <w:rFonts w:ascii="Segoe UI"/>
                            </w:rPr>
                            <w:t>sightings</w:t>
                          </w:r>
                          <w:r>
                            <w:rPr>
                              <w:rFonts w:ascii="Segoe UI"/>
                              <w:spacing w:val="-4"/>
                            </w:rPr>
                            <w:t xml:space="preserve"> </w:t>
                          </w:r>
                          <w:r>
                            <w:rPr>
                              <w:rFonts w:ascii="Segoe UI"/>
                            </w:rPr>
                            <w:t>of</w:t>
                          </w:r>
                          <w:r>
                            <w:rPr>
                              <w:rFonts w:ascii="Segoe UI"/>
                              <w:spacing w:val="-5"/>
                            </w:rPr>
                            <w:t xml:space="preserve"> </w:t>
                          </w:r>
                          <w:r>
                            <w:rPr>
                              <w:rFonts w:ascii="Segoe UI"/>
                            </w:rPr>
                            <w:t>these</w:t>
                          </w:r>
                          <w:r>
                            <w:rPr>
                              <w:rFonts w:ascii="Segoe UI"/>
                              <w:spacing w:val="-5"/>
                            </w:rPr>
                            <w:t xml:space="preserve"> </w:t>
                          </w:r>
                          <w:r>
                            <w:rPr>
                              <w:rFonts w:ascii="Segoe UI"/>
                            </w:rPr>
                            <w:t>species</w:t>
                          </w:r>
                          <w:r>
                            <w:rPr>
                              <w:rFonts w:ascii="Segoe UI"/>
                              <w:spacing w:val="-4"/>
                            </w:rPr>
                            <w:t xml:space="preserve"> </w:t>
                          </w:r>
                          <w:r>
                            <w:rPr>
                              <w:rFonts w:ascii="Segoe UI"/>
                            </w:rPr>
                            <w:t xml:space="preserve">to </w:t>
                          </w:r>
                          <w:hyperlink r:id="rId1">
                            <w:r>
                              <w:rPr>
                                <w:rFonts w:ascii="Segoe UI"/>
                                <w:color w:val="0000FF"/>
                                <w:u w:val="single" w:color="0000FF"/>
                              </w:rPr>
                              <w:t>Thames</w:t>
                            </w:r>
                            <w:r>
                              <w:rPr>
                                <w:rFonts w:ascii="Segoe UI"/>
                                <w:color w:val="0000FF"/>
                                <w:spacing w:val="-5"/>
                                <w:u w:val="single" w:color="0000FF"/>
                              </w:rPr>
                              <w:t xml:space="preserve"> </w:t>
                            </w:r>
                            <w:r>
                              <w:rPr>
                                <w:rFonts w:ascii="Segoe UI"/>
                                <w:color w:val="0000FF"/>
                                <w:u w:val="single" w:color="0000FF"/>
                              </w:rPr>
                              <w:t>Valley</w:t>
                            </w:r>
                            <w:r>
                              <w:rPr>
                                <w:rFonts w:ascii="Segoe UI"/>
                                <w:color w:val="0000FF"/>
                                <w:spacing w:val="-4"/>
                                <w:u w:val="single" w:color="0000FF"/>
                              </w:rPr>
                              <w:t xml:space="preserve"> </w:t>
                            </w:r>
                            <w:r>
                              <w:rPr>
                                <w:rFonts w:ascii="Segoe UI"/>
                                <w:color w:val="0000FF"/>
                                <w:u w:val="single" w:color="0000FF"/>
                              </w:rPr>
                              <w:t>Environmental</w:t>
                            </w:r>
                            <w:r>
                              <w:rPr>
                                <w:rFonts w:ascii="Segoe UI"/>
                                <w:color w:val="0000FF"/>
                                <w:spacing w:val="-4"/>
                                <w:u w:val="single" w:color="0000FF"/>
                              </w:rPr>
                              <w:t xml:space="preserve"> </w:t>
                            </w:r>
                            <w:r>
                              <w:rPr>
                                <w:rFonts w:ascii="Segoe UI"/>
                                <w:color w:val="0000FF"/>
                                <w:u w:val="single" w:color="0000FF"/>
                              </w:rPr>
                              <w:t>Records</w:t>
                            </w:r>
                            <w:r>
                              <w:rPr>
                                <w:rFonts w:ascii="Segoe UI"/>
                                <w:color w:val="0000FF"/>
                                <w:spacing w:val="-5"/>
                                <w:u w:val="single" w:color="0000FF"/>
                              </w:rPr>
                              <w:t xml:space="preserve"> </w:t>
                            </w:r>
                            <w:r>
                              <w:rPr>
                                <w:rFonts w:ascii="Segoe UI"/>
                                <w:color w:val="0000FF"/>
                                <w:u w:val="single" w:color="0000FF"/>
                              </w:rPr>
                              <w:t>Centre</w:t>
                            </w:r>
                          </w:hyperlink>
                          <w:r>
                            <w:rPr>
                              <w:rFonts w:ascii="Segoe UI"/>
                              <w:color w:val="0000FF"/>
                              <w:spacing w:val="-2"/>
                            </w:rPr>
                            <w:t xml:space="preserve"> </w:t>
                          </w:r>
                          <w:r>
                            <w:rPr>
                              <w:rFonts w:ascii="Segoe UI"/>
                            </w:rPr>
                            <w:t>to</w:t>
                          </w:r>
                          <w:r>
                            <w:rPr>
                              <w:rFonts w:ascii="Segoe UI"/>
                              <w:spacing w:val="-3"/>
                            </w:rPr>
                            <w:t xml:space="preserve"> </w:t>
                          </w:r>
                          <w:r>
                            <w:rPr>
                              <w:rFonts w:ascii="Segoe UI"/>
                            </w:rPr>
                            <w:t>inform</w:t>
                          </w:r>
                          <w:r>
                            <w:rPr>
                              <w:rFonts w:ascii="Segoe UI"/>
                              <w:spacing w:val="-4"/>
                            </w:rPr>
                            <w:t xml:space="preserve"> </w:t>
                          </w:r>
                          <w:r>
                            <w:rPr>
                              <w:rFonts w:ascii="Segoe UI"/>
                            </w:rPr>
                            <w:t>future</w:t>
                          </w:r>
                          <w:r>
                            <w:rPr>
                              <w:rFonts w:ascii="Segoe UI"/>
                              <w:spacing w:val="-4"/>
                            </w:rPr>
                            <w:t xml:space="preserve"> work</w:t>
                          </w:r>
                        </w:p>
                      </w:txbxContent>
                    </wps:txbx>
                    <wps:bodyPr wrap="square" lIns="0" tIns="0" rIns="0" bIns="0" rtlCol="0">
                      <a:noAutofit/>
                    </wps:bodyPr>
                  </wps:wsp>
                </a:graphicData>
              </a:graphic>
            </wp:anchor>
          </w:drawing>
        </mc:Choice>
        <mc:Fallback>
          <w:pict>
            <v:shapetype w14:anchorId="4102978A" id="_x0000_t202" coordsize="21600,21600" o:spt="202" path="m,l,21600r21600,l21600,xe">
              <v:stroke joinstyle="miter"/>
              <v:path gradientshapeok="t" o:connecttype="rect"/>
            </v:shapetype>
            <v:shape id="Textbox 209" o:spid="_x0000_s1067" type="#_x0000_t202" style="position:absolute;margin-left:77.7pt;margin-top:543.1pt;width:582.05pt;height:18pt;z-index:-251658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" filled="f" stroked="f">
              <v:textbox inset="0,0,0,0">
                <w:txbxContent>
                  <w:p w14:paraId="410297CF" w14:textId="77777777" w:rsidR="006D702F" w:rsidRDefault="001B6099">
                    <w:pPr>
                      <w:pStyle w:val="BodyText"/>
                      <w:spacing w:before="20"/>
                      <w:ind w:left="20"/>
                      <w:rPr>
                        <w:rFonts w:ascii="Segoe UI"/>
                      </w:rPr>
                    </w:pPr>
                    <w:r>
                      <w:rPr>
                        <w:rFonts w:ascii="Segoe UI"/>
                      </w:rPr>
                      <w:t>Please</w:t>
                    </w:r>
                    <w:r>
                      <w:rPr>
                        <w:rFonts w:ascii="Segoe UI"/>
                        <w:spacing w:val="-7"/>
                      </w:rPr>
                      <w:t xml:space="preserve"> </w:t>
                    </w:r>
                    <w:r>
                      <w:rPr>
                        <w:rFonts w:ascii="Segoe UI"/>
                      </w:rPr>
                      <w:t>report</w:t>
                    </w:r>
                    <w:r>
                      <w:rPr>
                        <w:rFonts w:ascii="Segoe UI"/>
                        <w:spacing w:val="-4"/>
                      </w:rPr>
                      <w:t xml:space="preserve"> </w:t>
                    </w:r>
                    <w:r>
                      <w:rPr>
                        <w:rFonts w:ascii="Segoe UI"/>
                      </w:rPr>
                      <w:t>sightings</w:t>
                    </w:r>
                    <w:r>
                      <w:rPr>
                        <w:rFonts w:ascii="Segoe UI"/>
                        <w:spacing w:val="-4"/>
                      </w:rPr>
                      <w:t xml:space="preserve"> </w:t>
                    </w:r>
                    <w:r>
                      <w:rPr>
                        <w:rFonts w:ascii="Segoe UI"/>
                      </w:rPr>
                      <w:t>of</w:t>
                    </w:r>
                    <w:r>
                      <w:rPr>
                        <w:rFonts w:ascii="Segoe UI"/>
                        <w:spacing w:val="-5"/>
                      </w:rPr>
                      <w:t xml:space="preserve"> </w:t>
                    </w:r>
                    <w:r>
                      <w:rPr>
                        <w:rFonts w:ascii="Segoe UI"/>
                      </w:rPr>
                      <w:t>these</w:t>
                    </w:r>
                    <w:r>
                      <w:rPr>
                        <w:rFonts w:ascii="Segoe UI"/>
                        <w:spacing w:val="-5"/>
                      </w:rPr>
                      <w:t xml:space="preserve"> </w:t>
                    </w:r>
                    <w:r>
                      <w:rPr>
                        <w:rFonts w:ascii="Segoe UI"/>
                      </w:rPr>
                      <w:t>species</w:t>
                    </w:r>
                    <w:r>
                      <w:rPr>
                        <w:rFonts w:ascii="Segoe UI"/>
                        <w:spacing w:val="-4"/>
                      </w:rPr>
                      <w:t xml:space="preserve"> </w:t>
                    </w:r>
                    <w:r>
                      <w:rPr>
                        <w:rFonts w:ascii="Segoe UI"/>
                      </w:rPr>
                      <w:t xml:space="preserve">to </w:t>
                    </w:r>
                    <w:hyperlink r:id="rId2">
                      <w:r>
                        <w:rPr>
                          <w:rFonts w:ascii="Segoe UI"/>
                          <w:color w:val="0000FF"/>
                          <w:u w:val="single" w:color="0000FF"/>
                        </w:rPr>
                        <w:t>Thames</w:t>
                      </w:r>
                      <w:r>
                        <w:rPr>
                          <w:rFonts w:ascii="Segoe UI"/>
                          <w:color w:val="0000FF"/>
                          <w:spacing w:val="-5"/>
                          <w:u w:val="single" w:color="0000FF"/>
                        </w:rPr>
                        <w:t xml:space="preserve"> </w:t>
                      </w:r>
                      <w:r>
                        <w:rPr>
                          <w:rFonts w:ascii="Segoe UI"/>
                          <w:color w:val="0000FF"/>
                          <w:u w:val="single" w:color="0000FF"/>
                        </w:rPr>
                        <w:t>Valley</w:t>
                      </w:r>
                      <w:r>
                        <w:rPr>
                          <w:rFonts w:ascii="Segoe UI"/>
                          <w:color w:val="0000FF"/>
                          <w:spacing w:val="-4"/>
                          <w:u w:val="single" w:color="0000FF"/>
                        </w:rPr>
                        <w:t xml:space="preserve"> </w:t>
                      </w:r>
                      <w:r>
                        <w:rPr>
                          <w:rFonts w:ascii="Segoe UI"/>
                          <w:color w:val="0000FF"/>
                          <w:u w:val="single" w:color="0000FF"/>
                        </w:rPr>
                        <w:t>Environmental</w:t>
                      </w:r>
                      <w:r>
                        <w:rPr>
                          <w:rFonts w:ascii="Segoe UI"/>
                          <w:color w:val="0000FF"/>
                          <w:spacing w:val="-4"/>
                          <w:u w:val="single" w:color="0000FF"/>
                        </w:rPr>
                        <w:t xml:space="preserve"> </w:t>
                      </w:r>
                      <w:r>
                        <w:rPr>
                          <w:rFonts w:ascii="Segoe UI"/>
                          <w:color w:val="0000FF"/>
                          <w:u w:val="single" w:color="0000FF"/>
                        </w:rPr>
                        <w:t>Records</w:t>
                      </w:r>
                      <w:r>
                        <w:rPr>
                          <w:rFonts w:ascii="Segoe UI"/>
                          <w:color w:val="0000FF"/>
                          <w:spacing w:val="-5"/>
                          <w:u w:val="single" w:color="0000FF"/>
                        </w:rPr>
                        <w:t xml:space="preserve"> </w:t>
                      </w:r>
                      <w:r>
                        <w:rPr>
                          <w:rFonts w:ascii="Segoe UI"/>
                          <w:color w:val="0000FF"/>
                          <w:u w:val="single" w:color="0000FF"/>
                        </w:rPr>
                        <w:t>Centre</w:t>
                      </w:r>
                    </w:hyperlink>
                    <w:r>
                      <w:rPr>
                        <w:rFonts w:ascii="Segoe UI"/>
                        <w:color w:val="0000FF"/>
                        <w:spacing w:val="-2"/>
                      </w:rPr>
                      <w:t xml:space="preserve"> </w:t>
                    </w:r>
                    <w:r>
                      <w:rPr>
                        <w:rFonts w:ascii="Segoe UI"/>
                      </w:rPr>
                      <w:t>to</w:t>
                    </w:r>
                    <w:r>
                      <w:rPr>
                        <w:rFonts w:ascii="Segoe UI"/>
                        <w:spacing w:val="-3"/>
                      </w:rPr>
                      <w:t xml:space="preserve"> </w:t>
                    </w:r>
                    <w:r>
                      <w:rPr>
                        <w:rFonts w:ascii="Segoe UI"/>
                      </w:rPr>
                      <w:t>inform</w:t>
                    </w:r>
                    <w:r>
                      <w:rPr>
                        <w:rFonts w:ascii="Segoe UI"/>
                        <w:spacing w:val="-4"/>
                      </w:rPr>
                      <w:t xml:space="preserve"> </w:t>
                    </w:r>
                    <w:r>
                      <w:rPr>
                        <w:rFonts w:ascii="Segoe UI"/>
                      </w:rPr>
                      <w:t>future</w:t>
                    </w:r>
                    <w:r>
                      <w:rPr>
                        <w:rFonts w:ascii="Segoe UI"/>
                        <w:spacing w:val="-4"/>
                      </w:rPr>
                      <w:t xml:space="preserve"> work</w:t>
                    </w:r>
                  </w:p>
                </w:txbxContent>
              </v:textbox>
              <w10:wrap anchorx="page" anchory="page"/>
            </v:shape>
          </w:pict>
        </mc:Fallback>
      </mc:AlternateContent>
    </w:r>
    <w:r>
      <w:rPr>
        <w:noProof/>
        <w:sz w:val="20"/>
      </w:rPr>
      <mc:AlternateContent>
        <mc:Choice Requires="wps">
          <w:drawing>
            <wp:anchor distT="0" distB="0" distL="0" distR="0" simplePos="0" relativeHeight="251658281" behindDoc="1" locked="0" layoutInCell="1" allowOverlap="1" wp14:anchorId="4102978C" wp14:editId="4102978D">
              <wp:simplePos x="0" y="0"/>
              <wp:positionH relativeFrom="page">
                <wp:posOffset>8675369</wp:posOffset>
              </wp:positionH>
              <wp:positionV relativeFrom="page">
                <wp:posOffset>6923744</wp:posOffset>
              </wp:positionV>
              <wp:extent cx="196215" cy="196215"/>
              <wp:effectExtent l="0" t="0" r="0" b="0"/>
              <wp:wrapNone/>
              <wp:docPr id="210" name="Text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215" cy="196215"/>
                      </a:xfrm>
                      <a:prstGeom prst="rect">
                        <a:avLst/>
                      </a:prstGeom>
                    </wps:spPr>
                    <wps:txbx>
                      <w:txbxContent>
                        <w:p w14:paraId="410297D0" w14:textId="77777777" w:rsidR="006D702F" w:rsidRDefault="001B6099">
                          <w:pPr>
                            <w:pStyle w:val="BodyText"/>
                            <w:spacing w:before="12"/>
                            <w:ind w:left="20"/>
                          </w:pPr>
                          <w:r>
                            <w:rPr>
                              <w:spacing w:val="-5"/>
                            </w:rPr>
                            <w:t>73</w:t>
                          </w:r>
                        </w:p>
                      </w:txbxContent>
                    </wps:txbx>
                    <wps:bodyPr wrap="square" lIns="0" tIns="0" rIns="0" bIns="0" rtlCol="0">
                      <a:noAutofit/>
                    </wps:bodyPr>
                  </wps:wsp>
                </a:graphicData>
              </a:graphic>
            </wp:anchor>
          </w:drawing>
        </mc:Choice>
        <mc:Fallback>
          <w:pict>
            <v:shape w14:anchorId="4102978C" id="Textbox 210" o:spid="_x0000_s1068" type="#_x0000_t202" style="position:absolute;margin-left:683.1pt;margin-top:545.2pt;width:15.45pt;height:15.45pt;z-index:-25165819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" filled="f" stroked="f">
              <v:textbox inset="0,0,0,0">
                <w:txbxContent>
                  <w:p w14:paraId="410297D0" w14:textId="77777777" w:rsidR="006D702F" w:rsidRDefault="001B6099">
                    <w:pPr>
                      <w:pStyle w:val="BodyText"/>
                      <w:spacing w:before="12"/>
                      <w:ind w:left="20"/>
                    </w:pPr>
                    <w:r>
                      <w:rPr>
                        <w:spacing w:val="-5"/>
                      </w:rPr>
                      <w:t>73</w:t>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29734" w14:textId="77777777" w:rsidR="006D702F" w:rsidRDefault="001B6099">
    <w:pPr>
      <w:pStyle w:val="BodyText"/>
      <w:spacing w:line="14" w:lineRule="auto"/>
      <w:rPr>
        <w:sz w:val="20"/>
      </w:rPr>
    </w:pPr>
    <w:r>
      <w:rPr>
        <w:noProof/>
        <w:sz w:val="20"/>
      </w:rPr>
      <mc:AlternateContent>
        <mc:Choice Requires="wps">
          <w:drawing>
            <wp:anchor distT="0" distB="0" distL="0" distR="0" simplePos="0" relativeHeight="251658282" behindDoc="1" locked="0" layoutInCell="1" allowOverlap="1" wp14:anchorId="4102978E" wp14:editId="4102978F">
              <wp:simplePos x="0" y="0"/>
              <wp:positionH relativeFrom="page">
                <wp:posOffset>1362202</wp:posOffset>
              </wp:positionH>
              <wp:positionV relativeFrom="page">
                <wp:posOffset>6897252</wp:posOffset>
              </wp:positionV>
              <wp:extent cx="7395209" cy="228600"/>
              <wp:effectExtent l="0" t="0" r="0" b="0"/>
              <wp:wrapNone/>
              <wp:docPr id="211" name="Text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95209" cy="228600"/>
                      </a:xfrm>
                      <a:prstGeom prst="rect">
                        <a:avLst/>
                      </a:prstGeom>
                    </wps:spPr>
                    <wps:txbx>
                      <w:txbxContent>
                        <w:p w14:paraId="410297D1" w14:textId="77777777" w:rsidR="006D702F" w:rsidRDefault="001B6099">
                          <w:pPr>
                            <w:pStyle w:val="BodyText"/>
                            <w:spacing w:before="20"/>
                            <w:ind w:left="20"/>
                            <w:rPr>
                              <w:rFonts w:ascii="Segoe UI"/>
                            </w:rPr>
                          </w:pPr>
                          <w:r>
                            <w:rPr>
                              <w:rFonts w:ascii="Segoe UI"/>
                            </w:rPr>
                            <w:t>Please</w:t>
                          </w:r>
                          <w:r>
                            <w:rPr>
                              <w:rFonts w:ascii="Segoe UI"/>
                              <w:spacing w:val="-5"/>
                            </w:rPr>
                            <w:t xml:space="preserve"> </w:t>
                          </w:r>
                          <w:r>
                            <w:rPr>
                              <w:rFonts w:ascii="Segoe UI"/>
                            </w:rPr>
                            <w:t>report</w:t>
                          </w:r>
                          <w:r>
                            <w:rPr>
                              <w:rFonts w:ascii="Segoe UI"/>
                              <w:spacing w:val="-4"/>
                            </w:rPr>
                            <w:t xml:space="preserve"> </w:t>
                          </w:r>
                          <w:r>
                            <w:rPr>
                              <w:rFonts w:ascii="Segoe UI"/>
                            </w:rPr>
                            <w:t>sightings</w:t>
                          </w:r>
                          <w:r>
                            <w:rPr>
                              <w:rFonts w:ascii="Segoe UI"/>
                              <w:spacing w:val="-5"/>
                            </w:rPr>
                            <w:t xml:space="preserve"> </w:t>
                          </w:r>
                          <w:r>
                            <w:rPr>
                              <w:rFonts w:ascii="Segoe UI"/>
                            </w:rPr>
                            <w:t>of</w:t>
                          </w:r>
                          <w:r>
                            <w:rPr>
                              <w:rFonts w:ascii="Segoe UI"/>
                              <w:spacing w:val="-5"/>
                            </w:rPr>
                            <w:t xml:space="preserve"> </w:t>
                          </w:r>
                          <w:r>
                            <w:rPr>
                              <w:rFonts w:ascii="Segoe UI"/>
                            </w:rPr>
                            <w:t>these</w:t>
                          </w:r>
                          <w:r>
                            <w:rPr>
                              <w:rFonts w:ascii="Segoe UI"/>
                              <w:spacing w:val="-3"/>
                            </w:rPr>
                            <w:t xml:space="preserve"> </w:t>
                          </w:r>
                          <w:r>
                            <w:rPr>
                              <w:rFonts w:ascii="Segoe UI"/>
                            </w:rPr>
                            <w:t>species</w:t>
                          </w:r>
                          <w:r>
                            <w:rPr>
                              <w:rFonts w:ascii="Segoe UI"/>
                              <w:spacing w:val="-3"/>
                            </w:rPr>
                            <w:t xml:space="preserve"> </w:t>
                          </w:r>
                          <w:r>
                            <w:rPr>
                              <w:rFonts w:ascii="Segoe UI"/>
                            </w:rPr>
                            <w:t xml:space="preserve">to </w:t>
                          </w:r>
                          <w:hyperlink r:id="rId1">
                            <w:r>
                              <w:rPr>
                                <w:rFonts w:ascii="Segoe UI"/>
                                <w:color w:val="0000FF"/>
                                <w:u w:val="single" w:color="0000FF"/>
                              </w:rPr>
                              <w:t>Thames</w:t>
                            </w:r>
                            <w:r>
                              <w:rPr>
                                <w:rFonts w:ascii="Segoe UI"/>
                                <w:color w:val="0000FF"/>
                                <w:spacing w:val="-5"/>
                                <w:u w:val="single" w:color="0000FF"/>
                              </w:rPr>
                              <w:t xml:space="preserve"> </w:t>
                            </w:r>
                            <w:r>
                              <w:rPr>
                                <w:rFonts w:ascii="Segoe UI"/>
                                <w:color w:val="0000FF"/>
                                <w:u w:val="single" w:color="0000FF"/>
                              </w:rPr>
                              <w:t>Valley</w:t>
                            </w:r>
                            <w:r>
                              <w:rPr>
                                <w:rFonts w:ascii="Segoe UI"/>
                                <w:color w:val="0000FF"/>
                                <w:spacing w:val="-5"/>
                                <w:u w:val="single" w:color="0000FF"/>
                              </w:rPr>
                              <w:t xml:space="preserve"> </w:t>
                            </w:r>
                            <w:r>
                              <w:rPr>
                                <w:rFonts w:ascii="Segoe UI"/>
                                <w:color w:val="0000FF"/>
                                <w:u w:val="single" w:color="0000FF"/>
                              </w:rPr>
                              <w:t>Environmental</w:t>
                            </w:r>
                            <w:r>
                              <w:rPr>
                                <w:rFonts w:ascii="Segoe UI"/>
                                <w:color w:val="0000FF"/>
                                <w:spacing w:val="-4"/>
                                <w:u w:val="single" w:color="0000FF"/>
                              </w:rPr>
                              <w:t xml:space="preserve"> </w:t>
                            </w:r>
                            <w:r>
                              <w:rPr>
                                <w:rFonts w:ascii="Segoe UI"/>
                                <w:color w:val="0000FF"/>
                                <w:u w:val="single" w:color="0000FF"/>
                              </w:rPr>
                              <w:t>Records</w:t>
                            </w:r>
                            <w:r>
                              <w:rPr>
                                <w:rFonts w:ascii="Segoe UI"/>
                                <w:color w:val="0000FF"/>
                                <w:spacing w:val="-5"/>
                                <w:u w:val="single" w:color="0000FF"/>
                              </w:rPr>
                              <w:t xml:space="preserve"> </w:t>
                            </w:r>
                            <w:r>
                              <w:rPr>
                                <w:rFonts w:ascii="Segoe UI"/>
                                <w:color w:val="0000FF"/>
                                <w:u w:val="single" w:color="0000FF"/>
                              </w:rPr>
                              <w:t>Centre</w:t>
                            </w:r>
                          </w:hyperlink>
                          <w:r>
                            <w:rPr>
                              <w:rFonts w:ascii="Segoe UI"/>
                              <w:color w:val="0000FF"/>
                              <w:spacing w:val="-1"/>
                            </w:rPr>
                            <w:t xml:space="preserve"> </w:t>
                          </w:r>
                          <w:r>
                            <w:rPr>
                              <w:rFonts w:ascii="Segoe UI"/>
                            </w:rPr>
                            <w:t>to</w:t>
                          </w:r>
                          <w:r>
                            <w:rPr>
                              <w:rFonts w:ascii="Segoe UI"/>
                              <w:spacing w:val="-1"/>
                            </w:rPr>
                            <w:t xml:space="preserve"> </w:t>
                          </w:r>
                          <w:r>
                            <w:rPr>
                              <w:rFonts w:ascii="Segoe UI"/>
                            </w:rPr>
                            <w:t>inform</w:t>
                          </w:r>
                          <w:r>
                            <w:rPr>
                              <w:rFonts w:ascii="Segoe UI"/>
                              <w:spacing w:val="-4"/>
                            </w:rPr>
                            <w:t xml:space="preserve"> </w:t>
                          </w:r>
                          <w:r>
                            <w:rPr>
                              <w:rFonts w:ascii="Segoe UI"/>
                            </w:rPr>
                            <w:t>future</w:t>
                          </w:r>
                          <w:r>
                            <w:rPr>
                              <w:rFonts w:ascii="Segoe UI"/>
                              <w:spacing w:val="-4"/>
                            </w:rPr>
                            <w:t xml:space="preserve"> work</w:t>
                          </w:r>
                        </w:p>
                      </w:txbxContent>
                    </wps:txbx>
                    <wps:bodyPr wrap="square" lIns="0" tIns="0" rIns="0" bIns="0" rtlCol="0">
                      <a:noAutofit/>
                    </wps:bodyPr>
                  </wps:wsp>
                </a:graphicData>
              </a:graphic>
            </wp:anchor>
          </w:drawing>
        </mc:Choice>
        <mc:Fallback>
          <w:pict>
            <v:shapetype w14:anchorId="4102978E" id="_x0000_t202" coordsize="21600,21600" o:spt="202" path="m,l,21600r21600,l21600,xe">
              <v:stroke joinstyle="miter"/>
              <v:path gradientshapeok="t" o:connecttype="rect"/>
            </v:shapetype>
            <v:shape id="Textbox 211" o:spid="_x0000_s1069" type="#_x0000_t202" style="position:absolute;margin-left:107.25pt;margin-top:543.1pt;width:582.3pt;height:18pt;z-index:-25165819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" filled="f" stroked="f">
              <v:textbox inset="0,0,0,0">
                <w:txbxContent>
                  <w:p w14:paraId="410297D1" w14:textId="77777777" w:rsidR="006D702F" w:rsidRDefault="001B6099">
                    <w:pPr>
                      <w:pStyle w:val="BodyText"/>
                      <w:spacing w:before="20"/>
                      <w:ind w:left="20"/>
                      <w:rPr>
                        <w:rFonts w:ascii="Segoe UI"/>
                      </w:rPr>
                    </w:pPr>
                    <w:r>
                      <w:rPr>
                        <w:rFonts w:ascii="Segoe UI"/>
                      </w:rPr>
                      <w:t>Please</w:t>
                    </w:r>
                    <w:r>
                      <w:rPr>
                        <w:rFonts w:ascii="Segoe UI"/>
                        <w:spacing w:val="-5"/>
                      </w:rPr>
                      <w:t xml:space="preserve"> </w:t>
                    </w:r>
                    <w:r>
                      <w:rPr>
                        <w:rFonts w:ascii="Segoe UI"/>
                      </w:rPr>
                      <w:t>report</w:t>
                    </w:r>
                    <w:r>
                      <w:rPr>
                        <w:rFonts w:ascii="Segoe UI"/>
                        <w:spacing w:val="-4"/>
                      </w:rPr>
                      <w:t xml:space="preserve"> </w:t>
                    </w:r>
                    <w:r>
                      <w:rPr>
                        <w:rFonts w:ascii="Segoe UI"/>
                      </w:rPr>
                      <w:t>sightings</w:t>
                    </w:r>
                    <w:r>
                      <w:rPr>
                        <w:rFonts w:ascii="Segoe UI"/>
                        <w:spacing w:val="-5"/>
                      </w:rPr>
                      <w:t xml:space="preserve"> </w:t>
                    </w:r>
                    <w:r>
                      <w:rPr>
                        <w:rFonts w:ascii="Segoe UI"/>
                      </w:rPr>
                      <w:t>of</w:t>
                    </w:r>
                    <w:r>
                      <w:rPr>
                        <w:rFonts w:ascii="Segoe UI"/>
                        <w:spacing w:val="-5"/>
                      </w:rPr>
                      <w:t xml:space="preserve"> </w:t>
                    </w:r>
                    <w:r>
                      <w:rPr>
                        <w:rFonts w:ascii="Segoe UI"/>
                      </w:rPr>
                      <w:t>these</w:t>
                    </w:r>
                    <w:r>
                      <w:rPr>
                        <w:rFonts w:ascii="Segoe UI"/>
                        <w:spacing w:val="-3"/>
                      </w:rPr>
                      <w:t xml:space="preserve"> </w:t>
                    </w:r>
                    <w:r>
                      <w:rPr>
                        <w:rFonts w:ascii="Segoe UI"/>
                      </w:rPr>
                      <w:t>species</w:t>
                    </w:r>
                    <w:r>
                      <w:rPr>
                        <w:rFonts w:ascii="Segoe UI"/>
                        <w:spacing w:val="-3"/>
                      </w:rPr>
                      <w:t xml:space="preserve"> </w:t>
                    </w:r>
                    <w:r>
                      <w:rPr>
                        <w:rFonts w:ascii="Segoe UI"/>
                      </w:rPr>
                      <w:t xml:space="preserve">to </w:t>
                    </w:r>
                    <w:hyperlink r:id="rId2">
                      <w:r>
                        <w:rPr>
                          <w:rFonts w:ascii="Segoe UI"/>
                          <w:color w:val="0000FF"/>
                          <w:u w:val="single" w:color="0000FF"/>
                        </w:rPr>
                        <w:t>Thames</w:t>
                      </w:r>
                      <w:r>
                        <w:rPr>
                          <w:rFonts w:ascii="Segoe UI"/>
                          <w:color w:val="0000FF"/>
                          <w:spacing w:val="-5"/>
                          <w:u w:val="single" w:color="0000FF"/>
                        </w:rPr>
                        <w:t xml:space="preserve"> </w:t>
                      </w:r>
                      <w:r>
                        <w:rPr>
                          <w:rFonts w:ascii="Segoe UI"/>
                          <w:color w:val="0000FF"/>
                          <w:u w:val="single" w:color="0000FF"/>
                        </w:rPr>
                        <w:t>Valley</w:t>
                      </w:r>
                      <w:r>
                        <w:rPr>
                          <w:rFonts w:ascii="Segoe UI"/>
                          <w:color w:val="0000FF"/>
                          <w:spacing w:val="-5"/>
                          <w:u w:val="single" w:color="0000FF"/>
                        </w:rPr>
                        <w:t xml:space="preserve"> </w:t>
                      </w:r>
                      <w:r>
                        <w:rPr>
                          <w:rFonts w:ascii="Segoe UI"/>
                          <w:color w:val="0000FF"/>
                          <w:u w:val="single" w:color="0000FF"/>
                        </w:rPr>
                        <w:t>Environmental</w:t>
                      </w:r>
                      <w:r>
                        <w:rPr>
                          <w:rFonts w:ascii="Segoe UI"/>
                          <w:color w:val="0000FF"/>
                          <w:spacing w:val="-4"/>
                          <w:u w:val="single" w:color="0000FF"/>
                        </w:rPr>
                        <w:t xml:space="preserve"> </w:t>
                      </w:r>
                      <w:r>
                        <w:rPr>
                          <w:rFonts w:ascii="Segoe UI"/>
                          <w:color w:val="0000FF"/>
                          <w:u w:val="single" w:color="0000FF"/>
                        </w:rPr>
                        <w:t>Records</w:t>
                      </w:r>
                      <w:r>
                        <w:rPr>
                          <w:rFonts w:ascii="Segoe UI"/>
                          <w:color w:val="0000FF"/>
                          <w:spacing w:val="-5"/>
                          <w:u w:val="single" w:color="0000FF"/>
                        </w:rPr>
                        <w:t xml:space="preserve"> </w:t>
                      </w:r>
                      <w:r>
                        <w:rPr>
                          <w:rFonts w:ascii="Segoe UI"/>
                          <w:color w:val="0000FF"/>
                          <w:u w:val="single" w:color="0000FF"/>
                        </w:rPr>
                        <w:t>Centre</w:t>
                      </w:r>
                    </w:hyperlink>
                    <w:r>
                      <w:rPr>
                        <w:rFonts w:ascii="Segoe UI"/>
                        <w:color w:val="0000FF"/>
                        <w:spacing w:val="-1"/>
                      </w:rPr>
                      <w:t xml:space="preserve"> </w:t>
                    </w:r>
                    <w:r>
                      <w:rPr>
                        <w:rFonts w:ascii="Segoe UI"/>
                      </w:rPr>
                      <w:t>to</w:t>
                    </w:r>
                    <w:r>
                      <w:rPr>
                        <w:rFonts w:ascii="Segoe UI"/>
                        <w:spacing w:val="-1"/>
                      </w:rPr>
                      <w:t xml:space="preserve"> </w:t>
                    </w:r>
                    <w:r>
                      <w:rPr>
                        <w:rFonts w:ascii="Segoe UI"/>
                      </w:rPr>
                      <w:t>inform</w:t>
                    </w:r>
                    <w:r>
                      <w:rPr>
                        <w:rFonts w:ascii="Segoe UI"/>
                        <w:spacing w:val="-4"/>
                      </w:rPr>
                      <w:t xml:space="preserve"> </w:t>
                    </w:r>
                    <w:r>
                      <w:rPr>
                        <w:rFonts w:ascii="Segoe UI"/>
                      </w:rPr>
                      <w:t>future</w:t>
                    </w:r>
                    <w:r>
                      <w:rPr>
                        <w:rFonts w:ascii="Segoe UI"/>
                        <w:spacing w:val="-4"/>
                      </w:rPr>
                      <w:t xml:space="preserve"> work</w:t>
                    </w:r>
                  </w:p>
                </w:txbxContent>
              </v:textbox>
              <w10:wrap anchorx="page" anchory="page"/>
            </v:shape>
          </w:pict>
        </mc:Fallback>
      </mc:AlternateContent>
    </w:r>
    <w:r>
      <w:rPr>
        <w:noProof/>
        <w:sz w:val="20"/>
      </w:rPr>
      <mc:AlternateContent>
        <mc:Choice Requires="wps">
          <w:drawing>
            <wp:anchor distT="0" distB="0" distL="0" distR="0" simplePos="0" relativeHeight="251658283" behindDoc="1" locked="0" layoutInCell="1" allowOverlap="1" wp14:anchorId="41029790" wp14:editId="41029791">
              <wp:simplePos x="0" y="0"/>
              <wp:positionH relativeFrom="page">
                <wp:posOffset>9135871</wp:posOffset>
              </wp:positionH>
              <wp:positionV relativeFrom="page">
                <wp:posOffset>6923744</wp:posOffset>
              </wp:positionV>
              <wp:extent cx="234315" cy="196215"/>
              <wp:effectExtent l="0" t="0" r="0" b="0"/>
              <wp:wrapNone/>
              <wp:docPr id="212" name="Text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196215"/>
                      </a:xfrm>
                      <a:prstGeom prst="rect">
                        <a:avLst/>
                      </a:prstGeom>
                    </wps:spPr>
                    <wps:txbx>
                      <w:txbxContent>
                        <w:p w14:paraId="410297D2" w14:textId="77777777" w:rsidR="006D702F" w:rsidRDefault="001B6099">
                          <w:pPr>
                            <w:pStyle w:val="BodyText"/>
                            <w:spacing w:before="12"/>
                            <w:ind w:left="20"/>
                          </w:pPr>
                          <w:r>
                            <w:rPr>
                              <w:spacing w:val="-5"/>
                            </w:rPr>
                            <w:t>7</w:t>
                          </w:r>
                          <w:r>
                            <w:rPr>
                              <w:spacing w:val="-5"/>
                            </w:rPr>
                            <w:fldChar w:fldCharType="begin"/>
                          </w:r>
                          <w:r>
                            <w:rPr>
                              <w:spacing w:val="-5"/>
                            </w:rPr>
                            <w:instrText xml:space="preserve"> PAGE </w:instrText>
                          </w:r>
                          <w:r>
                            <w:rPr>
                              <w:spacing w:val="-5"/>
                            </w:rPr>
                            <w:fldChar w:fldCharType="separate"/>
                          </w:r>
                          <w:r>
                            <w:rPr>
                              <w:spacing w:val="-5"/>
                            </w:rPr>
                            <w:t>4</w:t>
                          </w:r>
                          <w:r>
                            <w:rPr>
                              <w:spacing w:val="-5"/>
                            </w:rPr>
                            <w:fldChar w:fldCharType="end"/>
                          </w:r>
                        </w:p>
                      </w:txbxContent>
                    </wps:txbx>
                    <wps:bodyPr wrap="square" lIns="0" tIns="0" rIns="0" bIns="0" rtlCol="0">
                      <a:noAutofit/>
                    </wps:bodyPr>
                  </wps:wsp>
                </a:graphicData>
              </a:graphic>
            </wp:anchor>
          </w:drawing>
        </mc:Choice>
        <mc:Fallback>
          <w:pict>
            <v:shape w14:anchorId="41029790" id="Textbox 212" o:spid="_x0000_s1070" type="#_x0000_t202" style="position:absolute;margin-left:719.35pt;margin-top:545.2pt;width:18.45pt;height:15.45pt;z-index:-25165819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" filled="f" stroked="f">
              <v:textbox inset="0,0,0,0">
                <w:txbxContent>
                  <w:p w14:paraId="410297D2" w14:textId="77777777" w:rsidR="006D702F" w:rsidRDefault="001B6099">
                    <w:pPr>
                      <w:pStyle w:val="BodyText"/>
                      <w:spacing w:before="12"/>
                      <w:ind w:left="20"/>
                    </w:pPr>
                    <w:r>
                      <w:rPr>
                        <w:spacing w:val="-5"/>
                      </w:rPr>
                      <w:t>7</w:t>
                    </w:r>
                    <w:r>
                      <w:rPr>
                        <w:spacing w:val="-5"/>
                      </w:rPr>
                      <w:fldChar w:fldCharType="begin"/>
                    </w:r>
                    <w:r>
                      <w:rPr>
                        <w:spacing w:val="-5"/>
                      </w:rPr>
                      <w:instrText xml:space="preserve"> PAGE </w:instrText>
                    </w:r>
                    <w:r>
                      <w:rPr>
                        <w:spacing w:val="-5"/>
                      </w:rPr>
                      <w:fldChar w:fldCharType="separate"/>
                    </w:r>
                    <w:r>
                      <w:rPr>
                        <w:spacing w:val="-5"/>
                      </w:rPr>
                      <w:t>4</w:t>
                    </w:r>
                    <w:r>
                      <w:rPr>
                        <w:spacing w:val="-5"/>
                      </w:rPr>
                      <w:fldChar w:fldCharType="end"/>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29736" w14:textId="77777777" w:rsidR="006D702F" w:rsidRDefault="001B6099">
    <w:pPr>
      <w:pStyle w:val="BodyText"/>
      <w:spacing w:line="14" w:lineRule="auto"/>
      <w:rPr>
        <w:sz w:val="20"/>
      </w:rPr>
    </w:pPr>
    <w:r>
      <w:rPr>
        <w:noProof/>
        <w:sz w:val="20"/>
      </w:rPr>
      <mc:AlternateContent>
        <mc:Choice Requires="wps">
          <w:drawing>
            <wp:anchor distT="0" distB="0" distL="0" distR="0" simplePos="0" relativeHeight="251658286" behindDoc="1" locked="0" layoutInCell="1" allowOverlap="1" wp14:anchorId="41029796" wp14:editId="41029797">
              <wp:simplePos x="0" y="0"/>
              <wp:positionH relativeFrom="page">
                <wp:posOffset>1362202</wp:posOffset>
              </wp:positionH>
              <wp:positionV relativeFrom="page">
                <wp:posOffset>6897252</wp:posOffset>
              </wp:positionV>
              <wp:extent cx="7395209" cy="228600"/>
              <wp:effectExtent l="0" t="0" r="0" b="0"/>
              <wp:wrapNone/>
              <wp:docPr id="229" name="Text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95209" cy="228600"/>
                      </a:xfrm>
                      <a:prstGeom prst="rect">
                        <a:avLst/>
                      </a:prstGeom>
                    </wps:spPr>
                    <wps:txbx>
                      <w:txbxContent>
                        <w:p w14:paraId="410297D5" w14:textId="77777777" w:rsidR="006D702F" w:rsidRDefault="001B6099">
                          <w:pPr>
                            <w:pStyle w:val="BodyText"/>
                            <w:spacing w:before="20"/>
                            <w:ind w:left="20"/>
                            <w:rPr>
                              <w:rFonts w:ascii="Segoe UI"/>
                            </w:rPr>
                          </w:pPr>
                          <w:r>
                            <w:rPr>
                              <w:rFonts w:ascii="Segoe UI"/>
                            </w:rPr>
                            <w:t>Please</w:t>
                          </w:r>
                          <w:r>
                            <w:rPr>
                              <w:rFonts w:ascii="Segoe UI"/>
                              <w:spacing w:val="-5"/>
                            </w:rPr>
                            <w:t xml:space="preserve"> </w:t>
                          </w:r>
                          <w:r>
                            <w:rPr>
                              <w:rFonts w:ascii="Segoe UI"/>
                            </w:rPr>
                            <w:t>report</w:t>
                          </w:r>
                          <w:r>
                            <w:rPr>
                              <w:rFonts w:ascii="Segoe UI"/>
                              <w:spacing w:val="-4"/>
                            </w:rPr>
                            <w:t xml:space="preserve"> </w:t>
                          </w:r>
                          <w:r>
                            <w:rPr>
                              <w:rFonts w:ascii="Segoe UI"/>
                            </w:rPr>
                            <w:t>sightings</w:t>
                          </w:r>
                          <w:r>
                            <w:rPr>
                              <w:rFonts w:ascii="Segoe UI"/>
                              <w:spacing w:val="-5"/>
                            </w:rPr>
                            <w:t xml:space="preserve"> </w:t>
                          </w:r>
                          <w:r>
                            <w:rPr>
                              <w:rFonts w:ascii="Segoe UI"/>
                            </w:rPr>
                            <w:t>of</w:t>
                          </w:r>
                          <w:r>
                            <w:rPr>
                              <w:rFonts w:ascii="Segoe UI"/>
                              <w:spacing w:val="-5"/>
                            </w:rPr>
                            <w:t xml:space="preserve"> </w:t>
                          </w:r>
                          <w:r>
                            <w:rPr>
                              <w:rFonts w:ascii="Segoe UI"/>
                            </w:rPr>
                            <w:t>these</w:t>
                          </w:r>
                          <w:r>
                            <w:rPr>
                              <w:rFonts w:ascii="Segoe UI"/>
                              <w:spacing w:val="-3"/>
                            </w:rPr>
                            <w:t xml:space="preserve"> </w:t>
                          </w:r>
                          <w:r>
                            <w:rPr>
                              <w:rFonts w:ascii="Segoe UI"/>
                            </w:rPr>
                            <w:t>species</w:t>
                          </w:r>
                          <w:r>
                            <w:rPr>
                              <w:rFonts w:ascii="Segoe UI"/>
                              <w:spacing w:val="-3"/>
                            </w:rPr>
                            <w:t xml:space="preserve"> </w:t>
                          </w:r>
                          <w:r>
                            <w:rPr>
                              <w:rFonts w:ascii="Segoe UI"/>
                            </w:rPr>
                            <w:t xml:space="preserve">to </w:t>
                          </w:r>
                          <w:hyperlink r:id="rId1">
                            <w:r>
                              <w:rPr>
                                <w:rFonts w:ascii="Segoe UI"/>
                                <w:color w:val="0000FF"/>
                                <w:u w:val="single" w:color="0000FF"/>
                              </w:rPr>
                              <w:t>Thames</w:t>
                            </w:r>
                            <w:r>
                              <w:rPr>
                                <w:rFonts w:ascii="Segoe UI"/>
                                <w:color w:val="0000FF"/>
                                <w:spacing w:val="-5"/>
                                <w:u w:val="single" w:color="0000FF"/>
                              </w:rPr>
                              <w:t xml:space="preserve"> </w:t>
                            </w:r>
                            <w:r>
                              <w:rPr>
                                <w:rFonts w:ascii="Segoe UI"/>
                                <w:color w:val="0000FF"/>
                                <w:u w:val="single" w:color="0000FF"/>
                              </w:rPr>
                              <w:t>Valley</w:t>
                            </w:r>
                            <w:r>
                              <w:rPr>
                                <w:rFonts w:ascii="Segoe UI"/>
                                <w:color w:val="0000FF"/>
                                <w:spacing w:val="-5"/>
                                <w:u w:val="single" w:color="0000FF"/>
                              </w:rPr>
                              <w:t xml:space="preserve"> </w:t>
                            </w:r>
                            <w:r>
                              <w:rPr>
                                <w:rFonts w:ascii="Segoe UI"/>
                                <w:color w:val="0000FF"/>
                                <w:u w:val="single" w:color="0000FF"/>
                              </w:rPr>
                              <w:t>Environmental</w:t>
                            </w:r>
                            <w:r>
                              <w:rPr>
                                <w:rFonts w:ascii="Segoe UI"/>
                                <w:color w:val="0000FF"/>
                                <w:spacing w:val="-4"/>
                                <w:u w:val="single" w:color="0000FF"/>
                              </w:rPr>
                              <w:t xml:space="preserve"> </w:t>
                            </w:r>
                            <w:r>
                              <w:rPr>
                                <w:rFonts w:ascii="Segoe UI"/>
                                <w:color w:val="0000FF"/>
                                <w:u w:val="single" w:color="0000FF"/>
                              </w:rPr>
                              <w:t>Records</w:t>
                            </w:r>
                            <w:r>
                              <w:rPr>
                                <w:rFonts w:ascii="Segoe UI"/>
                                <w:color w:val="0000FF"/>
                                <w:spacing w:val="-5"/>
                                <w:u w:val="single" w:color="0000FF"/>
                              </w:rPr>
                              <w:t xml:space="preserve"> </w:t>
                            </w:r>
                            <w:r>
                              <w:rPr>
                                <w:rFonts w:ascii="Segoe UI"/>
                                <w:color w:val="0000FF"/>
                                <w:u w:val="single" w:color="0000FF"/>
                              </w:rPr>
                              <w:t>Centre</w:t>
                            </w:r>
                          </w:hyperlink>
                          <w:r>
                            <w:rPr>
                              <w:rFonts w:ascii="Segoe UI"/>
                              <w:color w:val="0000FF"/>
                              <w:spacing w:val="-1"/>
                            </w:rPr>
                            <w:t xml:space="preserve"> </w:t>
                          </w:r>
                          <w:r>
                            <w:rPr>
                              <w:rFonts w:ascii="Segoe UI"/>
                            </w:rPr>
                            <w:t>to</w:t>
                          </w:r>
                          <w:r>
                            <w:rPr>
                              <w:rFonts w:ascii="Segoe UI"/>
                              <w:spacing w:val="-1"/>
                            </w:rPr>
                            <w:t xml:space="preserve"> </w:t>
                          </w:r>
                          <w:r>
                            <w:rPr>
                              <w:rFonts w:ascii="Segoe UI"/>
                            </w:rPr>
                            <w:t>inform</w:t>
                          </w:r>
                          <w:r>
                            <w:rPr>
                              <w:rFonts w:ascii="Segoe UI"/>
                              <w:spacing w:val="-4"/>
                            </w:rPr>
                            <w:t xml:space="preserve"> </w:t>
                          </w:r>
                          <w:r>
                            <w:rPr>
                              <w:rFonts w:ascii="Segoe UI"/>
                            </w:rPr>
                            <w:t>future</w:t>
                          </w:r>
                          <w:r>
                            <w:rPr>
                              <w:rFonts w:ascii="Segoe UI"/>
                              <w:spacing w:val="-4"/>
                            </w:rPr>
                            <w:t xml:space="preserve"> work</w:t>
                          </w:r>
                        </w:p>
                      </w:txbxContent>
                    </wps:txbx>
                    <wps:bodyPr wrap="square" lIns="0" tIns="0" rIns="0" bIns="0" rtlCol="0">
                      <a:noAutofit/>
                    </wps:bodyPr>
                  </wps:wsp>
                </a:graphicData>
              </a:graphic>
            </wp:anchor>
          </w:drawing>
        </mc:Choice>
        <mc:Fallback>
          <w:pict>
            <v:shapetype w14:anchorId="41029796" id="_x0000_t202" coordsize="21600,21600" o:spt="202" path="m,l,21600r21600,l21600,xe">
              <v:stroke joinstyle="miter"/>
              <v:path gradientshapeok="t" o:connecttype="rect"/>
            </v:shapetype>
            <v:shape id="Textbox 229" o:spid="_x0000_s1071" type="#_x0000_t202" style="position:absolute;margin-left:107.25pt;margin-top:543.1pt;width:582.3pt;height:18pt;z-index:-25165819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" filled="f" stroked="f">
              <v:textbox inset="0,0,0,0">
                <w:txbxContent>
                  <w:p w14:paraId="410297D5" w14:textId="77777777" w:rsidR="006D702F" w:rsidRDefault="001B6099">
                    <w:pPr>
                      <w:pStyle w:val="BodyText"/>
                      <w:spacing w:before="20"/>
                      <w:ind w:left="20"/>
                      <w:rPr>
                        <w:rFonts w:ascii="Segoe UI"/>
                      </w:rPr>
                    </w:pPr>
                    <w:r>
                      <w:rPr>
                        <w:rFonts w:ascii="Segoe UI"/>
                      </w:rPr>
                      <w:t>Please</w:t>
                    </w:r>
                    <w:r>
                      <w:rPr>
                        <w:rFonts w:ascii="Segoe UI"/>
                        <w:spacing w:val="-5"/>
                      </w:rPr>
                      <w:t xml:space="preserve"> </w:t>
                    </w:r>
                    <w:r>
                      <w:rPr>
                        <w:rFonts w:ascii="Segoe UI"/>
                      </w:rPr>
                      <w:t>report</w:t>
                    </w:r>
                    <w:r>
                      <w:rPr>
                        <w:rFonts w:ascii="Segoe UI"/>
                        <w:spacing w:val="-4"/>
                      </w:rPr>
                      <w:t xml:space="preserve"> </w:t>
                    </w:r>
                    <w:r>
                      <w:rPr>
                        <w:rFonts w:ascii="Segoe UI"/>
                      </w:rPr>
                      <w:t>sightings</w:t>
                    </w:r>
                    <w:r>
                      <w:rPr>
                        <w:rFonts w:ascii="Segoe UI"/>
                        <w:spacing w:val="-5"/>
                      </w:rPr>
                      <w:t xml:space="preserve"> </w:t>
                    </w:r>
                    <w:r>
                      <w:rPr>
                        <w:rFonts w:ascii="Segoe UI"/>
                      </w:rPr>
                      <w:t>of</w:t>
                    </w:r>
                    <w:r>
                      <w:rPr>
                        <w:rFonts w:ascii="Segoe UI"/>
                        <w:spacing w:val="-5"/>
                      </w:rPr>
                      <w:t xml:space="preserve"> </w:t>
                    </w:r>
                    <w:r>
                      <w:rPr>
                        <w:rFonts w:ascii="Segoe UI"/>
                      </w:rPr>
                      <w:t>these</w:t>
                    </w:r>
                    <w:r>
                      <w:rPr>
                        <w:rFonts w:ascii="Segoe UI"/>
                        <w:spacing w:val="-3"/>
                      </w:rPr>
                      <w:t xml:space="preserve"> </w:t>
                    </w:r>
                    <w:r>
                      <w:rPr>
                        <w:rFonts w:ascii="Segoe UI"/>
                      </w:rPr>
                      <w:t>species</w:t>
                    </w:r>
                    <w:r>
                      <w:rPr>
                        <w:rFonts w:ascii="Segoe UI"/>
                        <w:spacing w:val="-3"/>
                      </w:rPr>
                      <w:t xml:space="preserve"> </w:t>
                    </w:r>
                    <w:r>
                      <w:rPr>
                        <w:rFonts w:ascii="Segoe UI"/>
                      </w:rPr>
                      <w:t xml:space="preserve">to </w:t>
                    </w:r>
                    <w:hyperlink r:id="rId2">
                      <w:r>
                        <w:rPr>
                          <w:rFonts w:ascii="Segoe UI"/>
                          <w:color w:val="0000FF"/>
                          <w:u w:val="single" w:color="0000FF"/>
                        </w:rPr>
                        <w:t>Thames</w:t>
                      </w:r>
                      <w:r>
                        <w:rPr>
                          <w:rFonts w:ascii="Segoe UI"/>
                          <w:color w:val="0000FF"/>
                          <w:spacing w:val="-5"/>
                          <w:u w:val="single" w:color="0000FF"/>
                        </w:rPr>
                        <w:t xml:space="preserve"> </w:t>
                      </w:r>
                      <w:r>
                        <w:rPr>
                          <w:rFonts w:ascii="Segoe UI"/>
                          <w:color w:val="0000FF"/>
                          <w:u w:val="single" w:color="0000FF"/>
                        </w:rPr>
                        <w:t>Valley</w:t>
                      </w:r>
                      <w:r>
                        <w:rPr>
                          <w:rFonts w:ascii="Segoe UI"/>
                          <w:color w:val="0000FF"/>
                          <w:spacing w:val="-5"/>
                          <w:u w:val="single" w:color="0000FF"/>
                        </w:rPr>
                        <w:t xml:space="preserve"> </w:t>
                      </w:r>
                      <w:r>
                        <w:rPr>
                          <w:rFonts w:ascii="Segoe UI"/>
                          <w:color w:val="0000FF"/>
                          <w:u w:val="single" w:color="0000FF"/>
                        </w:rPr>
                        <w:t>Environmental</w:t>
                      </w:r>
                      <w:r>
                        <w:rPr>
                          <w:rFonts w:ascii="Segoe UI"/>
                          <w:color w:val="0000FF"/>
                          <w:spacing w:val="-4"/>
                          <w:u w:val="single" w:color="0000FF"/>
                        </w:rPr>
                        <w:t xml:space="preserve"> </w:t>
                      </w:r>
                      <w:r>
                        <w:rPr>
                          <w:rFonts w:ascii="Segoe UI"/>
                          <w:color w:val="0000FF"/>
                          <w:u w:val="single" w:color="0000FF"/>
                        </w:rPr>
                        <w:t>Records</w:t>
                      </w:r>
                      <w:r>
                        <w:rPr>
                          <w:rFonts w:ascii="Segoe UI"/>
                          <w:color w:val="0000FF"/>
                          <w:spacing w:val="-5"/>
                          <w:u w:val="single" w:color="0000FF"/>
                        </w:rPr>
                        <w:t xml:space="preserve"> </w:t>
                      </w:r>
                      <w:r>
                        <w:rPr>
                          <w:rFonts w:ascii="Segoe UI"/>
                          <w:color w:val="0000FF"/>
                          <w:u w:val="single" w:color="0000FF"/>
                        </w:rPr>
                        <w:t>Centre</w:t>
                      </w:r>
                    </w:hyperlink>
                    <w:r>
                      <w:rPr>
                        <w:rFonts w:ascii="Segoe UI"/>
                        <w:color w:val="0000FF"/>
                        <w:spacing w:val="-1"/>
                      </w:rPr>
                      <w:t xml:space="preserve"> </w:t>
                    </w:r>
                    <w:r>
                      <w:rPr>
                        <w:rFonts w:ascii="Segoe UI"/>
                      </w:rPr>
                      <w:t>to</w:t>
                    </w:r>
                    <w:r>
                      <w:rPr>
                        <w:rFonts w:ascii="Segoe UI"/>
                        <w:spacing w:val="-1"/>
                      </w:rPr>
                      <w:t xml:space="preserve"> </w:t>
                    </w:r>
                    <w:r>
                      <w:rPr>
                        <w:rFonts w:ascii="Segoe UI"/>
                      </w:rPr>
                      <w:t>inform</w:t>
                    </w:r>
                    <w:r>
                      <w:rPr>
                        <w:rFonts w:ascii="Segoe UI"/>
                        <w:spacing w:val="-4"/>
                      </w:rPr>
                      <w:t xml:space="preserve"> </w:t>
                    </w:r>
                    <w:r>
                      <w:rPr>
                        <w:rFonts w:ascii="Segoe UI"/>
                      </w:rPr>
                      <w:t>future</w:t>
                    </w:r>
                    <w:r>
                      <w:rPr>
                        <w:rFonts w:ascii="Segoe UI"/>
                        <w:spacing w:val="-4"/>
                      </w:rPr>
                      <w:t xml:space="preserve"> work</w:t>
                    </w:r>
                  </w:p>
                </w:txbxContent>
              </v:textbox>
              <w10:wrap anchorx="page" anchory="page"/>
            </v:shape>
          </w:pict>
        </mc:Fallback>
      </mc:AlternateContent>
    </w:r>
    <w:r>
      <w:rPr>
        <w:noProof/>
        <w:sz w:val="20"/>
      </w:rPr>
      <mc:AlternateContent>
        <mc:Choice Requires="wps">
          <w:drawing>
            <wp:anchor distT="0" distB="0" distL="0" distR="0" simplePos="0" relativeHeight="251658287" behindDoc="1" locked="0" layoutInCell="1" allowOverlap="1" wp14:anchorId="41029798" wp14:editId="41029799">
              <wp:simplePos x="0" y="0"/>
              <wp:positionH relativeFrom="page">
                <wp:posOffset>9135871</wp:posOffset>
              </wp:positionH>
              <wp:positionV relativeFrom="page">
                <wp:posOffset>6923744</wp:posOffset>
              </wp:positionV>
              <wp:extent cx="234315" cy="196215"/>
              <wp:effectExtent l="0" t="0" r="0" b="0"/>
              <wp:wrapNone/>
              <wp:docPr id="230" name="Text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196215"/>
                      </a:xfrm>
                      <a:prstGeom prst="rect">
                        <a:avLst/>
                      </a:prstGeom>
                    </wps:spPr>
                    <wps:txbx>
                      <w:txbxContent>
                        <w:p w14:paraId="410297D6" w14:textId="77777777" w:rsidR="006D702F" w:rsidRDefault="001B6099">
                          <w:pPr>
                            <w:pStyle w:val="BodyText"/>
                            <w:spacing w:before="12"/>
                            <w:ind w:left="20"/>
                          </w:pPr>
                          <w:r>
                            <w:rPr>
                              <w:spacing w:val="-5"/>
                            </w:rPr>
                            <w:t>8</w:t>
                          </w:r>
                          <w:r>
                            <w:rPr>
                              <w:spacing w:val="-5"/>
                            </w:rPr>
                            <w:fldChar w:fldCharType="begin"/>
                          </w:r>
                          <w:r>
                            <w:rPr>
                              <w:spacing w:val="-5"/>
                            </w:rPr>
                            <w:instrText xml:space="preserve"> PAGE </w:instrText>
                          </w:r>
                          <w:r>
                            <w:rPr>
                              <w:spacing w:val="-5"/>
                            </w:rPr>
                            <w:fldChar w:fldCharType="separate"/>
                          </w:r>
                          <w:r>
                            <w:rPr>
                              <w:spacing w:val="-5"/>
                            </w:rPr>
                            <w:t>1</w:t>
                          </w:r>
                          <w:r>
                            <w:rPr>
                              <w:spacing w:val="-5"/>
                            </w:rPr>
                            <w:fldChar w:fldCharType="end"/>
                          </w:r>
                        </w:p>
                      </w:txbxContent>
                    </wps:txbx>
                    <wps:bodyPr wrap="square" lIns="0" tIns="0" rIns="0" bIns="0" rtlCol="0">
                      <a:noAutofit/>
                    </wps:bodyPr>
                  </wps:wsp>
                </a:graphicData>
              </a:graphic>
            </wp:anchor>
          </w:drawing>
        </mc:Choice>
        <mc:Fallback>
          <w:pict>
            <v:shape w14:anchorId="41029798" id="Textbox 230" o:spid="_x0000_s1072" type="#_x0000_t202" style="position:absolute;margin-left:719.35pt;margin-top:545.2pt;width:18.45pt;height:15.45pt;z-index:-25165819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" filled="f" stroked="f">
              <v:textbox inset="0,0,0,0">
                <w:txbxContent>
                  <w:p w14:paraId="410297D6" w14:textId="77777777" w:rsidR="006D702F" w:rsidRDefault="001B6099">
                    <w:pPr>
                      <w:pStyle w:val="BodyText"/>
                      <w:spacing w:before="12"/>
                      <w:ind w:left="20"/>
                    </w:pPr>
                    <w:r>
                      <w:rPr>
                        <w:spacing w:val="-5"/>
                      </w:rPr>
                      <w:t>8</w:t>
                    </w:r>
                    <w:r>
                      <w:rPr>
                        <w:spacing w:val="-5"/>
                      </w:rPr>
                      <w:fldChar w:fldCharType="begin"/>
                    </w:r>
                    <w:r>
                      <w:rPr>
                        <w:spacing w:val="-5"/>
                      </w:rPr>
                      <w:instrText xml:space="preserve"> PAGE </w:instrText>
                    </w:r>
                    <w:r>
                      <w:rPr>
                        <w:spacing w:val="-5"/>
                      </w:rPr>
                      <w:fldChar w:fldCharType="separate"/>
                    </w:r>
                    <w:r>
                      <w:rPr>
                        <w:spacing w:val="-5"/>
                      </w:rPr>
                      <w:t>1</w:t>
                    </w:r>
                    <w:r>
                      <w:rPr>
                        <w:spacing w:val="-5"/>
                      </w:rPr>
                      <w:fldChar w:fldCharType="end"/>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29738" w14:textId="77777777" w:rsidR="006D702F" w:rsidRDefault="001B6099">
    <w:pPr>
      <w:pStyle w:val="BodyText"/>
      <w:spacing w:line="14" w:lineRule="auto"/>
      <w:rPr>
        <w:sz w:val="20"/>
      </w:rPr>
    </w:pPr>
    <w:r>
      <w:rPr>
        <w:noProof/>
        <w:sz w:val="20"/>
      </w:rPr>
      <mc:AlternateContent>
        <mc:Choice Requires="wps">
          <w:drawing>
            <wp:anchor distT="0" distB="0" distL="0" distR="0" simplePos="0" relativeHeight="251658290" behindDoc="1" locked="0" layoutInCell="1" allowOverlap="1" wp14:anchorId="4102979E" wp14:editId="4102979F">
              <wp:simplePos x="0" y="0"/>
              <wp:positionH relativeFrom="page">
                <wp:posOffset>1362202</wp:posOffset>
              </wp:positionH>
              <wp:positionV relativeFrom="page">
                <wp:posOffset>6897252</wp:posOffset>
              </wp:positionV>
              <wp:extent cx="7395209" cy="228600"/>
              <wp:effectExtent l="0" t="0" r="0" b="0"/>
              <wp:wrapNone/>
              <wp:docPr id="253" name="Text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95209" cy="228600"/>
                      </a:xfrm>
                      <a:prstGeom prst="rect">
                        <a:avLst/>
                      </a:prstGeom>
                    </wps:spPr>
                    <wps:txbx>
                      <w:txbxContent>
                        <w:p w14:paraId="410297D9" w14:textId="77777777" w:rsidR="006D702F" w:rsidRDefault="001B6099">
                          <w:pPr>
                            <w:pStyle w:val="BodyText"/>
                            <w:spacing w:before="20"/>
                            <w:ind w:left="20"/>
                            <w:rPr>
                              <w:rFonts w:ascii="Segoe UI"/>
                            </w:rPr>
                          </w:pPr>
                          <w:r>
                            <w:rPr>
                              <w:rFonts w:ascii="Segoe UI"/>
                            </w:rPr>
                            <w:t>Please</w:t>
                          </w:r>
                          <w:r>
                            <w:rPr>
                              <w:rFonts w:ascii="Segoe UI"/>
                              <w:spacing w:val="-5"/>
                            </w:rPr>
                            <w:t xml:space="preserve"> </w:t>
                          </w:r>
                          <w:r>
                            <w:rPr>
                              <w:rFonts w:ascii="Segoe UI"/>
                            </w:rPr>
                            <w:t>report</w:t>
                          </w:r>
                          <w:r>
                            <w:rPr>
                              <w:rFonts w:ascii="Segoe UI"/>
                              <w:spacing w:val="-4"/>
                            </w:rPr>
                            <w:t xml:space="preserve"> </w:t>
                          </w:r>
                          <w:r>
                            <w:rPr>
                              <w:rFonts w:ascii="Segoe UI"/>
                            </w:rPr>
                            <w:t>sightings</w:t>
                          </w:r>
                          <w:r>
                            <w:rPr>
                              <w:rFonts w:ascii="Segoe UI"/>
                              <w:spacing w:val="-5"/>
                            </w:rPr>
                            <w:t xml:space="preserve"> </w:t>
                          </w:r>
                          <w:r>
                            <w:rPr>
                              <w:rFonts w:ascii="Segoe UI"/>
                            </w:rPr>
                            <w:t>of</w:t>
                          </w:r>
                          <w:r>
                            <w:rPr>
                              <w:rFonts w:ascii="Segoe UI"/>
                              <w:spacing w:val="-5"/>
                            </w:rPr>
                            <w:t xml:space="preserve"> </w:t>
                          </w:r>
                          <w:r>
                            <w:rPr>
                              <w:rFonts w:ascii="Segoe UI"/>
                            </w:rPr>
                            <w:t>these</w:t>
                          </w:r>
                          <w:r>
                            <w:rPr>
                              <w:rFonts w:ascii="Segoe UI"/>
                              <w:spacing w:val="-3"/>
                            </w:rPr>
                            <w:t xml:space="preserve"> </w:t>
                          </w:r>
                          <w:r>
                            <w:rPr>
                              <w:rFonts w:ascii="Segoe UI"/>
                            </w:rPr>
                            <w:t>species</w:t>
                          </w:r>
                          <w:r>
                            <w:rPr>
                              <w:rFonts w:ascii="Segoe UI"/>
                              <w:spacing w:val="-3"/>
                            </w:rPr>
                            <w:t xml:space="preserve"> </w:t>
                          </w:r>
                          <w:r>
                            <w:rPr>
                              <w:rFonts w:ascii="Segoe UI"/>
                            </w:rPr>
                            <w:t xml:space="preserve">to </w:t>
                          </w:r>
                          <w:hyperlink r:id="rId1">
                            <w:r>
                              <w:rPr>
                                <w:rFonts w:ascii="Segoe UI"/>
                                <w:color w:val="0000FF"/>
                                <w:u w:val="single" w:color="0000FF"/>
                              </w:rPr>
                              <w:t>Thames</w:t>
                            </w:r>
                            <w:r>
                              <w:rPr>
                                <w:rFonts w:ascii="Segoe UI"/>
                                <w:color w:val="0000FF"/>
                                <w:spacing w:val="-5"/>
                                <w:u w:val="single" w:color="0000FF"/>
                              </w:rPr>
                              <w:t xml:space="preserve"> </w:t>
                            </w:r>
                            <w:r>
                              <w:rPr>
                                <w:rFonts w:ascii="Segoe UI"/>
                                <w:color w:val="0000FF"/>
                                <w:u w:val="single" w:color="0000FF"/>
                              </w:rPr>
                              <w:t>Valley</w:t>
                            </w:r>
                            <w:r>
                              <w:rPr>
                                <w:rFonts w:ascii="Segoe UI"/>
                                <w:color w:val="0000FF"/>
                                <w:spacing w:val="-5"/>
                                <w:u w:val="single" w:color="0000FF"/>
                              </w:rPr>
                              <w:t xml:space="preserve"> </w:t>
                            </w:r>
                            <w:r>
                              <w:rPr>
                                <w:rFonts w:ascii="Segoe UI"/>
                                <w:color w:val="0000FF"/>
                                <w:u w:val="single" w:color="0000FF"/>
                              </w:rPr>
                              <w:t>Environmental</w:t>
                            </w:r>
                            <w:r>
                              <w:rPr>
                                <w:rFonts w:ascii="Segoe UI"/>
                                <w:color w:val="0000FF"/>
                                <w:spacing w:val="-4"/>
                                <w:u w:val="single" w:color="0000FF"/>
                              </w:rPr>
                              <w:t xml:space="preserve"> </w:t>
                            </w:r>
                            <w:r>
                              <w:rPr>
                                <w:rFonts w:ascii="Segoe UI"/>
                                <w:color w:val="0000FF"/>
                                <w:u w:val="single" w:color="0000FF"/>
                              </w:rPr>
                              <w:t>Records</w:t>
                            </w:r>
                            <w:r>
                              <w:rPr>
                                <w:rFonts w:ascii="Segoe UI"/>
                                <w:color w:val="0000FF"/>
                                <w:spacing w:val="-5"/>
                                <w:u w:val="single" w:color="0000FF"/>
                              </w:rPr>
                              <w:t xml:space="preserve"> </w:t>
                            </w:r>
                            <w:r>
                              <w:rPr>
                                <w:rFonts w:ascii="Segoe UI"/>
                                <w:color w:val="0000FF"/>
                                <w:u w:val="single" w:color="0000FF"/>
                              </w:rPr>
                              <w:t>Centre</w:t>
                            </w:r>
                          </w:hyperlink>
                          <w:r>
                            <w:rPr>
                              <w:rFonts w:ascii="Segoe UI"/>
                              <w:color w:val="0000FF"/>
                              <w:spacing w:val="-1"/>
                            </w:rPr>
                            <w:t xml:space="preserve"> </w:t>
                          </w:r>
                          <w:r>
                            <w:rPr>
                              <w:rFonts w:ascii="Segoe UI"/>
                            </w:rPr>
                            <w:t>to</w:t>
                          </w:r>
                          <w:r>
                            <w:rPr>
                              <w:rFonts w:ascii="Segoe UI"/>
                              <w:spacing w:val="-1"/>
                            </w:rPr>
                            <w:t xml:space="preserve"> </w:t>
                          </w:r>
                          <w:r>
                            <w:rPr>
                              <w:rFonts w:ascii="Segoe UI"/>
                            </w:rPr>
                            <w:t>inform</w:t>
                          </w:r>
                          <w:r>
                            <w:rPr>
                              <w:rFonts w:ascii="Segoe UI"/>
                              <w:spacing w:val="-4"/>
                            </w:rPr>
                            <w:t xml:space="preserve"> </w:t>
                          </w:r>
                          <w:r>
                            <w:rPr>
                              <w:rFonts w:ascii="Segoe UI"/>
                            </w:rPr>
                            <w:t>future</w:t>
                          </w:r>
                          <w:r>
                            <w:rPr>
                              <w:rFonts w:ascii="Segoe UI"/>
                              <w:spacing w:val="-4"/>
                            </w:rPr>
                            <w:t xml:space="preserve"> work</w:t>
                          </w:r>
                        </w:p>
                      </w:txbxContent>
                    </wps:txbx>
                    <wps:bodyPr wrap="square" lIns="0" tIns="0" rIns="0" bIns="0" rtlCol="0">
                      <a:noAutofit/>
                    </wps:bodyPr>
                  </wps:wsp>
                </a:graphicData>
              </a:graphic>
            </wp:anchor>
          </w:drawing>
        </mc:Choice>
        <mc:Fallback>
          <w:pict>
            <v:shapetype w14:anchorId="4102979E" id="_x0000_t202" coordsize="21600,21600" o:spt="202" path="m,l,21600r21600,l21600,xe">
              <v:stroke joinstyle="miter"/>
              <v:path gradientshapeok="t" o:connecttype="rect"/>
            </v:shapetype>
            <v:shape id="Textbox 253" o:spid="_x0000_s1073" type="#_x0000_t202" style="position:absolute;margin-left:107.25pt;margin-top:543.1pt;width:582.3pt;height:18pt;z-index:-25165819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" filled="f" stroked="f">
              <v:textbox inset="0,0,0,0">
                <w:txbxContent>
                  <w:p w14:paraId="410297D9" w14:textId="77777777" w:rsidR="006D702F" w:rsidRDefault="001B6099">
                    <w:pPr>
                      <w:pStyle w:val="BodyText"/>
                      <w:spacing w:before="20"/>
                      <w:ind w:left="20"/>
                      <w:rPr>
                        <w:rFonts w:ascii="Segoe UI"/>
                      </w:rPr>
                    </w:pPr>
                    <w:r>
                      <w:rPr>
                        <w:rFonts w:ascii="Segoe UI"/>
                      </w:rPr>
                      <w:t>Please</w:t>
                    </w:r>
                    <w:r>
                      <w:rPr>
                        <w:rFonts w:ascii="Segoe UI"/>
                        <w:spacing w:val="-5"/>
                      </w:rPr>
                      <w:t xml:space="preserve"> </w:t>
                    </w:r>
                    <w:r>
                      <w:rPr>
                        <w:rFonts w:ascii="Segoe UI"/>
                      </w:rPr>
                      <w:t>report</w:t>
                    </w:r>
                    <w:r>
                      <w:rPr>
                        <w:rFonts w:ascii="Segoe UI"/>
                        <w:spacing w:val="-4"/>
                      </w:rPr>
                      <w:t xml:space="preserve"> </w:t>
                    </w:r>
                    <w:r>
                      <w:rPr>
                        <w:rFonts w:ascii="Segoe UI"/>
                      </w:rPr>
                      <w:t>sightings</w:t>
                    </w:r>
                    <w:r>
                      <w:rPr>
                        <w:rFonts w:ascii="Segoe UI"/>
                        <w:spacing w:val="-5"/>
                      </w:rPr>
                      <w:t xml:space="preserve"> </w:t>
                    </w:r>
                    <w:r>
                      <w:rPr>
                        <w:rFonts w:ascii="Segoe UI"/>
                      </w:rPr>
                      <w:t>of</w:t>
                    </w:r>
                    <w:r>
                      <w:rPr>
                        <w:rFonts w:ascii="Segoe UI"/>
                        <w:spacing w:val="-5"/>
                      </w:rPr>
                      <w:t xml:space="preserve"> </w:t>
                    </w:r>
                    <w:r>
                      <w:rPr>
                        <w:rFonts w:ascii="Segoe UI"/>
                      </w:rPr>
                      <w:t>these</w:t>
                    </w:r>
                    <w:r>
                      <w:rPr>
                        <w:rFonts w:ascii="Segoe UI"/>
                        <w:spacing w:val="-3"/>
                      </w:rPr>
                      <w:t xml:space="preserve"> </w:t>
                    </w:r>
                    <w:r>
                      <w:rPr>
                        <w:rFonts w:ascii="Segoe UI"/>
                      </w:rPr>
                      <w:t>species</w:t>
                    </w:r>
                    <w:r>
                      <w:rPr>
                        <w:rFonts w:ascii="Segoe UI"/>
                        <w:spacing w:val="-3"/>
                      </w:rPr>
                      <w:t xml:space="preserve"> </w:t>
                    </w:r>
                    <w:r>
                      <w:rPr>
                        <w:rFonts w:ascii="Segoe UI"/>
                      </w:rPr>
                      <w:t xml:space="preserve">to </w:t>
                    </w:r>
                    <w:hyperlink r:id="rId2">
                      <w:r>
                        <w:rPr>
                          <w:rFonts w:ascii="Segoe UI"/>
                          <w:color w:val="0000FF"/>
                          <w:u w:val="single" w:color="0000FF"/>
                        </w:rPr>
                        <w:t>Thames</w:t>
                      </w:r>
                      <w:r>
                        <w:rPr>
                          <w:rFonts w:ascii="Segoe UI"/>
                          <w:color w:val="0000FF"/>
                          <w:spacing w:val="-5"/>
                          <w:u w:val="single" w:color="0000FF"/>
                        </w:rPr>
                        <w:t xml:space="preserve"> </w:t>
                      </w:r>
                      <w:r>
                        <w:rPr>
                          <w:rFonts w:ascii="Segoe UI"/>
                          <w:color w:val="0000FF"/>
                          <w:u w:val="single" w:color="0000FF"/>
                        </w:rPr>
                        <w:t>Valley</w:t>
                      </w:r>
                      <w:r>
                        <w:rPr>
                          <w:rFonts w:ascii="Segoe UI"/>
                          <w:color w:val="0000FF"/>
                          <w:spacing w:val="-5"/>
                          <w:u w:val="single" w:color="0000FF"/>
                        </w:rPr>
                        <w:t xml:space="preserve"> </w:t>
                      </w:r>
                      <w:r>
                        <w:rPr>
                          <w:rFonts w:ascii="Segoe UI"/>
                          <w:color w:val="0000FF"/>
                          <w:u w:val="single" w:color="0000FF"/>
                        </w:rPr>
                        <w:t>Environmental</w:t>
                      </w:r>
                      <w:r>
                        <w:rPr>
                          <w:rFonts w:ascii="Segoe UI"/>
                          <w:color w:val="0000FF"/>
                          <w:spacing w:val="-4"/>
                          <w:u w:val="single" w:color="0000FF"/>
                        </w:rPr>
                        <w:t xml:space="preserve"> </w:t>
                      </w:r>
                      <w:r>
                        <w:rPr>
                          <w:rFonts w:ascii="Segoe UI"/>
                          <w:color w:val="0000FF"/>
                          <w:u w:val="single" w:color="0000FF"/>
                        </w:rPr>
                        <w:t>Records</w:t>
                      </w:r>
                      <w:r>
                        <w:rPr>
                          <w:rFonts w:ascii="Segoe UI"/>
                          <w:color w:val="0000FF"/>
                          <w:spacing w:val="-5"/>
                          <w:u w:val="single" w:color="0000FF"/>
                        </w:rPr>
                        <w:t xml:space="preserve"> </w:t>
                      </w:r>
                      <w:r>
                        <w:rPr>
                          <w:rFonts w:ascii="Segoe UI"/>
                          <w:color w:val="0000FF"/>
                          <w:u w:val="single" w:color="0000FF"/>
                        </w:rPr>
                        <w:t>Centre</w:t>
                      </w:r>
                    </w:hyperlink>
                    <w:r>
                      <w:rPr>
                        <w:rFonts w:ascii="Segoe UI"/>
                        <w:color w:val="0000FF"/>
                        <w:spacing w:val="-1"/>
                      </w:rPr>
                      <w:t xml:space="preserve"> </w:t>
                    </w:r>
                    <w:r>
                      <w:rPr>
                        <w:rFonts w:ascii="Segoe UI"/>
                      </w:rPr>
                      <w:t>to</w:t>
                    </w:r>
                    <w:r>
                      <w:rPr>
                        <w:rFonts w:ascii="Segoe UI"/>
                        <w:spacing w:val="-1"/>
                      </w:rPr>
                      <w:t xml:space="preserve"> </w:t>
                    </w:r>
                    <w:r>
                      <w:rPr>
                        <w:rFonts w:ascii="Segoe UI"/>
                      </w:rPr>
                      <w:t>inform</w:t>
                    </w:r>
                    <w:r>
                      <w:rPr>
                        <w:rFonts w:ascii="Segoe UI"/>
                        <w:spacing w:val="-4"/>
                      </w:rPr>
                      <w:t xml:space="preserve"> </w:t>
                    </w:r>
                    <w:r>
                      <w:rPr>
                        <w:rFonts w:ascii="Segoe UI"/>
                      </w:rPr>
                      <w:t>future</w:t>
                    </w:r>
                    <w:r>
                      <w:rPr>
                        <w:rFonts w:ascii="Segoe UI"/>
                        <w:spacing w:val="-4"/>
                      </w:rPr>
                      <w:t xml:space="preserve"> work</w:t>
                    </w:r>
                  </w:p>
                </w:txbxContent>
              </v:textbox>
              <w10:wrap anchorx="page" anchory="page"/>
            </v:shape>
          </w:pict>
        </mc:Fallback>
      </mc:AlternateContent>
    </w:r>
    <w:r>
      <w:rPr>
        <w:noProof/>
        <w:sz w:val="20"/>
      </w:rPr>
      <mc:AlternateContent>
        <mc:Choice Requires="wps">
          <w:drawing>
            <wp:anchor distT="0" distB="0" distL="0" distR="0" simplePos="0" relativeHeight="251658291" behindDoc="1" locked="0" layoutInCell="1" allowOverlap="1" wp14:anchorId="410297A0" wp14:editId="410297A1">
              <wp:simplePos x="0" y="0"/>
              <wp:positionH relativeFrom="page">
                <wp:posOffset>9135871</wp:posOffset>
              </wp:positionH>
              <wp:positionV relativeFrom="page">
                <wp:posOffset>6923744</wp:posOffset>
              </wp:positionV>
              <wp:extent cx="234315" cy="196215"/>
              <wp:effectExtent l="0" t="0" r="0" b="0"/>
              <wp:wrapNone/>
              <wp:docPr id="254" name="Text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196215"/>
                      </a:xfrm>
                      <a:prstGeom prst="rect">
                        <a:avLst/>
                      </a:prstGeom>
                    </wps:spPr>
                    <wps:txbx>
                      <w:txbxContent>
                        <w:p w14:paraId="410297DA" w14:textId="77777777" w:rsidR="006D702F" w:rsidRDefault="001B6099">
                          <w:pPr>
                            <w:pStyle w:val="BodyText"/>
                            <w:spacing w:before="12"/>
                            <w:ind w:left="20"/>
                          </w:pPr>
                          <w:r>
                            <w:rPr>
                              <w:spacing w:val="-5"/>
                            </w:rPr>
                            <w:t>9</w:t>
                          </w:r>
                          <w:r>
                            <w:rPr>
                              <w:spacing w:val="-5"/>
                            </w:rPr>
                            <w:fldChar w:fldCharType="begin"/>
                          </w:r>
                          <w:r>
                            <w:rPr>
                              <w:spacing w:val="-5"/>
                            </w:rPr>
                            <w:instrText xml:space="preserve"> PAGE </w:instrText>
                          </w:r>
                          <w:r>
                            <w:rPr>
                              <w:spacing w:val="-5"/>
                            </w:rPr>
                            <w:fldChar w:fldCharType="separate"/>
                          </w:r>
                          <w:r>
                            <w:rPr>
                              <w:spacing w:val="-5"/>
                            </w:rPr>
                            <w:t>1</w:t>
                          </w:r>
                          <w:r>
                            <w:rPr>
                              <w:spacing w:val="-5"/>
                            </w:rPr>
                            <w:fldChar w:fldCharType="end"/>
                          </w:r>
                        </w:p>
                      </w:txbxContent>
                    </wps:txbx>
                    <wps:bodyPr wrap="square" lIns="0" tIns="0" rIns="0" bIns="0" rtlCol="0">
                      <a:noAutofit/>
                    </wps:bodyPr>
                  </wps:wsp>
                </a:graphicData>
              </a:graphic>
            </wp:anchor>
          </w:drawing>
        </mc:Choice>
        <mc:Fallback>
          <w:pict>
            <v:shape w14:anchorId="410297A0" id="Textbox 254" o:spid="_x0000_s1074" type="#_x0000_t202" style="position:absolute;margin-left:719.35pt;margin-top:545.2pt;width:18.45pt;height:15.45pt;z-index:-25165818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" filled="f" stroked="f">
              <v:textbox inset="0,0,0,0">
                <w:txbxContent>
                  <w:p w14:paraId="410297DA" w14:textId="77777777" w:rsidR="006D702F" w:rsidRDefault="001B6099">
                    <w:pPr>
                      <w:pStyle w:val="BodyText"/>
                      <w:spacing w:before="12"/>
                      <w:ind w:left="20"/>
                    </w:pPr>
                    <w:r>
                      <w:rPr>
                        <w:spacing w:val="-5"/>
                      </w:rPr>
                      <w:t>9</w:t>
                    </w:r>
                    <w:r>
                      <w:rPr>
                        <w:spacing w:val="-5"/>
                      </w:rPr>
                      <w:fldChar w:fldCharType="begin"/>
                    </w:r>
                    <w:r>
                      <w:rPr>
                        <w:spacing w:val="-5"/>
                      </w:rPr>
                      <w:instrText xml:space="preserve"> PAGE </w:instrText>
                    </w:r>
                    <w:r>
                      <w:rPr>
                        <w:spacing w:val="-5"/>
                      </w:rPr>
                      <w:fldChar w:fldCharType="separate"/>
                    </w:r>
                    <w:r>
                      <w:rPr>
                        <w:spacing w:val="-5"/>
                      </w:rPr>
                      <w:t>1</w:t>
                    </w:r>
                    <w:r>
                      <w:rPr>
                        <w:spacing w:val="-5"/>
                      </w:rPr>
                      <w:fldChar w:fldCharType="end"/>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29739" w14:textId="77777777" w:rsidR="006D702F" w:rsidRDefault="001B6099">
    <w:pPr>
      <w:pStyle w:val="BodyText"/>
      <w:spacing w:line="14" w:lineRule="auto"/>
      <w:rPr>
        <w:sz w:val="20"/>
      </w:rPr>
    </w:pPr>
    <w:r>
      <w:rPr>
        <w:noProof/>
        <w:sz w:val="20"/>
      </w:rPr>
      <mc:AlternateContent>
        <mc:Choice Requires="wps">
          <w:drawing>
            <wp:anchor distT="0" distB="0" distL="0" distR="0" simplePos="0" relativeHeight="251658292" behindDoc="1" locked="0" layoutInCell="1" allowOverlap="1" wp14:anchorId="410297A2" wp14:editId="410297A3">
              <wp:simplePos x="0" y="0"/>
              <wp:positionH relativeFrom="page">
                <wp:posOffset>1319530</wp:posOffset>
              </wp:positionH>
              <wp:positionV relativeFrom="page">
                <wp:posOffset>6897252</wp:posOffset>
              </wp:positionV>
              <wp:extent cx="7395209" cy="228600"/>
              <wp:effectExtent l="0" t="0" r="0" b="0"/>
              <wp:wrapNone/>
              <wp:docPr id="273" name="Text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95209" cy="228600"/>
                      </a:xfrm>
                      <a:prstGeom prst="rect">
                        <a:avLst/>
                      </a:prstGeom>
                    </wps:spPr>
                    <wps:txbx>
                      <w:txbxContent>
                        <w:p w14:paraId="410297DB" w14:textId="77777777" w:rsidR="006D702F" w:rsidRDefault="001B6099">
                          <w:pPr>
                            <w:pStyle w:val="BodyText"/>
                            <w:spacing w:before="20"/>
                            <w:ind w:left="20"/>
                            <w:rPr>
                              <w:rFonts w:ascii="Segoe UI"/>
                            </w:rPr>
                          </w:pPr>
                          <w:r>
                            <w:rPr>
                              <w:rFonts w:ascii="Segoe UI"/>
                            </w:rPr>
                            <w:t>Please</w:t>
                          </w:r>
                          <w:r>
                            <w:rPr>
                              <w:rFonts w:ascii="Segoe UI"/>
                              <w:spacing w:val="-5"/>
                            </w:rPr>
                            <w:t xml:space="preserve"> </w:t>
                          </w:r>
                          <w:r>
                            <w:rPr>
                              <w:rFonts w:ascii="Segoe UI"/>
                            </w:rPr>
                            <w:t>report</w:t>
                          </w:r>
                          <w:r>
                            <w:rPr>
                              <w:rFonts w:ascii="Segoe UI"/>
                              <w:spacing w:val="-4"/>
                            </w:rPr>
                            <w:t xml:space="preserve"> </w:t>
                          </w:r>
                          <w:r>
                            <w:rPr>
                              <w:rFonts w:ascii="Segoe UI"/>
                            </w:rPr>
                            <w:t>sightings</w:t>
                          </w:r>
                          <w:r>
                            <w:rPr>
                              <w:rFonts w:ascii="Segoe UI"/>
                              <w:spacing w:val="-5"/>
                            </w:rPr>
                            <w:t xml:space="preserve"> </w:t>
                          </w:r>
                          <w:r>
                            <w:rPr>
                              <w:rFonts w:ascii="Segoe UI"/>
                            </w:rPr>
                            <w:t>of</w:t>
                          </w:r>
                          <w:r>
                            <w:rPr>
                              <w:rFonts w:ascii="Segoe UI"/>
                              <w:spacing w:val="-5"/>
                            </w:rPr>
                            <w:t xml:space="preserve"> </w:t>
                          </w:r>
                          <w:r>
                            <w:rPr>
                              <w:rFonts w:ascii="Segoe UI"/>
                            </w:rPr>
                            <w:t>these</w:t>
                          </w:r>
                          <w:r>
                            <w:rPr>
                              <w:rFonts w:ascii="Segoe UI"/>
                              <w:spacing w:val="-3"/>
                            </w:rPr>
                            <w:t xml:space="preserve"> </w:t>
                          </w:r>
                          <w:r>
                            <w:rPr>
                              <w:rFonts w:ascii="Segoe UI"/>
                            </w:rPr>
                            <w:t>species</w:t>
                          </w:r>
                          <w:r>
                            <w:rPr>
                              <w:rFonts w:ascii="Segoe UI"/>
                              <w:spacing w:val="-3"/>
                            </w:rPr>
                            <w:t xml:space="preserve"> </w:t>
                          </w:r>
                          <w:r>
                            <w:rPr>
                              <w:rFonts w:ascii="Segoe UI"/>
                            </w:rPr>
                            <w:t xml:space="preserve">to </w:t>
                          </w:r>
                          <w:hyperlink r:id="rId1">
                            <w:r>
                              <w:rPr>
                                <w:rFonts w:ascii="Segoe UI"/>
                                <w:color w:val="0000FF"/>
                                <w:u w:val="single" w:color="0000FF"/>
                              </w:rPr>
                              <w:t>Thames</w:t>
                            </w:r>
                            <w:r>
                              <w:rPr>
                                <w:rFonts w:ascii="Segoe UI"/>
                                <w:color w:val="0000FF"/>
                                <w:spacing w:val="-5"/>
                                <w:u w:val="single" w:color="0000FF"/>
                              </w:rPr>
                              <w:t xml:space="preserve"> </w:t>
                            </w:r>
                            <w:r>
                              <w:rPr>
                                <w:rFonts w:ascii="Segoe UI"/>
                                <w:color w:val="0000FF"/>
                                <w:u w:val="single" w:color="0000FF"/>
                              </w:rPr>
                              <w:t>Valley</w:t>
                            </w:r>
                            <w:r>
                              <w:rPr>
                                <w:rFonts w:ascii="Segoe UI"/>
                                <w:color w:val="0000FF"/>
                                <w:spacing w:val="-5"/>
                                <w:u w:val="single" w:color="0000FF"/>
                              </w:rPr>
                              <w:t xml:space="preserve"> </w:t>
                            </w:r>
                            <w:r>
                              <w:rPr>
                                <w:rFonts w:ascii="Segoe UI"/>
                                <w:color w:val="0000FF"/>
                                <w:u w:val="single" w:color="0000FF"/>
                              </w:rPr>
                              <w:t>Environmental</w:t>
                            </w:r>
                            <w:r>
                              <w:rPr>
                                <w:rFonts w:ascii="Segoe UI"/>
                                <w:color w:val="0000FF"/>
                                <w:spacing w:val="-4"/>
                                <w:u w:val="single" w:color="0000FF"/>
                              </w:rPr>
                              <w:t xml:space="preserve"> </w:t>
                            </w:r>
                            <w:r>
                              <w:rPr>
                                <w:rFonts w:ascii="Segoe UI"/>
                                <w:color w:val="0000FF"/>
                                <w:u w:val="single" w:color="0000FF"/>
                              </w:rPr>
                              <w:t>Records</w:t>
                            </w:r>
                            <w:r>
                              <w:rPr>
                                <w:rFonts w:ascii="Segoe UI"/>
                                <w:color w:val="0000FF"/>
                                <w:spacing w:val="-5"/>
                                <w:u w:val="single" w:color="0000FF"/>
                              </w:rPr>
                              <w:t xml:space="preserve"> </w:t>
                            </w:r>
                            <w:r>
                              <w:rPr>
                                <w:rFonts w:ascii="Segoe UI"/>
                                <w:color w:val="0000FF"/>
                                <w:u w:val="single" w:color="0000FF"/>
                              </w:rPr>
                              <w:t>Centre</w:t>
                            </w:r>
                          </w:hyperlink>
                          <w:r>
                            <w:rPr>
                              <w:rFonts w:ascii="Segoe UI"/>
                              <w:color w:val="0000FF"/>
                              <w:spacing w:val="-1"/>
                            </w:rPr>
                            <w:t xml:space="preserve"> </w:t>
                          </w:r>
                          <w:r>
                            <w:rPr>
                              <w:rFonts w:ascii="Segoe UI"/>
                            </w:rPr>
                            <w:t>to</w:t>
                          </w:r>
                          <w:r>
                            <w:rPr>
                              <w:rFonts w:ascii="Segoe UI"/>
                              <w:spacing w:val="-1"/>
                            </w:rPr>
                            <w:t xml:space="preserve"> </w:t>
                          </w:r>
                          <w:r>
                            <w:rPr>
                              <w:rFonts w:ascii="Segoe UI"/>
                            </w:rPr>
                            <w:t>inform</w:t>
                          </w:r>
                          <w:r>
                            <w:rPr>
                              <w:rFonts w:ascii="Segoe UI"/>
                              <w:spacing w:val="-4"/>
                            </w:rPr>
                            <w:t xml:space="preserve"> </w:t>
                          </w:r>
                          <w:r>
                            <w:rPr>
                              <w:rFonts w:ascii="Segoe UI"/>
                            </w:rPr>
                            <w:t>future</w:t>
                          </w:r>
                          <w:r>
                            <w:rPr>
                              <w:rFonts w:ascii="Segoe UI"/>
                              <w:spacing w:val="-4"/>
                            </w:rPr>
                            <w:t xml:space="preserve"> work</w:t>
                          </w:r>
                        </w:p>
                      </w:txbxContent>
                    </wps:txbx>
                    <wps:bodyPr wrap="square" lIns="0" tIns="0" rIns="0" bIns="0" rtlCol="0">
                      <a:noAutofit/>
                    </wps:bodyPr>
                  </wps:wsp>
                </a:graphicData>
              </a:graphic>
            </wp:anchor>
          </w:drawing>
        </mc:Choice>
        <mc:Fallback>
          <w:pict>
            <v:shapetype w14:anchorId="410297A2" id="_x0000_t202" coordsize="21600,21600" o:spt="202" path="m,l,21600r21600,l21600,xe">
              <v:stroke joinstyle="miter"/>
              <v:path gradientshapeok="t" o:connecttype="rect"/>
            </v:shapetype>
            <v:shape id="Textbox 273" o:spid="_x0000_s1075" type="#_x0000_t202" style="position:absolute;margin-left:103.9pt;margin-top:543.1pt;width:582.3pt;height:18pt;z-index:-2516581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" filled="f" stroked="f">
              <v:textbox inset="0,0,0,0">
                <w:txbxContent>
                  <w:p w14:paraId="410297DB" w14:textId="77777777" w:rsidR="006D702F" w:rsidRDefault="001B6099">
                    <w:pPr>
                      <w:pStyle w:val="BodyText"/>
                      <w:spacing w:before="20"/>
                      <w:ind w:left="20"/>
                      <w:rPr>
                        <w:rFonts w:ascii="Segoe UI"/>
                      </w:rPr>
                    </w:pPr>
                    <w:r>
                      <w:rPr>
                        <w:rFonts w:ascii="Segoe UI"/>
                      </w:rPr>
                      <w:t>Please</w:t>
                    </w:r>
                    <w:r>
                      <w:rPr>
                        <w:rFonts w:ascii="Segoe UI"/>
                        <w:spacing w:val="-5"/>
                      </w:rPr>
                      <w:t xml:space="preserve"> </w:t>
                    </w:r>
                    <w:r>
                      <w:rPr>
                        <w:rFonts w:ascii="Segoe UI"/>
                      </w:rPr>
                      <w:t>report</w:t>
                    </w:r>
                    <w:r>
                      <w:rPr>
                        <w:rFonts w:ascii="Segoe UI"/>
                        <w:spacing w:val="-4"/>
                      </w:rPr>
                      <w:t xml:space="preserve"> </w:t>
                    </w:r>
                    <w:r>
                      <w:rPr>
                        <w:rFonts w:ascii="Segoe UI"/>
                      </w:rPr>
                      <w:t>sightings</w:t>
                    </w:r>
                    <w:r>
                      <w:rPr>
                        <w:rFonts w:ascii="Segoe UI"/>
                        <w:spacing w:val="-5"/>
                      </w:rPr>
                      <w:t xml:space="preserve"> </w:t>
                    </w:r>
                    <w:r>
                      <w:rPr>
                        <w:rFonts w:ascii="Segoe UI"/>
                      </w:rPr>
                      <w:t>of</w:t>
                    </w:r>
                    <w:r>
                      <w:rPr>
                        <w:rFonts w:ascii="Segoe UI"/>
                        <w:spacing w:val="-5"/>
                      </w:rPr>
                      <w:t xml:space="preserve"> </w:t>
                    </w:r>
                    <w:r>
                      <w:rPr>
                        <w:rFonts w:ascii="Segoe UI"/>
                      </w:rPr>
                      <w:t>these</w:t>
                    </w:r>
                    <w:r>
                      <w:rPr>
                        <w:rFonts w:ascii="Segoe UI"/>
                        <w:spacing w:val="-3"/>
                      </w:rPr>
                      <w:t xml:space="preserve"> </w:t>
                    </w:r>
                    <w:r>
                      <w:rPr>
                        <w:rFonts w:ascii="Segoe UI"/>
                      </w:rPr>
                      <w:t>species</w:t>
                    </w:r>
                    <w:r>
                      <w:rPr>
                        <w:rFonts w:ascii="Segoe UI"/>
                        <w:spacing w:val="-3"/>
                      </w:rPr>
                      <w:t xml:space="preserve"> </w:t>
                    </w:r>
                    <w:r>
                      <w:rPr>
                        <w:rFonts w:ascii="Segoe UI"/>
                      </w:rPr>
                      <w:t xml:space="preserve">to </w:t>
                    </w:r>
                    <w:hyperlink r:id="rId2">
                      <w:r>
                        <w:rPr>
                          <w:rFonts w:ascii="Segoe UI"/>
                          <w:color w:val="0000FF"/>
                          <w:u w:val="single" w:color="0000FF"/>
                        </w:rPr>
                        <w:t>Thames</w:t>
                      </w:r>
                      <w:r>
                        <w:rPr>
                          <w:rFonts w:ascii="Segoe UI"/>
                          <w:color w:val="0000FF"/>
                          <w:spacing w:val="-5"/>
                          <w:u w:val="single" w:color="0000FF"/>
                        </w:rPr>
                        <w:t xml:space="preserve"> </w:t>
                      </w:r>
                      <w:r>
                        <w:rPr>
                          <w:rFonts w:ascii="Segoe UI"/>
                          <w:color w:val="0000FF"/>
                          <w:u w:val="single" w:color="0000FF"/>
                        </w:rPr>
                        <w:t>Valley</w:t>
                      </w:r>
                      <w:r>
                        <w:rPr>
                          <w:rFonts w:ascii="Segoe UI"/>
                          <w:color w:val="0000FF"/>
                          <w:spacing w:val="-5"/>
                          <w:u w:val="single" w:color="0000FF"/>
                        </w:rPr>
                        <w:t xml:space="preserve"> </w:t>
                      </w:r>
                      <w:r>
                        <w:rPr>
                          <w:rFonts w:ascii="Segoe UI"/>
                          <w:color w:val="0000FF"/>
                          <w:u w:val="single" w:color="0000FF"/>
                        </w:rPr>
                        <w:t>Environmental</w:t>
                      </w:r>
                      <w:r>
                        <w:rPr>
                          <w:rFonts w:ascii="Segoe UI"/>
                          <w:color w:val="0000FF"/>
                          <w:spacing w:val="-4"/>
                          <w:u w:val="single" w:color="0000FF"/>
                        </w:rPr>
                        <w:t xml:space="preserve"> </w:t>
                      </w:r>
                      <w:r>
                        <w:rPr>
                          <w:rFonts w:ascii="Segoe UI"/>
                          <w:color w:val="0000FF"/>
                          <w:u w:val="single" w:color="0000FF"/>
                        </w:rPr>
                        <w:t>Records</w:t>
                      </w:r>
                      <w:r>
                        <w:rPr>
                          <w:rFonts w:ascii="Segoe UI"/>
                          <w:color w:val="0000FF"/>
                          <w:spacing w:val="-5"/>
                          <w:u w:val="single" w:color="0000FF"/>
                        </w:rPr>
                        <w:t xml:space="preserve"> </w:t>
                      </w:r>
                      <w:r>
                        <w:rPr>
                          <w:rFonts w:ascii="Segoe UI"/>
                          <w:color w:val="0000FF"/>
                          <w:u w:val="single" w:color="0000FF"/>
                        </w:rPr>
                        <w:t>Centre</w:t>
                      </w:r>
                    </w:hyperlink>
                    <w:r>
                      <w:rPr>
                        <w:rFonts w:ascii="Segoe UI"/>
                        <w:color w:val="0000FF"/>
                        <w:spacing w:val="-1"/>
                      </w:rPr>
                      <w:t xml:space="preserve"> </w:t>
                    </w:r>
                    <w:r>
                      <w:rPr>
                        <w:rFonts w:ascii="Segoe UI"/>
                      </w:rPr>
                      <w:t>to</w:t>
                    </w:r>
                    <w:r>
                      <w:rPr>
                        <w:rFonts w:ascii="Segoe UI"/>
                        <w:spacing w:val="-1"/>
                      </w:rPr>
                      <w:t xml:space="preserve"> </w:t>
                    </w:r>
                    <w:r>
                      <w:rPr>
                        <w:rFonts w:ascii="Segoe UI"/>
                      </w:rPr>
                      <w:t>inform</w:t>
                    </w:r>
                    <w:r>
                      <w:rPr>
                        <w:rFonts w:ascii="Segoe UI"/>
                        <w:spacing w:val="-4"/>
                      </w:rPr>
                      <w:t xml:space="preserve"> </w:t>
                    </w:r>
                    <w:r>
                      <w:rPr>
                        <w:rFonts w:ascii="Segoe UI"/>
                      </w:rPr>
                      <w:t>future</w:t>
                    </w:r>
                    <w:r>
                      <w:rPr>
                        <w:rFonts w:ascii="Segoe UI"/>
                        <w:spacing w:val="-4"/>
                      </w:rPr>
                      <w:t xml:space="preserve"> work</w:t>
                    </w:r>
                  </w:p>
                </w:txbxContent>
              </v:textbox>
              <w10:wrap anchorx="page" anchory="page"/>
            </v:shape>
          </w:pict>
        </mc:Fallback>
      </mc:AlternateContent>
    </w:r>
    <w:r>
      <w:rPr>
        <w:noProof/>
        <w:sz w:val="20"/>
      </w:rPr>
      <mc:AlternateContent>
        <mc:Choice Requires="wps">
          <w:drawing>
            <wp:anchor distT="0" distB="0" distL="0" distR="0" simplePos="0" relativeHeight="251658293" behindDoc="1" locked="0" layoutInCell="1" allowOverlap="1" wp14:anchorId="410297A4" wp14:editId="410297A5">
              <wp:simplePos x="0" y="0"/>
              <wp:positionH relativeFrom="page">
                <wp:posOffset>9093200</wp:posOffset>
              </wp:positionH>
              <wp:positionV relativeFrom="page">
                <wp:posOffset>6923744</wp:posOffset>
              </wp:positionV>
              <wp:extent cx="281940" cy="196215"/>
              <wp:effectExtent l="0" t="0" r="0" b="0"/>
              <wp:wrapNone/>
              <wp:docPr id="274" name="Text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940" cy="196215"/>
                      </a:xfrm>
                      <a:prstGeom prst="rect">
                        <a:avLst/>
                      </a:prstGeom>
                    </wps:spPr>
                    <wps:txbx>
                      <w:txbxContent>
                        <w:p w14:paraId="410297DC" w14:textId="77777777" w:rsidR="006D702F" w:rsidRDefault="001B6099">
                          <w:pPr>
                            <w:pStyle w:val="BodyText"/>
                            <w:spacing w:before="12"/>
                            <w:ind w:left="20"/>
                          </w:pPr>
                          <w:r>
                            <w:rPr>
                              <w:spacing w:val="-5"/>
                            </w:rPr>
                            <w:t>100</w:t>
                          </w:r>
                        </w:p>
                      </w:txbxContent>
                    </wps:txbx>
                    <wps:bodyPr wrap="square" lIns="0" tIns="0" rIns="0" bIns="0" rtlCol="0">
                      <a:noAutofit/>
                    </wps:bodyPr>
                  </wps:wsp>
                </a:graphicData>
              </a:graphic>
            </wp:anchor>
          </w:drawing>
        </mc:Choice>
        <mc:Fallback>
          <w:pict>
            <v:shape w14:anchorId="410297A4" id="Textbox 274" o:spid="_x0000_s1076" type="#_x0000_t202" style="position:absolute;margin-left:716pt;margin-top:545.2pt;width:22.2pt;height:15.45pt;z-index:-25165818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" filled="f" stroked="f">
              <v:textbox inset="0,0,0,0">
                <w:txbxContent>
                  <w:p w14:paraId="410297DC" w14:textId="77777777" w:rsidR="006D702F" w:rsidRDefault="001B6099">
                    <w:pPr>
                      <w:pStyle w:val="BodyText"/>
                      <w:spacing w:before="12"/>
                      <w:ind w:left="20"/>
                    </w:pPr>
                    <w:r>
                      <w:rPr>
                        <w:spacing w:val="-5"/>
                      </w:rPr>
                      <w:t>100</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29720" w14:textId="77777777" w:rsidR="006D702F" w:rsidRDefault="001B6099">
    <w:pPr>
      <w:pStyle w:val="BodyText"/>
      <w:spacing w:line="14" w:lineRule="auto"/>
      <w:rPr>
        <w:sz w:val="20"/>
      </w:rPr>
    </w:pPr>
    <w:r>
      <w:rPr>
        <w:noProof/>
        <w:sz w:val="20"/>
      </w:rPr>
      <mc:AlternateContent>
        <mc:Choice Requires="wps">
          <w:drawing>
            <wp:anchor distT="0" distB="0" distL="0" distR="0" simplePos="0" relativeHeight="251658242" behindDoc="1" locked="0" layoutInCell="1" allowOverlap="1" wp14:anchorId="4102973E" wp14:editId="4102973F">
              <wp:simplePos x="0" y="0"/>
              <wp:positionH relativeFrom="page">
                <wp:posOffset>987044</wp:posOffset>
              </wp:positionH>
              <wp:positionV relativeFrom="page">
                <wp:posOffset>6897252</wp:posOffset>
              </wp:positionV>
              <wp:extent cx="7392034" cy="22860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92034" cy="228600"/>
                      </a:xfrm>
                      <a:prstGeom prst="rect">
                        <a:avLst/>
                      </a:prstGeom>
                    </wps:spPr>
                    <wps:txbx>
                      <w:txbxContent>
                        <w:p w14:paraId="410297A9" w14:textId="77777777" w:rsidR="006D702F" w:rsidRDefault="001B6099">
                          <w:pPr>
                            <w:pStyle w:val="BodyText"/>
                            <w:spacing w:before="20"/>
                            <w:ind w:left="20"/>
                            <w:rPr>
                              <w:rFonts w:ascii="Segoe UI"/>
                            </w:rPr>
                          </w:pPr>
                          <w:r>
                            <w:rPr>
                              <w:rFonts w:ascii="Segoe UI"/>
                            </w:rPr>
                            <w:t>Please</w:t>
                          </w:r>
                          <w:r>
                            <w:rPr>
                              <w:rFonts w:ascii="Segoe UI"/>
                              <w:spacing w:val="-7"/>
                            </w:rPr>
                            <w:t xml:space="preserve"> </w:t>
                          </w:r>
                          <w:r>
                            <w:rPr>
                              <w:rFonts w:ascii="Segoe UI"/>
                            </w:rPr>
                            <w:t>report</w:t>
                          </w:r>
                          <w:r>
                            <w:rPr>
                              <w:rFonts w:ascii="Segoe UI"/>
                              <w:spacing w:val="-4"/>
                            </w:rPr>
                            <w:t xml:space="preserve"> </w:t>
                          </w:r>
                          <w:r>
                            <w:rPr>
                              <w:rFonts w:ascii="Segoe UI"/>
                            </w:rPr>
                            <w:t>sightings</w:t>
                          </w:r>
                          <w:r>
                            <w:rPr>
                              <w:rFonts w:ascii="Segoe UI"/>
                              <w:spacing w:val="-4"/>
                            </w:rPr>
                            <w:t xml:space="preserve"> </w:t>
                          </w:r>
                          <w:r>
                            <w:rPr>
                              <w:rFonts w:ascii="Segoe UI"/>
                            </w:rPr>
                            <w:t>of</w:t>
                          </w:r>
                          <w:r>
                            <w:rPr>
                              <w:rFonts w:ascii="Segoe UI"/>
                              <w:spacing w:val="-5"/>
                            </w:rPr>
                            <w:t xml:space="preserve"> </w:t>
                          </w:r>
                          <w:r>
                            <w:rPr>
                              <w:rFonts w:ascii="Segoe UI"/>
                            </w:rPr>
                            <w:t>these</w:t>
                          </w:r>
                          <w:r>
                            <w:rPr>
                              <w:rFonts w:ascii="Segoe UI"/>
                              <w:spacing w:val="-5"/>
                            </w:rPr>
                            <w:t xml:space="preserve"> </w:t>
                          </w:r>
                          <w:r>
                            <w:rPr>
                              <w:rFonts w:ascii="Segoe UI"/>
                            </w:rPr>
                            <w:t>species</w:t>
                          </w:r>
                          <w:r>
                            <w:rPr>
                              <w:rFonts w:ascii="Segoe UI"/>
                              <w:spacing w:val="-4"/>
                            </w:rPr>
                            <w:t xml:space="preserve"> </w:t>
                          </w:r>
                          <w:r>
                            <w:rPr>
                              <w:rFonts w:ascii="Segoe UI"/>
                            </w:rPr>
                            <w:t xml:space="preserve">to </w:t>
                          </w:r>
                          <w:hyperlink r:id="rId1">
                            <w:r>
                              <w:rPr>
                                <w:rFonts w:ascii="Segoe UI"/>
                                <w:color w:val="0000FF"/>
                                <w:u w:val="single" w:color="0000FF"/>
                              </w:rPr>
                              <w:t>Thames</w:t>
                            </w:r>
                            <w:r>
                              <w:rPr>
                                <w:rFonts w:ascii="Segoe UI"/>
                                <w:color w:val="0000FF"/>
                                <w:spacing w:val="-5"/>
                                <w:u w:val="single" w:color="0000FF"/>
                              </w:rPr>
                              <w:t xml:space="preserve"> </w:t>
                            </w:r>
                            <w:r>
                              <w:rPr>
                                <w:rFonts w:ascii="Segoe UI"/>
                                <w:color w:val="0000FF"/>
                                <w:u w:val="single" w:color="0000FF"/>
                              </w:rPr>
                              <w:t>Valley</w:t>
                            </w:r>
                            <w:r>
                              <w:rPr>
                                <w:rFonts w:ascii="Segoe UI"/>
                                <w:color w:val="0000FF"/>
                                <w:spacing w:val="-4"/>
                                <w:u w:val="single" w:color="0000FF"/>
                              </w:rPr>
                              <w:t xml:space="preserve"> </w:t>
                            </w:r>
                            <w:r>
                              <w:rPr>
                                <w:rFonts w:ascii="Segoe UI"/>
                                <w:color w:val="0000FF"/>
                                <w:u w:val="single" w:color="0000FF"/>
                              </w:rPr>
                              <w:t>Environmental</w:t>
                            </w:r>
                            <w:r>
                              <w:rPr>
                                <w:rFonts w:ascii="Segoe UI"/>
                                <w:color w:val="0000FF"/>
                                <w:spacing w:val="-4"/>
                                <w:u w:val="single" w:color="0000FF"/>
                              </w:rPr>
                              <w:t xml:space="preserve"> </w:t>
                            </w:r>
                            <w:r>
                              <w:rPr>
                                <w:rFonts w:ascii="Segoe UI"/>
                                <w:color w:val="0000FF"/>
                                <w:u w:val="single" w:color="0000FF"/>
                              </w:rPr>
                              <w:t>Records</w:t>
                            </w:r>
                            <w:r>
                              <w:rPr>
                                <w:rFonts w:ascii="Segoe UI"/>
                                <w:color w:val="0000FF"/>
                                <w:spacing w:val="-5"/>
                                <w:u w:val="single" w:color="0000FF"/>
                              </w:rPr>
                              <w:t xml:space="preserve"> </w:t>
                            </w:r>
                            <w:r>
                              <w:rPr>
                                <w:rFonts w:ascii="Segoe UI"/>
                                <w:color w:val="0000FF"/>
                                <w:u w:val="single" w:color="0000FF"/>
                              </w:rPr>
                              <w:t>Centre</w:t>
                            </w:r>
                          </w:hyperlink>
                          <w:r>
                            <w:rPr>
                              <w:rFonts w:ascii="Segoe UI"/>
                              <w:color w:val="0000FF"/>
                              <w:spacing w:val="-2"/>
                            </w:rPr>
                            <w:t xml:space="preserve"> </w:t>
                          </w:r>
                          <w:r>
                            <w:rPr>
                              <w:rFonts w:ascii="Segoe UI"/>
                            </w:rPr>
                            <w:t>to</w:t>
                          </w:r>
                          <w:r>
                            <w:rPr>
                              <w:rFonts w:ascii="Segoe UI"/>
                              <w:spacing w:val="-3"/>
                            </w:rPr>
                            <w:t xml:space="preserve"> </w:t>
                          </w:r>
                          <w:r>
                            <w:rPr>
                              <w:rFonts w:ascii="Segoe UI"/>
                            </w:rPr>
                            <w:t>inform</w:t>
                          </w:r>
                          <w:r>
                            <w:rPr>
                              <w:rFonts w:ascii="Segoe UI"/>
                              <w:spacing w:val="-4"/>
                            </w:rPr>
                            <w:t xml:space="preserve"> </w:t>
                          </w:r>
                          <w:r>
                            <w:rPr>
                              <w:rFonts w:ascii="Segoe UI"/>
                            </w:rPr>
                            <w:t>future</w:t>
                          </w:r>
                          <w:r>
                            <w:rPr>
                              <w:rFonts w:ascii="Segoe UI"/>
                              <w:spacing w:val="-4"/>
                            </w:rPr>
                            <w:t xml:space="preserve"> work</w:t>
                          </w:r>
                        </w:p>
                      </w:txbxContent>
                    </wps:txbx>
                    <wps:bodyPr wrap="square" lIns="0" tIns="0" rIns="0" bIns="0" rtlCol="0">
                      <a:noAutofit/>
                    </wps:bodyPr>
                  </wps:wsp>
                </a:graphicData>
              </a:graphic>
            </wp:anchor>
          </w:drawing>
        </mc:Choice>
        <mc:Fallback>
          <w:pict>
            <v:shapetype w14:anchorId="4102973E" id="_x0000_t202" coordsize="21600,21600" o:spt="202" path="m,l,21600r21600,l21600,xe">
              <v:stroke joinstyle="miter"/>
              <v:path gradientshapeok="t" o:connecttype="rect"/>
            </v:shapetype>
            <v:shape id="Textbox 8" o:spid="_x0000_s1029" type="#_x0000_t202" style="position:absolute;margin-left:77.7pt;margin-top:543.1pt;width:582.05pt;height:18pt;z-index:-25165823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" filled="f" stroked="f">
              <v:textbox inset="0,0,0,0">
                <w:txbxContent>
                  <w:p w14:paraId="410297A9" w14:textId="77777777" w:rsidR="006D702F" w:rsidRDefault="001B6099">
                    <w:pPr>
                      <w:pStyle w:val="BodyText"/>
                      <w:spacing w:before="20"/>
                      <w:ind w:left="20"/>
                      <w:rPr>
                        <w:rFonts w:ascii="Segoe UI"/>
                      </w:rPr>
                    </w:pPr>
                    <w:r>
                      <w:rPr>
                        <w:rFonts w:ascii="Segoe UI"/>
                      </w:rPr>
                      <w:t>Please</w:t>
                    </w:r>
                    <w:r>
                      <w:rPr>
                        <w:rFonts w:ascii="Segoe UI"/>
                        <w:spacing w:val="-7"/>
                      </w:rPr>
                      <w:t xml:space="preserve"> </w:t>
                    </w:r>
                    <w:r>
                      <w:rPr>
                        <w:rFonts w:ascii="Segoe UI"/>
                      </w:rPr>
                      <w:t>report</w:t>
                    </w:r>
                    <w:r>
                      <w:rPr>
                        <w:rFonts w:ascii="Segoe UI"/>
                        <w:spacing w:val="-4"/>
                      </w:rPr>
                      <w:t xml:space="preserve"> </w:t>
                    </w:r>
                    <w:r>
                      <w:rPr>
                        <w:rFonts w:ascii="Segoe UI"/>
                      </w:rPr>
                      <w:t>sightings</w:t>
                    </w:r>
                    <w:r>
                      <w:rPr>
                        <w:rFonts w:ascii="Segoe UI"/>
                        <w:spacing w:val="-4"/>
                      </w:rPr>
                      <w:t xml:space="preserve"> </w:t>
                    </w:r>
                    <w:r>
                      <w:rPr>
                        <w:rFonts w:ascii="Segoe UI"/>
                      </w:rPr>
                      <w:t>of</w:t>
                    </w:r>
                    <w:r>
                      <w:rPr>
                        <w:rFonts w:ascii="Segoe UI"/>
                        <w:spacing w:val="-5"/>
                      </w:rPr>
                      <w:t xml:space="preserve"> </w:t>
                    </w:r>
                    <w:r>
                      <w:rPr>
                        <w:rFonts w:ascii="Segoe UI"/>
                      </w:rPr>
                      <w:t>these</w:t>
                    </w:r>
                    <w:r>
                      <w:rPr>
                        <w:rFonts w:ascii="Segoe UI"/>
                        <w:spacing w:val="-5"/>
                      </w:rPr>
                      <w:t xml:space="preserve"> </w:t>
                    </w:r>
                    <w:r>
                      <w:rPr>
                        <w:rFonts w:ascii="Segoe UI"/>
                      </w:rPr>
                      <w:t>species</w:t>
                    </w:r>
                    <w:r>
                      <w:rPr>
                        <w:rFonts w:ascii="Segoe UI"/>
                        <w:spacing w:val="-4"/>
                      </w:rPr>
                      <w:t xml:space="preserve"> </w:t>
                    </w:r>
                    <w:r>
                      <w:rPr>
                        <w:rFonts w:ascii="Segoe UI"/>
                      </w:rPr>
                      <w:t xml:space="preserve">to </w:t>
                    </w:r>
                    <w:hyperlink r:id="rId2">
                      <w:r>
                        <w:rPr>
                          <w:rFonts w:ascii="Segoe UI"/>
                          <w:color w:val="0000FF"/>
                          <w:u w:val="single" w:color="0000FF"/>
                        </w:rPr>
                        <w:t>Thames</w:t>
                      </w:r>
                      <w:r>
                        <w:rPr>
                          <w:rFonts w:ascii="Segoe UI"/>
                          <w:color w:val="0000FF"/>
                          <w:spacing w:val="-5"/>
                          <w:u w:val="single" w:color="0000FF"/>
                        </w:rPr>
                        <w:t xml:space="preserve"> </w:t>
                      </w:r>
                      <w:r>
                        <w:rPr>
                          <w:rFonts w:ascii="Segoe UI"/>
                          <w:color w:val="0000FF"/>
                          <w:u w:val="single" w:color="0000FF"/>
                        </w:rPr>
                        <w:t>Valley</w:t>
                      </w:r>
                      <w:r>
                        <w:rPr>
                          <w:rFonts w:ascii="Segoe UI"/>
                          <w:color w:val="0000FF"/>
                          <w:spacing w:val="-4"/>
                          <w:u w:val="single" w:color="0000FF"/>
                        </w:rPr>
                        <w:t xml:space="preserve"> </w:t>
                      </w:r>
                      <w:r>
                        <w:rPr>
                          <w:rFonts w:ascii="Segoe UI"/>
                          <w:color w:val="0000FF"/>
                          <w:u w:val="single" w:color="0000FF"/>
                        </w:rPr>
                        <w:t>Environmental</w:t>
                      </w:r>
                      <w:r>
                        <w:rPr>
                          <w:rFonts w:ascii="Segoe UI"/>
                          <w:color w:val="0000FF"/>
                          <w:spacing w:val="-4"/>
                          <w:u w:val="single" w:color="0000FF"/>
                        </w:rPr>
                        <w:t xml:space="preserve"> </w:t>
                      </w:r>
                      <w:r>
                        <w:rPr>
                          <w:rFonts w:ascii="Segoe UI"/>
                          <w:color w:val="0000FF"/>
                          <w:u w:val="single" w:color="0000FF"/>
                        </w:rPr>
                        <w:t>Records</w:t>
                      </w:r>
                      <w:r>
                        <w:rPr>
                          <w:rFonts w:ascii="Segoe UI"/>
                          <w:color w:val="0000FF"/>
                          <w:spacing w:val="-5"/>
                          <w:u w:val="single" w:color="0000FF"/>
                        </w:rPr>
                        <w:t xml:space="preserve"> </w:t>
                      </w:r>
                      <w:r>
                        <w:rPr>
                          <w:rFonts w:ascii="Segoe UI"/>
                          <w:color w:val="0000FF"/>
                          <w:u w:val="single" w:color="0000FF"/>
                        </w:rPr>
                        <w:t>Centre</w:t>
                      </w:r>
                    </w:hyperlink>
                    <w:r>
                      <w:rPr>
                        <w:rFonts w:ascii="Segoe UI"/>
                        <w:color w:val="0000FF"/>
                        <w:spacing w:val="-2"/>
                      </w:rPr>
                      <w:t xml:space="preserve"> </w:t>
                    </w:r>
                    <w:r>
                      <w:rPr>
                        <w:rFonts w:ascii="Segoe UI"/>
                      </w:rPr>
                      <w:t>to</w:t>
                    </w:r>
                    <w:r>
                      <w:rPr>
                        <w:rFonts w:ascii="Segoe UI"/>
                        <w:spacing w:val="-3"/>
                      </w:rPr>
                      <w:t xml:space="preserve"> </w:t>
                    </w:r>
                    <w:r>
                      <w:rPr>
                        <w:rFonts w:ascii="Segoe UI"/>
                      </w:rPr>
                      <w:t>inform</w:t>
                    </w:r>
                    <w:r>
                      <w:rPr>
                        <w:rFonts w:ascii="Segoe UI"/>
                        <w:spacing w:val="-4"/>
                      </w:rPr>
                      <w:t xml:space="preserve"> </w:t>
                    </w:r>
                    <w:r>
                      <w:rPr>
                        <w:rFonts w:ascii="Segoe UI"/>
                      </w:rPr>
                      <w:t>future</w:t>
                    </w:r>
                    <w:r>
                      <w:rPr>
                        <w:rFonts w:ascii="Segoe UI"/>
                        <w:spacing w:val="-4"/>
                      </w:rPr>
                      <w:t xml:space="preserve"> work</w:t>
                    </w:r>
                  </w:p>
                </w:txbxContent>
              </v:textbox>
              <w10:wrap anchorx="page" anchory="page"/>
            </v:shape>
          </w:pict>
        </mc:Fallback>
      </mc:AlternateContent>
    </w:r>
    <w:r>
      <w:rPr>
        <w:noProof/>
        <w:sz w:val="20"/>
      </w:rPr>
      <mc:AlternateContent>
        <mc:Choice Requires="wps">
          <w:drawing>
            <wp:anchor distT="0" distB="0" distL="0" distR="0" simplePos="0" relativeHeight="251658243" behindDoc="1" locked="0" layoutInCell="1" allowOverlap="1" wp14:anchorId="41029740" wp14:editId="41029741">
              <wp:simplePos x="0" y="0"/>
              <wp:positionH relativeFrom="page">
                <wp:posOffset>8675369</wp:posOffset>
              </wp:positionH>
              <wp:positionV relativeFrom="page">
                <wp:posOffset>6923744</wp:posOffset>
              </wp:positionV>
              <wp:extent cx="110489" cy="19621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489" cy="196215"/>
                      </a:xfrm>
                      <a:prstGeom prst="rect">
                        <a:avLst/>
                      </a:prstGeom>
                    </wps:spPr>
                    <wps:txbx>
                      <w:txbxContent>
                        <w:p w14:paraId="410297AA" w14:textId="77777777" w:rsidR="006D702F" w:rsidRDefault="001B6099">
                          <w:pPr>
                            <w:pStyle w:val="BodyText"/>
                            <w:spacing w:before="12"/>
                            <w:ind w:left="20"/>
                          </w:pPr>
                          <w:r>
                            <w:rPr>
                              <w:spacing w:val="-10"/>
                            </w:rPr>
                            <w:t>7</w:t>
                          </w:r>
                        </w:p>
                      </w:txbxContent>
                    </wps:txbx>
                    <wps:bodyPr wrap="square" lIns="0" tIns="0" rIns="0" bIns="0" rtlCol="0">
                      <a:noAutofit/>
                    </wps:bodyPr>
                  </wps:wsp>
                </a:graphicData>
              </a:graphic>
            </wp:anchor>
          </w:drawing>
        </mc:Choice>
        <mc:Fallback>
          <w:pict>
            <v:shape w14:anchorId="41029740" id="Textbox 9" o:spid="_x0000_s1030" type="#_x0000_t202" style="position:absolute;margin-left:683.1pt;margin-top:545.2pt;width:8.7pt;height:15.45pt;z-index:-25165823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" filled="f" stroked="f">
              <v:textbox inset="0,0,0,0">
                <w:txbxContent>
                  <w:p w14:paraId="410297AA" w14:textId="77777777" w:rsidR="006D702F" w:rsidRDefault="001B6099">
                    <w:pPr>
                      <w:pStyle w:val="BodyText"/>
                      <w:spacing w:before="12"/>
                      <w:ind w:left="20"/>
                    </w:pPr>
                    <w:r>
                      <w:rPr>
                        <w:spacing w:val="-10"/>
                      </w:rPr>
                      <w:t>7</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29721" w14:textId="77777777" w:rsidR="006D702F" w:rsidRDefault="001B6099">
    <w:pPr>
      <w:pStyle w:val="BodyText"/>
      <w:spacing w:line="14" w:lineRule="auto"/>
      <w:rPr>
        <w:sz w:val="20"/>
      </w:rPr>
    </w:pPr>
    <w:r>
      <w:rPr>
        <w:noProof/>
        <w:sz w:val="20"/>
      </w:rPr>
      <mc:AlternateContent>
        <mc:Choice Requires="wps">
          <w:drawing>
            <wp:anchor distT="0" distB="0" distL="0" distR="0" simplePos="0" relativeHeight="251657216" behindDoc="1" locked="0" layoutInCell="1" allowOverlap="1" wp14:anchorId="41029742" wp14:editId="41029743">
              <wp:simplePos x="0" y="0"/>
              <wp:positionH relativeFrom="page">
                <wp:posOffset>1404874</wp:posOffset>
              </wp:positionH>
              <wp:positionV relativeFrom="page">
                <wp:posOffset>6897252</wp:posOffset>
              </wp:positionV>
              <wp:extent cx="7395209" cy="22860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95209" cy="228600"/>
                      </a:xfrm>
                      <a:prstGeom prst="rect">
                        <a:avLst/>
                      </a:prstGeom>
                    </wps:spPr>
                    <wps:txbx>
                      <w:txbxContent>
                        <w:p w14:paraId="410297AB" w14:textId="77777777" w:rsidR="006D702F" w:rsidRDefault="001B6099">
                          <w:pPr>
                            <w:pStyle w:val="BodyText"/>
                            <w:spacing w:before="20"/>
                            <w:ind w:left="20"/>
                            <w:rPr>
                              <w:rFonts w:ascii="Segoe UI"/>
                            </w:rPr>
                          </w:pPr>
                          <w:r>
                            <w:rPr>
                              <w:rFonts w:ascii="Segoe UI"/>
                            </w:rPr>
                            <w:t>Please</w:t>
                          </w:r>
                          <w:r>
                            <w:rPr>
                              <w:rFonts w:ascii="Segoe UI"/>
                              <w:spacing w:val="-5"/>
                            </w:rPr>
                            <w:t xml:space="preserve"> </w:t>
                          </w:r>
                          <w:r>
                            <w:rPr>
                              <w:rFonts w:ascii="Segoe UI"/>
                            </w:rPr>
                            <w:t>report</w:t>
                          </w:r>
                          <w:r>
                            <w:rPr>
                              <w:rFonts w:ascii="Segoe UI"/>
                              <w:spacing w:val="-4"/>
                            </w:rPr>
                            <w:t xml:space="preserve"> </w:t>
                          </w:r>
                          <w:r>
                            <w:rPr>
                              <w:rFonts w:ascii="Segoe UI"/>
                            </w:rPr>
                            <w:t>sightings</w:t>
                          </w:r>
                          <w:r>
                            <w:rPr>
                              <w:rFonts w:ascii="Segoe UI"/>
                              <w:spacing w:val="-5"/>
                            </w:rPr>
                            <w:t xml:space="preserve"> </w:t>
                          </w:r>
                          <w:r>
                            <w:rPr>
                              <w:rFonts w:ascii="Segoe UI"/>
                            </w:rPr>
                            <w:t>of</w:t>
                          </w:r>
                          <w:r>
                            <w:rPr>
                              <w:rFonts w:ascii="Segoe UI"/>
                              <w:spacing w:val="-5"/>
                            </w:rPr>
                            <w:t xml:space="preserve"> </w:t>
                          </w:r>
                          <w:r>
                            <w:rPr>
                              <w:rFonts w:ascii="Segoe UI"/>
                            </w:rPr>
                            <w:t>these</w:t>
                          </w:r>
                          <w:r>
                            <w:rPr>
                              <w:rFonts w:ascii="Segoe UI"/>
                              <w:spacing w:val="-3"/>
                            </w:rPr>
                            <w:t xml:space="preserve"> </w:t>
                          </w:r>
                          <w:r>
                            <w:rPr>
                              <w:rFonts w:ascii="Segoe UI"/>
                            </w:rPr>
                            <w:t>species</w:t>
                          </w:r>
                          <w:r>
                            <w:rPr>
                              <w:rFonts w:ascii="Segoe UI"/>
                              <w:spacing w:val="-3"/>
                            </w:rPr>
                            <w:t xml:space="preserve"> </w:t>
                          </w:r>
                          <w:r>
                            <w:rPr>
                              <w:rFonts w:ascii="Segoe UI"/>
                            </w:rPr>
                            <w:t xml:space="preserve">to </w:t>
                          </w:r>
                          <w:hyperlink r:id="rId1">
                            <w:r>
                              <w:rPr>
                                <w:rFonts w:ascii="Segoe UI"/>
                                <w:color w:val="0000FF"/>
                                <w:u w:val="single" w:color="0000FF"/>
                              </w:rPr>
                              <w:t>Thames</w:t>
                            </w:r>
                            <w:r>
                              <w:rPr>
                                <w:rFonts w:ascii="Segoe UI"/>
                                <w:color w:val="0000FF"/>
                                <w:spacing w:val="-5"/>
                                <w:u w:val="single" w:color="0000FF"/>
                              </w:rPr>
                              <w:t xml:space="preserve"> </w:t>
                            </w:r>
                            <w:r>
                              <w:rPr>
                                <w:rFonts w:ascii="Segoe UI"/>
                                <w:color w:val="0000FF"/>
                                <w:u w:val="single" w:color="0000FF"/>
                              </w:rPr>
                              <w:t>Valley</w:t>
                            </w:r>
                            <w:r>
                              <w:rPr>
                                <w:rFonts w:ascii="Segoe UI"/>
                                <w:color w:val="0000FF"/>
                                <w:spacing w:val="-5"/>
                                <w:u w:val="single" w:color="0000FF"/>
                              </w:rPr>
                              <w:t xml:space="preserve"> </w:t>
                            </w:r>
                            <w:r>
                              <w:rPr>
                                <w:rFonts w:ascii="Segoe UI"/>
                                <w:color w:val="0000FF"/>
                                <w:u w:val="single" w:color="0000FF"/>
                              </w:rPr>
                              <w:t>Environmental</w:t>
                            </w:r>
                            <w:r>
                              <w:rPr>
                                <w:rFonts w:ascii="Segoe UI"/>
                                <w:color w:val="0000FF"/>
                                <w:spacing w:val="-4"/>
                                <w:u w:val="single" w:color="0000FF"/>
                              </w:rPr>
                              <w:t xml:space="preserve"> </w:t>
                            </w:r>
                            <w:r>
                              <w:rPr>
                                <w:rFonts w:ascii="Segoe UI"/>
                                <w:color w:val="0000FF"/>
                                <w:u w:val="single" w:color="0000FF"/>
                              </w:rPr>
                              <w:t>Records</w:t>
                            </w:r>
                            <w:r>
                              <w:rPr>
                                <w:rFonts w:ascii="Segoe UI"/>
                                <w:color w:val="0000FF"/>
                                <w:spacing w:val="-5"/>
                                <w:u w:val="single" w:color="0000FF"/>
                              </w:rPr>
                              <w:t xml:space="preserve"> </w:t>
                            </w:r>
                            <w:r>
                              <w:rPr>
                                <w:rFonts w:ascii="Segoe UI"/>
                                <w:color w:val="0000FF"/>
                                <w:u w:val="single" w:color="0000FF"/>
                              </w:rPr>
                              <w:t>Centre</w:t>
                            </w:r>
                          </w:hyperlink>
                          <w:r>
                            <w:rPr>
                              <w:rFonts w:ascii="Segoe UI"/>
                              <w:color w:val="0000FF"/>
                              <w:spacing w:val="-1"/>
                            </w:rPr>
                            <w:t xml:space="preserve"> </w:t>
                          </w:r>
                          <w:r>
                            <w:rPr>
                              <w:rFonts w:ascii="Segoe UI"/>
                            </w:rPr>
                            <w:t>to</w:t>
                          </w:r>
                          <w:r>
                            <w:rPr>
                              <w:rFonts w:ascii="Segoe UI"/>
                              <w:spacing w:val="-1"/>
                            </w:rPr>
                            <w:t xml:space="preserve"> </w:t>
                          </w:r>
                          <w:r>
                            <w:rPr>
                              <w:rFonts w:ascii="Segoe UI"/>
                            </w:rPr>
                            <w:t>inform</w:t>
                          </w:r>
                          <w:r>
                            <w:rPr>
                              <w:rFonts w:ascii="Segoe UI"/>
                              <w:spacing w:val="-4"/>
                            </w:rPr>
                            <w:t xml:space="preserve"> </w:t>
                          </w:r>
                          <w:r>
                            <w:rPr>
                              <w:rFonts w:ascii="Segoe UI"/>
                            </w:rPr>
                            <w:t>future</w:t>
                          </w:r>
                          <w:r>
                            <w:rPr>
                              <w:rFonts w:ascii="Segoe UI"/>
                              <w:spacing w:val="-4"/>
                            </w:rPr>
                            <w:t xml:space="preserve"> work</w:t>
                          </w:r>
                        </w:p>
                      </w:txbxContent>
                    </wps:txbx>
                    <wps:bodyPr wrap="square" lIns="0" tIns="0" rIns="0" bIns="0" rtlCol="0">
                      <a:noAutofit/>
                    </wps:bodyPr>
                  </wps:wsp>
                </a:graphicData>
              </a:graphic>
            </wp:anchor>
          </w:drawing>
        </mc:Choice>
        <mc:Fallback>
          <w:pict>
            <v:shapetype w14:anchorId="41029742" id="_x0000_t202" coordsize="21600,21600" o:spt="202" path="m,l,21600r21600,l21600,xe">
              <v:stroke joinstyle="miter"/>
              <v:path gradientshapeok="t" o:connecttype="rect"/>
            </v:shapetype>
            <v:shape id="Textbox 15" o:spid="_x0000_s1031" type="#_x0000_t202" style="position:absolute;margin-left:110.6pt;margin-top:543.1pt;width:582.3pt;height:18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" filled="f" stroked="f">
              <v:textbox inset="0,0,0,0">
                <w:txbxContent>
                  <w:p w14:paraId="410297AB" w14:textId="77777777" w:rsidR="006D702F" w:rsidRDefault="001B6099">
                    <w:pPr>
                      <w:pStyle w:val="BodyText"/>
                      <w:spacing w:before="20"/>
                      <w:ind w:left="20"/>
                      <w:rPr>
                        <w:rFonts w:ascii="Segoe UI"/>
                      </w:rPr>
                    </w:pPr>
                    <w:r>
                      <w:rPr>
                        <w:rFonts w:ascii="Segoe UI"/>
                      </w:rPr>
                      <w:t>Please</w:t>
                    </w:r>
                    <w:r>
                      <w:rPr>
                        <w:rFonts w:ascii="Segoe UI"/>
                        <w:spacing w:val="-5"/>
                      </w:rPr>
                      <w:t xml:space="preserve"> </w:t>
                    </w:r>
                    <w:r>
                      <w:rPr>
                        <w:rFonts w:ascii="Segoe UI"/>
                      </w:rPr>
                      <w:t>report</w:t>
                    </w:r>
                    <w:r>
                      <w:rPr>
                        <w:rFonts w:ascii="Segoe UI"/>
                        <w:spacing w:val="-4"/>
                      </w:rPr>
                      <w:t xml:space="preserve"> </w:t>
                    </w:r>
                    <w:r>
                      <w:rPr>
                        <w:rFonts w:ascii="Segoe UI"/>
                      </w:rPr>
                      <w:t>sightings</w:t>
                    </w:r>
                    <w:r>
                      <w:rPr>
                        <w:rFonts w:ascii="Segoe UI"/>
                        <w:spacing w:val="-5"/>
                      </w:rPr>
                      <w:t xml:space="preserve"> </w:t>
                    </w:r>
                    <w:r>
                      <w:rPr>
                        <w:rFonts w:ascii="Segoe UI"/>
                      </w:rPr>
                      <w:t>of</w:t>
                    </w:r>
                    <w:r>
                      <w:rPr>
                        <w:rFonts w:ascii="Segoe UI"/>
                        <w:spacing w:val="-5"/>
                      </w:rPr>
                      <w:t xml:space="preserve"> </w:t>
                    </w:r>
                    <w:r>
                      <w:rPr>
                        <w:rFonts w:ascii="Segoe UI"/>
                      </w:rPr>
                      <w:t>these</w:t>
                    </w:r>
                    <w:r>
                      <w:rPr>
                        <w:rFonts w:ascii="Segoe UI"/>
                        <w:spacing w:val="-3"/>
                      </w:rPr>
                      <w:t xml:space="preserve"> </w:t>
                    </w:r>
                    <w:r>
                      <w:rPr>
                        <w:rFonts w:ascii="Segoe UI"/>
                      </w:rPr>
                      <w:t>species</w:t>
                    </w:r>
                    <w:r>
                      <w:rPr>
                        <w:rFonts w:ascii="Segoe UI"/>
                        <w:spacing w:val="-3"/>
                      </w:rPr>
                      <w:t xml:space="preserve"> </w:t>
                    </w:r>
                    <w:r>
                      <w:rPr>
                        <w:rFonts w:ascii="Segoe UI"/>
                      </w:rPr>
                      <w:t xml:space="preserve">to </w:t>
                    </w:r>
                    <w:hyperlink r:id="rId2">
                      <w:r>
                        <w:rPr>
                          <w:rFonts w:ascii="Segoe UI"/>
                          <w:color w:val="0000FF"/>
                          <w:u w:val="single" w:color="0000FF"/>
                        </w:rPr>
                        <w:t>Thames</w:t>
                      </w:r>
                      <w:r>
                        <w:rPr>
                          <w:rFonts w:ascii="Segoe UI"/>
                          <w:color w:val="0000FF"/>
                          <w:spacing w:val="-5"/>
                          <w:u w:val="single" w:color="0000FF"/>
                        </w:rPr>
                        <w:t xml:space="preserve"> </w:t>
                      </w:r>
                      <w:r>
                        <w:rPr>
                          <w:rFonts w:ascii="Segoe UI"/>
                          <w:color w:val="0000FF"/>
                          <w:u w:val="single" w:color="0000FF"/>
                        </w:rPr>
                        <w:t>Valley</w:t>
                      </w:r>
                      <w:r>
                        <w:rPr>
                          <w:rFonts w:ascii="Segoe UI"/>
                          <w:color w:val="0000FF"/>
                          <w:spacing w:val="-5"/>
                          <w:u w:val="single" w:color="0000FF"/>
                        </w:rPr>
                        <w:t xml:space="preserve"> </w:t>
                      </w:r>
                      <w:r>
                        <w:rPr>
                          <w:rFonts w:ascii="Segoe UI"/>
                          <w:color w:val="0000FF"/>
                          <w:u w:val="single" w:color="0000FF"/>
                        </w:rPr>
                        <w:t>Environmental</w:t>
                      </w:r>
                      <w:r>
                        <w:rPr>
                          <w:rFonts w:ascii="Segoe UI"/>
                          <w:color w:val="0000FF"/>
                          <w:spacing w:val="-4"/>
                          <w:u w:val="single" w:color="0000FF"/>
                        </w:rPr>
                        <w:t xml:space="preserve"> </w:t>
                      </w:r>
                      <w:r>
                        <w:rPr>
                          <w:rFonts w:ascii="Segoe UI"/>
                          <w:color w:val="0000FF"/>
                          <w:u w:val="single" w:color="0000FF"/>
                        </w:rPr>
                        <w:t>Records</w:t>
                      </w:r>
                      <w:r>
                        <w:rPr>
                          <w:rFonts w:ascii="Segoe UI"/>
                          <w:color w:val="0000FF"/>
                          <w:spacing w:val="-5"/>
                          <w:u w:val="single" w:color="0000FF"/>
                        </w:rPr>
                        <w:t xml:space="preserve"> </w:t>
                      </w:r>
                      <w:r>
                        <w:rPr>
                          <w:rFonts w:ascii="Segoe UI"/>
                          <w:color w:val="0000FF"/>
                          <w:u w:val="single" w:color="0000FF"/>
                        </w:rPr>
                        <w:t>Centre</w:t>
                      </w:r>
                    </w:hyperlink>
                    <w:r>
                      <w:rPr>
                        <w:rFonts w:ascii="Segoe UI"/>
                        <w:color w:val="0000FF"/>
                        <w:spacing w:val="-1"/>
                      </w:rPr>
                      <w:t xml:space="preserve"> </w:t>
                    </w:r>
                    <w:r>
                      <w:rPr>
                        <w:rFonts w:ascii="Segoe UI"/>
                      </w:rPr>
                      <w:t>to</w:t>
                    </w:r>
                    <w:r>
                      <w:rPr>
                        <w:rFonts w:ascii="Segoe UI"/>
                        <w:spacing w:val="-1"/>
                      </w:rPr>
                      <w:t xml:space="preserve"> </w:t>
                    </w:r>
                    <w:r>
                      <w:rPr>
                        <w:rFonts w:ascii="Segoe UI"/>
                      </w:rPr>
                      <w:t>inform</w:t>
                    </w:r>
                    <w:r>
                      <w:rPr>
                        <w:rFonts w:ascii="Segoe UI"/>
                        <w:spacing w:val="-4"/>
                      </w:rPr>
                      <w:t xml:space="preserve"> </w:t>
                    </w:r>
                    <w:r>
                      <w:rPr>
                        <w:rFonts w:ascii="Segoe UI"/>
                      </w:rPr>
                      <w:t>future</w:t>
                    </w:r>
                    <w:r>
                      <w:rPr>
                        <w:rFonts w:ascii="Segoe UI"/>
                        <w:spacing w:val="-4"/>
                      </w:rPr>
                      <w:t xml:space="preserve"> work</w:t>
                    </w:r>
                  </w:p>
                </w:txbxContent>
              </v:textbox>
              <w10:wrap anchorx="page" anchory="page"/>
            </v:shape>
          </w:pict>
        </mc:Fallback>
      </mc:AlternateContent>
    </w:r>
    <w:r>
      <w:rPr>
        <w:noProof/>
        <w:sz w:val="20"/>
      </w:rPr>
      <mc:AlternateContent>
        <mc:Choice Requires="wps">
          <w:drawing>
            <wp:anchor distT="0" distB="0" distL="0" distR="0" simplePos="0" relativeHeight="251660288" behindDoc="1" locked="0" layoutInCell="1" allowOverlap="1" wp14:anchorId="41029744" wp14:editId="41029745">
              <wp:simplePos x="0" y="0"/>
              <wp:positionH relativeFrom="page">
                <wp:posOffset>9178543</wp:posOffset>
              </wp:positionH>
              <wp:positionV relativeFrom="page">
                <wp:posOffset>6923744</wp:posOffset>
              </wp:positionV>
              <wp:extent cx="110489" cy="19621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489" cy="196215"/>
                      </a:xfrm>
                      <a:prstGeom prst="rect">
                        <a:avLst/>
                      </a:prstGeom>
                    </wps:spPr>
                    <wps:txbx>
                      <w:txbxContent>
                        <w:p w14:paraId="410297AC" w14:textId="77777777" w:rsidR="006D702F" w:rsidRDefault="001B6099">
                          <w:pPr>
                            <w:pStyle w:val="BodyText"/>
                            <w:spacing w:before="12"/>
                            <w:ind w:left="20"/>
                          </w:pPr>
                          <w:r>
                            <w:rPr>
                              <w:spacing w:val="-10"/>
                            </w:rPr>
                            <w:t>8</w:t>
                          </w:r>
                        </w:p>
                      </w:txbxContent>
                    </wps:txbx>
                    <wps:bodyPr wrap="square" lIns="0" tIns="0" rIns="0" bIns="0" rtlCol="0">
                      <a:noAutofit/>
                    </wps:bodyPr>
                  </wps:wsp>
                </a:graphicData>
              </a:graphic>
            </wp:anchor>
          </w:drawing>
        </mc:Choice>
        <mc:Fallback>
          <w:pict>
            <v:shape w14:anchorId="41029744" id="Textbox 16" o:spid="_x0000_s1032" type="#_x0000_t202" style="position:absolute;margin-left:722.7pt;margin-top:545.2pt;width:8.7pt;height:15.4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" filled="f" stroked="f">
              <v:textbox inset="0,0,0,0">
                <w:txbxContent>
                  <w:p w14:paraId="410297AC" w14:textId="77777777" w:rsidR="006D702F" w:rsidRDefault="001B6099">
                    <w:pPr>
                      <w:pStyle w:val="BodyText"/>
                      <w:spacing w:before="12"/>
                      <w:ind w:left="20"/>
                    </w:pPr>
                    <w:r>
                      <w:rPr>
                        <w:spacing w:val="-10"/>
                      </w:rPr>
                      <w:t>8</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29722" w14:textId="77777777" w:rsidR="006D702F" w:rsidRDefault="001B6099">
    <w:pPr>
      <w:pStyle w:val="BodyText"/>
      <w:spacing w:line="14" w:lineRule="auto"/>
      <w:rPr>
        <w:sz w:val="20"/>
      </w:rPr>
    </w:pPr>
    <w:r>
      <w:rPr>
        <w:noProof/>
        <w:sz w:val="20"/>
      </w:rPr>
      <mc:AlternateContent>
        <mc:Choice Requires="wps">
          <w:drawing>
            <wp:anchor distT="0" distB="0" distL="0" distR="0" simplePos="0" relativeHeight="251658246" behindDoc="1" locked="0" layoutInCell="1" allowOverlap="1" wp14:anchorId="41029746" wp14:editId="41029747">
              <wp:simplePos x="0" y="0"/>
              <wp:positionH relativeFrom="page">
                <wp:posOffset>987044</wp:posOffset>
              </wp:positionH>
              <wp:positionV relativeFrom="page">
                <wp:posOffset>6897252</wp:posOffset>
              </wp:positionV>
              <wp:extent cx="7392034" cy="22860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92034" cy="228600"/>
                      </a:xfrm>
                      <a:prstGeom prst="rect">
                        <a:avLst/>
                      </a:prstGeom>
                    </wps:spPr>
                    <wps:txbx>
                      <w:txbxContent>
                        <w:p w14:paraId="410297AD" w14:textId="77777777" w:rsidR="006D702F" w:rsidRDefault="001B6099">
                          <w:pPr>
                            <w:pStyle w:val="BodyText"/>
                            <w:spacing w:before="20"/>
                            <w:ind w:left="20"/>
                            <w:rPr>
                              <w:rFonts w:ascii="Segoe UI"/>
                            </w:rPr>
                          </w:pPr>
                          <w:r>
                            <w:rPr>
                              <w:rFonts w:ascii="Segoe UI"/>
                            </w:rPr>
                            <w:t>Please</w:t>
                          </w:r>
                          <w:r>
                            <w:rPr>
                              <w:rFonts w:ascii="Segoe UI"/>
                              <w:spacing w:val="-7"/>
                            </w:rPr>
                            <w:t xml:space="preserve"> </w:t>
                          </w:r>
                          <w:r>
                            <w:rPr>
                              <w:rFonts w:ascii="Segoe UI"/>
                            </w:rPr>
                            <w:t>report</w:t>
                          </w:r>
                          <w:r>
                            <w:rPr>
                              <w:rFonts w:ascii="Segoe UI"/>
                              <w:spacing w:val="-4"/>
                            </w:rPr>
                            <w:t xml:space="preserve"> </w:t>
                          </w:r>
                          <w:r>
                            <w:rPr>
                              <w:rFonts w:ascii="Segoe UI"/>
                            </w:rPr>
                            <w:t>sightings</w:t>
                          </w:r>
                          <w:r>
                            <w:rPr>
                              <w:rFonts w:ascii="Segoe UI"/>
                              <w:spacing w:val="-4"/>
                            </w:rPr>
                            <w:t xml:space="preserve"> </w:t>
                          </w:r>
                          <w:r>
                            <w:rPr>
                              <w:rFonts w:ascii="Segoe UI"/>
                            </w:rPr>
                            <w:t>of</w:t>
                          </w:r>
                          <w:r>
                            <w:rPr>
                              <w:rFonts w:ascii="Segoe UI"/>
                              <w:spacing w:val="-5"/>
                            </w:rPr>
                            <w:t xml:space="preserve"> </w:t>
                          </w:r>
                          <w:r>
                            <w:rPr>
                              <w:rFonts w:ascii="Segoe UI"/>
                            </w:rPr>
                            <w:t>these</w:t>
                          </w:r>
                          <w:r>
                            <w:rPr>
                              <w:rFonts w:ascii="Segoe UI"/>
                              <w:spacing w:val="-5"/>
                            </w:rPr>
                            <w:t xml:space="preserve"> </w:t>
                          </w:r>
                          <w:r>
                            <w:rPr>
                              <w:rFonts w:ascii="Segoe UI"/>
                            </w:rPr>
                            <w:t>species</w:t>
                          </w:r>
                          <w:r>
                            <w:rPr>
                              <w:rFonts w:ascii="Segoe UI"/>
                              <w:spacing w:val="-4"/>
                            </w:rPr>
                            <w:t xml:space="preserve"> </w:t>
                          </w:r>
                          <w:r>
                            <w:rPr>
                              <w:rFonts w:ascii="Segoe UI"/>
                            </w:rPr>
                            <w:t xml:space="preserve">to </w:t>
                          </w:r>
                          <w:hyperlink r:id="rId1">
                            <w:r>
                              <w:rPr>
                                <w:rFonts w:ascii="Segoe UI"/>
                                <w:color w:val="0000FF"/>
                                <w:u w:val="single" w:color="0000FF"/>
                              </w:rPr>
                              <w:t>Thames</w:t>
                            </w:r>
                            <w:r>
                              <w:rPr>
                                <w:rFonts w:ascii="Segoe UI"/>
                                <w:color w:val="0000FF"/>
                                <w:spacing w:val="-5"/>
                                <w:u w:val="single" w:color="0000FF"/>
                              </w:rPr>
                              <w:t xml:space="preserve"> </w:t>
                            </w:r>
                            <w:r>
                              <w:rPr>
                                <w:rFonts w:ascii="Segoe UI"/>
                                <w:color w:val="0000FF"/>
                                <w:u w:val="single" w:color="0000FF"/>
                              </w:rPr>
                              <w:t>Valley</w:t>
                            </w:r>
                            <w:r>
                              <w:rPr>
                                <w:rFonts w:ascii="Segoe UI"/>
                                <w:color w:val="0000FF"/>
                                <w:spacing w:val="-4"/>
                                <w:u w:val="single" w:color="0000FF"/>
                              </w:rPr>
                              <w:t xml:space="preserve"> </w:t>
                            </w:r>
                            <w:r>
                              <w:rPr>
                                <w:rFonts w:ascii="Segoe UI"/>
                                <w:color w:val="0000FF"/>
                                <w:u w:val="single" w:color="0000FF"/>
                              </w:rPr>
                              <w:t>Environmental</w:t>
                            </w:r>
                            <w:r>
                              <w:rPr>
                                <w:rFonts w:ascii="Segoe UI"/>
                                <w:color w:val="0000FF"/>
                                <w:spacing w:val="-4"/>
                                <w:u w:val="single" w:color="0000FF"/>
                              </w:rPr>
                              <w:t xml:space="preserve"> </w:t>
                            </w:r>
                            <w:r>
                              <w:rPr>
                                <w:rFonts w:ascii="Segoe UI"/>
                                <w:color w:val="0000FF"/>
                                <w:u w:val="single" w:color="0000FF"/>
                              </w:rPr>
                              <w:t>Records</w:t>
                            </w:r>
                            <w:r>
                              <w:rPr>
                                <w:rFonts w:ascii="Segoe UI"/>
                                <w:color w:val="0000FF"/>
                                <w:spacing w:val="-5"/>
                                <w:u w:val="single" w:color="0000FF"/>
                              </w:rPr>
                              <w:t xml:space="preserve"> </w:t>
                            </w:r>
                            <w:r>
                              <w:rPr>
                                <w:rFonts w:ascii="Segoe UI"/>
                                <w:color w:val="0000FF"/>
                                <w:u w:val="single" w:color="0000FF"/>
                              </w:rPr>
                              <w:t>Centre</w:t>
                            </w:r>
                          </w:hyperlink>
                          <w:r>
                            <w:rPr>
                              <w:rFonts w:ascii="Segoe UI"/>
                              <w:color w:val="0000FF"/>
                              <w:spacing w:val="-2"/>
                            </w:rPr>
                            <w:t xml:space="preserve"> </w:t>
                          </w:r>
                          <w:r>
                            <w:rPr>
                              <w:rFonts w:ascii="Segoe UI"/>
                            </w:rPr>
                            <w:t>to</w:t>
                          </w:r>
                          <w:r>
                            <w:rPr>
                              <w:rFonts w:ascii="Segoe UI"/>
                              <w:spacing w:val="-3"/>
                            </w:rPr>
                            <w:t xml:space="preserve"> </w:t>
                          </w:r>
                          <w:r>
                            <w:rPr>
                              <w:rFonts w:ascii="Segoe UI"/>
                            </w:rPr>
                            <w:t>inform</w:t>
                          </w:r>
                          <w:r>
                            <w:rPr>
                              <w:rFonts w:ascii="Segoe UI"/>
                              <w:spacing w:val="-4"/>
                            </w:rPr>
                            <w:t xml:space="preserve"> </w:t>
                          </w:r>
                          <w:r>
                            <w:rPr>
                              <w:rFonts w:ascii="Segoe UI"/>
                            </w:rPr>
                            <w:t>future</w:t>
                          </w:r>
                          <w:r>
                            <w:rPr>
                              <w:rFonts w:ascii="Segoe UI"/>
                              <w:spacing w:val="-4"/>
                            </w:rPr>
                            <w:t xml:space="preserve"> work</w:t>
                          </w:r>
                        </w:p>
                      </w:txbxContent>
                    </wps:txbx>
                    <wps:bodyPr wrap="square" lIns="0" tIns="0" rIns="0" bIns="0" rtlCol="0">
                      <a:noAutofit/>
                    </wps:bodyPr>
                  </wps:wsp>
                </a:graphicData>
              </a:graphic>
            </wp:anchor>
          </w:drawing>
        </mc:Choice>
        <mc:Fallback>
          <w:pict>
            <v:shapetype w14:anchorId="41029746" id="_x0000_t202" coordsize="21600,21600" o:spt="202" path="m,l,21600r21600,l21600,xe">
              <v:stroke joinstyle="miter"/>
              <v:path gradientshapeok="t" o:connecttype="rect"/>
            </v:shapetype>
            <v:shape id="Textbox 17" o:spid="_x0000_s1033" type="#_x0000_t202" style="position:absolute;margin-left:77.7pt;margin-top:543.1pt;width:582.05pt;height:18pt;z-index:-25165823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" filled="f" stroked="f">
              <v:textbox inset="0,0,0,0">
                <w:txbxContent>
                  <w:p w14:paraId="410297AD" w14:textId="77777777" w:rsidR="006D702F" w:rsidRDefault="001B6099">
                    <w:pPr>
                      <w:pStyle w:val="BodyText"/>
                      <w:spacing w:before="20"/>
                      <w:ind w:left="20"/>
                      <w:rPr>
                        <w:rFonts w:ascii="Segoe UI"/>
                      </w:rPr>
                    </w:pPr>
                    <w:r>
                      <w:rPr>
                        <w:rFonts w:ascii="Segoe UI"/>
                      </w:rPr>
                      <w:t>Please</w:t>
                    </w:r>
                    <w:r>
                      <w:rPr>
                        <w:rFonts w:ascii="Segoe UI"/>
                        <w:spacing w:val="-7"/>
                      </w:rPr>
                      <w:t xml:space="preserve"> </w:t>
                    </w:r>
                    <w:r>
                      <w:rPr>
                        <w:rFonts w:ascii="Segoe UI"/>
                      </w:rPr>
                      <w:t>report</w:t>
                    </w:r>
                    <w:r>
                      <w:rPr>
                        <w:rFonts w:ascii="Segoe UI"/>
                        <w:spacing w:val="-4"/>
                      </w:rPr>
                      <w:t xml:space="preserve"> </w:t>
                    </w:r>
                    <w:r>
                      <w:rPr>
                        <w:rFonts w:ascii="Segoe UI"/>
                      </w:rPr>
                      <w:t>sightings</w:t>
                    </w:r>
                    <w:r>
                      <w:rPr>
                        <w:rFonts w:ascii="Segoe UI"/>
                        <w:spacing w:val="-4"/>
                      </w:rPr>
                      <w:t xml:space="preserve"> </w:t>
                    </w:r>
                    <w:r>
                      <w:rPr>
                        <w:rFonts w:ascii="Segoe UI"/>
                      </w:rPr>
                      <w:t>of</w:t>
                    </w:r>
                    <w:r>
                      <w:rPr>
                        <w:rFonts w:ascii="Segoe UI"/>
                        <w:spacing w:val="-5"/>
                      </w:rPr>
                      <w:t xml:space="preserve"> </w:t>
                    </w:r>
                    <w:r>
                      <w:rPr>
                        <w:rFonts w:ascii="Segoe UI"/>
                      </w:rPr>
                      <w:t>these</w:t>
                    </w:r>
                    <w:r>
                      <w:rPr>
                        <w:rFonts w:ascii="Segoe UI"/>
                        <w:spacing w:val="-5"/>
                      </w:rPr>
                      <w:t xml:space="preserve"> </w:t>
                    </w:r>
                    <w:r>
                      <w:rPr>
                        <w:rFonts w:ascii="Segoe UI"/>
                      </w:rPr>
                      <w:t>species</w:t>
                    </w:r>
                    <w:r>
                      <w:rPr>
                        <w:rFonts w:ascii="Segoe UI"/>
                        <w:spacing w:val="-4"/>
                      </w:rPr>
                      <w:t xml:space="preserve"> </w:t>
                    </w:r>
                    <w:r>
                      <w:rPr>
                        <w:rFonts w:ascii="Segoe UI"/>
                      </w:rPr>
                      <w:t xml:space="preserve">to </w:t>
                    </w:r>
                    <w:hyperlink r:id="rId2">
                      <w:r>
                        <w:rPr>
                          <w:rFonts w:ascii="Segoe UI"/>
                          <w:color w:val="0000FF"/>
                          <w:u w:val="single" w:color="0000FF"/>
                        </w:rPr>
                        <w:t>Thames</w:t>
                      </w:r>
                      <w:r>
                        <w:rPr>
                          <w:rFonts w:ascii="Segoe UI"/>
                          <w:color w:val="0000FF"/>
                          <w:spacing w:val="-5"/>
                          <w:u w:val="single" w:color="0000FF"/>
                        </w:rPr>
                        <w:t xml:space="preserve"> </w:t>
                      </w:r>
                      <w:r>
                        <w:rPr>
                          <w:rFonts w:ascii="Segoe UI"/>
                          <w:color w:val="0000FF"/>
                          <w:u w:val="single" w:color="0000FF"/>
                        </w:rPr>
                        <w:t>Valley</w:t>
                      </w:r>
                      <w:r>
                        <w:rPr>
                          <w:rFonts w:ascii="Segoe UI"/>
                          <w:color w:val="0000FF"/>
                          <w:spacing w:val="-4"/>
                          <w:u w:val="single" w:color="0000FF"/>
                        </w:rPr>
                        <w:t xml:space="preserve"> </w:t>
                      </w:r>
                      <w:r>
                        <w:rPr>
                          <w:rFonts w:ascii="Segoe UI"/>
                          <w:color w:val="0000FF"/>
                          <w:u w:val="single" w:color="0000FF"/>
                        </w:rPr>
                        <w:t>Environmental</w:t>
                      </w:r>
                      <w:r>
                        <w:rPr>
                          <w:rFonts w:ascii="Segoe UI"/>
                          <w:color w:val="0000FF"/>
                          <w:spacing w:val="-4"/>
                          <w:u w:val="single" w:color="0000FF"/>
                        </w:rPr>
                        <w:t xml:space="preserve"> </w:t>
                      </w:r>
                      <w:r>
                        <w:rPr>
                          <w:rFonts w:ascii="Segoe UI"/>
                          <w:color w:val="0000FF"/>
                          <w:u w:val="single" w:color="0000FF"/>
                        </w:rPr>
                        <w:t>Records</w:t>
                      </w:r>
                      <w:r>
                        <w:rPr>
                          <w:rFonts w:ascii="Segoe UI"/>
                          <w:color w:val="0000FF"/>
                          <w:spacing w:val="-5"/>
                          <w:u w:val="single" w:color="0000FF"/>
                        </w:rPr>
                        <w:t xml:space="preserve"> </w:t>
                      </w:r>
                      <w:r>
                        <w:rPr>
                          <w:rFonts w:ascii="Segoe UI"/>
                          <w:color w:val="0000FF"/>
                          <w:u w:val="single" w:color="0000FF"/>
                        </w:rPr>
                        <w:t>Centre</w:t>
                      </w:r>
                    </w:hyperlink>
                    <w:r>
                      <w:rPr>
                        <w:rFonts w:ascii="Segoe UI"/>
                        <w:color w:val="0000FF"/>
                        <w:spacing w:val="-2"/>
                      </w:rPr>
                      <w:t xml:space="preserve"> </w:t>
                    </w:r>
                    <w:r>
                      <w:rPr>
                        <w:rFonts w:ascii="Segoe UI"/>
                      </w:rPr>
                      <w:t>to</w:t>
                    </w:r>
                    <w:r>
                      <w:rPr>
                        <w:rFonts w:ascii="Segoe UI"/>
                        <w:spacing w:val="-3"/>
                      </w:rPr>
                      <w:t xml:space="preserve"> </w:t>
                    </w:r>
                    <w:r>
                      <w:rPr>
                        <w:rFonts w:ascii="Segoe UI"/>
                      </w:rPr>
                      <w:t>inform</w:t>
                    </w:r>
                    <w:r>
                      <w:rPr>
                        <w:rFonts w:ascii="Segoe UI"/>
                        <w:spacing w:val="-4"/>
                      </w:rPr>
                      <w:t xml:space="preserve"> </w:t>
                    </w:r>
                    <w:r>
                      <w:rPr>
                        <w:rFonts w:ascii="Segoe UI"/>
                      </w:rPr>
                      <w:t>future</w:t>
                    </w:r>
                    <w:r>
                      <w:rPr>
                        <w:rFonts w:ascii="Segoe UI"/>
                        <w:spacing w:val="-4"/>
                      </w:rPr>
                      <w:t xml:space="preserve"> work</w:t>
                    </w:r>
                  </w:p>
                </w:txbxContent>
              </v:textbox>
              <w10:wrap anchorx="page" anchory="page"/>
            </v:shape>
          </w:pict>
        </mc:Fallback>
      </mc:AlternateContent>
    </w:r>
    <w:r>
      <w:rPr>
        <w:noProof/>
        <w:sz w:val="20"/>
      </w:rPr>
      <mc:AlternateContent>
        <mc:Choice Requires="wps">
          <w:drawing>
            <wp:anchor distT="0" distB="0" distL="0" distR="0" simplePos="0" relativeHeight="251658247" behindDoc="1" locked="0" layoutInCell="1" allowOverlap="1" wp14:anchorId="41029748" wp14:editId="41029749">
              <wp:simplePos x="0" y="0"/>
              <wp:positionH relativeFrom="page">
                <wp:posOffset>8675369</wp:posOffset>
              </wp:positionH>
              <wp:positionV relativeFrom="page">
                <wp:posOffset>6923744</wp:posOffset>
              </wp:positionV>
              <wp:extent cx="110489" cy="19621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489" cy="196215"/>
                      </a:xfrm>
                      <a:prstGeom prst="rect">
                        <a:avLst/>
                      </a:prstGeom>
                    </wps:spPr>
                    <wps:txbx>
                      <w:txbxContent>
                        <w:p w14:paraId="410297AE" w14:textId="77777777" w:rsidR="006D702F" w:rsidRDefault="001B6099">
                          <w:pPr>
                            <w:pStyle w:val="BodyText"/>
                            <w:spacing w:before="12"/>
                            <w:ind w:left="20"/>
                          </w:pPr>
                          <w:r>
                            <w:rPr>
                              <w:spacing w:val="-10"/>
                            </w:rPr>
                            <w:t>9</w:t>
                          </w:r>
                        </w:p>
                      </w:txbxContent>
                    </wps:txbx>
                    <wps:bodyPr wrap="square" lIns="0" tIns="0" rIns="0" bIns="0" rtlCol="0">
                      <a:noAutofit/>
                    </wps:bodyPr>
                  </wps:wsp>
                </a:graphicData>
              </a:graphic>
            </wp:anchor>
          </w:drawing>
        </mc:Choice>
        <mc:Fallback>
          <w:pict>
            <v:shape w14:anchorId="41029748" id="Textbox 18" o:spid="_x0000_s1034" type="#_x0000_t202" style="position:absolute;margin-left:683.1pt;margin-top:545.2pt;width:8.7pt;height:15.45pt;z-index:-25165823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" filled="f" stroked="f">
              <v:textbox inset="0,0,0,0">
                <w:txbxContent>
                  <w:p w14:paraId="410297AE" w14:textId="77777777" w:rsidR="006D702F" w:rsidRDefault="001B6099">
                    <w:pPr>
                      <w:pStyle w:val="BodyText"/>
                      <w:spacing w:before="12"/>
                      <w:ind w:left="20"/>
                    </w:pPr>
                    <w:r>
                      <w:rPr>
                        <w:spacing w:val="-10"/>
                      </w:rPr>
                      <w:t>9</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29723" w14:textId="77777777" w:rsidR="006D702F" w:rsidRDefault="001B6099">
    <w:pPr>
      <w:pStyle w:val="BodyText"/>
      <w:spacing w:line="14" w:lineRule="auto"/>
      <w:rPr>
        <w:sz w:val="20"/>
      </w:rPr>
    </w:pPr>
    <w:r>
      <w:rPr>
        <w:noProof/>
        <w:sz w:val="20"/>
      </w:rPr>
      <mc:AlternateContent>
        <mc:Choice Requires="wps">
          <w:drawing>
            <wp:anchor distT="0" distB="0" distL="0" distR="0" simplePos="0" relativeHeight="251658248" behindDoc="1" locked="0" layoutInCell="1" allowOverlap="1" wp14:anchorId="4102974A" wp14:editId="4102974B">
              <wp:simplePos x="0" y="0"/>
              <wp:positionH relativeFrom="page">
                <wp:posOffset>1362202</wp:posOffset>
              </wp:positionH>
              <wp:positionV relativeFrom="page">
                <wp:posOffset>6897252</wp:posOffset>
              </wp:positionV>
              <wp:extent cx="7395209" cy="22860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95209" cy="228600"/>
                      </a:xfrm>
                      <a:prstGeom prst="rect">
                        <a:avLst/>
                      </a:prstGeom>
                    </wps:spPr>
                    <wps:txbx>
                      <w:txbxContent>
                        <w:p w14:paraId="410297AF" w14:textId="77777777" w:rsidR="006D702F" w:rsidRDefault="001B6099">
                          <w:pPr>
                            <w:pStyle w:val="BodyText"/>
                            <w:spacing w:before="20"/>
                            <w:ind w:left="20"/>
                            <w:rPr>
                              <w:rFonts w:ascii="Segoe UI"/>
                            </w:rPr>
                          </w:pPr>
                          <w:r>
                            <w:rPr>
                              <w:rFonts w:ascii="Segoe UI"/>
                            </w:rPr>
                            <w:t>Please</w:t>
                          </w:r>
                          <w:r>
                            <w:rPr>
                              <w:rFonts w:ascii="Segoe UI"/>
                              <w:spacing w:val="-5"/>
                            </w:rPr>
                            <w:t xml:space="preserve"> </w:t>
                          </w:r>
                          <w:r>
                            <w:rPr>
                              <w:rFonts w:ascii="Segoe UI"/>
                            </w:rPr>
                            <w:t>report</w:t>
                          </w:r>
                          <w:r>
                            <w:rPr>
                              <w:rFonts w:ascii="Segoe UI"/>
                              <w:spacing w:val="-4"/>
                            </w:rPr>
                            <w:t xml:space="preserve"> </w:t>
                          </w:r>
                          <w:r>
                            <w:rPr>
                              <w:rFonts w:ascii="Segoe UI"/>
                            </w:rPr>
                            <w:t>sightings</w:t>
                          </w:r>
                          <w:r>
                            <w:rPr>
                              <w:rFonts w:ascii="Segoe UI"/>
                              <w:spacing w:val="-5"/>
                            </w:rPr>
                            <w:t xml:space="preserve"> </w:t>
                          </w:r>
                          <w:r>
                            <w:rPr>
                              <w:rFonts w:ascii="Segoe UI"/>
                            </w:rPr>
                            <w:t>of</w:t>
                          </w:r>
                          <w:r>
                            <w:rPr>
                              <w:rFonts w:ascii="Segoe UI"/>
                              <w:spacing w:val="-5"/>
                            </w:rPr>
                            <w:t xml:space="preserve"> </w:t>
                          </w:r>
                          <w:r>
                            <w:rPr>
                              <w:rFonts w:ascii="Segoe UI"/>
                            </w:rPr>
                            <w:t>these</w:t>
                          </w:r>
                          <w:r>
                            <w:rPr>
                              <w:rFonts w:ascii="Segoe UI"/>
                              <w:spacing w:val="-3"/>
                            </w:rPr>
                            <w:t xml:space="preserve"> </w:t>
                          </w:r>
                          <w:r>
                            <w:rPr>
                              <w:rFonts w:ascii="Segoe UI"/>
                            </w:rPr>
                            <w:t>species</w:t>
                          </w:r>
                          <w:r>
                            <w:rPr>
                              <w:rFonts w:ascii="Segoe UI"/>
                              <w:spacing w:val="-3"/>
                            </w:rPr>
                            <w:t xml:space="preserve"> </w:t>
                          </w:r>
                          <w:r>
                            <w:rPr>
                              <w:rFonts w:ascii="Segoe UI"/>
                            </w:rPr>
                            <w:t xml:space="preserve">to </w:t>
                          </w:r>
                          <w:hyperlink r:id="rId1">
                            <w:r>
                              <w:rPr>
                                <w:rFonts w:ascii="Segoe UI"/>
                                <w:color w:val="0000FF"/>
                                <w:u w:val="single" w:color="0000FF"/>
                              </w:rPr>
                              <w:t>Thames</w:t>
                            </w:r>
                            <w:r>
                              <w:rPr>
                                <w:rFonts w:ascii="Segoe UI"/>
                                <w:color w:val="0000FF"/>
                                <w:spacing w:val="-5"/>
                                <w:u w:val="single" w:color="0000FF"/>
                              </w:rPr>
                              <w:t xml:space="preserve"> </w:t>
                            </w:r>
                            <w:r>
                              <w:rPr>
                                <w:rFonts w:ascii="Segoe UI"/>
                                <w:color w:val="0000FF"/>
                                <w:u w:val="single" w:color="0000FF"/>
                              </w:rPr>
                              <w:t>Valley</w:t>
                            </w:r>
                            <w:r>
                              <w:rPr>
                                <w:rFonts w:ascii="Segoe UI"/>
                                <w:color w:val="0000FF"/>
                                <w:spacing w:val="-5"/>
                                <w:u w:val="single" w:color="0000FF"/>
                              </w:rPr>
                              <w:t xml:space="preserve"> </w:t>
                            </w:r>
                            <w:r>
                              <w:rPr>
                                <w:rFonts w:ascii="Segoe UI"/>
                                <w:color w:val="0000FF"/>
                                <w:u w:val="single" w:color="0000FF"/>
                              </w:rPr>
                              <w:t>Environmental</w:t>
                            </w:r>
                            <w:r>
                              <w:rPr>
                                <w:rFonts w:ascii="Segoe UI"/>
                                <w:color w:val="0000FF"/>
                                <w:spacing w:val="-4"/>
                                <w:u w:val="single" w:color="0000FF"/>
                              </w:rPr>
                              <w:t xml:space="preserve"> </w:t>
                            </w:r>
                            <w:r>
                              <w:rPr>
                                <w:rFonts w:ascii="Segoe UI"/>
                                <w:color w:val="0000FF"/>
                                <w:u w:val="single" w:color="0000FF"/>
                              </w:rPr>
                              <w:t>Records</w:t>
                            </w:r>
                            <w:r>
                              <w:rPr>
                                <w:rFonts w:ascii="Segoe UI"/>
                                <w:color w:val="0000FF"/>
                                <w:spacing w:val="-5"/>
                                <w:u w:val="single" w:color="0000FF"/>
                              </w:rPr>
                              <w:t xml:space="preserve"> </w:t>
                            </w:r>
                            <w:r>
                              <w:rPr>
                                <w:rFonts w:ascii="Segoe UI"/>
                                <w:color w:val="0000FF"/>
                                <w:u w:val="single" w:color="0000FF"/>
                              </w:rPr>
                              <w:t>Centre</w:t>
                            </w:r>
                          </w:hyperlink>
                          <w:r>
                            <w:rPr>
                              <w:rFonts w:ascii="Segoe UI"/>
                              <w:color w:val="0000FF"/>
                              <w:spacing w:val="-1"/>
                            </w:rPr>
                            <w:t xml:space="preserve"> </w:t>
                          </w:r>
                          <w:r>
                            <w:rPr>
                              <w:rFonts w:ascii="Segoe UI"/>
                            </w:rPr>
                            <w:t>to</w:t>
                          </w:r>
                          <w:r>
                            <w:rPr>
                              <w:rFonts w:ascii="Segoe UI"/>
                              <w:spacing w:val="-1"/>
                            </w:rPr>
                            <w:t xml:space="preserve"> </w:t>
                          </w:r>
                          <w:r>
                            <w:rPr>
                              <w:rFonts w:ascii="Segoe UI"/>
                            </w:rPr>
                            <w:t>inform</w:t>
                          </w:r>
                          <w:r>
                            <w:rPr>
                              <w:rFonts w:ascii="Segoe UI"/>
                              <w:spacing w:val="-4"/>
                            </w:rPr>
                            <w:t xml:space="preserve"> </w:t>
                          </w:r>
                          <w:r>
                            <w:rPr>
                              <w:rFonts w:ascii="Segoe UI"/>
                            </w:rPr>
                            <w:t>future</w:t>
                          </w:r>
                          <w:r>
                            <w:rPr>
                              <w:rFonts w:ascii="Segoe UI"/>
                              <w:spacing w:val="-4"/>
                            </w:rPr>
                            <w:t xml:space="preserve"> work</w:t>
                          </w:r>
                        </w:p>
                      </w:txbxContent>
                    </wps:txbx>
                    <wps:bodyPr wrap="square" lIns="0" tIns="0" rIns="0" bIns="0" rtlCol="0">
                      <a:noAutofit/>
                    </wps:bodyPr>
                  </wps:wsp>
                </a:graphicData>
              </a:graphic>
            </wp:anchor>
          </w:drawing>
        </mc:Choice>
        <mc:Fallback>
          <w:pict>
            <v:shapetype w14:anchorId="4102974A" id="_x0000_t202" coordsize="21600,21600" o:spt="202" path="m,l,21600r21600,l21600,xe">
              <v:stroke joinstyle="miter"/>
              <v:path gradientshapeok="t" o:connecttype="rect"/>
            </v:shapetype>
            <v:shape id="Textbox 21" o:spid="_x0000_s1035" type="#_x0000_t202" style="position:absolute;margin-left:107.25pt;margin-top:543.1pt;width:582.3pt;height:18pt;z-index:-251658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" filled="f" stroked="f">
              <v:textbox inset="0,0,0,0">
                <w:txbxContent>
                  <w:p w14:paraId="410297AF" w14:textId="77777777" w:rsidR="006D702F" w:rsidRDefault="001B6099">
                    <w:pPr>
                      <w:pStyle w:val="BodyText"/>
                      <w:spacing w:before="20"/>
                      <w:ind w:left="20"/>
                      <w:rPr>
                        <w:rFonts w:ascii="Segoe UI"/>
                      </w:rPr>
                    </w:pPr>
                    <w:r>
                      <w:rPr>
                        <w:rFonts w:ascii="Segoe UI"/>
                      </w:rPr>
                      <w:t>Please</w:t>
                    </w:r>
                    <w:r>
                      <w:rPr>
                        <w:rFonts w:ascii="Segoe UI"/>
                        <w:spacing w:val="-5"/>
                      </w:rPr>
                      <w:t xml:space="preserve"> </w:t>
                    </w:r>
                    <w:r>
                      <w:rPr>
                        <w:rFonts w:ascii="Segoe UI"/>
                      </w:rPr>
                      <w:t>report</w:t>
                    </w:r>
                    <w:r>
                      <w:rPr>
                        <w:rFonts w:ascii="Segoe UI"/>
                        <w:spacing w:val="-4"/>
                      </w:rPr>
                      <w:t xml:space="preserve"> </w:t>
                    </w:r>
                    <w:r>
                      <w:rPr>
                        <w:rFonts w:ascii="Segoe UI"/>
                      </w:rPr>
                      <w:t>sightings</w:t>
                    </w:r>
                    <w:r>
                      <w:rPr>
                        <w:rFonts w:ascii="Segoe UI"/>
                        <w:spacing w:val="-5"/>
                      </w:rPr>
                      <w:t xml:space="preserve"> </w:t>
                    </w:r>
                    <w:r>
                      <w:rPr>
                        <w:rFonts w:ascii="Segoe UI"/>
                      </w:rPr>
                      <w:t>of</w:t>
                    </w:r>
                    <w:r>
                      <w:rPr>
                        <w:rFonts w:ascii="Segoe UI"/>
                        <w:spacing w:val="-5"/>
                      </w:rPr>
                      <w:t xml:space="preserve"> </w:t>
                    </w:r>
                    <w:r>
                      <w:rPr>
                        <w:rFonts w:ascii="Segoe UI"/>
                      </w:rPr>
                      <w:t>these</w:t>
                    </w:r>
                    <w:r>
                      <w:rPr>
                        <w:rFonts w:ascii="Segoe UI"/>
                        <w:spacing w:val="-3"/>
                      </w:rPr>
                      <w:t xml:space="preserve"> </w:t>
                    </w:r>
                    <w:r>
                      <w:rPr>
                        <w:rFonts w:ascii="Segoe UI"/>
                      </w:rPr>
                      <w:t>species</w:t>
                    </w:r>
                    <w:r>
                      <w:rPr>
                        <w:rFonts w:ascii="Segoe UI"/>
                        <w:spacing w:val="-3"/>
                      </w:rPr>
                      <w:t xml:space="preserve"> </w:t>
                    </w:r>
                    <w:r>
                      <w:rPr>
                        <w:rFonts w:ascii="Segoe UI"/>
                      </w:rPr>
                      <w:t xml:space="preserve">to </w:t>
                    </w:r>
                    <w:hyperlink r:id="rId2">
                      <w:r>
                        <w:rPr>
                          <w:rFonts w:ascii="Segoe UI"/>
                          <w:color w:val="0000FF"/>
                          <w:u w:val="single" w:color="0000FF"/>
                        </w:rPr>
                        <w:t>Thames</w:t>
                      </w:r>
                      <w:r>
                        <w:rPr>
                          <w:rFonts w:ascii="Segoe UI"/>
                          <w:color w:val="0000FF"/>
                          <w:spacing w:val="-5"/>
                          <w:u w:val="single" w:color="0000FF"/>
                        </w:rPr>
                        <w:t xml:space="preserve"> </w:t>
                      </w:r>
                      <w:r>
                        <w:rPr>
                          <w:rFonts w:ascii="Segoe UI"/>
                          <w:color w:val="0000FF"/>
                          <w:u w:val="single" w:color="0000FF"/>
                        </w:rPr>
                        <w:t>Valley</w:t>
                      </w:r>
                      <w:r>
                        <w:rPr>
                          <w:rFonts w:ascii="Segoe UI"/>
                          <w:color w:val="0000FF"/>
                          <w:spacing w:val="-5"/>
                          <w:u w:val="single" w:color="0000FF"/>
                        </w:rPr>
                        <w:t xml:space="preserve"> </w:t>
                      </w:r>
                      <w:r>
                        <w:rPr>
                          <w:rFonts w:ascii="Segoe UI"/>
                          <w:color w:val="0000FF"/>
                          <w:u w:val="single" w:color="0000FF"/>
                        </w:rPr>
                        <w:t>Environmental</w:t>
                      </w:r>
                      <w:r>
                        <w:rPr>
                          <w:rFonts w:ascii="Segoe UI"/>
                          <w:color w:val="0000FF"/>
                          <w:spacing w:val="-4"/>
                          <w:u w:val="single" w:color="0000FF"/>
                        </w:rPr>
                        <w:t xml:space="preserve"> </w:t>
                      </w:r>
                      <w:r>
                        <w:rPr>
                          <w:rFonts w:ascii="Segoe UI"/>
                          <w:color w:val="0000FF"/>
                          <w:u w:val="single" w:color="0000FF"/>
                        </w:rPr>
                        <w:t>Records</w:t>
                      </w:r>
                      <w:r>
                        <w:rPr>
                          <w:rFonts w:ascii="Segoe UI"/>
                          <w:color w:val="0000FF"/>
                          <w:spacing w:val="-5"/>
                          <w:u w:val="single" w:color="0000FF"/>
                        </w:rPr>
                        <w:t xml:space="preserve"> </w:t>
                      </w:r>
                      <w:r>
                        <w:rPr>
                          <w:rFonts w:ascii="Segoe UI"/>
                          <w:color w:val="0000FF"/>
                          <w:u w:val="single" w:color="0000FF"/>
                        </w:rPr>
                        <w:t>Centre</w:t>
                      </w:r>
                    </w:hyperlink>
                    <w:r>
                      <w:rPr>
                        <w:rFonts w:ascii="Segoe UI"/>
                        <w:color w:val="0000FF"/>
                        <w:spacing w:val="-1"/>
                      </w:rPr>
                      <w:t xml:space="preserve"> </w:t>
                    </w:r>
                    <w:r>
                      <w:rPr>
                        <w:rFonts w:ascii="Segoe UI"/>
                      </w:rPr>
                      <w:t>to</w:t>
                    </w:r>
                    <w:r>
                      <w:rPr>
                        <w:rFonts w:ascii="Segoe UI"/>
                        <w:spacing w:val="-1"/>
                      </w:rPr>
                      <w:t xml:space="preserve"> </w:t>
                    </w:r>
                    <w:r>
                      <w:rPr>
                        <w:rFonts w:ascii="Segoe UI"/>
                      </w:rPr>
                      <w:t>inform</w:t>
                    </w:r>
                    <w:r>
                      <w:rPr>
                        <w:rFonts w:ascii="Segoe UI"/>
                        <w:spacing w:val="-4"/>
                      </w:rPr>
                      <w:t xml:space="preserve"> </w:t>
                    </w:r>
                    <w:r>
                      <w:rPr>
                        <w:rFonts w:ascii="Segoe UI"/>
                      </w:rPr>
                      <w:t>future</w:t>
                    </w:r>
                    <w:r>
                      <w:rPr>
                        <w:rFonts w:ascii="Segoe UI"/>
                        <w:spacing w:val="-4"/>
                      </w:rPr>
                      <w:t xml:space="preserve"> work</w:t>
                    </w:r>
                  </w:p>
                </w:txbxContent>
              </v:textbox>
              <w10:wrap anchorx="page" anchory="page"/>
            </v:shape>
          </w:pict>
        </mc:Fallback>
      </mc:AlternateContent>
    </w:r>
    <w:r>
      <w:rPr>
        <w:noProof/>
        <w:sz w:val="20"/>
      </w:rPr>
      <mc:AlternateContent>
        <mc:Choice Requires="wps">
          <w:drawing>
            <wp:anchor distT="0" distB="0" distL="0" distR="0" simplePos="0" relativeHeight="251658249" behindDoc="1" locked="0" layoutInCell="1" allowOverlap="1" wp14:anchorId="4102974C" wp14:editId="4102974D">
              <wp:simplePos x="0" y="0"/>
              <wp:positionH relativeFrom="page">
                <wp:posOffset>9135871</wp:posOffset>
              </wp:positionH>
              <wp:positionV relativeFrom="page">
                <wp:posOffset>6923744</wp:posOffset>
              </wp:positionV>
              <wp:extent cx="196215" cy="19621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215" cy="196215"/>
                      </a:xfrm>
                      <a:prstGeom prst="rect">
                        <a:avLst/>
                      </a:prstGeom>
                    </wps:spPr>
                    <wps:txbx>
                      <w:txbxContent>
                        <w:p w14:paraId="410297B0" w14:textId="77777777" w:rsidR="006D702F" w:rsidRDefault="001B6099">
                          <w:pPr>
                            <w:pStyle w:val="BodyText"/>
                            <w:spacing w:before="12"/>
                            <w:ind w:left="20"/>
                          </w:pPr>
                          <w:r>
                            <w:rPr>
                              <w:spacing w:val="-5"/>
                            </w:rPr>
                            <w:t>10</w:t>
                          </w:r>
                        </w:p>
                      </w:txbxContent>
                    </wps:txbx>
                    <wps:bodyPr wrap="square" lIns="0" tIns="0" rIns="0" bIns="0" rtlCol="0">
                      <a:noAutofit/>
                    </wps:bodyPr>
                  </wps:wsp>
                </a:graphicData>
              </a:graphic>
            </wp:anchor>
          </w:drawing>
        </mc:Choice>
        <mc:Fallback>
          <w:pict>
            <v:shape w14:anchorId="4102974C" id="Textbox 22" o:spid="_x0000_s1036" type="#_x0000_t202" style="position:absolute;margin-left:719.35pt;margin-top:545.2pt;width:15.45pt;height:15.45pt;z-index:-25165823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" filled="f" stroked="f">
              <v:textbox inset="0,0,0,0">
                <w:txbxContent>
                  <w:p w14:paraId="410297B0" w14:textId="77777777" w:rsidR="006D702F" w:rsidRDefault="001B6099">
                    <w:pPr>
                      <w:pStyle w:val="BodyText"/>
                      <w:spacing w:before="12"/>
                      <w:ind w:left="20"/>
                    </w:pPr>
                    <w:r>
                      <w:rPr>
                        <w:spacing w:val="-5"/>
                      </w:rPr>
                      <w:t>10</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29724" w14:textId="77777777" w:rsidR="006D702F" w:rsidRDefault="001B6099">
    <w:pPr>
      <w:pStyle w:val="BodyText"/>
      <w:spacing w:line="14" w:lineRule="auto"/>
      <w:rPr>
        <w:sz w:val="20"/>
      </w:rPr>
    </w:pPr>
    <w:r>
      <w:rPr>
        <w:noProof/>
        <w:sz w:val="20"/>
      </w:rPr>
      <mc:AlternateContent>
        <mc:Choice Requires="wps">
          <w:drawing>
            <wp:anchor distT="0" distB="0" distL="0" distR="0" simplePos="0" relativeHeight="251658250" behindDoc="1" locked="0" layoutInCell="1" allowOverlap="1" wp14:anchorId="4102974E" wp14:editId="4102974F">
              <wp:simplePos x="0" y="0"/>
              <wp:positionH relativeFrom="page">
                <wp:posOffset>1368297</wp:posOffset>
              </wp:positionH>
              <wp:positionV relativeFrom="page">
                <wp:posOffset>6897252</wp:posOffset>
              </wp:positionV>
              <wp:extent cx="7395209" cy="22860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95209" cy="228600"/>
                      </a:xfrm>
                      <a:prstGeom prst="rect">
                        <a:avLst/>
                      </a:prstGeom>
                    </wps:spPr>
                    <wps:txbx>
                      <w:txbxContent>
                        <w:p w14:paraId="410297B1" w14:textId="77777777" w:rsidR="006D702F" w:rsidRDefault="001B6099">
                          <w:pPr>
                            <w:pStyle w:val="BodyText"/>
                            <w:spacing w:before="20"/>
                            <w:ind w:left="20"/>
                            <w:rPr>
                              <w:rFonts w:ascii="Segoe UI"/>
                            </w:rPr>
                          </w:pPr>
                          <w:r>
                            <w:rPr>
                              <w:rFonts w:ascii="Segoe UI"/>
                            </w:rPr>
                            <w:t>Please</w:t>
                          </w:r>
                          <w:r>
                            <w:rPr>
                              <w:rFonts w:ascii="Segoe UI"/>
                              <w:spacing w:val="-5"/>
                            </w:rPr>
                            <w:t xml:space="preserve"> </w:t>
                          </w:r>
                          <w:r>
                            <w:rPr>
                              <w:rFonts w:ascii="Segoe UI"/>
                            </w:rPr>
                            <w:t>report</w:t>
                          </w:r>
                          <w:r>
                            <w:rPr>
                              <w:rFonts w:ascii="Segoe UI"/>
                              <w:spacing w:val="-4"/>
                            </w:rPr>
                            <w:t xml:space="preserve"> </w:t>
                          </w:r>
                          <w:r>
                            <w:rPr>
                              <w:rFonts w:ascii="Segoe UI"/>
                            </w:rPr>
                            <w:t>sightings</w:t>
                          </w:r>
                          <w:r>
                            <w:rPr>
                              <w:rFonts w:ascii="Segoe UI"/>
                              <w:spacing w:val="-5"/>
                            </w:rPr>
                            <w:t xml:space="preserve"> </w:t>
                          </w:r>
                          <w:r>
                            <w:rPr>
                              <w:rFonts w:ascii="Segoe UI"/>
                            </w:rPr>
                            <w:t>of</w:t>
                          </w:r>
                          <w:r>
                            <w:rPr>
                              <w:rFonts w:ascii="Segoe UI"/>
                              <w:spacing w:val="-5"/>
                            </w:rPr>
                            <w:t xml:space="preserve"> </w:t>
                          </w:r>
                          <w:r>
                            <w:rPr>
                              <w:rFonts w:ascii="Segoe UI"/>
                            </w:rPr>
                            <w:t>these</w:t>
                          </w:r>
                          <w:r>
                            <w:rPr>
                              <w:rFonts w:ascii="Segoe UI"/>
                              <w:spacing w:val="-3"/>
                            </w:rPr>
                            <w:t xml:space="preserve"> </w:t>
                          </w:r>
                          <w:r>
                            <w:rPr>
                              <w:rFonts w:ascii="Segoe UI"/>
                            </w:rPr>
                            <w:t>species</w:t>
                          </w:r>
                          <w:r>
                            <w:rPr>
                              <w:rFonts w:ascii="Segoe UI"/>
                              <w:spacing w:val="-3"/>
                            </w:rPr>
                            <w:t xml:space="preserve"> </w:t>
                          </w:r>
                          <w:r>
                            <w:rPr>
                              <w:rFonts w:ascii="Segoe UI"/>
                            </w:rPr>
                            <w:t xml:space="preserve">to </w:t>
                          </w:r>
                          <w:hyperlink r:id="rId1">
                            <w:r>
                              <w:rPr>
                                <w:rFonts w:ascii="Segoe UI"/>
                                <w:color w:val="0000FF"/>
                                <w:u w:val="single" w:color="0000FF"/>
                              </w:rPr>
                              <w:t>Thames</w:t>
                            </w:r>
                            <w:r>
                              <w:rPr>
                                <w:rFonts w:ascii="Segoe UI"/>
                                <w:color w:val="0000FF"/>
                                <w:spacing w:val="-5"/>
                                <w:u w:val="single" w:color="0000FF"/>
                              </w:rPr>
                              <w:t xml:space="preserve"> </w:t>
                            </w:r>
                            <w:r>
                              <w:rPr>
                                <w:rFonts w:ascii="Segoe UI"/>
                                <w:color w:val="0000FF"/>
                                <w:u w:val="single" w:color="0000FF"/>
                              </w:rPr>
                              <w:t>Valley</w:t>
                            </w:r>
                            <w:r>
                              <w:rPr>
                                <w:rFonts w:ascii="Segoe UI"/>
                                <w:color w:val="0000FF"/>
                                <w:spacing w:val="-5"/>
                                <w:u w:val="single" w:color="0000FF"/>
                              </w:rPr>
                              <w:t xml:space="preserve"> </w:t>
                            </w:r>
                            <w:r>
                              <w:rPr>
                                <w:rFonts w:ascii="Segoe UI"/>
                                <w:color w:val="0000FF"/>
                                <w:u w:val="single" w:color="0000FF"/>
                              </w:rPr>
                              <w:t>Environmental</w:t>
                            </w:r>
                            <w:r>
                              <w:rPr>
                                <w:rFonts w:ascii="Segoe UI"/>
                                <w:color w:val="0000FF"/>
                                <w:spacing w:val="-4"/>
                                <w:u w:val="single" w:color="0000FF"/>
                              </w:rPr>
                              <w:t xml:space="preserve"> </w:t>
                            </w:r>
                            <w:r>
                              <w:rPr>
                                <w:rFonts w:ascii="Segoe UI"/>
                                <w:color w:val="0000FF"/>
                                <w:u w:val="single" w:color="0000FF"/>
                              </w:rPr>
                              <w:t>Records</w:t>
                            </w:r>
                            <w:r>
                              <w:rPr>
                                <w:rFonts w:ascii="Segoe UI"/>
                                <w:color w:val="0000FF"/>
                                <w:spacing w:val="-5"/>
                                <w:u w:val="single" w:color="0000FF"/>
                              </w:rPr>
                              <w:t xml:space="preserve"> </w:t>
                            </w:r>
                            <w:r>
                              <w:rPr>
                                <w:rFonts w:ascii="Segoe UI"/>
                                <w:color w:val="0000FF"/>
                                <w:u w:val="single" w:color="0000FF"/>
                              </w:rPr>
                              <w:t>Centre</w:t>
                            </w:r>
                          </w:hyperlink>
                          <w:r>
                            <w:rPr>
                              <w:rFonts w:ascii="Segoe UI"/>
                              <w:color w:val="0000FF"/>
                              <w:spacing w:val="-1"/>
                            </w:rPr>
                            <w:t xml:space="preserve"> </w:t>
                          </w:r>
                          <w:r>
                            <w:rPr>
                              <w:rFonts w:ascii="Segoe UI"/>
                            </w:rPr>
                            <w:t>to</w:t>
                          </w:r>
                          <w:r>
                            <w:rPr>
                              <w:rFonts w:ascii="Segoe UI"/>
                              <w:spacing w:val="-1"/>
                            </w:rPr>
                            <w:t xml:space="preserve"> </w:t>
                          </w:r>
                          <w:r>
                            <w:rPr>
                              <w:rFonts w:ascii="Segoe UI"/>
                            </w:rPr>
                            <w:t>inform</w:t>
                          </w:r>
                          <w:r>
                            <w:rPr>
                              <w:rFonts w:ascii="Segoe UI"/>
                              <w:spacing w:val="-4"/>
                            </w:rPr>
                            <w:t xml:space="preserve"> </w:t>
                          </w:r>
                          <w:r>
                            <w:rPr>
                              <w:rFonts w:ascii="Segoe UI"/>
                            </w:rPr>
                            <w:t>future</w:t>
                          </w:r>
                          <w:r>
                            <w:rPr>
                              <w:rFonts w:ascii="Segoe UI"/>
                              <w:spacing w:val="-4"/>
                            </w:rPr>
                            <w:t xml:space="preserve"> work</w:t>
                          </w:r>
                        </w:p>
                      </w:txbxContent>
                    </wps:txbx>
                    <wps:bodyPr wrap="square" lIns="0" tIns="0" rIns="0" bIns="0" rtlCol="0">
                      <a:noAutofit/>
                    </wps:bodyPr>
                  </wps:wsp>
                </a:graphicData>
              </a:graphic>
            </wp:anchor>
          </w:drawing>
        </mc:Choice>
        <mc:Fallback>
          <w:pict>
            <v:shapetype w14:anchorId="4102974E" id="_x0000_t202" coordsize="21600,21600" o:spt="202" path="m,l,21600r21600,l21600,xe">
              <v:stroke joinstyle="miter"/>
              <v:path gradientshapeok="t" o:connecttype="rect"/>
            </v:shapetype>
            <v:shape id="Textbox 25" o:spid="_x0000_s1037" type="#_x0000_t202" style="position:absolute;margin-left:107.75pt;margin-top:543.1pt;width:582.3pt;height:18pt;z-index:-25165823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" filled="f" stroked="f">
              <v:textbox inset="0,0,0,0">
                <w:txbxContent>
                  <w:p w14:paraId="410297B1" w14:textId="77777777" w:rsidR="006D702F" w:rsidRDefault="001B6099">
                    <w:pPr>
                      <w:pStyle w:val="BodyText"/>
                      <w:spacing w:before="20"/>
                      <w:ind w:left="20"/>
                      <w:rPr>
                        <w:rFonts w:ascii="Segoe UI"/>
                      </w:rPr>
                    </w:pPr>
                    <w:r>
                      <w:rPr>
                        <w:rFonts w:ascii="Segoe UI"/>
                      </w:rPr>
                      <w:t>Please</w:t>
                    </w:r>
                    <w:r>
                      <w:rPr>
                        <w:rFonts w:ascii="Segoe UI"/>
                        <w:spacing w:val="-5"/>
                      </w:rPr>
                      <w:t xml:space="preserve"> </w:t>
                    </w:r>
                    <w:r>
                      <w:rPr>
                        <w:rFonts w:ascii="Segoe UI"/>
                      </w:rPr>
                      <w:t>report</w:t>
                    </w:r>
                    <w:r>
                      <w:rPr>
                        <w:rFonts w:ascii="Segoe UI"/>
                        <w:spacing w:val="-4"/>
                      </w:rPr>
                      <w:t xml:space="preserve"> </w:t>
                    </w:r>
                    <w:r>
                      <w:rPr>
                        <w:rFonts w:ascii="Segoe UI"/>
                      </w:rPr>
                      <w:t>sightings</w:t>
                    </w:r>
                    <w:r>
                      <w:rPr>
                        <w:rFonts w:ascii="Segoe UI"/>
                        <w:spacing w:val="-5"/>
                      </w:rPr>
                      <w:t xml:space="preserve"> </w:t>
                    </w:r>
                    <w:r>
                      <w:rPr>
                        <w:rFonts w:ascii="Segoe UI"/>
                      </w:rPr>
                      <w:t>of</w:t>
                    </w:r>
                    <w:r>
                      <w:rPr>
                        <w:rFonts w:ascii="Segoe UI"/>
                        <w:spacing w:val="-5"/>
                      </w:rPr>
                      <w:t xml:space="preserve"> </w:t>
                    </w:r>
                    <w:r>
                      <w:rPr>
                        <w:rFonts w:ascii="Segoe UI"/>
                      </w:rPr>
                      <w:t>these</w:t>
                    </w:r>
                    <w:r>
                      <w:rPr>
                        <w:rFonts w:ascii="Segoe UI"/>
                        <w:spacing w:val="-3"/>
                      </w:rPr>
                      <w:t xml:space="preserve"> </w:t>
                    </w:r>
                    <w:r>
                      <w:rPr>
                        <w:rFonts w:ascii="Segoe UI"/>
                      </w:rPr>
                      <w:t>species</w:t>
                    </w:r>
                    <w:r>
                      <w:rPr>
                        <w:rFonts w:ascii="Segoe UI"/>
                        <w:spacing w:val="-3"/>
                      </w:rPr>
                      <w:t xml:space="preserve"> </w:t>
                    </w:r>
                    <w:r>
                      <w:rPr>
                        <w:rFonts w:ascii="Segoe UI"/>
                      </w:rPr>
                      <w:t xml:space="preserve">to </w:t>
                    </w:r>
                    <w:hyperlink r:id="rId2">
                      <w:r>
                        <w:rPr>
                          <w:rFonts w:ascii="Segoe UI"/>
                          <w:color w:val="0000FF"/>
                          <w:u w:val="single" w:color="0000FF"/>
                        </w:rPr>
                        <w:t>Thames</w:t>
                      </w:r>
                      <w:r>
                        <w:rPr>
                          <w:rFonts w:ascii="Segoe UI"/>
                          <w:color w:val="0000FF"/>
                          <w:spacing w:val="-5"/>
                          <w:u w:val="single" w:color="0000FF"/>
                        </w:rPr>
                        <w:t xml:space="preserve"> </w:t>
                      </w:r>
                      <w:r>
                        <w:rPr>
                          <w:rFonts w:ascii="Segoe UI"/>
                          <w:color w:val="0000FF"/>
                          <w:u w:val="single" w:color="0000FF"/>
                        </w:rPr>
                        <w:t>Valley</w:t>
                      </w:r>
                      <w:r>
                        <w:rPr>
                          <w:rFonts w:ascii="Segoe UI"/>
                          <w:color w:val="0000FF"/>
                          <w:spacing w:val="-5"/>
                          <w:u w:val="single" w:color="0000FF"/>
                        </w:rPr>
                        <w:t xml:space="preserve"> </w:t>
                      </w:r>
                      <w:r>
                        <w:rPr>
                          <w:rFonts w:ascii="Segoe UI"/>
                          <w:color w:val="0000FF"/>
                          <w:u w:val="single" w:color="0000FF"/>
                        </w:rPr>
                        <w:t>Environmental</w:t>
                      </w:r>
                      <w:r>
                        <w:rPr>
                          <w:rFonts w:ascii="Segoe UI"/>
                          <w:color w:val="0000FF"/>
                          <w:spacing w:val="-4"/>
                          <w:u w:val="single" w:color="0000FF"/>
                        </w:rPr>
                        <w:t xml:space="preserve"> </w:t>
                      </w:r>
                      <w:r>
                        <w:rPr>
                          <w:rFonts w:ascii="Segoe UI"/>
                          <w:color w:val="0000FF"/>
                          <w:u w:val="single" w:color="0000FF"/>
                        </w:rPr>
                        <w:t>Records</w:t>
                      </w:r>
                      <w:r>
                        <w:rPr>
                          <w:rFonts w:ascii="Segoe UI"/>
                          <w:color w:val="0000FF"/>
                          <w:spacing w:val="-5"/>
                          <w:u w:val="single" w:color="0000FF"/>
                        </w:rPr>
                        <w:t xml:space="preserve"> </w:t>
                      </w:r>
                      <w:r>
                        <w:rPr>
                          <w:rFonts w:ascii="Segoe UI"/>
                          <w:color w:val="0000FF"/>
                          <w:u w:val="single" w:color="0000FF"/>
                        </w:rPr>
                        <w:t>Centre</w:t>
                      </w:r>
                    </w:hyperlink>
                    <w:r>
                      <w:rPr>
                        <w:rFonts w:ascii="Segoe UI"/>
                        <w:color w:val="0000FF"/>
                        <w:spacing w:val="-1"/>
                      </w:rPr>
                      <w:t xml:space="preserve"> </w:t>
                    </w:r>
                    <w:r>
                      <w:rPr>
                        <w:rFonts w:ascii="Segoe UI"/>
                      </w:rPr>
                      <w:t>to</w:t>
                    </w:r>
                    <w:r>
                      <w:rPr>
                        <w:rFonts w:ascii="Segoe UI"/>
                        <w:spacing w:val="-1"/>
                      </w:rPr>
                      <w:t xml:space="preserve"> </w:t>
                    </w:r>
                    <w:r>
                      <w:rPr>
                        <w:rFonts w:ascii="Segoe UI"/>
                      </w:rPr>
                      <w:t>inform</w:t>
                    </w:r>
                    <w:r>
                      <w:rPr>
                        <w:rFonts w:ascii="Segoe UI"/>
                        <w:spacing w:val="-4"/>
                      </w:rPr>
                      <w:t xml:space="preserve"> </w:t>
                    </w:r>
                    <w:r>
                      <w:rPr>
                        <w:rFonts w:ascii="Segoe UI"/>
                      </w:rPr>
                      <w:t>future</w:t>
                    </w:r>
                    <w:r>
                      <w:rPr>
                        <w:rFonts w:ascii="Segoe UI"/>
                        <w:spacing w:val="-4"/>
                      </w:rPr>
                      <w:t xml:space="preserve"> work</w:t>
                    </w:r>
                  </w:p>
                </w:txbxContent>
              </v:textbox>
              <w10:wrap anchorx="page" anchory="page"/>
            </v:shape>
          </w:pict>
        </mc:Fallback>
      </mc:AlternateContent>
    </w:r>
    <w:r>
      <w:rPr>
        <w:noProof/>
        <w:sz w:val="20"/>
      </w:rPr>
      <mc:AlternateContent>
        <mc:Choice Requires="wps">
          <w:drawing>
            <wp:anchor distT="0" distB="0" distL="0" distR="0" simplePos="0" relativeHeight="251658251" behindDoc="1" locked="0" layoutInCell="1" allowOverlap="1" wp14:anchorId="41029750" wp14:editId="41029751">
              <wp:simplePos x="0" y="0"/>
              <wp:positionH relativeFrom="page">
                <wp:posOffset>9141968</wp:posOffset>
              </wp:positionH>
              <wp:positionV relativeFrom="page">
                <wp:posOffset>6923744</wp:posOffset>
              </wp:positionV>
              <wp:extent cx="172085" cy="196215"/>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085" cy="196215"/>
                      </a:xfrm>
                      <a:prstGeom prst="rect">
                        <a:avLst/>
                      </a:prstGeom>
                    </wps:spPr>
                    <wps:txbx>
                      <w:txbxContent>
                        <w:p w14:paraId="410297B2" w14:textId="77777777" w:rsidR="006D702F" w:rsidRDefault="001B6099">
                          <w:pPr>
                            <w:pStyle w:val="BodyText"/>
                            <w:spacing w:before="12"/>
                            <w:ind w:left="20"/>
                          </w:pPr>
                          <w:r>
                            <w:rPr>
                              <w:spacing w:val="-14"/>
                            </w:rPr>
                            <w:t>11</w:t>
                          </w:r>
                        </w:p>
                      </w:txbxContent>
                    </wps:txbx>
                    <wps:bodyPr wrap="square" lIns="0" tIns="0" rIns="0" bIns="0" rtlCol="0">
                      <a:noAutofit/>
                    </wps:bodyPr>
                  </wps:wsp>
                </a:graphicData>
              </a:graphic>
            </wp:anchor>
          </w:drawing>
        </mc:Choice>
        <mc:Fallback>
          <w:pict>
            <v:shape w14:anchorId="41029750" id="Textbox 26" o:spid="_x0000_s1038" type="#_x0000_t202" style="position:absolute;margin-left:719.85pt;margin-top:545.2pt;width:13.55pt;height:15.45pt;z-index:-25165822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" filled="f" stroked="f">
              <v:textbox inset="0,0,0,0">
                <w:txbxContent>
                  <w:p w14:paraId="410297B2" w14:textId="77777777" w:rsidR="006D702F" w:rsidRDefault="001B6099">
                    <w:pPr>
                      <w:pStyle w:val="BodyText"/>
                      <w:spacing w:before="12"/>
                      <w:ind w:left="20"/>
                    </w:pPr>
                    <w:r>
                      <w:rPr>
                        <w:spacing w:val="-14"/>
                      </w:rPr>
                      <w:t>11</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29725" w14:textId="77777777" w:rsidR="006D702F" w:rsidRDefault="001B6099">
    <w:pPr>
      <w:pStyle w:val="BodyText"/>
      <w:spacing w:line="14" w:lineRule="auto"/>
      <w:rPr>
        <w:sz w:val="20"/>
      </w:rPr>
    </w:pPr>
    <w:r>
      <w:rPr>
        <w:noProof/>
        <w:sz w:val="20"/>
      </w:rPr>
      <mc:AlternateContent>
        <mc:Choice Requires="wps">
          <w:drawing>
            <wp:anchor distT="0" distB="0" distL="0" distR="0" simplePos="0" relativeHeight="251658252" behindDoc="1" locked="0" layoutInCell="1" allowOverlap="1" wp14:anchorId="41029752" wp14:editId="41029753">
              <wp:simplePos x="0" y="0"/>
              <wp:positionH relativeFrom="page">
                <wp:posOffset>1362202</wp:posOffset>
              </wp:positionH>
              <wp:positionV relativeFrom="page">
                <wp:posOffset>6897252</wp:posOffset>
              </wp:positionV>
              <wp:extent cx="7395209" cy="228600"/>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95209" cy="228600"/>
                      </a:xfrm>
                      <a:prstGeom prst="rect">
                        <a:avLst/>
                      </a:prstGeom>
                    </wps:spPr>
                    <wps:txbx>
                      <w:txbxContent>
                        <w:p w14:paraId="410297B3" w14:textId="77777777" w:rsidR="006D702F" w:rsidRDefault="001B6099">
                          <w:pPr>
                            <w:pStyle w:val="BodyText"/>
                            <w:spacing w:before="20"/>
                            <w:ind w:left="20"/>
                            <w:rPr>
                              <w:rFonts w:ascii="Segoe UI"/>
                            </w:rPr>
                          </w:pPr>
                          <w:r>
                            <w:rPr>
                              <w:rFonts w:ascii="Segoe UI"/>
                            </w:rPr>
                            <w:t>Please</w:t>
                          </w:r>
                          <w:r>
                            <w:rPr>
                              <w:rFonts w:ascii="Segoe UI"/>
                              <w:spacing w:val="-5"/>
                            </w:rPr>
                            <w:t xml:space="preserve"> </w:t>
                          </w:r>
                          <w:r>
                            <w:rPr>
                              <w:rFonts w:ascii="Segoe UI"/>
                            </w:rPr>
                            <w:t>report</w:t>
                          </w:r>
                          <w:r>
                            <w:rPr>
                              <w:rFonts w:ascii="Segoe UI"/>
                              <w:spacing w:val="-4"/>
                            </w:rPr>
                            <w:t xml:space="preserve"> </w:t>
                          </w:r>
                          <w:r>
                            <w:rPr>
                              <w:rFonts w:ascii="Segoe UI"/>
                            </w:rPr>
                            <w:t>sightings</w:t>
                          </w:r>
                          <w:r>
                            <w:rPr>
                              <w:rFonts w:ascii="Segoe UI"/>
                              <w:spacing w:val="-5"/>
                            </w:rPr>
                            <w:t xml:space="preserve"> </w:t>
                          </w:r>
                          <w:r>
                            <w:rPr>
                              <w:rFonts w:ascii="Segoe UI"/>
                            </w:rPr>
                            <w:t>of</w:t>
                          </w:r>
                          <w:r>
                            <w:rPr>
                              <w:rFonts w:ascii="Segoe UI"/>
                              <w:spacing w:val="-5"/>
                            </w:rPr>
                            <w:t xml:space="preserve"> </w:t>
                          </w:r>
                          <w:r>
                            <w:rPr>
                              <w:rFonts w:ascii="Segoe UI"/>
                            </w:rPr>
                            <w:t>these</w:t>
                          </w:r>
                          <w:r>
                            <w:rPr>
                              <w:rFonts w:ascii="Segoe UI"/>
                              <w:spacing w:val="-3"/>
                            </w:rPr>
                            <w:t xml:space="preserve"> </w:t>
                          </w:r>
                          <w:r>
                            <w:rPr>
                              <w:rFonts w:ascii="Segoe UI"/>
                            </w:rPr>
                            <w:t>species</w:t>
                          </w:r>
                          <w:r>
                            <w:rPr>
                              <w:rFonts w:ascii="Segoe UI"/>
                              <w:spacing w:val="-3"/>
                            </w:rPr>
                            <w:t xml:space="preserve"> </w:t>
                          </w:r>
                          <w:r>
                            <w:rPr>
                              <w:rFonts w:ascii="Segoe UI"/>
                            </w:rPr>
                            <w:t xml:space="preserve">to </w:t>
                          </w:r>
                          <w:hyperlink r:id="rId1">
                            <w:r>
                              <w:rPr>
                                <w:rFonts w:ascii="Segoe UI"/>
                                <w:color w:val="0000FF"/>
                                <w:u w:val="single" w:color="0000FF"/>
                              </w:rPr>
                              <w:t>Thames</w:t>
                            </w:r>
                            <w:r>
                              <w:rPr>
                                <w:rFonts w:ascii="Segoe UI"/>
                                <w:color w:val="0000FF"/>
                                <w:spacing w:val="-5"/>
                                <w:u w:val="single" w:color="0000FF"/>
                              </w:rPr>
                              <w:t xml:space="preserve"> </w:t>
                            </w:r>
                            <w:r>
                              <w:rPr>
                                <w:rFonts w:ascii="Segoe UI"/>
                                <w:color w:val="0000FF"/>
                                <w:u w:val="single" w:color="0000FF"/>
                              </w:rPr>
                              <w:t>Valley</w:t>
                            </w:r>
                            <w:r>
                              <w:rPr>
                                <w:rFonts w:ascii="Segoe UI"/>
                                <w:color w:val="0000FF"/>
                                <w:spacing w:val="-5"/>
                                <w:u w:val="single" w:color="0000FF"/>
                              </w:rPr>
                              <w:t xml:space="preserve"> </w:t>
                            </w:r>
                            <w:r>
                              <w:rPr>
                                <w:rFonts w:ascii="Segoe UI"/>
                                <w:color w:val="0000FF"/>
                                <w:u w:val="single" w:color="0000FF"/>
                              </w:rPr>
                              <w:t>Environmental</w:t>
                            </w:r>
                            <w:r>
                              <w:rPr>
                                <w:rFonts w:ascii="Segoe UI"/>
                                <w:color w:val="0000FF"/>
                                <w:spacing w:val="-4"/>
                                <w:u w:val="single" w:color="0000FF"/>
                              </w:rPr>
                              <w:t xml:space="preserve"> </w:t>
                            </w:r>
                            <w:r>
                              <w:rPr>
                                <w:rFonts w:ascii="Segoe UI"/>
                                <w:color w:val="0000FF"/>
                                <w:u w:val="single" w:color="0000FF"/>
                              </w:rPr>
                              <w:t>Records</w:t>
                            </w:r>
                            <w:r>
                              <w:rPr>
                                <w:rFonts w:ascii="Segoe UI"/>
                                <w:color w:val="0000FF"/>
                                <w:spacing w:val="-5"/>
                                <w:u w:val="single" w:color="0000FF"/>
                              </w:rPr>
                              <w:t xml:space="preserve"> </w:t>
                            </w:r>
                            <w:r>
                              <w:rPr>
                                <w:rFonts w:ascii="Segoe UI"/>
                                <w:color w:val="0000FF"/>
                                <w:u w:val="single" w:color="0000FF"/>
                              </w:rPr>
                              <w:t>Centre</w:t>
                            </w:r>
                          </w:hyperlink>
                          <w:r>
                            <w:rPr>
                              <w:rFonts w:ascii="Segoe UI"/>
                              <w:color w:val="0000FF"/>
                              <w:spacing w:val="-1"/>
                            </w:rPr>
                            <w:t xml:space="preserve"> </w:t>
                          </w:r>
                          <w:r>
                            <w:rPr>
                              <w:rFonts w:ascii="Segoe UI"/>
                            </w:rPr>
                            <w:t>to</w:t>
                          </w:r>
                          <w:r>
                            <w:rPr>
                              <w:rFonts w:ascii="Segoe UI"/>
                              <w:spacing w:val="-1"/>
                            </w:rPr>
                            <w:t xml:space="preserve"> </w:t>
                          </w:r>
                          <w:r>
                            <w:rPr>
                              <w:rFonts w:ascii="Segoe UI"/>
                            </w:rPr>
                            <w:t>inform</w:t>
                          </w:r>
                          <w:r>
                            <w:rPr>
                              <w:rFonts w:ascii="Segoe UI"/>
                              <w:spacing w:val="-4"/>
                            </w:rPr>
                            <w:t xml:space="preserve"> </w:t>
                          </w:r>
                          <w:r>
                            <w:rPr>
                              <w:rFonts w:ascii="Segoe UI"/>
                            </w:rPr>
                            <w:t>future</w:t>
                          </w:r>
                          <w:r>
                            <w:rPr>
                              <w:rFonts w:ascii="Segoe UI"/>
                              <w:spacing w:val="-4"/>
                            </w:rPr>
                            <w:t xml:space="preserve"> work</w:t>
                          </w:r>
                        </w:p>
                      </w:txbxContent>
                    </wps:txbx>
                    <wps:bodyPr wrap="square" lIns="0" tIns="0" rIns="0" bIns="0" rtlCol="0">
                      <a:noAutofit/>
                    </wps:bodyPr>
                  </wps:wsp>
                </a:graphicData>
              </a:graphic>
            </wp:anchor>
          </w:drawing>
        </mc:Choice>
        <mc:Fallback>
          <w:pict>
            <v:shapetype w14:anchorId="41029752" id="_x0000_t202" coordsize="21600,21600" o:spt="202" path="m,l,21600r21600,l21600,xe">
              <v:stroke joinstyle="miter"/>
              <v:path gradientshapeok="t" o:connecttype="rect"/>
            </v:shapetype>
            <v:shape id="Textbox 31" o:spid="_x0000_s1039" type="#_x0000_t202" style="position:absolute;margin-left:107.25pt;margin-top:543.1pt;width:582.3pt;height:18pt;z-index:-2516582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" filled="f" stroked="f">
              <v:textbox inset="0,0,0,0">
                <w:txbxContent>
                  <w:p w14:paraId="410297B3" w14:textId="77777777" w:rsidR="006D702F" w:rsidRDefault="001B6099">
                    <w:pPr>
                      <w:pStyle w:val="BodyText"/>
                      <w:spacing w:before="20"/>
                      <w:ind w:left="20"/>
                      <w:rPr>
                        <w:rFonts w:ascii="Segoe UI"/>
                      </w:rPr>
                    </w:pPr>
                    <w:r>
                      <w:rPr>
                        <w:rFonts w:ascii="Segoe UI"/>
                      </w:rPr>
                      <w:t>Please</w:t>
                    </w:r>
                    <w:r>
                      <w:rPr>
                        <w:rFonts w:ascii="Segoe UI"/>
                        <w:spacing w:val="-5"/>
                      </w:rPr>
                      <w:t xml:space="preserve"> </w:t>
                    </w:r>
                    <w:r>
                      <w:rPr>
                        <w:rFonts w:ascii="Segoe UI"/>
                      </w:rPr>
                      <w:t>report</w:t>
                    </w:r>
                    <w:r>
                      <w:rPr>
                        <w:rFonts w:ascii="Segoe UI"/>
                        <w:spacing w:val="-4"/>
                      </w:rPr>
                      <w:t xml:space="preserve"> </w:t>
                    </w:r>
                    <w:r>
                      <w:rPr>
                        <w:rFonts w:ascii="Segoe UI"/>
                      </w:rPr>
                      <w:t>sightings</w:t>
                    </w:r>
                    <w:r>
                      <w:rPr>
                        <w:rFonts w:ascii="Segoe UI"/>
                        <w:spacing w:val="-5"/>
                      </w:rPr>
                      <w:t xml:space="preserve"> </w:t>
                    </w:r>
                    <w:r>
                      <w:rPr>
                        <w:rFonts w:ascii="Segoe UI"/>
                      </w:rPr>
                      <w:t>of</w:t>
                    </w:r>
                    <w:r>
                      <w:rPr>
                        <w:rFonts w:ascii="Segoe UI"/>
                        <w:spacing w:val="-5"/>
                      </w:rPr>
                      <w:t xml:space="preserve"> </w:t>
                    </w:r>
                    <w:r>
                      <w:rPr>
                        <w:rFonts w:ascii="Segoe UI"/>
                      </w:rPr>
                      <w:t>these</w:t>
                    </w:r>
                    <w:r>
                      <w:rPr>
                        <w:rFonts w:ascii="Segoe UI"/>
                        <w:spacing w:val="-3"/>
                      </w:rPr>
                      <w:t xml:space="preserve"> </w:t>
                    </w:r>
                    <w:r>
                      <w:rPr>
                        <w:rFonts w:ascii="Segoe UI"/>
                      </w:rPr>
                      <w:t>species</w:t>
                    </w:r>
                    <w:r>
                      <w:rPr>
                        <w:rFonts w:ascii="Segoe UI"/>
                        <w:spacing w:val="-3"/>
                      </w:rPr>
                      <w:t xml:space="preserve"> </w:t>
                    </w:r>
                    <w:r>
                      <w:rPr>
                        <w:rFonts w:ascii="Segoe UI"/>
                      </w:rPr>
                      <w:t xml:space="preserve">to </w:t>
                    </w:r>
                    <w:hyperlink r:id="rId2">
                      <w:r>
                        <w:rPr>
                          <w:rFonts w:ascii="Segoe UI"/>
                          <w:color w:val="0000FF"/>
                          <w:u w:val="single" w:color="0000FF"/>
                        </w:rPr>
                        <w:t>Thames</w:t>
                      </w:r>
                      <w:r>
                        <w:rPr>
                          <w:rFonts w:ascii="Segoe UI"/>
                          <w:color w:val="0000FF"/>
                          <w:spacing w:val="-5"/>
                          <w:u w:val="single" w:color="0000FF"/>
                        </w:rPr>
                        <w:t xml:space="preserve"> </w:t>
                      </w:r>
                      <w:r>
                        <w:rPr>
                          <w:rFonts w:ascii="Segoe UI"/>
                          <w:color w:val="0000FF"/>
                          <w:u w:val="single" w:color="0000FF"/>
                        </w:rPr>
                        <w:t>Valley</w:t>
                      </w:r>
                      <w:r>
                        <w:rPr>
                          <w:rFonts w:ascii="Segoe UI"/>
                          <w:color w:val="0000FF"/>
                          <w:spacing w:val="-5"/>
                          <w:u w:val="single" w:color="0000FF"/>
                        </w:rPr>
                        <w:t xml:space="preserve"> </w:t>
                      </w:r>
                      <w:r>
                        <w:rPr>
                          <w:rFonts w:ascii="Segoe UI"/>
                          <w:color w:val="0000FF"/>
                          <w:u w:val="single" w:color="0000FF"/>
                        </w:rPr>
                        <w:t>Environmental</w:t>
                      </w:r>
                      <w:r>
                        <w:rPr>
                          <w:rFonts w:ascii="Segoe UI"/>
                          <w:color w:val="0000FF"/>
                          <w:spacing w:val="-4"/>
                          <w:u w:val="single" w:color="0000FF"/>
                        </w:rPr>
                        <w:t xml:space="preserve"> </w:t>
                      </w:r>
                      <w:r>
                        <w:rPr>
                          <w:rFonts w:ascii="Segoe UI"/>
                          <w:color w:val="0000FF"/>
                          <w:u w:val="single" w:color="0000FF"/>
                        </w:rPr>
                        <w:t>Records</w:t>
                      </w:r>
                      <w:r>
                        <w:rPr>
                          <w:rFonts w:ascii="Segoe UI"/>
                          <w:color w:val="0000FF"/>
                          <w:spacing w:val="-5"/>
                          <w:u w:val="single" w:color="0000FF"/>
                        </w:rPr>
                        <w:t xml:space="preserve"> </w:t>
                      </w:r>
                      <w:r>
                        <w:rPr>
                          <w:rFonts w:ascii="Segoe UI"/>
                          <w:color w:val="0000FF"/>
                          <w:u w:val="single" w:color="0000FF"/>
                        </w:rPr>
                        <w:t>Centre</w:t>
                      </w:r>
                    </w:hyperlink>
                    <w:r>
                      <w:rPr>
                        <w:rFonts w:ascii="Segoe UI"/>
                        <w:color w:val="0000FF"/>
                        <w:spacing w:val="-1"/>
                      </w:rPr>
                      <w:t xml:space="preserve"> </w:t>
                    </w:r>
                    <w:r>
                      <w:rPr>
                        <w:rFonts w:ascii="Segoe UI"/>
                      </w:rPr>
                      <w:t>to</w:t>
                    </w:r>
                    <w:r>
                      <w:rPr>
                        <w:rFonts w:ascii="Segoe UI"/>
                        <w:spacing w:val="-1"/>
                      </w:rPr>
                      <w:t xml:space="preserve"> </w:t>
                    </w:r>
                    <w:r>
                      <w:rPr>
                        <w:rFonts w:ascii="Segoe UI"/>
                      </w:rPr>
                      <w:t>inform</w:t>
                    </w:r>
                    <w:r>
                      <w:rPr>
                        <w:rFonts w:ascii="Segoe UI"/>
                        <w:spacing w:val="-4"/>
                      </w:rPr>
                      <w:t xml:space="preserve"> </w:t>
                    </w:r>
                    <w:r>
                      <w:rPr>
                        <w:rFonts w:ascii="Segoe UI"/>
                      </w:rPr>
                      <w:t>future</w:t>
                    </w:r>
                    <w:r>
                      <w:rPr>
                        <w:rFonts w:ascii="Segoe UI"/>
                        <w:spacing w:val="-4"/>
                      </w:rPr>
                      <w:t xml:space="preserve"> work</w:t>
                    </w:r>
                  </w:p>
                </w:txbxContent>
              </v:textbox>
              <w10:wrap anchorx="page" anchory="page"/>
            </v:shape>
          </w:pict>
        </mc:Fallback>
      </mc:AlternateContent>
    </w:r>
    <w:r>
      <w:rPr>
        <w:noProof/>
        <w:sz w:val="20"/>
      </w:rPr>
      <mc:AlternateContent>
        <mc:Choice Requires="wps">
          <w:drawing>
            <wp:anchor distT="0" distB="0" distL="0" distR="0" simplePos="0" relativeHeight="251658253" behindDoc="1" locked="0" layoutInCell="1" allowOverlap="1" wp14:anchorId="41029754" wp14:editId="41029755">
              <wp:simplePos x="0" y="0"/>
              <wp:positionH relativeFrom="page">
                <wp:posOffset>9135871</wp:posOffset>
              </wp:positionH>
              <wp:positionV relativeFrom="page">
                <wp:posOffset>6923744</wp:posOffset>
              </wp:positionV>
              <wp:extent cx="234315" cy="196215"/>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196215"/>
                      </a:xfrm>
                      <a:prstGeom prst="rect">
                        <a:avLst/>
                      </a:prstGeom>
                    </wps:spPr>
                    <wps:txbx>
                      <w:txbxContent>
                        <w:p w14:paraId="410297B4" w14:textId="77777777" w:rsidR="006D702F" w:rsidRDefault="001B6099">
                          <w:pPr>
                            <w:pStyle w:val="BodyText"/>
                            <w:spacing w:before="12"/>
                            <w:ind w:left="20"/>
                          </w:pPr>
                          <w:r>
                            <w:rPr>
                              <w:spacing w:val="-5"/>
                            </w:rPr>
                            <w:t>1</w:t>
                          </w:r>
                          <w:r>
                            <w:rPr>
                              <w:spacing w:val="-5"/>
                            </w:rPr>
                            <w:fldChar w:fldCharType="begin"/>
                          </w:r>
                          <w:r>
                            <w:rPr>
                              <w:spacing w:val="-5"/>
                            </w:rPr>
                            <w:instrText xml:space="preserve"> PAGE </w:instrText>
                          </w:r>
                          <w:r>
                            <w:rPr>
                              <w:spacing w:val="-5"/>
                            </w:rPr>
                            <w:fldChar w:fldCharType="separate"/>
                          </w:r>
                          <w:r>
                            <w:rPr>
                              <w:spacing w:val="-5"/>
                            </w:rPr>
                            <w:t>2</w:t>
                          </w:r>
                          <w:r>
                            <w:rPr>
                              <w:spacing w:val="-5"/>
                            </w:rPr>
                            <w:fldChar w:fldCharType="end"/>
                          </w:r>
                        </w:p>
                      </w:txbxContent>
                    </wps:txbx>
                    <wps:bodyPr wrap="square" lIns="0" tIns="0" rIns="0" bIns="0" rtlCol="0">
                      <a:noAutofit/>
                    </wps:bodyPr>
                  </wps:wsp>
                </a:graphicData>
              </a:graphic>
            </wp:anchor>
          </w:drawing>
        </mc:Choice>
        <mc:Fallback>
          <w:pict>
            <v:shape w14:anchorId="41029754" id="Textbox 32" o:spid="_x0000_s1040" type="#_x0000_t202" style="position:absolute;margin-left:719.35pt;margin-top:545.2pt;width:18.45pt;height:15.45pt;z-index:-25165822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" filled="f" stroked="f">
              <v:textbox inset="0,0,0,0">
                <w:txbxContent>
                  <w:p w14:paraId="410297B4" w14:textId="77777777" w:rsidR="006D702F" w:rsidRDefault="001B6099">
                    <w:pPr>
                      <w:pStyle w:val="BodyText"/>
                      <w:spacing w:before="12"/>
                      <w:ind w:left="20"/>
                    </w:pPr>
                    <w:r>
                      <w:rPr>
                        <w:spacing w:val="-5"/>
                      </w:rPr>
                      <w:t>1</w:t>
                    </w:r>
                    <w:r>
                      <w:rPr>
                        <w:spacing w:val="-5"/>
                      </w:rPr>
                      <w:fldChar w:fldCharType="begin"/>
                    </w:r>
                    <w:r>
                      <w:rPr>
                        <w:spacing w:val="-5"/>
                      </w:rPr>
                      <w:instrText xml:space="preserve"> PAGE </w:instrText>
                    </w:r>
                    <w:r>
                      <w:rPr>
                        <w:spacing w:val="-5"/>
                      </w:rPr>
                      <w:fldChar w:fldCharType="separate"/>
                    </w:r>
                    <w:r>
                      <w:rPr>
                        <w:spacing w:val="-5"/>
                      </w:rPr>
                      <w:t>2</w:t>
                    </w:r>
                    <w:r>
                      <w:rPr>
                        <w:spacing w:val="-5"/>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29726" w14:textId="77777777" w:rsidR="006D702F" w:rsidRDefault="001B6099">
    <w:pPr>
      <w:pStyle w:val="BodyText"/>
      <w:spacing w:line="14" w:lineRule="auto"/>
      <w:rPr>
        <w:sz w:val="20"/>
      </w:rPr>
    </w:pPr>
    <w:r>
      <w:rPr>
        <w:noProof/>
        <w:sz w:val="20"/>
      </w:rPr>
      <mc:AlternateContent>
        <mc:Choice Requires="wps">
          <w:drawing>
            <wp:anchor distT="0" distB="0" distL="0" distR="0" simplePos="0" relativeHeight="251658254" behindDoc="1" locked="0" layoutInCell="1" allowOverlap="1" wp14:anchorId="41029756" wp14:editId="41029757">
              <wp:simplePos x="0" y="0"/>
              <wp:positionH relativeFrom="page">
                <wp:posOffset>1362202</wp:posOffset>
              </wp:positionH>
              <wp:positionV relativeFrom="page">
                <wp:posOffset>6897252</wp:posOffset>
              </wp:positionV>
              <wp:extent cx="7395209" cy="228600"/>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95209" cy="228600"/>
                      </a:xfrm>
                      <a:prstGeom prst="rect">
                        <a:avLst/>
                      </a:prstGeom>
                    </wps:spPr>
                    <wps:txbx>
                      <w:txbxContent>
                        <w:p w14:paraId="410297B5" w14:textId="77777777" w:rsidR="006D702F" w:rsidRDefault="001B6099">
                          <w:pPr>
                            <w:pStyle w:val="BodyText"/>
                            <w:spacing w:before="20"/>
                            <w:ind w:left="20"/>
                            <w:rPr>
                              <w:rFonts w:ascii="Segoe UI"/>
                            </w:rPr>
                          </w:pPr>
                          <w:r>
                            <w:rPr>
                              <w:rFonts w:ascii="Segoe UI"/>
                            </w:rPr>
                            <w:t>Please</w:t>
                          </w:r>
                          <w:r>
                            <w:rPr>
                              <w:rFonts w:ascii="Segoe UI"/>
                              <w:spacing w:val="-5"/>
                            </w:rPr>
                            <w:t xml:space="preserve"> </w:t>
                          </w:r>
                          <w:r>
                            <w:rPr>
                              <w:rFonts w:ascii="Segoe UI"/>
                            </w:rPr>
                            <w:t>report</w:t>
                          </w:r>
                          <w:r>
                            <w:rPr>
                              <w:rFonts w:ascii="Segoe UI"/>
                              <w:spacing w:val="-4"/>
                            </w:rPr>
                            <w:t xml:space="preserve"> </w:t>
                          </w:r>
                          <w:r>
                            <w:rPr>
                              <w:rFonts w:ascii="Segoe UI"/>
                            </w:rPr>
                            <w:t>sightings</w:t>
                          </w:r>
                          <w:r>
                            <w:rPr>
                              <w:rFonts w:ascii="Segoe UI"/>
                              <w:spacing w:val="-5"/>
                            </w:rPr>
                            <w:t xml:space="preserve"> </w:t>
                          </w:r>
                          <w:r>
                            <w:rPr>
                              <w:rFonts w:ascii="Segoe UI"/>
                            </w:rPr>
                            <w:t>of</w:t>
                          </w:r>
                          <w:r>
                            <w:rPr>
                              <w:rFonts w:ascii="Segoe UI"/>
                              <w:spacing w:val="-5"/>
                            </w:rPr>
                            <w:t xml:space="preserve"> </w:t>
                          </w:r>
                          <w:r>
                            <w:rPr>
                              <w:rFonts w:ascii="Segoe UI"/>
                            </w:rPr>
                            <w:t>these</w:t>
                          </w:r>
                          <w:r>
                            <w:rPr>
                              <w:rFonts w:ascii="Segoe UI"/>
                              <w:spacing w:val="-3"/>
                            </w:rPr>
                            <w:t xml:space="preserve"> </w:t>
                          </w:r>
                          <w:r>
                            <w:rPr>
                              <w:rFonts w:ascii="Segoe UI"/>
                            </w:rPr>
                            <w:t>species</w:t>
                          </w:r>
                          <w:r>
                            <w:rPr>
                              <w:rFonts w:ascii="Segoe UI"/>
                              <w:spacing w:val="-3"/>
                            </w:rPr>
                            <w:t xml:space="preserve"> </w:t>
                          </w:r>
                          <w:r>
                            <w:rPr>
                              <w:rFonts w:ascii="Segoe UI"/>
                            </w:rPr>
                            <w:t xml:space="preserve">to </w:t>
                          </w:r>
                          <w:hyperlink r:id="rId1">
                            <w:r>
                              <w:rPr>
                                <w:rFonts w:ascii="Segoe UI"/>
                                <w:color w:val="0000FF"/>
                                <w:u w:val="single" w:color="0000FF"/>
                              </w:rPr>
                              <w:t>Thames</w:t>
                            </w:r>
                            <w:r>
                              <w:rPr>
                                <w:rFonts w:ascii="Segoe UI"/>
                                <w:color w:val="0000FF"/>
                                <w:spacing w:val="-5"/>
                                <w:u w:val="single" w:color="0000FF"/>
                              </w:rPr>
                              <w:t xml:space="preserve"> </w:t>
                            </w:r>
                            <w:r>
                              <w:rPr>
                                <w:rFonts w:ascii="Segoe UI"/>
                                <w:color w:val="0000FF"/>
                                <w:u w:val="single" w:color="0000FF"/>
                              </w:rPr>
                              <w:t>Valley</w:t>
                            </w:r>
                            <w:r>
                              <w:rPr>
                                <w:rFonts w:ascii="Segoe UI"/>
                                <w:color w:val="0000FF"/>
                                <w:spacing w:val="-5"/>
                                <w:u w:val="single" w:color="0000FF"/>
                              </w:rPr>
                              <w:t xml:space="preserve"> </w:t>
                            </w:r>
                            <w:r>
                              <w:rPr>
                                <w:rFonts w:ascii="Segoe UI"/>
                                <w:color w:val="0000FF"/>
                                <w:u w:val="single" w:color="0000FF"/>
                              </w:rPr>
                              <w:t>Environmental</w:t>
                            </w:r>
                            <w:r>
                              <w:rPr>
                                <w:rFonts w:ascii="Segoe UI"/>
                                <w:color w:val="0000FF"/>
                                <w:spacing w:val="-4"/>
                                <w:u w:val="single" w:color="0000FF"/>
                              </w:rPr>
                              <w:t xml:space="preserve"> </w:t>
                            </w:r>
                            <w:r>
                              <w:rPr>
                                <w:rFonts w:ascii="Segoe UI"/>
                                <w:color w:val="0000FF"/>
                                <w:u w:val="single" w:color="0000FF"/>
                              </w:rPr>
                              <w:t>Records</w:t>
                            </w:r>
                            <w:r>
                              <w:rPr>
                                <w:rFonts w:ascii="Segoe UI"/>
                                <w:color w:val="0000FF"/>
                                <w:spacing w:val="-5"/>
                                <w:u w:val="single" w:color="0000FF"/>
                              </w:rPr>
                              <w:t xml:space="preserve"> </w:t>
                            </w:r>
                            <w:r>
                              <w:rPr>
                                <w:rFonts w:ascii="Segoe UI"/>
                                <w:color w:val="0000FF"/>
                                <w:u w:val="single" w:color="0000FF"/>
                              </w:rPr>
                              <w:t>Centre</w:t>
                            </w:r>
                          </w:hyperlink>
                          <w:r>
                            <w:rPr>
                              <w:rFonts w:ascii="Segoe UI"/>
                              <w:color w:val="0000FF"/>
                              <w:spacing w:val="-1"/>
                            </w:rPr>
                            <w:t xml:space="preserve"> </w:t>
                          </w:r>
                          <w:r>
                            <w:rPr>
                              <w:rFonts w:ascii="Segoe UI"/>
                            </w:rPr>
                            <w:t>to</w:t>
                          </w:r>
                          <w:r>
                            <w:rPr>
                              <w:rFonts w:ascii="Segoe UI"/>
                              <w:spacing w:val="-1"/>
                            </w:rPr>
                            <w:t xml:space="preserve"> </w:t>
                          </w:r>
                          <w:r>
                            <w:rPr>
                              <w:rFonts w:ascii="Segoe UI"/>
                            </w:rPr>
                            <w:t>inform</w:t>
                          </w:r>
                          <w:r>
                            <w:rPr>
                              <w:rFonts w:ascii="Segoe UI"/>
                              <w:spacing w:val="-4"/>
                            </w:rPr>
                            <w:t xml:space="preserve"> </w:t>
                          </w:r>
                          <w:r>
                            <w:rPr>
                              <w:rFonts w:ascii="Segoe UI"/>
                            </w:rPr>
                            <w:t>future</w:t>
                          </w:r>
                          <w:r>
                            <w:rPr>
                              <w:rFonts w:ascii="Segoe UI"/>
                              <w:spacing w:val="-4"/>
                            </w:rPr>
                            <w:t xml:space="preserve"> work</w:t>
                          </w:r>
                        </w:p>
                      </w:txbxContent>
                    </wps:txbx>
                    <wps:bodyPr wrap="square" lIns="0" tIns="0" rIns="0" bIns="0" rtlCol="0">
                      <a:noAutofit/>
                    </wps:bodyPr>
                  </wps:wsp>
                </a:graphicData>
              </a:graphic>
            </wp:anchor>
          </w:drawing>
        </mc:Choice>
        <mc:Fallback>
          <w:pict>
            <v:shapetype w14:anchorId="41029756" id="_x0000_t202" coordsize="21600,21600" o:spt="202" path="m,l,21600r21600,l21600,xe">
              <v:stroke joinstyle="miter"/>
              <v:path gradientshapeok="t" o:connecttype="rect"/>
            </v:shapetype>
            <v:shape id="Textbox 52" o:spid="_x0000_s1041" type="#_x0000_t202" style="position:absolute;margin-left:107.25pt;margin-top:543.1pt;width:582.3pt;height:18pt;z-index:-25165822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" filled="f" stroked="f">
              <v:textbox inset="0,0,0,0">
                <w:txbxContent>
                  <w:p w14:paraId="410297B5" w14:textId="77777777" w:rsidR="006D702F" w:rsidRDefault="001B6099">
                    <w:pPr>
                      <w:pStyle w:val="BodyText"/>
                      <w:spacing w:before="20"/>
                      <w:ind w:left="20"/>
                      <w:rPr>
                        <w:rFonts w:ascii="Segoe UI"/>
                      </w:rPr>
                    </w:pPr>
                    <w:r>
                      <w:rPr>
                        <w:rFonts w:ascii="Segoe UI"/>
                      </w:rPr>
                      <w:t>Please</w:t>
                    </w:r>
                    <w:r>
                      <w:rPr>
                        <w:rFonts w:ascii="Segoe UI"/>
                        <w:spacing w:val="-5"/>
                      </w:rPr>
                      <w:t xml:space="preserve"> </w:t>
                    </w:r>
                    <w:r>
                      <w:rPr>
                        <w:rFonts w:ascii="Segoe UI"/>
                      </w:rPr>
                      <w:t>report</w:t>
                    </w:r>
                    <w:r>
                      <w:rPr>
                        <w:rFonts w:ascii="Segoe UI"/>
                        <w:spacing w:val="-4"/>
                      </w:rPr>
                      <w:t xml:space="preserve"> </w:t>
                    </w:r>
                    <w:r>
                      <w:rPr>
                        <w:rFonts w:ascii="Segoe UI"/>
                      </w:rPr>
                      <w:t>sightings</w:t>
                    </w:r>
                    <w:r>
                      <w:rPr>
                        <w:rFonts w:ascii="Segoe UI"/>
                        <w:spacing w:val="-5"/>
                      </w:rPr>
                      <w:t xml:space="preserve"> </w:t>
                    </w:r>
                    <w:r>
                      <w:rPr>
                        <w:rFonts w:ascii="Segoe UI"/>
                      </w:rPr>
                      <w:t>of</w:t>
                    </w:r>
                    <w:r>
                      <w:rPr>
                        <w:rFonts w:ascii="Segoe UI"/>
                        <w:spacing w:val="-5"/>
                      </w:rPr>
                      <w:t xml:space="preserve"> </w:t>
                    </w:r>
                    <w:r>
                      <w:rPr>
                        <w:rFonts w:ascii="Segoe UI"/>
                      </w:rPr>
                      <w:t>these</w:t>
                    </w:r>
                    <w:r>
                      <w:rPr>
                        <w:rFonts w:ascii="Segoe UI"/>
                        <w:spacing w:val="-3"/>
                      </w:rPr>
                      <w:t xml:space="preserve"> </w:t>
                    </w:r>
                    <w:r>
                      <w:rPr>
                        <w:rFonts w:ascii="Segoe UI"/>
                      </w:rPr>
                      <w:t>species</w:t>
                    </w:r>
                    <w:r>
                      <w:rPr>
                        <w:rFonts w:ascii="Segoe UI"/>
                        <w:spacing w:val="-3"/>
                      </w:rPr>
                      <w:t xml:space="preserve"> </w:t>
                    </w:r>
                    <w:r>
                      <w:rPr>
                        <w:rFonts w:ascii="Segoe UI"/>
                      </w:rPr>
                      <w:t xml:space="preserve">to </w:t>
                    </w:r>
                    <w:hyperlink r:id="rId2">
                      <w:r>
                        <w:rPr>
                          <w:rFonts w:ascii="Segoe UI"/>
                          <w:color w:val="0000FF"/>
                          <w:u w:val="single" w:color="0000FF"/>
                        </w:rPr>
                        <w:t>Thames</w:t>
                      </w:r>
                      <w:r>
                        <w:rPr>
                          <w:rFonts w:ascii="Segoe UI"/>
                          <w:color w:val="0000FF"/>
                          <w:spacing w:val="-5"/>
                          <w:u w:val="single" w:color="0000FF"/>
                        </w:rPr>
                        <w:t xml:space="preserve"> </w:t>
                      </w:r>
                      <w:r>
                        <w:rPr>
                          <w:rFonts w:ascii="Segoe UI"/>
                          <w:color w:val="0000FF"/>
                          <w:u w:val="single" w:color="0000FF"/>
                        </w:rPr>
                        <w:t>Valley</w:t>
                      </w:r>
                      <w:r>
                        <w:rPr>
                          <w:rFonts w:ascii="Segoe UI"/>
                          <w:color w:val="0000FF"/>
                          <w:spacing w:val="-5"/>
                          <w:u w:val="single" w:color="0000FF"/>
                        </w:rPr>
                        <w:t xml:space="preserve"> </w:t>
                      </w:r>
                      <w:r>
                        <w:rPr>
                          <w:rFonts w:ascii="Segoe UI"/>
                          <w:color w:val="0000FF"/>
                          <w:u w:val="single" w:color="0000FF"/>
                        </w:rPr>
                        <w:t>Environmental</w:t>
                      </w:r>
                      <w:r>
                        <w:rPr>
                          <w:rFonts w:ascii="Segoe UI"/>
                          <w:color w:val="0000FF"/>
                          <w:spacing w:val="-4"/>
                          <w:u w:val="single" w:color="0000FF"/>
                        </w:rPr>
                        <w:t xml:space="preserve"> </w:t>
                      </w:r>
                      <w:r>
                        <w:rPr>
                          <w:rFonts w:ascii="Segoe UI"/>
                          <w:color w:val="0000FF"/>
                          <w:u w:val="single" w:color="0000FF"/>
                        </w:rPr>
                        <w:t>Records</w:t>
                      </w:r>
                      <w:r>
                        <w:rPr>
                          <w:rFonts w:ascii="Segoe UI"/>
                          <w:color w:val="0000FF"/>
                          <w:spacing w:val="-5"/>
                          <w:u w:val="single" w:color="0000FF"/>
                        </w:rPr>
                        <w:t xml:space="preserve"> </w:t>
                      </w:r>
                      <w:r>
                        <w:rPr>
                          <w:rFonts w:ascii="Segoe UI"/>
                          <w:color w:val="0000FF"/>
                          <w:u w:val="single" w:color="0000FF"/>
                        </w:rPr>
                        <w:t>Centre</w:t>
                      </w:r>
                    </w:hyperlink>
                    <w:r>
                      <w:rPr>
                        <w:rFonts w:ascii="Segoe UI"/>
                        <w:color w:val="0000FF"/>
                        <w:spacing w:val="-1"/>
                      </w:rPr>
                      <w:t xml:space="preserve"> </w:t>
                    </w:r>
                    <w:r>
                      <w:rPr>
                        <w:rFonts w:ascii="Segoe UI"/>
                      </w:rPr>
                      <w:t>to</w:t>
                    </w:r>
                    <w:r>
                      <w:rPr>
                        <w:rFonts w:ascii="Segoe UI"/>
                        <w:spacing w:val="-1"/>
                      </w:rPr>
                      <w:t xml:space="preserve"> </w:t>
                    </w:r>
                    <w:r>
                      <w:rPr>
                        <w:rFonts w:ascii="Segoe UI"/>
                      </w:rPr>
                      <w:t>inform</w:t>
                    </w:r>
                    <w:r>
                      <w:rPr>
                        <w:rFonts w:ascii="Segoe UI"/>
                        <w:spacing w:val="-4"/>
                      </w:rPr>
                      <w:t xml:space="preserve"> </w:t>
                    </w:r>
                    <w:r>
                      <w:rPr>
                        <w:rFonts w:ascii="Segoe UI"/>
                      </w:rPr>
                      <w:t>future</w:t>
                    </w:r>
                    <w:r>
                      <w:rPr>
                        <w:rFonts w:ascii="Segoe UI"/>
                        <w:spacing w:val="-4"/>
                      </w:rPr>
                      <w:t xml:space="preserve"> work</w:t>
                    </w:r>
                  </w:p>
                </w:txbxContent>
              </v:textbox>
              <w10:wrap anchorx="page" anchory="page"/>
            </v:shape>
          </w:pict>
        </mc:Fallback>
      </mc:AlternateContent>
    </w:r>
    <w:r>
      <w:rPr>
        <w:noProof/>
        <w:sz w:val="20"/>
      </w:rPr>
      <mc:AlternateContent>
        <mc:Choice Requires="wps">
          <w:drawing>
            <wp:anchor distT="0" distB="0" distL="0" distR="0" simplePos="0" relativeHeight="251658255" behindDoc="1" locked="0" layoutInCell="1" allowOverlap="1" wp14:anchorId="41029758" wp14:editId="41029759">
              <wp:simplePos x="0" y="0"/>
              <wp:positionH relativeFrom="page">
                <wp:posOffset>9135871</wp:posOffset>
              </wp:positionH>
              <wp:positionV relativeFrom="page">
                <wp:posOffset>6923744</wp:posOffset>
              </wp:positionV>
              <wp:extent cx="196215" cy="196215"/>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215" cy="196215"/>
                      </a:xfrm>
                      <a:prstGeom prst="rect">
                        <a:avLst/>
                      </a:prstGeom>
                    </wps:spPr>
                    <wps:txbx>
                      <w:txbxContent>
                        <w:p w14:paraId="410297B6" w14:textId="77777777" w:rsidR="006D702F" w:rsidRDefault="001B6099">
                          <w:pPr>
                            <w:pStyle w:val="BodyText"/>
                            <w:spacing w:before="12"/>
                            <w:ind w:left="20"/>
                          </w:pPr>
                          <w:r>
                            <w:rPr>
                              <w:spacing w:val="-5"/>
                            </w:rPr>
                            <w:t>20</w:t>
                          </w:r>
                        </w:p>
                      </w:txbxContent>
                    </wps:txbx>
                    <wps:bodyPr wrap="square" lIns="0" tIns="0" rIns="0" bIns="0" rtlCol="0">
                      <a:noAutofit/>
                    </wps:bodyPr>
                  </wps:wsp>
                </a:graphicData>
              </a:graphic>
            </wp:anchor>
          </w:drawing>
        </mc:Choice>
        <mc:Fallback>
          <w:pict>
            <v:shape w14:anchorId="41029758" id="Textbox 53" o:spid="_x0000_s1042" type="#_x0000_t202" style="position:absolute;margin-left:719.35pt;margin-top:545.2pt;width:15.45pt;height:15.45pt;z-index:-25165822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" filled="f" stroked="f">
              <v:textbox inset="0,0,0,0">
                <w:txbxContent>
                  <w:p w14:paraId="410297B6" w14:textId="77777777" w:rsidR="006D702F" w:rsidRDefault="001B6099">
                    <w:pPr>
                      <w:pStyle w:val="BodyText"/>
                      <w:spacing w:before="12"/>
                      <w:ind w:left="20"/>
                    </w:pPr>
                    <w:r>
                      <w:rPr>
                        <w:spacing w:val="-5"/>
                      </w:rPr>
                      <w:t>20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ED39E" w14:textId="77777777" w:rsidR="000009FB" w:rsidRDefault="000009FB">
      <w:r>
        <w:separator/>
      </w:r>
    </w:p>
  </w:footnote>
  <w:footnote w:type="continuationSeparator" w:id="0">
    <w:p w14:paraId="0583EC0A" w14:textId="77777777" w:rsidR="000009FB" w:rsidRDefault="000009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8697C" w14:textId="77777777" w:rsidR="00200B14" w:rsidRDefault="00200B14">
    <w:pPr>
      <w:pStyle w:val="Header"/>
    </w:pPr>
  </w:p>
  <w:p w14:paraId="6EAEB8DF" w14:textId="77777777" w:rsidR="00200B14" w:rsidRDefault="00200B14">
    <w:pPr>
      <w:pStyle w:val="Header"/>
    </w:pPr>
  </w:p>
  <w:p w14:paraId="09790226" w14:textId="7E74F6D4" w:rsidR="00200B14" w:rsidRDefault="00200B14">
    <w:pPr>
      <w:pStyle w:val="Header"/>
    </w:pPr>
    <w:r>
      <w:tab/>
    </w:r>
    <w:r>
      <w:tab/>
    </w:r>
    <w:r>
      <w:tab/>
    </w:r>
    <w:r>
      <w:tab/>
    </w:r>
    <w:r>
      <w:tab/>
    </w:r>
    <w:r>
      <w:tab/>
    </w:r>
    <w:hyperlink w:anchor="_Contents" w:history="1">
      <w:r w:rsidRPr="00200B14">
        <w:rPr>
          <w:rStyle w:val="Hyperlink"/>
        </w:rPr>
        <w:t>Back to contents page</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1400"/>
    <w:multiLevelType w:val="hybridMultilevel"/>
    <w:tmpl w:val="D03C2E58"/>
    <w:lvl w:ilvl="0" w:tplc="5D84EEB8">
      <w:start w:val="1"/>
      <w:numFmt w:val="decimal"/>
      <w:lvlText w:val="%1."/>
      <w:lvlJc w:val="left"/>
      <w:pPr>
        <w:ind w:left="828" w:hanging="361"/>
      </w:pPr>
      <w:rPr>
        <w:rFonts w:ascii="Arial" w:eastAsia="Arial" w:hAnsi="Arial" w:cs="Arial" w:hint="default"/>
        <w:b w:val="0"/>
        <w:bCs w:val="0"/>
        <w:i w:val="0"/>
        <w:iCs w:val="0"/>
        <w:spacing w:val="-1"/>
        <w:w w:val="100"/>
        <w:sz w:val="22"/>
        <w:szCs w:val="22"/>
        <w:lang w:val="en-US" w:eastAsia="en-US" w:bidi="ar-SA"/>
      </w:rPr>
    </w:lvl>
    <w:lvl w:ilvl="1" w:tplc="868068E6">
      <w:numFmt w:val="bullet"/>
      <w:lvlText w:val="•"/>
      <w:lvlJc w:val="left"/>
      <w:pPr>
        <w:ind w:left="1393" w:hanging="361"/>
      </w:pPr>
      <w:rPr>
        <w:rFonts w:hint="default"/>
        <w:lang w:val="en-US" w:eastAsia="en-US" w:bidi="ar-SA"/>
      </w:rPr>
    </w:lvl>
    <w:lvl w:ilvl="2" w:tplc="BB288014">
      <w:numFmt w:val="bullet"/>
      <w:lvlText w:val="•"/>
      <w:lvlJc w:val="left"/>
      <w:pPr>
        <w:ind w:left="1967" w:hanging="361"/>
      </w:pPr>
      <w:rPr>
        <w:rFonts w:hint="default"/>
        <w:lang w:val="en-US" w:eastAsia="en-US" w:bidi="ar-SA"/>
      </w:rPr>
    </w:lvl>
    <w:lvl w:ilvl="3" w:tplc="11BA4902">
      <w:numFmt w:val="bullet"/>
      <w:lvlText w:val="•"/>
      <w:lvlJc w:val="left"/>
      <w:pPr>
        <w:ind w:left="2540" w:hanging="361"/>
      </w:pPr>
      <w:rPr>
        <w:rFonts w:hint="default"/>
        <w:lang w:val="en-US" w:eastAsia="en-US" w:bidi="ar-SA"/>
      </w:rPr>
    </w:lvl>
    <w:lvl w:ilvl="4" w:tplc="380EE064">
      <w:numFmt w:val="bullet"/>
      <w:lvlText w:val="•"/>
      <w:lvlJc w:val="left"/>
      <w:pPr>
        <w:ind w:left="3114" w:hanging="361"/>
      </w:pPr>
      <w:rPr>
        <w:rFonts w:hint="default"/>
        <w:lang w:val="en-US" w:eastAsia="en-US" w:bidi="ar-SA"/>
      </w:rPr>
    </w:lvl>
    <w:lvl w:ilvl="5" w:tplc="FC70E9F0">
      <w:numFmt w:val="bullet"/>
      <w:lvlText w:val="•"/>
      <w:lvlJc w:val="left"/>
      <w:pPr>
        <w:ind w:left="3687" w:hanging="361"/>
      </w:pPr>
      <w:rPr>
        <w:rFonts w:hint="default"/>
        <w:lang w:val="en-US" w:eastAsia="en-US" w:bidi="ar-SA"/>
      </w:rPr>
    </w:lvl>
    <w:lvl w:ilvl="6" w:tplc="5DAC187E">
      <w:numFmt w:val="bullet"/>
      <w:lvlText w:val="•"/>
      <w:lvlJc w:val="left"/>
      <w:pPr>
        <w:ind w:left="4261" w:hanging="361"/>
      </w:pPr>
      <w:rPr>
        <w:rFonts w:hint="default"/>
        <w:lang w:val="en-US" w:eastAsia="en-US" w:bidi="ar-SA"/>
      </w:rPr>
    </w:lvl>
    <w:lvl w:ilvl="7" w:tplc="E4400C26">
      <w:numFmt w:val="bullet"/>
      <w:lvlText w:val="•"/>
      <w:lvlJc w:val="left"/>
      <w:pPr>
        <w:ind w:left="4834" w:hanging="361"/>
      </w:pPr>
      <w:rPr>
        <w:rFonts w:hint="default"/>
        <w:lang w:val="en-US" w:eastAsia="en-US" w:bidi="ar-SA"/>
      </w:rPr>
    </w:lvl>
    <w:lvl w:ilvl="8" w:tplc="8BFCBC98">
      <w:numFmt w:val="bullet"/>
      <w:lvlText w:val="•"/>
      <w:lvlJc w:val="left"/>
      <w:pPr>
        <w:ind w:left="5408" w:hanging="361"/>
      </w:pPr>
      <w:rPr>
        <w:rFonts w:hint="default"/>
        <w:lang w:val="en-US" w:eastAsia="en-US" w:bidi="ar-SA"/>
      </w:rPr>
    </w:lvl>
  </w:abstractNum>
  <w:abstractNum w:abstractNumId="1" w15:restartNumberingAfterBreak="0">
    <w:nsid w:val="19CB294A"/>
    <w:multiLevelType w:val="hybridMultilevel"/>
    <w:tmpl w:val="563807CC"/>
    <w:lvl w:ilvl="0" w:tplc="98C669D8">
      <w:start w:val="1"/>
      <w:numFmt w:val="decimal"/>
      <w:lvlText w:val="%1."/>
      <w:lvlJc w:val="left"/>
      <w:pPr>
        <w:ind w:left="743" w:hanging="360"/>
      </w:pPr>
      <w:rPr>
        <w:rFonts w:ascii="Arial" w:eastAsia="Arial" w:hAnsi="Arial" w:cs="Arial" w:hint="default"/>
        <w:b w:val="0"/>
        <w:bCs w:val="0"/>
        <w:i w:val="0"/>
        <w:iCs w:val="0"/>
        <w:spacing w:val="-1"/>
        <w:w w:val="99"/>
        <w:sz w:val="20"/>
        <w:szCs w:val="20"/>
        <w:lang w:val="en-US" w:eastAsia="en-US" w:bidi="ar-SA"/>
      </w:rPr>
    </w:lvl>
    <w:lvl w:ilvl="1" w:tplc="DA9050FE">
      <w:numFmt w:val="bullet"/>
      <w:lvlText w:val=""/>
      <w:lvlJc w:val="left"/>
      <w:pPr>
        <w:ind w:left="810" w:hanging="360"/>
      </w:pPr>
      <w:rPr>
        <w:rFonts w:ascii="Symbol" w:eastAsia="Symbol" w:hAnsi="Symbol" w:cs="Symbol" w:hint="default"/>
        <w:b w:val="0"/>
        <w:bCs w:val="0"/>
        <w:i w:val="0"/>
        <w:iCs w:val="0"/>
        <w:spacing w:val="0"/>
        <w:w w:val="99"/>
        <w:sz w:val="20"/>
        <w:szCs w:val="20"/>
        <w:lang w:val="en-US" w:eastAsia="en-US" w:bidi="ar-SA"/>
      </w:rPr>
    </w:lvl>
    <w:lvl w:ilvl="2" w:tplc="796EEFE0">
      <w:numFmt w:val="bullet"/>
      <w:lvlText w:val="•"/>
      <w:lvlJc w:val="left"/>
      <w:pPr>
        <w:ind w:left="1364" w:hanging="360"/>
      </w:pPr>
      <w:rPr>
        <w:rFonts w:hint="default"/>
        <w:lang w:val="en-US" w:eastAsia="en-US" w:bidi="ar-SA"/>
      </w:rPr>
    </w:lvl>
    <w:lvl w:ilvl="3" w:tplc="1BA84992">
      <w:numFmt w:val="bullet"/>
      <w:lvlText w:val="•"/>
      <w:lvlJc w:val="left"/>
      <w:pPr>
        <w:ind w:left="1908" w:hanging="360"/>
      </w:pPr>
      <w:rPr>
        <w:rFonts w:hint="default"/>
        <w:lang w:val="en-US" w:eastAsia="en-US" w:bidi="ar-SA"/>
      </w:rPr>
    </w:lvl>
    <w:lvl w:ilvl="4" w:tplc="D5EC80FE">
      <w:numFmt w:val="bullet"/>
      <w:lvlText w:val="•"/>
      <w:lvlJc w:val="left"/>
      <w:pPr>
        <w:ind w:left="2452" w:hanging="360"/>
      </w:pPr>
      <w:rPr>
        <w:rFonts w:hint="default"/>
        <w:lang w:val="en-US" w:eastAsia="en-US" w:bidi="ar-SA"/>
      </w:rPr>
    </w:lvl>
    <w:lvl w:ilvl="5" w:tplc="1C926EBA">
      <w:numFmt w:val="bullet"/>
      <w:lvlText w:val="•"/>
      <w:lvlJc w:val="left"/>
      <w:pPr>
        <w:ind w:left="2996" w:hanging="360"/>
      </w:pPr>
      <w:rPr>
        <w:rFonts w:hint="default"/>
        <w:lang w:val="en-US" w:eastAsia="en-US" w:bidi="ar-SA"/>
      </w:rPr>
    </w:lvl>
    <w:lvl w:ilvl="6" w:tplc="303017DE">
      <w:numFmt w:val="bullet"/>
      <w:lvlText w:val="•"/>
      <w:lvlJc w:val="left"/>
      <w:pPr>
        <w:ind w:left="3540" w:hanging="360"/>
      </w:pPr>
      <w:rPr>
        <w:rFonts w:hint="default"/>
        <w:lang w:val="en-US" w:eastAsia="en-US" w:bidi="ar-SA"/>
      </w:rPr>
    </w:lvl>
    <w:lvl w:ilvl="7" w:tplc="F1A4B7B8">
      <w:numFmt w:val="bullet"/>
      <w:lvlText w:val="•"/>
      <w:lvlJc w:val="left"/>
      <w:pPr>
        <w:ind w:left="4084" w:hanging="360"/>
      </w:pPr>
      <w:rPr>
        <w:rFonts w:hint="default"/>
        <w:lang w:val="en-US" w:eastAsia="en-US" w:bidi="ar-SA"/>
      </w:rPr>
    </w:lvl>
    <w:lvl w:ilvl="8" w:tplc="8730DCF6">
      <w:numFmt w:val="bullet"/>
      <w:lvlText w:val="•"/>
      <w:lvlJc w:val="left"/>
      <w:pPr>
        <w:ind w:left="4628" w:hanging="360"/>
      </w:pPr>
      <w:rPr>
        <w:rFonts w:hint="default"/>
        <w:lang w:val="en-US" w:eastAsia="en-US" w:bidi="ar-SA"/>
      </w:rPr>
    </w:lvl>
  </w:abstractNum>
  <w:abstractNum w:abstractNumId="2" w15:restartNumberingAfterBreak="0">
    <w:nsid w:val="45922A49"/>
    <w:multiLevelType w:val="hybridMultilevel"/>
    <w:tmpl w:val="C4F0C796"/>
    <w:lvl w:ilvl="0" w:tplc="773A7A50">
      <w:start w:val="1"/>
      <w:numFmt w:val="decimal"/>
      <w:lvlText w:val="%1."/>
      <w:lvlJc w:val="left"/>
      <w:pPr>
        <w:ind w:left="828" w:hanging="361"/>
      </w:pPr>
      <w:rPr>
        <w:rFonts w:ascii="Arial" w:eastAsia="Arial" w:hAnsi="Arial" w:cs="Arial" w:hint="default"/>
        <w:b w:val="0"/>
        <w:bCs w:val="0"/>
        <w:i w:val="0"/>
        <w:iCs w:val="0"/>
        <w:spacing w:val="-1"/>
        <w:w w:val="100"/>
        <w:sz w:val="22"/>
        <w:szCs w:val="22"/>
        <w:lang w:val="en-US" w:eastAsia="en-US" w:bidi="ar-SA"/>
      </w:rPr>
    </w:lvl>
    <w:lvl w:ilvl="1" w:tplc="C89A71E6">
      <w:numFmt w:val="bullet"/>
      <w:lvlText w:val="•"/>
      <w:lvlJc w:val="left"/>
      <w:pPr>
        <w:ind w:left="1398" w:hanging="361"/>
      </w:pPr>
      <w:rPr>
        <w:rFonts w:hint="default"/>
        <w:lang w:val="en-US" w:eastAsia="en-US" w:bidi="ar-SA"/>
      </w:rPr>
    </w:lvl>
    <w:lvl w:ilvl="2" w:tplc="F992EEA6">
      <w:numFmt w:val="bullet"/>
      <w:lvlText w:val="•"/>
      <w:lvlJc w:val="left"/>
      <w:pPr>
        <w:ind w:left="1977" w:hanging="361"/>
      </w:pPr>
      <w:rPr>
        <w:rFonts w:hint="default"/>
        <w:lang w:val="en-US" w:eastAsia="en-US" w:bidi="ar-SA"/>
      </w:rPr>
    </w:lvl>
    <w:lvl w:ilvl="3" w:tplc="05BC5E44">
      <w:numFmt w:val="bullet"/>
      <w:lvlText w:val="•"/>
      <w:lvlJc w:val="left"/>
      <w:pPr>
        <w:ind w:left="2556" w:hanging="361"/>
      </w:pPr>
      <w:rPr>
        <w:rFonts w:hint="default"/>
        <w:lang w:val="en-US" w:eastAsia="en-US" w:bidi="ar-SA"/>
      </w:rPr>
    </w:lvl>
    <w:lvl w:ilvl="4" w:tplc="E834D0CE">
      <w:numFmt w:val="bullet"/>
      <w:lvlText w:val="•"/>
      <w:lvlJc w:val="left"/>
      <w:pPr>
        <w:ind w:left="3135" w:hanging="361"/>
      </w:pPr>
      <w:rPr>
        <w:rFonts w:hint="default"/>
        <w:lang w:val="en-US" w:eastAsia="en-US" w:bidi="ar-SA"/>
      </w:rPr>
    </w:lvl>
    <w:lvl w:ilvl="5" w:tplc="1FF084EA">
      <w:numFmt w:val="bullet"/>
      <w:lvlText w:val="•"/>
      <w:lvlJc w:val="left"/>
      <w:pPr>
        <w:ind w:left="3714" w:hanging="361"/>
      </w:pPr>
      <w:rPr>
        <w:rFonts w:hint="default"/>
        <w:lang w:val="en-US" w:eastAsia="en-US" w:bidi="ar-SA"/>
      </w:rPr>
    </w:lvl>
    <w:lvl w:ilvl="6" w:tplc="8DDA53BE">
      <w:numFmt w:val="bullet"/>
      <w:lvlText w:val="•"/>
      <w:lvlJc w:val="left"/>
      <w:pPr>
        <w:ind w:left="4292" w:hanging="361"/>
      </w:pPr>
      <w:rPr>
        <w:rFonts w:hint="default"/>
        <w:lang w:val="en-US" w:eastAsia="en-US" w:bidi="ar-SA"/>
      </w:rPr>
    </w:lvl>
    <w:lvl w:ilvl="7" w:tplc="26FE5B58">
      <w:numFmt w:val="bullet"/>
      <w:lvlText w:val="•"/>
      <w:lvlJc w:val="left"/>
      <w:pPr>
        <w:ind w:left="4871" w:hanging="361"/>
      </w:pPr>
      <w:rPr>
        <w:rFonts w:hint="default"/>
        <w:lang w:val="en-US" w:eastAsia="en-US" w:bidi="ar-SA"/>
      </w:rPr>
    </w:lvl>
    <w:lvl w:ilvl="8" w:tplc="ADBEFCD6">
      <w:numFmt w:val="bullet"/>
      <w:lvlText w:val="•"/>
      <w:lvlJc w:val="left"/>
      <w:pPr>
        <w:ind w:left="5450" w:hanging="361"/>
      </w:pPr>
      <w:rPr>
        <w:rFonts w:hint="default"/>
        <w:lang w:val="en-US" w:eastAsia="en-US" w:bidi="ar-SA"/>
      </w:rPr>
    </w:lvl>
  </w:abstractNum>
  <w:abstractNum w:abstractNumId="3" w15:restartNumberingAfterBreak="0">
    <w:nsid w:val="4CA35995"/>
    <w:multiLevelType w:val="hybridMultilevel"/>
    <w:tmpl w:val="EDE4CDD4"/>
    <w:lvl w:ilvl="0" w:tplc="F5C8BE46">
      <w:numFmt w:val="bullet"/>
      <w:lvlText w:val=""/>
      <w:lvlJc w:val="left"/>
      <w:pPr>
        <w:ind w:left="743" w:hanging="360"/>
      </w:pPr>
      <w:rPr>
        <w:rFonts w:ascii="Symbol" w:eastAsia="Symbol" w:hAnsi="Symbol" w:cs="Symbol" w:hint="default"/>
        <w:spacing w:val="0"/>
        <w:w w:val="100"/>
        <w:lang w:val="en-US" w:eastAsia="en-US" w:bidi="ar-SA"/>
      </w:rPr>
    </w:lvl>
    <w:lvl w:ilvl="1" w:tplc="3168BA44">
      <w:numFmt w:val="bullet"/>
      <w:lvlText w:val="o"/>
      <w:lvlJc w:val="left"/>
      <w:pPr>
        <w:ind w:left="1463" w:hanging="360"/>
      </w:pPr>
      <w:rPr>
        <w:rFonts w:ascii="Courier New" w:eastAsia="Courier New" w:hAnsi="Courier New" w:cs="Courier New" w:hint="default"/>
        <w:b w:val="0"/>
        <w:bCs w:val="0"/>
        <w:i w:val="0"/>
        <w:iCs w:val="0"/>
        <w:spacing w:val="0"/>
        <w:w w:val="100"/>
        <w:sz w:val="24"/>
        <w:szCs w:val="24"/>
        <w:lang w:val="en-US" w:eastAsia="en-US" w:bidi="ar-SA"/>
      </w:rPr>
    </w:lvl>
    <w:lvl w:ilvl="2" w:tplc="5412B9DE">
      <w:numFmt w:val="bullet"/>
      <w:lvlText w:val="•"/>
      <w:lvlJc w:val="left"/>
      <w:pPr>
        <w:ind w:left="1221" w:hanging="360"/>
      </w:pPr>
      <w:rPr>
        <w:rFonts w:hint="default"/>
        <w:lang w:val="en-US" w:eastAsia="en-US" w:bidi="ar-SA"/>
      </w:rPr>
    </w:lvl>
    <w:lvl w:ilvl="3" w:tplc="26865A28">
      <w:numFmt w:val="bullet"/>
      <w:lvlText w:val="•"/>
      <w:lvlJc w:val="left"/>
      <w:pPr>
        <w:ind w:left="983" w:hanging="360"/>
      </w:pPr>
      <w:rPr>
        <w:rFonts w:hint="default"/>
        <w:lang w:val="en-US" w:eastAsia="en-US" w:bidi="ar-SA"/>
      </w:rPr>
    </w:lvl>
    <w:lvl w:ilvl="4" w:tplc="4D1445BA">
      <w:numFmt w:val="bullet"/>
      <w:lvlText w:val="•"/>
      <w:lvlJc w:val="left"/>
      <w:pPr>
        <w:ind w:left="745" w:hanging="360"/>
      </w:pPr>
      <w:rPr>
        <w:rFonts w:hint="default"/>
        <w:lang w:val="en-US" w:eastAsia="en-US" w:bidi="ar-SA"/>
      </w:rPr>
    </w:lvl>
    <w:lvl w:ilvl="5" w:tplc="4258B778">
      <w:numFmt w:val="bullet"/>
      <w:lvlText w:val="•"/>
      <w:lvlJc w:val="left"/>
      <w:pPr>
        <w:ind w:left="506" w:hanging="360"/>
      </w:pPr>
      <w:rPr>
        <w:rFonts w:hint="default"/>
        <w:lang w:val="en-US" w:eastAsia="en-US" w:bidi="ar-SA"/>
      </w:rPr>
    </w:lvl>
    <w:lvl w:ilvl="6" w:tplc="068ED290">
      <w:numFmt w:val="bullet"/>
      <w:lvlText w:val="•"/>
      <w:lvlJc w:val="left"/>
      <w:pPr>
        <w:ind w:left="268" w:hanging="360"/>
      </w:pPr>
      <w:rPr>
        <w:rFonts w:hint="default"/>
        <w:lang w:val="en-US" w:eastAsia="en-US" w:bidi="ar-SA"/>
      </w:rPr>
    </w:lvl>
    <w:lvl w:ilvl="7" w:tplc="680CF4F0">
      <w:numFmt w:val="bullet"/>
      <w:lvlText w:val="•"/>
      <w:lvlJc w:val="left"/>
      <w:pPr>
        <w:ind w:left="30" w:hanging="360"/>
      </w:pPr>
      <w:rPr>
        <w:rFonts w:hint="default"/>
        <w:lang w:val="en-US" w:eastAsia="en-US" w:bidi="ar-SA"/>
      </w:rPr>
    </w:lvl>
    <w:lvl w:ilvl="8" w:tplc="41DAABE0">
      <w:numFmt w:val="bullet"/>
      <w:lvlText w:val="•"/>
      <w:lvlJc w:val="left"/>
      <w:pPr>
        <w:ind w:left="-208" w:hanging="360"/>
      </w:pPr>
      <w:rPr>
        <w:rFonts w:hint="default"/>
        <w:lang w:val="en-US" w:eastAsia="en-US" w:bidi="ar-SA"/>
      </w:rPr>
    </w:lvl>
  </w:abstractNum>
  <w:abstractNum w:abstractNumId="4" w15:restartNumberingAfterBreak="0">
    <w:nsid w:val="610F5027"/>
    <w:multiLevelType w:val="hybridMultilevel"/>
    <w:tmpl w:val="4C22322C"/>
    <w:lvl w:ilvl="0" w:tplc="465A6AD6">
      <w:numFmt w:val="bullet"/>
      <w:lvlText w:val=""/>
      <w:lvlJc w:val="left"/>
      <w:pPr>
        <w:ind w:left="810" w:hanging="360"/>
      </w:pPr>
      <w:rPr>
        <w:rFonts w:ascii="Symbol" w:eastAsia="Symbol" w:hAnsi="Symbol" w:cs="Symbol" w:hint="default"/>
        <w:b w:val="0"/>
        <w:bCs w:val="0"/>
        <w:i w:val="0"/>
        <w:iCs w:val="0"/>
        <w:spacing w:val="0"/>
        <w:w w:val="100"/>
        <w:sz w:val="24"/>
        <w:szCs w:val="24"/>
        <w:lang w:val="en-US" w:eastAsia="en-US" w:bidi="ar-SA"/>
      </w:rPr>
    </w:lvl>
    <w:lvl w:ilvl="1" w:tplc="2DAA37A2">
      <w:numFmt w:val="bullet"/>
      <w:lvlText w:val="•"/>
      <w:lvlJc w:val="left"/>
      <w:pPr>
        <w:ind w:left="1297" w:hanging="360"/>
      </w:pPr>
      <w:rPr>
        <w:rFonts w:hint="default"/>
        <w:lang w:val="en-US" w:eastAsia="en-US" w:bidi="ar-SA"/>
      </w:rPr>
    </w:lvl>
    <w:lvl w:ilvl="2" w:tplc="A950F5A2">
      <w:numFmt w:val="bullet"/>
      <w:lvlText w:val="•"/>
      <w:lvlJc w:val="left"/>
      <w:pPr>
        <w:ind w:left="1774" w:hanging="360"/>
      </w:pPr>
      <w:rPr>
        <w:rFonts w:hint="default"/>
        <w:lang w:val="en-US" w:eastAsia="en-US" w:bidi="ar-SA"/>
      </w:rPr>
    </w:lvl>
    <w:lvl w:ilvl="3" w:tplc="F49C91E4">
      <w:numFmt w:val="bullet"/>
      <w:lvlText w:val="•"/>
      <w:lvlJc w:val="left"/>
      <w:pPr>
        <w:ind w:left="2251" w:hanging="360"/>
      </w:pPr>
      <w:rPr>
        <w:rFonts w:hint="default"/>
        <w:lang w:val="en-US" w:eastAsia="en-US" w:bidi="ar-SA"/>
      </w:rPr>
    </w:lvl>
    <w:lvl w:ilvl="4" w:tplc="500A1674">
      <w:numFmt w:val="bullet"/>
      <w:lvlText w:val="•"/>
      <w:lvlJc w:val="left"/>
      <w:pPr>
        <w:ind w:left="2729" w:hanging="360"/>
      </w:pPr>
      <w:rPr>
        <w:rFonts w:hint="default"/>
        <w:lang w:val="en-US" w:eastAsia="en-US" w:bidi="ar-SA"/>
      </w:rPr>
    </w:lvl>
    <w:lvl w:ilvl="5" w:tplc="B6D0F462">
      <w:numFmt w:val="bullet"/>
      <w:lvlText w:val="•"/>
      <w:lvlJc w:val="left"/>
      <w:pPr>
        <w:ind w:left="3206" w:hanging="360"/>
      </w:pPr>
      <w:rPr>
        <w:rFonts w:hint="default"/>
        <w:lang w:val="en-US" w:eastAsia="en-US" w:bidi="ar-SA"/>
      </w:rPr>
    </w:lvl>
    <w:lvl w:ilvl="6" w:tplc="DB38B24E">
      <w:numFmt w:val="bullet"/>
      <w:lvlText w:val="•"/>
      <w:lvlJc w:val="left"/>
      <w:pPr>
        <w:ind w:left="3683" w:hanging="360"/>
      </w:pPr>
      <w:rPr>
        <w:rFonts w:hint="default"/>
        <w:lang w:val="en-US" w:eastAsia="en-US" w:bidi="ar-SA"/>
      </w:rPr>
    </w:lvl>
    <w:lvl w:ilvl="7" w:tplc="DD185D12">
      <w:numFmt w:val="bullet"/>
      <w:lvlText w:val="•"/>
      <w:lvlJc w:val="left"/>
      <w:pPr>
        <w:ind w:left="4161" w:hanging="360"/>
      </w:pPr>
      <w:rPr>
        <w:rFonts w:hint="default"/>
        <w:lang w:val="en-US" w:eastAsia="en-US" w:bidi="ar-SA"/>
      </w:rPr>
    </w:lvl>
    <w:lvl w:ilvl="8" w:tplc="052E1CA8">
      <w:numFmt w:val="bullet"/>
      <w:lvlText w:val="•"/>
      <w:lvlJc w:val="left"/>
      <w:pPr>
        <w:ind w:left="4638" w:hanging="360"/>
      </w:pPr>
      <w:rPr>
        <w:rFonts w:hint="default"/>
        <w:lang w:val="en-US" w:eastAsia="en-US" w:bidi="ar-SA"/>
      </w:rPr>
    </w:lvl>
  </w:abstractNum>
  <w:num w:numId="1" w16cid:durableId="731080205">
    <w:abstractNumId w:val="1"/>
  </w:num>
  <w:num w:numId="2" w16cid:durableId="1449281554">
    <w:abstractNumId w:val="4"/>
  </w:num>
  <w:num w:numId="3" w16cid:durableId="1260527137">
    <w:abstractNumId w:val="2"/>
  </w:num>
  <w:num w:numId="4" w16cid:durableId="783884931">
    <w:abstractNumId w:val="0"/>
  </w:num>
  <w:num w:numId="5" w16cid:durableId="18690222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02F"/>
    <w:rsid w:val="000009FB"/>
    <w:rsid w:val="00055F43"/>
    <w:rsid w:val="000A05D1"/>
    <w:rsid w:val="000A1DBB"/>
    <w:rsid w:val="000D6EA0"/>
    <w:rsid w:val="001B6099"/>
    <w:rsid w:val="001F46C0"/>
    <w:rsid w:val="00200B14"/>
    <w:rsid w:val="002227C0"/>
    <w:rsid w:val="002E0D58"/>
    <w:rsid w:val="0037086A"/>
    <w:rsid w:val="003833AB"/>
    <w:rsid w:val="003C7F4C"/>
    <w:rsid w:val="00484D2B"/>
    <w:rsid w:val="004A4301"/>
    <w:rsid w:val="004C2F56"/>
    <w:rsid w:val="00570E26"/>
    <w:rsid w:val="005911A1"/>
    <w:rsid w:val="00594356"/>
    <w:rsid w:val="005F6726"/>
    <w:rsid w:val="00602B29"/>
    <w:rsid w:val="006800A6"/>
    <w:rsid w:val="006910E1"/>
    <w:rsid w:val="006B6788"/>
    <w:rsid w:val="006B6A74"/>
    <w:rsid w:val="006D702F"/>
    <w:rsid w:val="006F79A9"/>
    <w:rsid w:val="0074769B"/>
    <w:rsid w:val="007512C1"/>
    <w:rsid w:val="007748EB"/>
    <w:rsid w:val="00795CFA"/>
    <w:rsid w:val="007C1244"/>
    <w:rsid w:val="007E7B24"/>
    <w:rsid w:val="00800A55"/>
    <w:rsid w:val="00823300"/>
    <w:rsid w:val="0084021D"/>
    <w:rsid w:val="0089545F"/>
    <w:rsid w:val="008C3950"/>
    <w:rsid w:val="00985373"/>
    <w:rsid w:val="00A21042"/>
    <w:rsid w:val="00A37E83"/>
    <w:rsid w:val="00A6789A"/>
    <w:rsid w:val="00A95559"/>
    <w:rsid w:val="00AB505C"/>
    <w:rsid w:val="00B15DAF"/>
    <w:rsid w:val="00B16D95"/>
    <w:rsid w:val="00B1731B"/>
    <w:rsid w:val="00BA4BFE"/>
    <w:rsid w:val="00BC1F14"/>
    <w:rsid w:val="00BE5530"/>
    <w:rsid w:val="00C0686C"/>
    <w:rsid w:val="00CA76B9"/>
    <w:rsid w:val="00D15D8E"/>
    <w:rsid w:val="00D64BA8"/>
    <w:rsid w:val="00D732B7"/>
    <w:rsid w:val="00E85BAB"/>
    <w:rsid w:val="00EF2284"/>
    <w:rsid w:val="00F2110C"/>
    <w:rsid w:val="00F5673A"/>
    <w:rsid w:val="00F82362"/>
    <w:rsid w:val="00F82A2A"/>
    <w:rsid w:val="00F82A48"/>
    <w:rsid w:val="00FD0E12"/>
    <w:rsid w:val="0B719001"/>
    <w:rsid w:val="10940BFE"/>
    <w:rsid w:val="17923717"/>
    <w:rsid w:val="29AF3707"/>
    <w:rsid w:val="3594F2A6"/>
    <w:rsid w:val="61116A76"/>
    <w:rsid w:val="769667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28C40"/>
  <w15:docId w15:val="{750952E1-E20B-4546-B1F1-3893E8C44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95"/>
      <w:ind w:left="23"/>
      <w:outlineLvl w:val="0"/>
    </w:pPr>
    <w:rPr>
      <w:sz w:val="40"/>
      <w:szCs w:val="40"/>
    </w:rPr>
  </w:style>
  <w:style w:type="paragraph" w:styleId="Heading2">
    <w:name w:val="heading 2"/>
    <w:basedOn w:val="Normal"/>
    <w:uiPriority w:val="9"/>
    <w:unhideWhenUsed/>
    <w:qFormat/>
    <w:pPr>
      <w:spacing w:before="94"/>
      <w:ind w:left="23"/>
      <w:outlineLvl w:val="1"/>
    </w:pPr>
    <w:rPr>
      <w:sz w:val="32"/>
      <w:szCs w:val="32"/>
    </w:rPr>
  </w:style>
  <w:style w:type="paragraph" w:styleId="Heading3">
    <w:name w:val="heading 3"/>
    <w:basedOn w:val="Normal"/>
    <w:uiPriority w:val="9"/>
    <w:unhideWhenUsed/>
    <w:qFormat/>
    <w:pPr>
      <w:ind w:left="743" w:hanging="360"/>
      <w:outlineLvl w:val="2"/>
    </w:pPr>
    <w:rPr>
      <w:b/>
      <w:bCs/>
      <w:sz w:val="28"/>
      <w:szCs w:val="28"/>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00"/>
      <w:ind w:left="23"/>
    </w:pPr>
  </w:style>
  <w:style w:type="paragraph" w:styleId="TOC2">
    <w:name w:val="toc 2"/>
    <w:basedOn w:val="Normal"/>
    <w:uiPriority w:val="39"/>
    <w:qFormat/>
    <w:pPr>
      <w:spacing w:before="101"/>
      <w:ind w:left="263"/>
    </w:pPr>
    <w:rPr>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10" w:hanging="360"/>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1B6099"/>
    <w:rPr>
      <w:sz w:val="16"/>
      <w:szCs w:val="16"/>
    </w:rPr>
  </w:style>
  <w:style w:type="paragraph" w:styleId="CommentText">
    <w:name w:val="annotation text"/>
    <w:basedOn w:val="Normal"/>
    <w:link w:val="CommentTextChar"/>
    <w:uiPriority w:val="99"/>
    <w:unhideWhenUsed/>
    <w:rsid w:val="001B6099"/>
    <w:rPr>
      <w:sz w:val="20"/>
      <w:szCs w:val="20"/>
    </w:rPr>
  </w:style>
  <w:style w:type="character" w:customStyle="1" w:styleId="CommentTextChar">
    <w:name w:val="Comment Text Char"/>
    <w:basedOn w:val="DefaultParagraphFont"/>
    <w:link w:val="CommentText"/>
    <w:uiPriority w:val="99"/>
    <w:rsid w:val="001B6099"/>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1B6099"/>
    <w:rPr>
      <w:b/>
      <w:bCs/>
    </w:rPr>
  </w:style>
  <w:style w:type="character" w:customStyle="1" w:styleId="CommentSubjectChar">
    <w:name w:val="Comment Subject Char"/>
    <w:basedOn w:val="CommentTextChar"/>
    <w:link w:val="CommentSubject"/>
    <w:uiPriority w:val="99"/>
    <w:semiHidden/>
    <w:rsid w:val="001B6099"/>
    <w:rPr>
      <w:rFonts w:ascii="Arial" w:eastAsia="Arial" w:hAnsi="Arial" w:cs="Arial"/>
      <w:b/>
      <w:bCs/>
      <w:sz w:val="20"/>
      <w:szCs w:val="20"/>
    </w:rPr>
  </w:style>
  <w:style w:type="paragraph" w:styleId="Header">
    <w:name w:val="header"/>
    <w:basedOn w:val="Normal"/>
    <w:link w:val="HeaderChar"/>
    <w:uiPriority w:val="99"/>
    <w:unhideWhenUsed/>
    <w:rsid w:val="0074769B"/>
    <w:pPr>
      <w:tabs>
        <w:tab w:val="center" w:pos="4513"/>
        <w:tab w:val="right" w:pos="9026"/>
      </w:tabs>
    </w:pPr>
  </w:style>
  <w:style w:type="character" w:customStyle="1" w:styleId="HeaderChar">
    <w:name w:val="Header Char"/>
    <w:basedOn w:val="DefaultParagraphFont"/>
    <w:link w:val="Header"/>
    <w:uiPriority w:val="99"/>
    <w:rsid w:val="0074769B"/>
    <w:rPr>
      <w:rFonts w:ascii="Arial" w:eastAsia="Arial" w:hAnsi="Arial" w:cs="Arial"/>
    </w:rPr>
  </w:style>
  <w:style w:type="paragraph" w:styleId="Footer">
    <w:name w:val="footer"/>
    <w:basedOn w:val="Normal"/>
    <w:link w:val="FooterChar"/>
    <w:uiPriority w:val="99"/>
    <w:unhideWhenUsed/>
    <w:rsid w:val="0074769B"/>
    <w:pPr>
      <w:tabs>
        <w:tab w:val="center" w:pos="4513"/>
        <w:tab w:val="right" w:pos="9026"/>
      </w:tabs>
    </w:pPr>
  </w:style>
  <w:style w:type="character" w:customStyle="1" w:styleId="FooterChar">
    <w:name w:val="Footer Char"/>
    <w:basedOn w:val="DefaultParagraphFont"/>
    <w:link w:val="Footer"/>
    <w:uiPriority w:val="99"/>
    <w:rsid w:val="0074769B"/>
    <w:rPr>
      <w:rFonts w:ascii="Arial" w:eastAsia="Arial" w:hAnsi="Arial" w:cs="Arial"/>
    </w:rPr>
  </w:style>
  <w:style w:type="character" w:styleId="Hyperlink">
    <w:name w:val="Hyperlink"/>
    <w:basedOn w:val="DefaultParagraphFont"/>
    <w:uiPriority w:val="99"/>
    <w:unhideWhenUsed/>
    <w:rsid w:val="0037086A"/>
    <w:rPr>
      <w:color w:val="0000FF" w:themeColor="hyperlink"/>
      <w:u w:val="single"/>
    </w:rPr>
  </w:style>
  <w:style w:type="character" w:styleId="UnresolvedMention">
    <w:name w:val="Unresolved Mention"/>
    <w:basedOn w:val="DefaultParagraphFont"/>
    <w:uiPriority w:val="99"/>
    <w:semiHidden/>
    <w:unhideWhenUsed/>
    <w:rsid w:val="0037086A"/>
    <w:rPr>
      <w:color w:val="605E5C"/>
      <w:shd w:val="clear" w:color="auto" w:fill="E1DFDD"/>
    </w:rPr>
  </w:style>
  <w:style w:type="paragraph" w:styleId="TOCHeading">
    <w:name w:val="TOC Heading"/>
    <w:basedOn w:val="Heading1"/>
    <w:next w:val="Normal"/>
    <w:uiPriority w:val="39"/>
    <w:unhideWhenUsed/>
    <w:qFormat/>
    <w:rsid w:val="006B6788"/>
    <w:pPr>
      <w:keepNext/>
      <w:keepLines/>
      <w:widowControl/>
      <w:autoSpaceDE/>
      <w:autoSpaceDN/>
      <w:spacing w:before="240" w:line="259" w:lineRule="auto"/>
      <w:ind w:left="0"/>
      <w:outlineLvl w:val="9"/>
    </w:pPr>
    <w:rPr>
      <w:rFonts w:asciiTheme="majorHAnsi" w:eastAsiaTheme="majorEastAsia" w:hAnsiTheme="majorHAnsi" w:cstheme="majorBidi"/>
      <w:color w:val="365F91" w:themeColor="accent1" w:themeShade="BF"/>
      <w:sz w:val="32"/>
      <w:szCs w:val="32"/>
    </w:rPr>
  </w:style>
  <w:style w:type="paragraph" w:styleId="TOC3">
    <w:name w:val="toc 3"/>
    <w:basedOn w:val="Normal"/>
    <w:next w:val="Normal"/>
    <w:autoRedefine/>
    <w:uiPriority w:val="39"/>
    <w:unhideWhenUsed/>
    <w:rsid w:val="006B6788"/>
    <w:pPr>
      <w:spacing w:after="100"/>
      <w:ind w:left="440"/>
    </w:pPr>
  </w:style>
  <w:style w:type="paragraph" w:styleId="Title">
    <w:name w:val="Title"/>
    <w:basedOn w:val="Normal"/>
    <w:next w:val="Normal"/>
    <w:link w:val="TitleChar"/>
    <w:uiPriority w:val="10"/>
    <w:qFormat/>
    <w:rsid w:val="006B6A7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6A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6A74"/>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6B6A74"/>
    <w:rPr>
      <w:rFonts w:eastAsiaTheme="minorEastAsia"/>
      <w:color w:val="5A5A5A" w:themeColor="text1" w:themeTint="A5"/>
      <w:spacing w:val="15"/>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9296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image" Target="media/image30.png"/><Relationship Id="rId21" Type="http://schemas.openxmlformats.org/officeDocument/2006/relationships/image" Target="media/image3.png"/><Relationship Id="rId324" Type="http://schemas.openxmlformats.org/officeDocument/2006/relationships/image" Target="media/image71.jpeg"/><Relationship Id="rId531" Type="http://schemas.openxmlformats.org/officeDocument/2006/relationships/image" Target="media/image180.jpeg"/><Relationship Id="rId170" Type="http://schemas.openxmlformats.org/officeDocument/2006/relationships/image" Target="media/image41.jpeg"/><Relationship Id="rId268" Type="http://schemas.openxmlformats.org/officeDocument/2006/relationships/footer" Target="footer15.xml"/><Relationship Id="rId475" Type="http://schemas.openxmlformats.org/officeDocument/2006/relationships/image" Target="media/image126.jpeg"/><Relationship Id="rId32" Type="http://schemas.openxmlformats.org/officeDocument/2006/relationships/hyperlink" Target="https://www.arguk.org/get-involved/projects-surveys/great-crested-newt-habitat-suitability-index" TargetMode="External"/><Relationship Id="rId128" Type="http://schemas.openxmlformats.org/officeDocument/2006/relationships/hyperlink" Target="https://butterfly-conservation.org/sites/default/files/habitat-hedgerows-for-hairstreaks.pdf" TargetMode="External"/><Relationship Id="rId335" Type="http://schemas.openxmlformats.org/officeDocument/2006/relationships/hyperlink" Target="http://www.wildflowerweb.co.uk/plant/2313/narrow-leaved-helleborine" TargetMode="External"/><Relationship Id="rId181" Type="http://schemas.openxmlformats.org/officeDocument/2006/relationships/image" Target="media/image44.jpeg"/><Relationship Id="rId402" Type="http://schemas.openxmlformats.org/officeDocument/2006/relationships/hyperlink" Target="https://www.flickr.com/photos/naturalengland/27737490162/in/photolist-Jg4Tt1-QnkJCH-25zrYck-9SLMGJ-aTkt52-tEToFr-7LwnKY-3bfv2Y-8dswUZ-naL6Ns-NwEdd-WmUt9t-fCr7TJ-66ReWk-2LuSpS-3baZLF-3bfvaA-2jJtFdG-HgmRKf-5aLJNX-SBYbs3-SZex6b-2jG7WBd-25Thpzf-2oxP35w-VTm9i7-URUbAm-9rf2vT-2hffi6s-dx8Bq-9rf2wt-9rf2xk-9rf2vZ-iRiRb6-p86uDQ-7MXPaL-2ovjE6o-Tpc9ny-fz1Vq4-TH4Fq8-2ac24Ef-26joe3H-WXkPhr-Ttamuw-9A4sTe-VTm8uy-7Q4C1Z-x9meFk-tobSV3-nnGTNT" TargetMode="External"/><Relationship Id="rId279" Type="http://schemas.openxmlformats.org/officeDocument/2006/relationships/hyperlink" Target="https://www.bbowt.org.uk/what-we-do/wildlife-conservation/water-vole-recovery-project" TargetMode="External"/><Relationship Id="rId444" Type="http://schemas.openxmlformats.org/officeDocument/2006/relationships/hyperlink" Target="https://www.flickr.com/photos/lennyworthington/5914474991/in/photolist-a1DemK-UQc8Kj-2iPQrT8-2ikQfuE-VgbXeW-Uh9G8F-Ue7v3h-2kPrN9T-2kXyHxa-2kXCGR5-nvecGG-UNMCdG-2ikTUWc-4yfRSz-Gx71Jw-2kWh9Re-nywChU-TQatYf-2nfXx3K-2kXCGS2-2kZ3gvQ-2pNHjYu-2kTnN2E-2pKm6wv-eGZ967-2oxH5M9-nvwGFG-2pNHjYE-nvd4SV-eujh8v-v1Jdz-eunrz3-2kZNNhk-9EfJuR-4GEkRy-2kZaQyX-sBgEb4-bY627E-4GEkRd-o6ghc5-4DxbCy-8c8N1C-4GEkRs-bY63dq-bY63aC-eGT3DF-2kZaPhZ-2mAtxMq-nPmSEm-2kZoxur" TargetMode="External"/><Relationship Id="rId486" Type="http://schemas.openxmlformats.org/officeDocument/2006/relationships/image" Target="media/image137.jpeg"/><Relationship Id="rId43" Type="http://schemas.openxmlformats.org/officeDocument/2006/relationships/footer" Target="footer6.xml"/><Relationship Id="rId139" Type="http://schemas.openxmlformats.org/officeDocument/2006/relationships/hyperlink" Target="https://butterfly-conservation.org/butterflies/duke-of-burgundy" TargetMode="External"/><Relationship Id="rId290" Type="http://schemas.openxmlformats.org/officeDocument/2006/relationships/hyperlink" Target="https://www.herefordshirewt.org/planting-black-poplars" TargetMode="External"/><Relationship Id="rId304" Type="http://schemas.openxmlformats.org/officeDocument/2006/relationships/hyperlink" Target="https://www.wildlifetrusts.org/wildlife-explorer/wildflowers/devils-bit-scabious" TargetMode="External"/><Relationship Id="rId346" Type="http://schemas.openxmlformats.org/officeDocument/2006/relationships/hyperlink" Target="https://www.bbowt.org.uk/nature-reserves/hartslock" TargetMode="External"/><Relationship Id="rId388" Type="http://schemas.openxmlformats.org/officeDocument/2006/relationships/image" Target="media/image110.jpeg"/><Relationship Id="rId511" Type="http://schemas.openxmlformats.org/officeDocument/2006/relationships/image" Target="media/image161.jpeg"/><Relationship Id="rId85" Type="http://schemas.openxmlformats.org/officeDocument/2006/relationships/image" Target="media/image20.jpeg"/><Relationship Id="rId150" Type="http://schemas.openxmlformats.org/officeDocument/2006/relationships/hyperlink" Target="https://butterfly-conservation.org/butterflies/silver-spotted-skipper" TargetMode="External"/><Relationship Id="rId192" Type="http://schemas.openxmlformats.org/officeDocument/2006/relationships/image" Target="media/image47.jpeg"/><Relationship Id="rId206" Type="http://schemas.openxmlformats.org/officeDocument/2006/relationships/hyperlink" Target="https://dipterists.org.uk/sites/default/files/download/DD%202001%20Vol%208%20No%202.pdf" TargetMode="External"/><Relationship Id="rId413" Type="http://schemas.openxmlformats.org/officeDocument/2006/relationships/hyperlink" Target="https://www.flickr.com/photos/thovas1/28978433094/in/photolist-L9J3yN-698gk5-XVLd1n-692HBi-MArSbx-6beDbS-2oba71V-w88Qxj-25hrjXb-XzmnWC-3cy1PB-WwVJEL-BwYsM6-arZwnW-2os37fZ-2oisekN-2nxQJJs-2mgjbGH-PNiuyW-2oiqWE2-arWRtT-wdeecX-2obBXMV-2or2wW7-2mGUmJb-9cMEoB-2kjPjXK-vBcf6o-2pG7tNb-2nph4Sr-HHUnZA-2gkyTta-rqi9Pg-2oisen6-TKJfh8-2otxqQu-2e97Gw8-2iA2Uf6-WwVJAY-j5NRa-2ht64Ww-vBceG7-2kom3R4-28Roiu5-KAfb3b-BEgBCk-21twzvX-KodGx3-8MHPpA-2gYc9dJ" TargetMode="External"/><Relationship Id="rId248" Type="http://schemas.openxmlformats.org/officeDocument/2006/relationships/hyperlink" Target="https://www.bats.org.uk/about-bats/what-are-bats/uk-bats/bechsteins" TargetMode="External"/><Relationship Id="rId455" Type="http://schemas.openxmlformats.org/officeDocument/2006/relationships/hyperlink" Target="https://www.flickr.com/photos/dluogs/14160363773" TargetMode="External"/><Relationship Id="rId497" Type="http://schemas.openxmlformats.org/officeDocument/2006/relationships/image" Target="media/image147.jpeg"/><Relationship Id="rId12" Type="http://schemas.openxmlformats.org/officeDocument/2006/relationships/hyperlink" Target="https://www.tverc.org/recorders/share-your-records" TargetMode="External"/><Relationship Id="rId108" Type="http://schemas.openxmlformats.org/officeDocument/2006/relationships/image" Target="media/image27.jpeg"/><Relationship Id="rId315" Type="http://schemas.openxmlformats.org/officeDocument/2006/relationships/hyperlink" Target="https://archive.bsbi.org.uk/Wats17p59.pdf" TargetMode="External"/><Relationship Id="rId357" Type="http://schemas.openxmlformats.org/officeDocument/2006/relationships/footer" Target="footer19.xml"/><Relationship Id="rId522" Type="http://schemas.openxmlformats.org/officeDocument/2006/relationships/image" Target="media/image171.jpeg"/><Relationship Id="rId54" Type="http://schemas.openxmlformats.org/officeDocument/2006/relationships/image" Target="media/image14.jpeg"/><Relationship Id="rId96" Type="http://schemas.openxmlformats.org/officeDocument/2006/relationships/image" Target="media/image21.jpeg"/><Relationship Id="rId161" Type="http://schemas.openxmlformats.org/officeDocument/2006/relationships/image" Target="media/image39.jpeg"/><Relationship Id="rId217" Type="http://schemas.openxmlformats.org/officeDocument/2006/relationships/hyperlink" Target="https://content.freshwaterhabitats.org.uk/2020/07/Marsh-louse-wort-as-an-ecosystem-engineerV3-JW-July-2020for-OFP.pdf" TargetMode="External"/><Relationship Id="rId399" Type="http://schemas.openxmlformats.org/officeDocument/2006/relationships/image" Target="media/image121.png"/><Relationship Id="rId259" Type="http://schemas.openxmlformats.org/officeDocument/2006/relationships/hyperlink" Target="https://ptes.org/wp-content/uploads/2017/08/The-Status-of-the-Hazel-Dormouse-in-Warwickshire-in-2016.-July-2017.pdf" TargetMode="External"/><Relationship Id="rId424" Type="http://schemas.openxmlformats.org/officeDocument/2006/relationships/hyperlink" Target="https://www.flickr.com/photos/181980422%40N05/51995692330/in/photolist-2oGsSaq-2oGJLRX-2ndFvPY-2nqYdn7-23vNKJZ-2ncVCgd-Rjbfiy-26Ru94M-UzdnEB-K9Wukq-2iUZs9e-2nSoKbw-2kJETNn-VkpWuy-4DQ9wC-ULKYpn-U3MrYA-2mBi56T-2m34poZ-UzdoUk-2mPbRXB-2n2oqCL-2ngBQP1-2oakmhX-2obLcKU-2q3N7rr-2o457C9-2iRWhHZ-2iUXNQx-2iUXNYJ-2mHTR6x-2nNcDH7-25GWcPT-2pNPud4-RQUC9T-2gfH1Tw-2gDpVoC-2paqNLY-UgP5i3-2pnMwbr-2m6EnTZ-L2uJiL-HY4po-2m34tpK-2kaEgVJ-2j6Uswc-2mfik27-KrhQjN" TargetMode="External"/><Relationship Id="rId466" Type="http://schemas.openxmlformats.org/officeDocument/2006/relationships/hyperlink" Target="https://www.flickr.com/photos/mistyblue17/19839050080/in/photolist-we7jpA-2oN2cQ6-2jsBMpE-KUUwmU-2jszqtc-Pxnv3j-VKqkQS-2oN2jpt-8mawxZ-funRaS-2jm4hft-2jm34kG-nYR9ya-W5GRRj-dJLVUt-24rxReq-2dg7Sqj-2gzdARi-spDAZ-2gzdATC-KdZWEM-vT8w5b-25gUxb-8mzZiF-6y1brh-hCSbB-2nA18YG-28Pmw9g-27sErTo-odnUTZ-25NerMy-o2vGpr-cAiQXy-6ThkZF-8qAD7j-8qADrN-27rqWNx-8qAE8Y-2kER8ge-hVd5z4-funQcS-oUQiu3-4xBEKh-dFPpih-f5Vdyc-aEpCL1-vFzkC7-vDPQqq-vpy39d-25Ne94N" TargetMode="External"/><Relationship Id="rId23" Type="http://schemas.openxmlformats.org/officeDocument/2006/relationships/image" Target="media/image5.png"/><Relationship Id="rId119" Type="http://schemas.openxmlformats.org/officeDocument/2006/relationships/image" Target="media/image31.jpeg"/><Relationship Id="rId270" Type="http://schemas.openxmlformats.org/officeDocument/2006/relationships/hyperlink" Target="https://ptes.org/wp-content/uploads/2024/05/Hedgehog-fact-file-Aug-23.pdf" TargetMode="External"/><Relationship Id="rId326" Type="http://schemas.openxmlformats.org/officeDocument/2006/relationships/hyperlink" Target="https://freshwaterhabitats.org.uk/species/greater-water-parsnip/" TargetMode="External"/><Relationship Id="rId533" Type="http://schemas.openxmlformats.org/officeDocument/2006/relationships/footer" Target="footer26.xml"/><Relationship Id="rId65" Type="http://schemas.openxmlformats.org/officeDocument/2006/relationships/hyperlink" Target="https://www.rspb.org.uk/helping-nature/what-we-do/influence-government-and-business/farming/advice-for-farmers-helping-bird-species/grey-partridge-advice-for-farmers" TargetMode="External"/><Relationship Id="rId130" Type="http://schemas.openxmlformats.org/officeDocument/2006/relationships/hyperlink" Target="https://butterfly-conservation.org/sites/default/files/ari-0402m12-bc-brown-hairstreak-in-blackdown-hills-leaflet-final.pdf" TargetMode="External"/><Relationship Id="rId368" Type="http://schemas.openxmlformats.org/officeDocument/2006/relationships/image" Target="media/image91.jpeg"/><Relationship Id="rId172" Type="http://schemas.openxmlformats.org/officeDocument/2006/relationships/footer" Target="footer12.xml"/><Relationship Id="rId228" Type="http://schemas.openxmlformats.org/officeDocument/2006/relationships/hyperlink" Target="https://ptes.org/campaigns/noble-chafer-beetles/how-you-can-help-noble-chafer-beetles/" TargetMode="External"/><Relationship Id="rId435" Type="http://schemas.openxmlformats.org/officeDocument/2006/relationships/footer" Target="footer20.xml"/><Relationship Id="rId477" Type="http://schemas.openxmlformats.org/officeDocument/2006/relationships/image" Target="media/image128.jpeg"/><Relationship Id="rId281" Type="http://schemas.openxmlformats.org/officeDocument/2006/relationships/hyperlink" Target="https://www.bbowt.org.uk/sites/default/files/2018-02/Water_vole_habitat_maintenance_advice_Environment_Agency_2011.pdf" TargetMode="External"/><Relationship Id="rId337" Type="http://schemas.openxmlformats.org/officeDocument/2006/relationships/hyperlink" Target="https://www.gloucestershirewildlifetrust.co.uk/blog/unseen-threats-meadow-clary" TargetMode="External"/><Relationship Id="rId502" Type="http://schemas.openxmlformats.org/officeDocument/2006/relationships/image" Target="media/image152.jpeg"/><Relationship Id="rId34" Type="http://schemas.openxmlformats.org/officeDocument/2006/relationships/hyperlink" Target="https://www.froglife.org/wp-content/uploads/2013/06/GCN-Conservation-Handbook_compressed.pdf" TargetMode="External"/><Relationship Id="rId76" Type="http://schemas.openxmlformats.org/officeDocument/2006/relationships/hyperlink" Target="https://onlinelibrary.wiley.com/doi/abs/10.1111/j.1474-919X.2010.01012.x" TargetMode="External"/><Relationship Id="rId141" Type="http://schemas.openxmlformats.org/officeDocument/2006/relationships/hyperlink" Target="https://www.wildlifetrusts.org/wildlife-explorer/wildflowers/wild-liquorice" TargetMode="External"/><Relationship Id="rId379" Type="http://schemas.openxmlformats.org/officeDocument/2006/relationships/image" Target="cid:image001.png@01DB0A7A.ED06B810" TargetMode="External"/><Relationship Id="rId7" Type="http://schemas.openxmlformats.org/officeDocument/2006/relationships/webSettings" Target="webSettings.xml"/><Relationship Id="rId183" Type="http://schemas.openxmlformats.org/officeDocument/2006/relationships/hyperlink" Target="https://academic.oup.com/jue/article/8/1/juac004/6539867" TargetMode="External"/><Relationship Id="rId239" Type="http://schemas.openxmlformats.org/officeDocument/2006/relationships/hyperlink" Target="https://www.bats.org.uk/advice/gardening-for-bats/why-gardens-matter-for-bats" TargetMode="External"/><Relationship Id="rId390" Type="http://schemas.openxmlformats.org/officeDocument/2006/relationships/image" Target="media/image112.jpeg"/><Relationship Id="rId404" Type="http://schemas.openxmlformats.org/officeDocument/2006/relationships/hyperlink" Target="https://www.flickr.com/photos/svetlik/10645620514/in/photolist-hdHA6h-hdHABh-UBQz44-zmu9xB-9NXGeQ" TargetMode="External"/><Relationship Id="rId446" Type="http://schemas.openxmlformats.org/officeDocument/2006/relationships/hyperlink" Target="https://www.flickr.com/photos/michalmanas/35610323052/in/photolist-2kf5P2f-2kfa4WG-2kfa4Ux-2kf5NVy-TjpqJR-WfLdp7-2kf5NUr-2kf9DvX-2kfa4YL-2kf9DrZ" TargetMode="External"/><Relationship Id="rId250" Type="http://schemas.openxmlformats.org/officeDocument/2006/relationships/hyperlink" Target="https://www.bats.org.uk/our-work/landscapes-for-bats/bats-and-woodland/woodland-specialists" TargetMode="External"/><Relationship Id="rId292" Type="http://schemas.openxmlformats.org/officeDocument/2006/relationships/image" Target="media/image66.jpeg"/><Relationship Id="rId306" Type="http://schemas.openxmlformats.org/officeDocument/2006/relationships/hyperlink" Target="http://www.magnificentmeadows.org.uk/assets/pdfs/Devils-bit_scabious.pdf" TargetMode="External"/><Relationship Id="rId488" Type="http://schemas.openxmlformats.org/officeDocument/2006/relationships/image" Target="media/image139.jpeg"/><Relationship Id="rId45" Type="http://schemas.openxmlformats.org/officeDocument/2006/relationships/hyperlink" Target="https://static1.squarespace.com/static/5b155bae620b853bbc754e52/t/5e847f672a95fb626aeb2184/1585741698012/Wader%2Bguidance%2B-%2BGrassland.pdf" TargetMode="External"/><Relationship Id="rId87" Type="http://schemas.openxmlformats.org/officeDocument/2006/relationships/hyperlink" Target="https://www.bto.org/understanding-birds/birdfacts/swift" TargetMode="External"/><Relationship Id="rId110" Type="http://schemas.openxmlformats.org/officeDocument/2006/relationships/hyperlink" Target="https://www.rspb.org.uk/helping-nature/what-we-do/influence-government-and-business/farming/advice-for-farmers-helping-bird-species/turtle-dove-conservation-advice-for-farmers" TargetMode="External"/><Relationship Id="rId348" Type="http://schemas.openxmlformats.org/officeDocument/2006/relationships/image" Target="media/image79.jpeg"/><Relationship Id="rId513" Type="http://schemas.openxmlformats.org/officeDocument/2006/relationships/footer" Target="footer25.xml"/><Relationship Id="rId152" Type="http://schemas.openxmlformats.org/officeDocument/2006/relationships/hyperlink" Target="https://butterfly-conservation.org/sites/default/files/2024-09/silver-spotted_skipper-psf-1_0.pdf" TargetMode="External"/><Relationship Id="rId194" Type="http://schemas.openxmlformats.org/officeDocument/2006/relationships/hyperlink" Target="https://www.wildlifetrusts.org/wildlife-explorer/wildflowers/autumn-gentian" TargetMode="External"/><Relationship Id="rId208" Type="http://schemas.openxmlformats.org/officeDocument/2006/relationships/footer" Target="footer13.xml"/><Relationship Id="rId415" Type="http://schemas.openxmlformats.org/officeDocument/2006/relationships/hyperlink" Target="https://www.flickr.com/photos/gbohne/7614191592/in/photolist-cAQH4o-cAQHTo" TargetMode="External"/><Relationship Id="rId457" Type="http://schemas.openxmlformats.org/officeDocument/2006/relationships/hyperlink" Target="https://www.flickr.com/photos/68942208%40N02/50149923663/in/photolist-FxgtyQ-2jkAYwJ-57Qq6v-eCCsNw-eCzeGR-2jaF5TQ-dnvd51-2oNAKDy-2jpzt7g-2m2fXSi-2jaDPSd-JcR2Wr-2m26MZT-UrMhVS-2q25w8N-6juGvY-2jw1TPR-Lbokdu-2gRXDNZ-yvzNSA-2jiDcMp-FNiK9U-2oG7vR9-2jaDPUH-TUfxG3-dYpQ8e-2jiAd6U-2jvZL7x-2mjVC9H-JZrwZ3-D5rdgm-2gYGbwH-6u7AnU-2kVmick-2jiD5xE-HTQpJ3-2md42Ck-25yrvjd-2mPXKMo-3hknwY-2jkY726-2jvWEqa-uzXKgf-vFuY4F-TJsnC1-2gWY1h9-2iW1sGL-c2UZoj-VNpiYR" TargetMode="External"/><Relationship Id="rId261" Type="http://schemas.openxmlformats.org/officeDocument/2006/relationships/hyperlink" Target="https://ptes.org/campaigns/dormice/about-hazel-dormice/hazel-dormice-range-and-distribution-in-the-uk/" TargetMode="External"/><Relationship Id="rId499" Type="http://schemas.openxmlformats.org/officeDocument/2006/relationships/image" Target="media/image149.jpeg"/><Relationship Id="rId14" Type="http://schemas.openxmlformats.org/officeDocument/2006/relationships/header" Target="header1.xml"/><Relationship Id="rId56" Type="http://schemas.openxmlformats.org/officeDocument/2006/relationships/hyperlink" Target="https://www.rspb.org.uk/helping-nature/what-we-do/influence-government-and-business/farming/advice-for-farmers-helping-bird-species/linnet-advice-for-farmers" TargetMode="External"/><Relationship Id="rId317" Type="http://schemas.openxmlformats.org/officeDocument/2006/relationships/hyperlink" Target="https://anhso.org.uk/special-interest-groups/oxfordshire-flora-group/species/viola-persicifolia-fen-violet/" TargetMode="External"/><Relationship Id="rId359" Type="http://schemas.openxmlformats.org/officeDocument/2006/relationships/image" Target="media/image82.jpeg"/><Relationship Id="rId524" Type="http://schemas.openxmlformats.org/officeDocument/2006/relationships/image" Target="media/image173.jpeg"/><Relationship Id="rId98" Type="http://schemas.openxmlformats.org/officeDocument/2006/relationships/hyperlink" Target="https://www.bto.org/understanding-birds/birdfacts/tawny-owl" TargetMode="External"/><Relationship Id="rId121" Type="http://schemas.openxmlformats.org/officeDocument/2006/relationships/hyperlink" Target="https://butterfly-conservation.org/moths/barberry-carpet" TargetMode="External"/><Relationship Id="rId163" Type="http://schemas.openxmlformats.org/officeDocument/2006/relationships/hyperlink" Target="https://butterfly-conservation.org/sites/default/files/white-admiral-psf.pdf" TargetMode="External"/><Relationship Id="rId219" Type="http://schemas.openxmlformats.org/officeDocument/2006/relationships/hyperlink" Target="https://www.wildlifetrusts.org/wildlife-explorer/invertebrates/ants/yellow-meadow-ant" TargetMode="External"/><Relationship Id="rId370" Type="http://schemas.openxmlformats.org/officeDocument/2006/relationships/image" Target="media/image93.jpeg"/><Relationship Id="rId426" Type="http://schemas.openxmlformats.org/officeDocument/2006/relationships/hyperlink" Target="https://www.flickr.com/photos/usfwsmtnprairie/43594696600/" TargetMode="External"/><Relationship Id="rId230" Type="http://schemas.openxmlformats.org/officeDocument/2006/relationships/image" Target="media/image55.jpeg"/><Relationship Id="rId468" Type="http://schemas.openxmlformats.org/officeDocument/2006/relationships/hyperlink" Target="https://www.flickr.com/photos/22084572%40N07/35821477693/in/photolist-Wzqrjn-r3WRgE-rFCbhV-rHmAM7-rZX9zt-prYjob-FhJcKf-r49EFg-2nESEJz-2mjvAPj-6eghGs-nhG2bT-6efhzo-eDMMat-23vzD2A-onBGw2-6ecmNV-6rv9i5-eDMJ7M-227AH8Y-L4DJMJ-25RCTR4-T5MHwU-GcpfJK-HGzftA-yeE6Kb-fT9Ds-NCAeK1-2oSVYiE-Gow9KD-2o8Kqdq-2o8LKuy-25EMBNm-w4pfQm-M5iuyx-CPpbSi-K5gKzc-2kuWDP8-2mHcpyG-U2NMBi-fhnUqY-6qNKRC-WuVL9X-WGyiVD-WGygp6-8cFovT-nyTENa-fT9QZ-JVaLsY-gUJ5J" TargetMode="External"/><Relationship Id="rId25" Type="http://schemas.openxmlformats.org/officeDocument/2006/relationships/image" Target="media/image7.png"/><Relationship Id="rId67" Type="http://schemas.openxmlformats.org/officeDocument/2006/relationships/hyperlink" Target="https://www.wildoxfordshire.org.uk/projects/yellow-wagtail" TargetMode="External"/><Relationship Id="rId272" Type="http://schemas.openxmlformats.org/officeDocument/2006/relationships/footer" Target="footer16.xml"/><Relationship Id="rId328" Type="http://schemas.openxmlformats.org/officeDocument/2006/relationships/footer" Target="footer17.xml"/><Relationship Id="rId535" Type="http://schemas.openxmlformats.org/officeDocument/2006/relationships/theme" Target="theme/theme1.xml"/><Relationship Id="rId132" Type="http://schemas.openxmlformats.org/officeDocument/2006/relationships/image" Target="media/image33.jpeg"/><Relationship Id="rId174" Type="http://schemas.openxmlformats.org/officeDocument/2006/relationships/hyperlink" Target="file://localhost/C:/Users/gx886317/Downloads/in6.5.pdf" TargetMode="External"/><Relationship Id="rId381" Type="http://schemas.openxmlformats.org/officeDocument/2006/relationships/image" Target="media/image103.jpeg"/><Relationship Id="rId241" Type="http://schemas.openxmlformats.org/officeDocument/2006/relationships/hyperlink" Target="https://www.bats.org.uk/" TargetMode="External"/><Relationship Id="rId437" Type="http://schemas.openxmlformats.org/officeDocument/2006/relationships/hyperlink" Target="https://www.flickr.com/photos/philip_goddard/39929562981/in/photolist-23QrsSF-23QrszM-23Qrt9T-23QrrX4-23Qrscx-22t45Dz-22t45nn-23QrsK6-22KDWLU-22t47nz-8epZqd-23Qrsqi" TargetMode="External"/><Relationship Id="rId479" Type="http://schemas.openxmlformats.org/officeDocument/2006/relationships/image" Target="media/image130.jpeg"/><Relationship Id="rId36" Type="http://schemas.openxmlformats.org/officeDocument/2006/relationships/hyperlink" Target="https://naturespaceuk.com/conservation/" TargetMode="External"/><Relationship Id="rId283" Type="http://schemas.openxmlformats.org/officeDocument/2006/relationships/hyperlink" Target="https://www.nhbs.com/water-vole-conservation-handbook-book" TargetMode="External"/><Relationship Id="rId339" Type="http://schemas.openxmlformats.org/officeDocument/2006/relationships/hyperlink" Target="https://www.metoffice.gov.uk/binaries/content/assets/metofficegovuk/pdf/research/news/2024/wt-mo-project-4-outputs.pdf" TargetMode="External"/><Relationship Id="rId490" Type="http://schemas.openxmlformats.org/officeDocument/2006/relationships/footer" Target="footer24.xml"/><Relationship Id="rId504" Type="http://schemas.openxmlformats.org/officeDocument/2006/relationships/image" Target="media/image154.jpeg"/><Relationship Id="rId78" Type="http://schemas.openxmlformats.org/officeDocument/2006/relationships/image" Target="media/image17.png"/><Relationship Id="rId101" Type="http://schemas.openxmlformats.org/officeDocument/2006/relationships/image" Target="media/image23.png"/><Relationship Id="rId143" Type="http://schemas.openxmlformats.org/officeDocument/2006/relationships/hyperlink" Target="https://butterfly-conservation.org/sites/default/files/liquorice-piercer-cs-template.pdf" TargetMode="External"/><Relationship Id="rId185" Type="http://schemas.openxmlformats.org/officeDocument/2006/relationships/hyperlink" Target="https://www.wildlifetrusts.org/wildlife-explorer/invertebrates/crustacea-centipedes-and-millipedes/white-clawed-crayfish" TargetMode="External"/><Relationship Id="rId350" Type="http://schemas.openxmlformats.org/officeDocument/2006/relationships/hyperlink" Target="https://www.gwct.org.uk/media/1251254/Gamebird-Releasing-Report-2021.pdf" TargetMode="External"/><Relationship Id="rId406" Type="http://schemas.openxmlformats.org/officeDocument/2006/relationships/hyperlink" Target="https://www.flickr.com/photos/charlesinshanghai/51849850278/in/photolist-2nfGksU-2izjep2-2mZN34Q-7SZoca-YaXByW-KpErPW-oSfcCr-oQud1u-oSfcLn-2pnWC3P-zR1Wt9-2hw5Kn3-oA6Xsy-2dKeknA-2dKejgC-2b4bGKf-2dPL1pt-SZTCdv-Ue4ga1-TbKzm9-bDkqMz-oA2unu-29HmuSB-Vjn8X1-9pYzYs-TezgDr-UgBGDR-UpubdG-VYuyjJ-WyQV14-F6zYGs-9pYV3h-9pYTTN-9pYnui-9q2sA5-9pVzSa-254UPUv-9zx29F" TargetMode="External"/><Relationship Id="rId9" Type="http://schemas.openxmlformats.org/officeDocument/2006/relationships/endnotes" Target="endnotes.xml"/><Relationship Id="rId210" Type="http://schemas.openxmlformats.org/officeDocument/2006/relationships/hyperlink" Target="https://publications.naturalengland.org.uk/publication/5488450394914816?category=4707656804597760" TargetMode="External"/><Relationship Id="rId392" Type="http://schemas.openxmlformats.org/officeDocument/2006/relationships/image" Target="media/image114.jpeg"/><Relationship Id="rId448" Type="http://schemas.openxmlformats.org/officeDocument/2006/relationships/hyperlink" Target="https://www.flickr.com/photos/gails_pictures/53850662617/in/photolist-2q3AHSi-2q3GCAq-bULsP8-ocFHeM-9nMEfr-7a244Y-79XgbD-79Xgdc-7a245b-o4QGeq-okyvV3-2o8hDqV-2e3h9JB-HKV1Q9-7a2453-SjTQEU-7a244S-2pzDtyJ-79X52X-7a244U-7a1mmb-7a1PTo-7a1PTJ-79WRUM-obrQVw-79WRU8-79WJRt-7a1PT5-79WRUV-79WJR6-79WDwM-79WJQX-79WDx2-7a244L-79X52Z-7a1PTy-79WRUF-79WJRD-79WJRa-7a1mnb-4mdeAK-79WDxp-4mdeLV-4mhfqY-4mddAP-4mdd8V-4md86g-79X53n-79WRUn-7a1mnm" TargetMode="External"/><Relationship Id="rId252" Type="http://schemas.openxmlformats.org/officeDocument/2006/relationships/hyperlink" Target="https://www.bats.org.uk/about-bats/what-are-bats/uk-bats" TargetMode="External"/><Relationship Id="rId294" Type="http://schemas.openxmlformats.org/officeDocument/2006/relationships/hyperlink" Target="https://freshwaterhabitats.org.uk/species/creeping-marshwort/" TargetMode="External"/><Relationship Id="rId308" Type="http://schemas.openxmlformats.org/officeDocument/2006/relationships/image" Target="media/image69.jpeg"/><Relationship Id="rId515" Type="http://schemas.openxmlformats.org/officeDocument/2006/relationships/image" Target="media/image164.jpeg"/><Relationship Id="rId47" Type="http://schemas.openxmlformats.org/officeDocument/2006/relationships/hyperlink" Target="https://www.rspb.org.uk/days-out/reserves/otmoor" TargetMode="External"/><Relationship Id="rId89" Type="http://schemas.openxmlformats.org/officeDocument/2006/relationships/hyperlink" Target="https://www.bto.org/understanding-birds/birdfacts/house-martin" TargetMode="External"/><Relationship Id="rId112" Type="http://schemas.openxmlformats.org/officeDocument/2006/relationships/footer" Target="footer9.xml"/><Relationship Id="rId154" Type="http://schemas.openxmlformats.org/officeDocument/2006/relationships/hyperlink" Target="https://butterfly-conservation.org/butterflies/small-blue" TargetMode="External"/><Relationship Id="rId361" Type="http://schemas.openxmlformats.org/officeDocument/2006/relationships/image" Target="media/image84.jpeg"/><Relationship Id="rId196" Type="http://schemas.openxmlformats.org/officeDocument/2006/relationships/hyperlink" Target="https://www.wildlifetrusts.org/wildlife-explorer/wildflowers/autumn-gentian" TargetMode="External"/><Relationship Id="rId417" Type="http://schemas.openxmlformats.org/officeDocument/2006/relationships/hyperlink" Target="https://www.flickr.com/photos/59161444%40N05/51332384395/in/photolist-2md4Tug-2gjMzHn-2oMz2wF-2oMA8DE-2oMA8Dz-2oMAC1T-2pwZfkD-2px4MTj-2p2Bvob-2gbv281-2gLnase-2gdwtjk-2m8rQas-2oTdCYf-2oTgam2-24AGZZQ-6e2tiZ-22VJukJ-2q4kBVc-2q4qbLd-25TiqJd-fwPKos-2oQKpKo-2oQPkPM-2mef2fL-2q4kBWz-axYy5a-2jkzpMK-24AGZMf-24AGZRo-2kEAtyb-2kEB4ib-2nzMjQH-2oTfGsz-25BL8mm-2kd4sFD" TargetMode="External"/><Relationship Id="rId459" Type="http://schemas.openxmlformats.org/officeDocument/2006/relationships/hyperlink" Target="https://www.flickr.com/photos/texplorer/28021424435/in/photolist-JGa8ev-2mamhKB-hJUaRW-2nNqUhC-2njYYtd-2m52Hka-2mXDDjs-2iQ7ay5-2m52J1d-2jj5LM2-2nzB9Jq-2gXH8HR-2gYuqZE-2nq4xss-2nA9ter-2nSyR7T-2mWM51x-2m4WjQg-2pzAD4X-2pjrofx-2pz2SDL-2m3JDPB-2nk1gGf-2mWKaem-2nAasVT-2m7K5uG-oa3vmM-2m3WVVj-2m7L1XX-dhQyCF-o9XD11-2nEqRLb-2m4XkRE-2nukuzx-2nr9rNn-VxFFpd-dZzdbr-dZF4iy-2jj66mr-dZEVb9-WV7srA-TJsnC1-vNdpXY-2jj6731-2nAbSDt-2oNCtTk-2m3JE8N-2nAbSDP-2m7NQku-2pPAcie" TargetMode="External"/><Relationship Id="rId16" Type="http://schemas.openxmlformats.org/officeDocument/2006/relationships/footer" Target="footer2.xml"/><Relationship Id="rId221" Type="http://schemas.openxmlformats.org/officeDocument/2006/relationships/hyperlink" Target="https://www.gwct.org.uk/wildlife/species-of-the-month/2024/yellow-meadow-ant/" TargetMode="External"/><Relationship Id="rId263" Type="http://schemas.openxmlformats.org/officeDocument/2006/relationships/hyperlink" Target="https://cieem.net/wp-content/uploads/2019/07/Dormouse-Conservation-Handbook.pdf" TargetMode="External"/><Relationship Id="rId319" Type="http://schemas.openxmlformats.org/officeDocument/2006/relationships/image" Target="media/image70.jpeg"/><Relationship Id="rId470" Type="http://schemas.openxmlformats.org/officeDocument/2006/relationships/footer" Target="footer22.xml"/><Relationship Id="rId526" Type="http://schemas.openxmlformats.org/officeDocument/2006/relationships/image" Target="media/image175.jpeg"/><Relationship Id="rId58" Type="http://schemas.openxmlformats.org/officeDocument/2006/relationships/hyperlink" Target="https://www.wildoxfordshire.org.uk/projects/yellow-wagtail" TargetMode="External"/><Relationship Id="rId123" Type="http://schemas.openxmlformats.org/officeDocument/2006/relationships/hyperlink" Target="https://butterfly-conservation.org/sites/default/files/2021-01/Common%20Barberry%20factsheet_0.pdf" TargetMode="External"/><Relationship Id="rId330" Type="http://schemas.openxmlformats.org/officeDocument/2006/relationships/hyperlink" Target="https://www.plantlife.org.uk/our-work/saving-englands-lowland-juniper/" TargetMode="External"/><Relationship Id="rId165" Type="http://schemas.openxmlformats.org/officeDocument/2006/relationships/hyperlink" Target="https://butterfly-conservation.org/butterflies/white-letter-hairstreak" TargetMode="External"/><Relationship Id="rId372" Type="http://schemas.openxmlformats.org/officeDocument/2006/relationships/image" Target="media/image95.png"/><Relationship Id="rId428" Type="http://schemas.openxmlformats.org/officeDocument/2006/relationships/hyperlink" Target="https://www.flickr.com/photos/23540359%40N07/9350061089/in/photolist-ffevpP-8gqGqk-nUL2T3-wjVucr-a31BR9-6y1r27-GbfXuJ-2n4z7XW-FTEzRS-2gzmwQh-2ktB2ZX-2ke6jPS-XyXpL1-2j7uH4k-6YqnNm-vTwv9d-npSjZv-wjNt7o-ve8egu-iHvcN2-7ywMpZ-9BMKe3-2mbJ51v-2mbJ4Uy-fyJkeU-Z9K2z3-CNoJQv-LAr1ES-bJJjSF-Zti7LQ-68QhDk-2hGD5ZR-zdUGH6-2m6LnVQ-2jkwBeB-63jATj-57VWWr-ybCHis-Z4nToj-2hGznVd-28ABHaA-uAvhPC-2i8vyGj-287F6tT-2nuZbp9-2bzTiDf-2nj44Wz-LRDxSt-2mL5eub-28ZMcen" TargetMode="External"/><Relationship Id="rId232" Type="http://schemas.openxmlformats.org/officeDocument/2006/relationships/hyperlink" Target="https://britishspiders.org.uk/system/files/library/100303.pdf" TargetMode="External"/><Relationship Id="rId274" Type="http://schemas.openxmlformats.org/officeDocument/2006/relationships/hyperlink" Target="https://dnu7gk7p9afoo.cloudfront.net/managing-land-for-otters.pdf" TargetMode="External"/><Relationship Id="rId481" Type="http://schemas.openxmlformats.org/officeDocument/2006/relationships/image" Target="media/image132.jpeg"/><Relationship Id="rId27" Type="http://schemas.openxmlformats.org/officeDocument/2006/relationships/image" Target="media/image8.jpeg"/><Relationship Id="rId69" Type="http://schemas.openxmlformats.org/officeDocument/2006/relationships/image" Target="media/image15.jpeg"/><Relationship Id="rId134" Type="http://schemas.openxmlformats.org/officeDocument/2006/relationships/hyperlink" Target="https://butterfly-conservation.org/butterflies/dark-green-fritillary" TargetMode="External"/><Relationship Id="rId80" Type="http://schemas.openxmlformats.org/officeDocument/2006/relationships/hyperlink" Target="https://www.bto.org/understanding-birds/birdfacts/stone-curlew" TargetMode="External"/><Relationship Id="rId176" Type="http://schemas.openxmlformats.org/officeDocument/2006/relationships/hyperlink" Target="https://www.wwt.org.uk/discover-wetlands/wetland-wildlife/species-factfiles/european-eel" TargetMode="External"/><Relationship Id="rId341" Type="http://schemas.openxmlformats.org/officeDocument/2006/relationships/image" Target="media/image76.jpeg"/><Relationship Id="rId383" Type="http://schemas.openxmlformats.org/officeDocument/2006/relationships/image" Target="media/image105.jpeg"/><Relationship Id="rId439" Type="http://schemas.openxmlformats.org/officeDocument/2006/relationships/hyperlink" Target="https://www.flickr.com/photos/155939562%40N05/51436099947/in/photolist-GeTiK6-24wQnxk-23999sY-23999y9-24wQnE4-2mnesvr-VCdcew-VCdcEm-VhGTnu-2o6wrnT-VhGUkS-23oX4gu-2mnesuu-24wQnBD-2mnjy9S-VhGTNQ-UAqDaY/" TargetMode="External"/><Relationship Id="rId201" Type="http://schemas.openxmlformats.org/officeDocument/2006/relationships/hyperlink" Target="https://www.friendsoflyevalley.org.uk/about/index.html" TargetMode="External"/><Relationship Id="rId243" Type="http://schemas.openxmlformats.org/officeDocument/2006/relationships/hyperlink" Target="https://www.bats.org.uk/advice/gardening-for-bats" TargetMode="External"/><Relationship Id="rId285" Type="http://schemas.openxmlformats.org/officeDocument/2006/relationships/hyperlink" Target="https://www.gov.uk/guidance/water-voles-advice-for-making-planning-decisions" TargetMode="External"/><Relationship Id="rId450" Type="http://schemas.openxmlformats.org/officeDocument/2006/relationships/hyperlink" Target="https://www.flickr.com/photos/98023121%40N00/215347811/in/photolist-xiudQy-wDeh5F-xgtKvy-2iCRPQs-2jFuzin-8p8Crm-9yx63v-xyGrFv-xgAdEx-k2Hpi-DL1iCe-WQE4P9-xzh5F7-87J48-4YXKny-247e5Zz-rGt8Yk-rYVEBn-rEAyqn-rGmso1-6Z9FAA-NHEsDW-2a5LryE-6PqQ1Y-gkStK1-gkStKm-LgL91m-2mh9CAd-8xUuvi-2h4Jcs8-frgL2r-vTHXWU-Lo1K85-6MaHVU-281sMeC-281sMjh-LgynCf-6M6y7P-6Z5EUR-xoDuVG-Lr9fbT-wRRF67-2kEPP42-L2Lru3-2nSZp7m-L9cePY-L9cfSu-KfwEbe-xFg2De-2ipaZWs" TargetMode="External"/><Relationship Id="rId506" Type="http://schemas.openxmlformats.org/officeDocument/2006/relationships/image" Target="media/image156.jpeg"/><Relationship Id="rId38" Type="http://schemas.openxmlformats.org/officeDocument/2006/relationships/image" Target="media/image9.png"/><Relationship Id="rId103" Type="http://schemas.openxmlformats.org/officeDocument/2006/relationships/image" Target="media/image25.png"/><Relationship Id="rId310" Type="http://schemas.openxmlformats.org/officeDocument/2006/relationships/hyperlink" Target="http://www.wildflowerweb.co.uk/plant/2765/downy-woundwort" TargetMode="External"/><Relationship Id="rId492" Type="http://schemas.openxmlformats.org/officeDocument/2006/relationships/image" Target="media/image142.jpeg"/><Relationship Id="rId91" Type="http://schemas.openxmlformats.org/officeDocument/2006/relationships/hyperlink" Target="https://oumnh.ox.ac.uk/learn-swifts-in-the-tower" TargetMode="External"/><Relationship Id="rId145" Type="http://schemas.openxmlformats.org/officeDocument/2006/relationships/hyperlink" Target="https://butterfly-conservation.org/moths/liquorice-piercer" TargetMode="External"/><Relationship Id="rId187" Type="http://schemas.openxmlformats.org/officeDocument/2006/relationships/hyperlink" Target="https://freshwaterhabitats.org.uk/species/native-white-clawed-crayfish/" TargetMode="External"/><Relationship Id="rId352" Type="http://schemas.openxmlformats.org/officeDocument/2006/relationships/hyperlink" Target="https://portals.iucn.org/library/efiles/documents/2013-009.pdf" TargetMode="External"/><Relationship Id="rId394" Type="http://schemas.openxmlformats.org/officeDocument/2006/relationships/image" Target="media/image116.png"/><Relationship Id="rId408" Type="http://schemas.openxmlformats.org/officeDocument/2006/relationships/hyperlink" Target="https://www.flickr.com/photos/48975388%40N07/7010570735/in/photolist-bFv1re-bFuZ1z-bsAbuN-bFv2rg-bsAaEf-JM7hhh-bFv3QR-biw8ue-rXKJbt-iMPQzG-jhM8fz-cdW9hJ-CpQbAQ-c17gTU-8zAZsB-iBbCPF-bFuZG4-bsA9xS-bsA8k1-9ypXbD-9sk9Zn-bFv4j4-Gyz8sG-sdhwkn-5wbTkn-sdfTRH-sbXLzW-rUwRP7-eddMLX-GwX56P-sbXLvN-6gvVfF-nDZRsR-gKfUWS-gHDGPb-tKsiM3-qz5KSe-HstgwD-rTVrYD-rUwRRb-GwQpqf-a5S61v-iNoufW-gu2uxq-9c5sX7-gKfSYw-gu3FMX-qc5Cpp-iAW6EW-tKshFA" TargetMode="External"/><Relationship Id="rId212" Type="http://schemas.openxmlformats.org/officeDocument/2006/relationships/hyperlink" Target="https://pmc.ncbi.nlm.nih.gov/articles/PMC9243718/" TargetMode="External"/><Relationship Id="rId254" Type="http://schemas.openxmlformats.org/officeDocument/2006/relationships/hyperlink" Target="https://cdn.bats.org.uk/uploads/pdf/Resources/For-professionals/LNRS-docs/BCT-LNRS-Guidance-for-Responsible-Authorities-V2_10April2024.pdf?v=1712751465&amp;_gl=1%2Ad5386l%2A_ga%2ANTU3NDQ0ODg0LjE3NDU1OTQ4NTc.%2A_ga_G28378TB9V%2AMTc0NTU5NDg1Ny4xLjAuMTc0NTU5NDg1OC4wLjAuMA" TargetMode="External"/><Relationship Id="rId49" Type="http://schemas.openxmlformats.org/officeDocument/2006/relationships/image" Target="media/image12.jpeg"/><Relationship Id="rId114" Type="http://schemas.openxmlformats.org/officeDocument/2006/relationships/hyperlink" Target="https://www.bto.org/understanding-birds/birdfacts/willow-tit" TargetMode="External"/><Relationship Id="rId296" Type="http://schemas.openxmlformats.org/officeDocument/2006/relationships/hyperlink" Target="https://www.plantlifeipa.org/site/factsheet" TargetMode="External"/><Relationship Id="rId461" Type="http://schemas.openxmlformats.org/officeDocument/2006/relationships/hyperlink" Target="https://www.flickr.com/photos/alexrollan/7241579810/in/photolist-c2UZoj-X5do1k-dVKmmS-NHtf53-c2UYWd-dieXgB-2jvZDfX-2iXcGrw-dhQxGE-HG7XWL-2jiDbuK-6juGWy-vFnQu5-2jkXY1B-GnupjH-2jj7uXi-UyvN47-2jj7peK-91jN32-2kaEAvp-P71G6M-2j15Sbc-2mcYbg1-2iXcF6R-2kii8uq-JAn2zW-2jw1T7U-2jw1TqK-G6LzZf-2Rzdej-2jkY649-44JjL-WjnZSx-2q1BhGp-XFXsbV-2jw1QsL-2j5AUtv-8dfCaV-2jiAbiA-6juGzh-2jiEqso-PEBU51-9WYyhW-2o6u7AU-2j14TAC-6juGmW-2jv6mQc-o9K68g-2j14Tv7-5Ay6Fe" TargetMode="External"/><Relationship Id="rId517" Type="http://schemas.openxmlformats.org/officeDocument/2006/relationships/image" Target="media/image166.jpeg"/><Relationship Id="rId60" Type="http://schemas.openxmlformats.org/officeDocument/2006/relationships/hyperlink" Target="https://www.rspb.org.uk/helping-nature/what-we-do/influence-government-and-business/farming/advice-for-farmers-helping-bird-species/tree-sparrow-advice-for-farmers" TargetMode="External"/><Relationship Id="rId156" Type="http://schemas.openxmlformats.org/officeDocument/2006/relationships/hyperlink" Target="https://butterfly-conservation.org/sites/default/files/2021-12/BareGround_WalesLeaflet_0.pdf" TargetMode="External"/><Relationship Id="rId198" Type="http://schemas.openxmlformats.org/officeDocument/2006/relationships/image" Target="media/image49.jpeg"/><Relationship Id="rId321" Type="http://schemas.openxmlformats.org/officeDocument/2006/relationships/hyperlink" Target="https://freshwaterhabitats.org.uk/species/fen-violet/" TargetMode="External"/><Relationship Id="rId363" Type="http://schemas.openxmlformats.org/officeDocument/2006/relationships/image" Target="media/image86.jpeg"/><Relationship Id="rId419" Type="http://schemas.openxmlformats.org/officeDocument/2006/relationships/hyperlink" Target="https://www.flickr.com/photos/plumberjohn/6049767688/" TargetMode="External"/><Relationship Id="rId223" Type="http://schemas.openxmlformats.org/officeDocument/2006/relationships/image" Target="media/image53.jpeg"/><Relationship Id="rId430" Type="http://schemas.openxmlformats.org/officeDocument/2006/relationships/hyperlink" Target="https://www.flickr.com/photos/155066003%40N02/42740609450/in/photolist-287QN8u-2o1Kawv-2aSFD9g-yobBi3-qPkHWk-287QLiC-fDgtWL-bpWbbi-29MeE83-2aSFCxg-d35x9w-2nU131b-r6Lw3n-2aNjpMU-d35xiN-2hJuErf-2oXa5o2-M7DnSV-2ki9ncJ-d35wZm-287QNoQ-NK1Dpw-7s9kVL-2aSFBsa-drnU4b-qPkKHg-abcpdm-orwTeg-8NcwtK-r4tfJJ-dqZqrP-NK1Etq-NK1CT1-29MeEtU-p43XqG-B3pLTF-p43XSJ-NK1DYh-pkxgPR-pkxggM-287QKJS-aBemL4-A4CYJZ-57naXd-d35wMC-75A9Xk-hwY8U2-75E3tJ-75E3Qf-75Aa8p" TargetMode="External"/><Relationship Id="rId18" Type="http://schemas.openxmlformats.org/officeDocument/2006/relationships/hyperlink" Target="https://www.oxfordshire.gov.uk/residents/environment-and-planning/local-nature-recovery-strategy" TargetMode="External"/><Relationship Id="rId265" Type="http://schemas.openxmlformats.org/officeDocument/2006/relationships/image" Target="media/image61.jpeg"/><Relationship Id="rId472" Type="http://schemas.openxmlformats.org/officeDocument/2006/relationships/image" Target="media/image124.jpeg"/><Relationship Id="rId528" Type="http://schemas.openxmlformats.org/officeDocument/2006/relationships/image" Target="media/image177.jpeg"/><Relationship Id="rId125" Type="http://schemas.openxmlformats.org/officeDocument/2006/relationships/image" Target="media/image32.jpeg"/><Relationship Id="rId167" Type="http://schemas.openxmlformats.org/officeDocument/2006/relationships/hyperlink" Target="https://butterfly-conservation.org/sites/default/files/white-letter-hairstreak-psf.pdf" TargetMode="External"/><Relationship Id="rId332" Type="http://schemas.openxmlformats.org/officeDocument/2006/relationships/footer" Target="footer18.xml"/><Relationship Id="rId374" Type="http://schemas.openxmlformats.org/officeDocument/2006/relationships/image" Target="media/image97.png"/><Relationship Id="rId71" Type="http://schemas.openxmlformats.org/officeDocument/2006/relationships/hyperlink" Target="https://www.bing.com/search?q=habitat%2Bmanagmenet%2Bfor%2Bmontagus%2Bharrier&amp;cvid=94fa87192b3447bc98857af8d26bcb5d&amp;gs_lcrp=EgZjaHJvbWUyBggAEEUYOTIGCAEQABhAMggIAhDpBxj8VdIBCDQ3MTlqMGo0qAIAsAIB&amp;FORM=ANAB01&amp;PC=U531" TargetMode="External"/><Relationship Id="rId234" Type="http://schemas.openxmlformats.org/officeDocument/2006/relationships/hyperlink" Target="https://www.flickr.com/photos/svetlik/10645620514/in/photolist-hdHA6h-hdHABh-UBQz44-zmu9xB-9NXGeQ" TargetMode="External"/><Relationship Id="rId2" Type="http://schemas.openxmlformats.org/officeDocument/2006/relationships/customXml" Target="../customXml/item2.xml"/><Relationship Id="rId29" Type="http://schemas.openxmlformats.org/officeDocument/2006/relationships/hyperlink" Target="https://www.arguk.org/info-advice/advice-notes/9-great-crested-newt-habitat-suitability-index-arg-advice-note-5/file" TargetMode="External"/><Relationship Id="rId276" Type="http://schemas.openxmlformats.org/officeDocument/2006/relationships/hyperlink" Target="https://www.daera-ni.gov.uk/sites/default/files/publications/doe/natural-information-otters-and-development-2011.pdf" TargetMode="External"/><Relationship Id="rId441" Type="http://schemas.openxmlformats.org/officeDocument/2006/relationships/hyperlink" Target="https://www.flickr.com/photos/130093583%40N04/27081427794/in/photolist-Hg6oYS-U9bb3Y" TargetMode="External"/><Relationship Id="rId483" Type="http://schemas.openxmlformats.org/officeDocument/2006/relationships/image" Target="media/image134.jpeg"/><Relationship Id="rId40" Type="http://schemas.openxmlformats.org/officeDocument/2006/relationships/image" Target="media/image10.jpeg"/><Relationship Id="rId136" Type="http://schemas.openxmlformats.org/officeDocument/2006/relationships/image" Target="media/image34.jpeg"/><Relationship Id="rId178" Type="http://schemas.openxmlformats.org/officeDocument/2006/relationships/hyperlink" Target="https://www.wildtrout.org/content/grayling-trout" TargetMode="External"/><Relationship Id="rId301" Type="http://schemas.openxmlformats.org/officeDocument/2006/relationships/hyperlink" Target="https://butterfly-conservation.org/sites/default/files/marsh_fritillary-psf.pdf" TargetMode="External"/><Relationship Id="rId343" Type="http://schemas.openxmlformats.org/officeDocument/2006/relationships/image" Target="media/image77.png"/><Relationship Id="rId82" Type="http://schemas.openxmlformats.org/officeDocument/2006/relationships/hyperlink" Target="https://defrafarming.blog.gov.uk/create-nesting-plots-for-lapwing-and-stone-curlew/" TargetMode="External"/><Relationship Id="rId203" Type="http://schemas.openxmlformats.org/officeDocument/2006/relationships/hyperlink" Target="https://www.buglife.org.uk/bugs/bug-directory/hornet-robberfly/" TargetMode="External"/><Relationship Id="rId385" Type="http://schemas.openxmlformats.org/officeDocument/2006/relationships/image" Target="media/image107.jpeg"/><Relationship Id="rId245" Type="http://schemas.openxmlformats.org/officeDocument/2006/relationships/hyperlink" Target="https://cdn.bats.org.uk/uploads/pdf/Our%20Work/Landscape_and_urban_design_for_bats_and_biodiversityweb.pdf?v=1541085229&amp;_gl=1%2A1p7mlwc%2A_ga%2AMzE3MzA4MjU5LjE3NDM0NDAzNTA.%2A_ga_G28378TB9V%2AMTc0MzQ0MDM1MC4xLjAuMTc0MzQ0MDM1MC4wLjAuMA" TargetMode="External"/><Relationship Id="rId287" Type="http://schemas.openxmlformats.org/officeDocument/2006/relationships/hyperlink" Target="https://www.wildlifetrusts.org/wildlife-explorer/trees-and-shrubs/black-poplar" TargetMode="External"/><Relationship Id="rId410" Type="http://schemas.openxmlformats.org/officeDocument/2006/relationships/hyperlink" Target="https://www.flickr.com/photos/42244964%40N03/51446183505/in/photolist-2o2yaMu-4YuZW1-4YqJK8-4YuZR7-2mo88ZT-2gjEuPy-28hRntD-2q8eMrz-2gCmgZm-U8M692-2gCmgKi-2mfApAf-2iXc7Kh-2guNoQm-4YvEGm-4WaF95-U8M6Az-U8M83T-U8M7fv-2mfwFTv-2mfwFRG-2mfxPVs-U8dFJm-2mfBSHL-2mfApsu-4YrpFn-ogP3q7-o2mXAp-4VsnJN-4YvENA-4YrpAT-U8dG6J-Uux2A9-V2a443" TargetMode="External"/><Relationship Id="rId452" Type="http://schemas.openxmlformats.org/officeDocument/2006/relationships/hyperlink" Target="https://www.flickr.com/photos/63075200%40N07/32502965402/in/photolist-R563FD-QtdfMQ-QvVgEX-L7gUjC-2prDD4q-2prCZDd-2prCZDi-2prEAmq-wjeuBz-RdrRoQ-S81pvw-Rwbced-RZBBVK-RZBH52" TargetMode="External"/><Relationship Id="rId494" Type="http://schemas.openxmlformats.org/officeDocument/2006/relationships/image" Target="media/image144.jpeg"/><Relationship Id="rId508" Type="http://schemas.openxmlformats.org/officeDocument/2006/relationships/image" Target="media/image158.jpeg"/><Relationship Id="rId105" Type="http://schemas.openxmlformats.org/officeDocument/2006/relationships/hyperlink" Target="https://www.bto.org/sites/default/files/tawny-owl-nest-box-plan.pdf" TargetMode="External"/><Relationship Id="rId147" Type="http://schemas.openxmlformats.org/officeDocument/2006/relationships/hyperlink" Target="https://butterfly-conservation.org/sites/default/files/greenweed-flat-body-cs-template.pdf" TargetMode="External"/><Relationship Id="rId312" Type="http://schemas.openxmlformats.org/officeDocument/2006/relationships/hyperlink" Target="https://plantatlas2020.org/atlas/2cd4p9h.qsz" TargetMode="External"/><Relationship Id="rId354" Type="http://schemas.openxmlformats.org/officeDocument/2006/relationships/image" Target="media/image80.jpeg"/><Relationship Id="rId51" Type="http://schemas.openxmlformats.org/officeDocument/2006/relationships/hyperlink" Target="https://www.wildoxfordshire.org.uk/projects/curlew" TargetMode="External"/><Relationship Id="rId93" Type="http://schemas.openxmlformats.org/officeDocument/2006/relationships/hyperlink" Target="https://www.bing.com/ck/a?!&amp;&amp;p=9c87f53c0e3bf8abacd8aeff6b085cdb024bffaf10dee9c31d75d0fd0076400bJmltdHM9MTcyODk1MDQwMA&amp;ptn=3&amp;ver=2&amp;hsh=4&amp;fclid=1866bbb1-e7c6-68e5-2d06-a8d7e6a569b2&amp;psq=Harwell%2Bswift%2Bgroup&amp;u=a1aHR0cHM6Ly93d3cuZmFjZWJvb2suY29tL2dyb3Vwcy9oYXJ3ZWxsc3dpZnRzLw&amp;ntb=1" TargetMode="External"/><Relationship Id="rId189" Type="http://schemas.openxmlformats.org/officeDocument/2006/relationships/hyperlink" Target="https://assets.publishing.service.gov.uk/media/5a7cb8d9ed915d6822362247/sw1-067-tr-e-e.pdf" TargetMode="External"/><Relationship Id="rId396" Type="http://schemas.openxmlformats.org/officeDocument/2006/relationships/image" Target="media/image118.png"/><Relationship Id="rId214" Type="http://schemas.openxmlformats.org/officeDocument/2006/relationships/hyperlink" Target="https://species.nbnatlas.org/species/NBNSYS0100002946" TargetMode="External"/><Relationship Id="rId256" Type="http://schemas.openxmlformats.org/officeDocument/2006/relationships/hyperlink" Target="https://beavertrust.org/about-us/" TargetMode="External"/><Relationship Id="rId298" Type="http://schemas.openxmlformats.org/officeDocument/2006/relationships/image" Target="media/image67.jpeg"/><Relationship Id="rId421" Type="http://schemas.openxmlformats.org/officeDocument/2006/relationships/hyperlink" Target="https://www.flickr.com/photos/sjthomasbotany2/52492633289/in/photolist-2poxqaw-2nYAt4x-2jnvBYt-2kMwd4E-8rD9Ke-6Yn9bm" TargetMode="External"/><Relationship Id="rId463" Type="http://schemas.openxmlformats.org/officeDocument/2006/relationships/hyperlink" Target="https://www.flickr.com/photos/peter-trimming/5522127259/in/photolist-9pYm3F-aczcvx-rHPB1K-8Cwfst-8CwfiR-7RVWhT-8hJKhM-9B5ovA-8yh6zy-adxrZu-8jzgz7-8kJRvq-acRJYK-iRo1jN-8yh5ij-8yh4YC-8unFFi-8yh4y3-8yhM57-629h3z-8ye3qp-bxqhiE-8yhNDq-9Yjbt4-aduBpg-6NeSFz-9Yn8pu-aNq5Cr-bUbVCU-aduC28-adNdnt-bLjZ8V-6Nj5nw-6jU2t1-6k6BzS-bLjp1H-aaLHHm-aoPqdx-6k1Mue-bxqhsU-6k5RMy-6jTfNQ-6jPDWH-6kGEAB-ao9p7Z-6eirQN-6k3sKB-6kGFJn-6jTPcq-6jTPWb" TargetMode="External"/><Relationship Id="rId519" Type="http://schemas.openxmlformats.org/officeDocument/2006/relationships/image" Target="media/image168.jpeg"/><Relationship Id="rId116" Type="http://schemas.openxmlformats.org/officeDocument/2006/relationships/hyperlink" Target="https://naturebftb.co.uk/wp-content/uploads/2020/06/Willow-Tit-Habitat-Guide.pdf" TargetMode="External"/><Relationship Id="rId158" Type="http://schemas.openxmlformats.org/officeDocument/2006/relationships/hyperlink" Target="https://butterfly-conservation.org/moths/striped-lychnis" TargetMode="External"/><Relationship Id="rId323" Type="http://schemas.openxmlformats.org/officeDocument/2006/relationships/hyperlink" Target="https://anhso.org.uk/special-interest-groups/oxfordshire-flora-group/species/viola-persicifolia-fen-violet/" TargetMode="External"/><Relationship Id="rId530" Type="http://schemas.openxmlformats.org/officeDocument/2006/relationships/image" Target="media/image179.jpeg"/><Relationship Id="rId20" Type="http://schemas.openxmlformats.org/officeDocument/2006/relationships/footer" Target="footer3.xml"/><Relationship Id="rId62" Type="http://schemas.openxmlformats.org/officeDocument/2006/relationships/hyperlink" Target="https://www.rspb.org.uk/helping-nature/what-we-do/influence-government-and-business/farming/advice-for-farmers-helping-bird-species/corn-bunting-advice-for-farmers" TargetMode="External"/><Relationship Id="rId365" Type="http://schemas.openxmlformats.org/officeDocument/2006/relationships/image" Target="media/image88.png"/><Relationship Id="rId225" Type="http://schemas.openxmlformats.org/officeDocument/2006/relationships/hyperlink" Target="https://ptes.org/campaigns/noble-chafer-beetles/noble-chafer-habitat-boxes/" TargetMode="External"/><Relationship Id="rId267" Type="http://schemas.openxmlformats.org/officeDocument/2006/relationships/hyperlink" Target="https://www.britishhedgehogs.org.uk/hedgehog-homes/" TargetMode="External"/><Relationship Id="rId432" Type="http://schemas.openxmlformats.org/officeDocument/2006/relationships/hyperlink" Target="https://www.flickr.com/photos/33239614%40N02/43234755474" TargetMode="External"/><Relationship Id="rId474" Type="http://schemas.openxmlformats.org/officeDocument/2006/relationships/footer" Target="footer23.xml"/><Relationship Id="rId127" Type="http://schemas.openxmlformats.org/officeDocument/2006/relationships/hyperlink" Target="https://butterfly-conservation.org/sites/default/files/black-hairstreak-regional-priority-species-factsheet.pdf" TargetMode="External"/><Relationship Id="rId31" Type="http://schemas.openxmlformats.org/officeDocument/2006/relationships/hyperlink" Target="https://www.arc-trust.org/great-crested-newt" TargetMode="External"/><Relationship Id="rId73" Type="http://schemas.openxmlformats.org/officeDocument/2006/relationships/hyperlink" Target="https://www.oos.org.uk/news.php" TargetMode="External"/><Relationship Id="rId169" Type="http://schemas.openxmlformats.org/officeDocument/2006/relationships/footer" Target="footer11.xml"/><Relationship Id="rId334" Type="http://schemas.openxmlformats.org/officeDocument/2006/relationships/image" Target="media/image74.jpeg"/><Relationship Id="rId376" Type="http://schemas.openxmlformats.org/officeDocument/2006/relationships/image" Target="media/image99.png"/><Relationship Id="rId4" Type="http://schemas.openxmlformats.org/officeDocument/2006/relationships/numbering" Target="numbering.xml"/><Relationship Id="rId180" Type="http://schemas.openxmlformats.org/officeDocument/2006/relationships/hyperlink" Target="https://www.wildoxfordshire.org.uk/oxfordshires-nature/catchment-partnerships" TargetMode="External"/><Relationship Id="rId236" Type="http://schemas.openxmlformats.org/officeDocument/2006/relationships/hyperlink" Target="https://www.bats.org.uk/about-bats/where-do-bats-live/bat-habitats/commuting-habitats" TargetMode="External"/><Relationship Id="rId278" Type="http://schemas.openxmlformats.org/officeDocument/2006/relationships/hyperlink" Target="https://ptes.org/get-informed/facts-figures/water-vole/" TargetMode="External"/><Relationship Id="rId401" Type="http://schemas.openxmlformats.org/officeDocument/2006/relationships/image" Target="cid:image001.png@01DB0A7A.ED06B810" TargetMode="External"/><Relationship Id="rId443" Type="http://schemas.openxmlformats.org/officeDocument/2006/relationships/hyperlink" Target="https://www.flickr.com/photos/40948266%40N04/11930747345/in/photolist-jbhcwr-nx8fqb-nvCoig-jcLrZk-jbm4c1-tjbFL8-ngzykz-t93BJE-GQFgUJ-sYWtNu-t93C8A-iQoUbE-sRGgd1-HK8sSy-9J2qB1-KhyMBA-26k2U4U-2kZ6PFJ-27tqiKQ-2m8Ffcp-2m8x5Ce-2kXVVDf-2g3z1EU-2g3yVUA-2pemRVq-2oFMmns-95qxsU-e2cJ8w-92nerf-iQsp6j-iQrShL-GStoTp-HFNiLZ-yHHoSx-2oFG1kh-fn6CZ-2nhz534-2ngoMxM-2owU3R1-HjAgGo-2pTbEEU-2gf8m42-2njxpTo-2owVr9e-2kWBeUE-2pKKLEK-2gf7NSJ-rZVSta-sCXMeo-GSJW8P" TargetMode="External"/><Relationship Id="rId303" Type="http://schemas.openxmlformats.org/officeDocument/2006/relationships/hyperlink" Target="https://www.wildlifetrusts.org/wildlife-explorer/wildflowers/devils-bit-scabious" TargetMode="External"/><Relationship Id="rId485" Type="http://schemas.openxmlformats.org/officeDocument/2006/relationships/image" Target="media/image136.jpeg"/><Relationship Id="rId42" Type="http://schemas.openxmlformats.org/officeDocument/2006/relationships/hyperlink" Target="http://www.brga.org.uk/files/Download/Reedbed%20Management%20for%20Bitterns.pdf" TargetMode="External"/><Relationship Id="rId84" Type="http://schemas.openxmlformats.org/officeDocument/2006/relationships/image" Target="media/image19.jpeg"/><Relationship Id="rId138" Type="http://schemas.openxmlformats.org/officeDocument/2006/relationships/hyperlink" Target="https://butterfly-conservation.org/sites/default/files/duke-of-burgundy-psf.pdf" TargetMode="External"/><Relationship Id="rId345" Type="http://schemas.openxmlformats.org/officeDocument/2006/relationships/hyperlink" Target="http://www.wildflowerweb.co.uk/plant/2339/monkey-orchid" TargetMode="External"/><Relationship Id="rId387" Type="http://schemas.openxmlformats.org/officeDocument/2006/relationships/image" Target="media/image109.png"/><Relationship Id="rId510" Type="http://schemas.openxmlformats.org/officeDocument/2006/relationships/image" Target="media/image160.jpeg"/><Relationship Id="rId191" Type="http://schemas.openxmlformats.org/officeDocument/2006/relationships/image" Target="media/image46.png"/><Relationship Id="rId205" Type="http://schemas.openxmlformats.org/officeDocument/2006/relationships/hyperlink" Target="https://www.worcestershire.gov.uk/sites/default/files/2023-06/worcsbap_2018_s17_hornet_robberfly_sap.pdf" TargetMode="External"/><Relationship Id="rId247" Type="http://schemas.openxmlformats.org/officeDocument/2006/relationships/hyperlink" Target="https://www.bats.org.uk/about-bats/what-are-bats/uk-bats/" TargetMode="External"/><Relationship Id="rId412" Type="http://schemas.openxmlformats.org/officeDocument/2006/relationships/hyperlink" Target="https://www.flickr.com/photos/naturalengland/36400732006/in/photolist-XsBgrG-LwYDmw-2pZfsD5-KxxKKr-2m9FG1D-2p3bKoL-2maFRXY-7bvipS-2pnnWtv-2gsoCNn-nFhJen-bEfcnt-rPoWdJ-27htict-5iABSi-2m6jm7f-rFmJ6D-rXFCSm-rVvALd-rXJEtR-2gkECgq-2j7DMNc-2gBXTUj-rAcBCC-24rwYAm-GEosm9-81MNNL-HA2J3t-8bvGq6-38WZ3-2pPdMCV-aadYBU-c8fmbd-2gjRaMn-cQUvyy-24rwYPC-HA2Hfg-a5wveF-WGYE4M-2gjQSW4-2ozmMGw-axyzSg-2g8hidv-2g8h5ki-bv3SEW-5KBwjB-dMtChH-guwZnv-8nJJkj-56DiSe" TargetMode="External"/><Relationship Id="rId107" Type="http://schemas.openxmlformats.org/officeDocument/2006/relationships/hyperlink" Target="https://www.bto.org/understanding-birds/birdfacts/tawny-owl" TargetMode="External"/><Relationship Id="rId289" Type="http://schemas.openxmlformats.org/officeDocument/2006/relationships/hyperlink" Target="https://www.lbp.org.uk/downloads/Publications/SpeciesInfo/Black%20Poplar%20LBAPRevised.pdf" TargetMode="External"/><Relationship Id="rId454" Type="http://schemas.openxmlformats.org/officeDocument/2006/relationships/hyperlink" Target="https://www.flickr.com/photos/jcoelho2000/3399168427/in/photolist-8RaJAq-ZLT2nS-21Siu9D-21SisYx-Aw5Npq-6sVkMo-6sVkME-21Pr9Q1-6sV4ZW-6sUQeh-9iTnGr-GVFucp-dkyXiz-FELWEd-83ji6D-JF36S4-eCYW8r-ZvQQqM-2hHJZfB-B2bLHf-c735qo-6bnCmc-bMYqG-eKoEVP-asUygY-7HYDcH-Q5ih8-hdHyCs-dkyXeD-wxWrmB-eD627d-M3HzJx-2hFfSEq-eD5Zs9-dkz11m-RnmR5w-wD8sDf-eD61t5-ejkMvr-4QWEqz-2hFeQWw-ZvQPwc-2jDBDqC-21Prbcu-fAeY7p-6bnCaT-2oqsHue-2oqwKv7-CfwWJA-9DdVbY" TargetMode="External"/><Relationship Id="rId496" Type="http://schemas.openxmlformats.org/officeDocument/2006/relationships/image" Target="media/image146.jpeg"/><Relationship Id="rId11" Type="http://schemas.openxmlformats.org/officeDocument/2006/relationships/image" Target="media/image2.jpeg"/><Relationship Id="rId53" Type="http://schemas.openxmlformats.org/officeDocument/2006/relationships/footer" Target="footer8.xml"/><Relationship Id="rId149" Type="http://schemas.openxmlformats.org/officeDocument/2006/relationships/image" Target="media/image36.jpeg"/><Relationship Id="rId314" Type="http://schemas.openxmlformats.org/officeDocument/2006/relationships/hyperlink" Target="https://archive.bsbi.org.uk/Wats17p59.pdf" TargetMode="External"/><Relationship Id="rId356" Type="http://schemas.openxmlformats.org/officeDocument/2006/relationships/hyperlink" Target="https://www.tverc.org/recorders/share-your-records" TargetMode="External"/><Relationship Id="rId398" Type="http://schemas.openxmlformats.org/officeDocument/2006/relationships/image" Target="media/image120.png"/><Relationship Id="rId521" Type="http://schemas.openxmlformats.org/officeDocument/2006/relationships/image" Target="media/image170.jpeg"/><Relationship Id="rId95" Type="http://schemas.openxmlformats.org/officeDocument/2006/relationships/hyperlink" Target="https://www.nhbc.co.uk/binaries/content/assets/nhbc/foundation/biodiversity-in-new-housing-developments.pdf" TargetMode="External"/><Relationship Id="rId160" Type="http://schemas.openxmlformats.org/officeDocument/2006/relationships/hyperlink" Target="https://butterfly-conservation.org/news-and-blog/roadside-paradise-for-rare-moth" TargetMode="External"/><Relationship Id="rId216" Type="http://schemas.openxmlformats.org/officeDocument/2006/relationships/hyperlink" Target="https://content.freshwaterhabitats.org.uk/2020/07/Marsh-louse-wort-as-an-ecosystem-engineerV3-JW-July-2020for-OFP.pdf" TargetMode="External"/><Relationship Id="rId423" Type="http://schemas.openxmlformats.org/officeDocument/2006/relationships/hyperlink" Target="https://www.flickr.com/photos/141833872%40N05/26268948373/in/photolist-dPEonk-G2ie9Z-8MAw2T-2oVkvBE-dPEobz-2jykYdq-x7n5YA-x7n5EE-y24MHw-x7vcGZ-JFkQG9-GNqKe3-amBdsV-amE3Rd-2Vtnhx-cE5hbW-3EAwPN-2meuLeH-2mj6QND-y24MxS-x7n5nW-2VtrFB-x7vcmZ-6AMWJa-y54kWZ-6ZEQUX-xLSPEr-6YYGQT/" TargetMode="External"/><Relationship Id="rId258" Type="http://schemas.openxmlformats.org/officeDocument/2006/relationships/image" Target="media/image60.jpeg"/><Relationship Id="rId465" Type="http://schemas.openxmlformats.org/officeDocument/2006/relationships/hyperlink" Target="https://www.flickr.com/photos/berniedup/13533705014/in/photolist-mBVLZC-dPtrRR-7dVp8j" TargetMode="External"/><Relationship Id="rId22" Type="http://schemas.openxmlformats.org/officeDocument/2006/relationships/image" Target="media/image4.png"/><Relationship Id="rId64" Type="http://schemas.openxmlformats.org/officeDocument/2006/relationships/hyperlink" Target="https://www.rspb.org.uk/helping-nature/what-we-do/influence-government-and-business/farming/advice-for-farmers-helping-bird-species/lapwing-advice-for-farmers" TargetMode="External"/><Relationship Id="rId118" Type="http://schemas.openxmlformats.org/officeDocument/2006/relationships/footer" Target="footer10.xml"/><Relationship Id="rId325" Type="http://schemas.openxmlformats.org/officeDocument/2006/relationships/hyperlink" Target="https://freshwaterhabitats.org.uk/species/greater-water-parsnip/" TargetMode="External"/><Relationship Id="rId367" Type="http://schemas.openxmlformats.org/officeDocument/2006/relationships/image" Target="media/image90.jpeg"/><Relationship Id="rId532" Type="http://schemas.openxmlformats.org/officeDocument/2006/relationships/image" Target="media/image181.jpeg"/><Relationship Id="rId171" Type="http://schemas.openxmlformats.org/officeDocument/2006/relationships/hyperlink" Target="https://www.upperthames-butterflies.org.uk/Reports/WoodWhite_Report_2021_NBoard.pdf" TargetMode="External"/><Relationship Id="rId227" Type="http://schemas.openxmlformats.org/officeDocument/2006/relationships/hyperlink" Target="https://www.wbrc.org.uk/WORCRECD/32/Schenke_Jenni--The_autecology_of_the_Nob.html" TargetMode="External"/><Relationship Id="rId269" Type="http://schemas.openxmlformats.org/officeDocument/2006/relationships/hyperlink" Target="https://ptes.org/campaigns/hedgehogs/" TargetMode="External"/><Relationship Id="rId434" Type="http://schemas.openxmlformats.org/officeDocument/2006/relationships/hyperlink" Target="https://www.flickr.com/photos/lex-photographic/5900450112/in/photolist-9Zpmfu-cr7pMh-7mJ6M-59ShjC-7FrpFN-c8uwLW-8fKw6Y-6po1ce-95oyCU-7vVNQw-5jU7U2-7FLXb6-418En-7EiBb2-7Fnvr8-7EnsdW-5KkgXU-7mJ5B-wCk9KT-48aVhZ-382eca-4n6ehc-a32uA-y4fwiM-w3JFs-2GW3GJ-48aVyH-6Tf6YL-aauv41-w3JJG-zjA1A-7LQLfX-MTWPn-383tqa-9j4jpZ-cC77ZY-7vVPf7-p2YKXH-4UigVL-eTBdW-59bFoq-aWLymX-2Qre9-zmA7SR-HLdET-LJP1yt-W8VDyh-c64CGC-8bscfR-bAAgi9" TargetMode="External"/><Relationship Id="rId476" Type="http://schemas.openxmlformats.org/officeDocument/2006/relationships/image" Target="media/image127.jpeg"/><Relationship Id="rId33" Type="http://schemas.openxmlformats.org/officeDocument/2006/relationships/hyperlink" Target="https://naturespaceuk.com/" TargetMode="External"/><Relationship Id="rId129" Type="http://schemas.openxmlformats.org/officeDocument/2006/relationships/hyperlink" Target="https://butterfly-conservation.org/butterflies/black-hairstreak" TargetMode="External"/><Relationship Id="rId280" Type="http://schemas.openxmlformats.org/officeDocument/2006/relationships/hyperlink" Target="https://watervole.org.uk/home/water-vole-habitat-management/" TargetMode="External"/><Relationship Id="rId336" Type="http://schemas.openxmlformats.org/officeDocument/2006/relationships/image" Target="media/image75.jpeg"/><Relationship Id="rId501" Type="http://schemas.openxmlformats.org/officeDocument/2006/relationships/image" Target="media/image151.jpeg"/><Relationship Id="rId75" Type="http://schemas.openxmlformats.org/officeDocument/2006/relationships/hyperlink" Target="https://www.bto.org/our-science/publications/conservation-advice-notes/managing-scrub-nightingales" TargetMode="External"/><Relationship Id="rId140" Type="http://schemas.openxmlformats.org/officeDocument/2006/relationships/image" Target="media/image35.jpeg"/><Relationship Id="rId182" Type="http://schemas.openxmlformats.org/officeDocument/2006/relationships/hyperlink" Target="https://species.nbnatlas.org/species/NBNSYS0000006689" TargetMode="External"/><Relationship Id="rId378" Type="http://schemas.openxmlformats.org/officeDocument/2006/relationships/image" Target="media/image101.png"/><Relationship Id="rId403" Type="http://schemas.openxmlformats.org/officeDocument/2006/relationships/hyperlink" Target="https://www.flickr.com/photos/160919311%40N04/49500735398/in/photolist-2m3jX3z-2iqdcWq-2iqdd49-2iqdcTV-2iqdcQt-2iqdcNe-2iqfMYC-2iqdcTe-2iqfN6m-2iqgWeQ" TargetMode="External"/><Relationship Id="rId6" Type="http://schemas.openxmlformats.org/officeDocument/2006/relationships/settings" Target="settings.xml"/><Relationship Id="rId238" Type="http://schemas.openxmlformats.org/officeDocument/2006/relationships/hyperlink" Target="https://www.bto.org/our-science/publications/peer-reviewed-papers/bats-urbanising-landscapes-habitat-selection-and" TargetMode="External"/><Relationship Id="rId445" Type="http://schemas.openxmlformats.org/officeDocument/2006/relationships/hyperlink" Target="https://www.flickr.com/photos/krishnacolor/53346058754/in/photolist-2ph1uHG-2kDWVHN-2qiz6dm-2o2GaY8-2iqdSiJ-2iozuzj-2pMnUff-2pi8p7b-2ioynz4-2ppjApX-2nPwJcB-2ptynEa-2pj7hDw-2o1siGR-2kEbQ3C-2py5roU-2oeHyHr-2ioXTH9-2nh2kPo-2iry8ux-2k1oQpS-2kD5y1e-2mimbcW-2iUAKYN-2kfGvLv-2kxYX3J-2kYk7ow-2iouNQP-2iKNfmG-2iouMT8-2kZKf4N-2pcroCy-2kZDTta-XjJ4Mu-Rph3LX-T2rtz3-2kATqVN-2kLoaDJ-2jQw8A2-2iouMVn-9xLST2-RmLgxh-TtN5Bp-RmLgyu-UqHsUk-nB5Wsw-2ojNLYn-diXag5-TFmac1-psPVwA" TargetMode="External"/><Relationship Id="rId487" Type="http://schemas.openxmlformats.org/officeDocument/2006/relationships/image" Target="media/image138.jpeg"/><Relationship Id="rId291" Type="http://schemas.openxmlformats.org/officeDocument/2006/relationships/hyperlink" Target="https://www.thecrt.co.uk/news/planting-for-the-future-a-rare-opportunity-to-help-save-the-black-poplar" TargetMode="External"/><Relationship Id="rId305" Type="http://schemas.openxmlformats.org/officeDocument/2006/relationships/hyperlink" Target="https://butterfly-conservation.org/sites/default/files/2021-09/Marsh%20Fritillary%20-%20Managing%20grassland_0.pdf" TargetMode="External"/><Relationship Id="rId347" Type="http://schemas.openxmlformats.org/officeDocument/2006/relationships/hyperlink" Target="https://first-nature.com/flowers/orchis-simia.php" TargetMode="External"/><Relationship Id="rId512" Type="http://schemas.openxmlformats.org/officeDocument/2006/relationships/image" Target="media/image162.jpeg"/><Relationship Id="rId44" Type="http://schemas.openxmlformats.org/officeDocument/2006/relationships/image" Target="media/image11.jpeg"/><Relationship Id="rId86" Type="http://schemas.openxmlformats.org/officeDocument/2006/relationships/hyperlink" Target="https://www.bto.org/understanding-birds/birdfacts/swift" TargetMode="External"/><Relationship Id="rId151" Type="http://schemas.openxmlformats.org/officeDocument/2006/relationships/hyperlink" Target="https://butterfly-conservation.org/sites/default/files/2024-09/silver-spotted_skipper-psf-1_0.pdf" TargetMode="External"/><Relationship Id="rId389" Type="http://schemas.openxmlformats.org/officeDocument/2006/relationships/image" Target="media/image111.jpeg"/><Relationship Id="rId193" Type="http://schemas.openxmlformats.org/officeDocument/2006/relationships/image" Target="media/image48.jpeg"/><Relationship Id="rId207" Type="http://schemas.openxmlformats.org/officeDocument/2006/relationships/hyperlink" Target="https://www.dungbeetlesforfarmers.co.uk/finding-dung-beetles" TargetMode="External"/><Relationship Id="rId249" Type="http://schemas.openxmlformats.org/officeDocument/2006/relationships/hyperlink" Target="https://www.bats.org.uk/our-work/landscapes-for-bats/bats-and-woodland/woodland-specialists" TargetMode="External"/><Relationship Id="rId414" Type="http://schemas.openxmlformats.org/officeDocument/2006/relationships/hyperlink" Target="https://www.flickr.com/photos/naturalengland/11871310626/in/photolist-j62z4q-26YKVff-fqodw-hdn5q-M4DHKA-ynxPnn-ndVyz1-2b8p8hL-p1Kxox-bBXeWL-oX4EqG-a7Simc-ZyCr6Y-ekjoWL-bfkbRe-97fs6j-np9Uhd-dFbv8d-ahHtq3-dFbvub-nvtP5Q-23JjrrW-dFbvhL-GgKfx-mzRLLT-28SdUCJ-8aBKmt-cWLKBL-Ldm9zD-a6A6gy-UP2hhv-28mAQc8-23GfsK8-JcPnqa-8vjidF-Ks5v6z-a6A5WQ-25tK9N8-8p9sGz-edVGmW-dFaQrG-9H89ru-s7npDN-9H5gUD-8ogf6G-dFaQb1-86Uj6b-9XGyK8-GyaQQ-PJDmiG" TargetMode="External"/><Relationship Id="rId456" Type="http://schemas.openxmlformats.org/officeDocument/2006/relationships/hyperlink" Target="https://www.flickr.com/photos/gertjanvannoord/52934902466/" TargetMode="External"/><Relationship Id="rId498" Type="http://schemas.openxmlformats.org/officeDocument/2006/relationships/image" Target="media/image148.jpeg"/><Relationship Id="rId13" Type="http://schemas.openxmlformats.org/officeDocument/2006/relationships/hyperlink" Target="https://www.tverc.org/recorders/share-your-records" TargetMode="External"/><Relationship Id="rId109" Type="http://schemas.openxmlformats.org/officeDocument/2006/relationships/hyperlink" Target="https://www.operationturtledove.org/" TargetMode="External"/><Relationship Id="rId260" Type="http://schemas.openxmlformats.org/officeDocument/2006/relationships/hyperlink" Target="https://www.woodlandtrust.org.uk/trees-woods-and-wildlife/animals/mammals/hazel-dormouse/" TargetMode="External"/><Relationship Id="rId316" Type="http://schemas.openxmlformats.org/officeDocument/2006/relationships/hyperlink" Target="https://www.wildlifetrusts.org/wildlife-explorer/wildflowers/fen-violet" TargetMode="External"/><Relationship Id="rId523" Type="http://schemas.openxmlformats.org/officeDocument/2006/relationships/image" Target="media/image172.jpeg"/><Relationship Id="rId55" Type="http://schemas.openxmlformats.org/officeDocument/2006/relationships/hyperlink" Target="https://farmlandbirdaidnetwork.org/" TargetMode="External"/><Relationship Id="rId97" Type="http://schemas.openxmlformats.org/officeDocument/2006/relationships/hyperlink" Target="https://www.bto.org/our-science/projects/project-owl/learn-about-owls/tawny-owl" TargetMode="External"/><Relationship Id="rId120" Type="http://schemas.openxmlformats.org/officeDocument/2006/relationships/hyperlink" Target="https://butterfly-conservation.org/moths/barberry-carpet" TargetMode="External"/><Relationship Id="rId358" Type="http://schemas.openxmlformats.org/officeDocument/2006/relationships/image" Target="media/image81.jpeg"/><Relationship Id="rId162" Type="http://schemas.openxmlformats.org/officeDocument/2006/relationships/hyperlink" Target="https://butterfly-conservation.org/butterflies/white-admiral" TargetMode="External"/><Relationship Id="rId218" Type="http://schemas.openxmlformats.org/officeDocument/2006/relationships/image" Target="media/image52.jpeg"/><Relationship Id="rId425" Type="http://schemas.openxmlformats.org/officeDocument/2006/relationships/hyperlink" Target="https://www.flickr.com/photos/naturalengland/6162397343/in/photolist-n7htMn-n97bZk-n98Yeh-n96WpR-aoxU34" TargetMode="External"/><Relationship Id="rId467" Type="http://schemas.openxmlformats.org/officeDocument/2006/relationships/hyperlink" Target="https://www.flickr.com/photos/yeliseev/4306794531/in/photolist-7yzrY8-GTLx6G-7CzsxW-23BjGyo-4kqxCU-vy74y-2mR6Xzx-7CzsxS-Gyhwq-qoVweL-7F39bf-dTK556-aGjuJ-7G1RWw-y9Wk7-pHy9ZT-mPM1q2-CWz7nJ-P31661-NmMLm2-AUGmCt-m5APm5-JEdJLH-4h6zpa-8ES273-8HsCd3-5CH1gW-2jQyYH6-BfbMeU-mPLYAv-An2doS-mtJis-AHMMK-yEuTKu-dTQGqm-iSeR7v-SCj1Cb-TWBEmP-u7KrW-xp3Ef-21547fL-nuSeg-mm5r6g-deGJk-7yzrYc-pHjR5G-7yzrXP-7KttM9-7KttMh-qnLMay" TargetMode="External"/><Relationship Id="rId271" Type="http://schemas.openxmlformats.org/officeDocument/2006/relationships/hyperlink" Target="https://www.britishhedgehogs.org.uk/national-hedgehog-conservation-strategy/" TargetMode="External"/><Relationship Id="rId24" Type="http://schemas.openxmlformats.org/officeDocument/2006/relationships/image" Target="media/image6.png"/><Relationship Id="rId66" Type="http://schemas.openxmlformats.org/officeDocument/2006/relationships/hyperlink" Target="https://www.wildoxfordshire.org.uk/projects/yellow-wagtail" TargetMode="External"/><Relationship Id="rId131" Type="http://schemas.openxmlformats.org/officeDocument/2006/relationships/hyperlink" Target="https://www.ukbutterflies.co.uk/species.php?species=betulae" TargetMode="External"/><Relationship Id="rId327" Type="http://schemas.openxmlformats.org/officeDocument/2006/relationships/hyperlink" Target="https://content.freshwaterhabitats.org.uk/2015/08/Greater-water-parsnip-handout-_-ne-comments.pdf" TargetMode="External"/><Relationship Id="rId369" Type="http://schemas.openxmlformats.org/officeDocument/2006/relationships/image" Target="media/image92.jpeg"/><Relationship Id="rId534" Type="http://schemas.openxmlformats.org/officeDocument/2006/relationships/fontTable" Target="fontTable.xml"/><Relationship Id="rId173" Type="http://schemas.openxmlformats.org/officeDocument/2006/relationships/image" Target="media/image42.jpeg"/><Relationship Id="rId229" Type="http://schemas.openxmlformats.org/officeDocument/2006/relationships/image" Target="media/image54.jpeg"/><Relationship Id="rId380" Type="http://schemas.openxmlformats.org/officeDocument/2006/relationships/image" Target="media/image102.jpeg"/><Relationship Id="rId436" Type="http://schemas.openxmlformats.org/officeDocument/2006/relationships/hyperlink" Target="https://www.flickr.com/photos/simonjoan/10215507564/" TargetMode="External"/><Relationship Id="rId240" Type="http://schemas.openxmlformats.org/officeDocument/2006/relationships/hyperlink" Target="https://www.bats.org.uk/about-bats/threats-to-bats/lighting" TargetMode="External"/><Relationship Id="rId478" Type="http://schemas.openxmlformats.org/officeDocument/2006/relationships/image" Target="media/image129.jpeg"/><Relationship Id="rId35" Type="http://schemas.openxmlformats.org/officeDocument/2006/relationships/hyperlink" Target="https://naturespaceuk.com/case_study/bicester-garrison-oxfordshire/" TargetMode="External"/><Relationship Id="rId77" Type="http://schemas.openxmlformats.org/officeDocument/2006/relationships/hyperlink" Target="https://www.bto.org/sites/default/files/shared_documents/publications/conservation-advice-notes/2015/conservation-advice-notes-001-nightingalesb.pdf" TargetMode="External"/><Relationship Id="rId100" Type="http://schemas.openxmlformats.org/officeDocument/2006/relationships/image" Target="media/image22.png"/><Relationship Id="rId282" Type="http://schemas.openxmlformats.org/officeDocument/2006/relationships/hyperlink" Target="https://www.nhbs.com/water-vole-conservation-handbook-book" TargetMode="External"/><Relationship Id="rId338" Type="http://schemas.openxmlformats.org/officeDocument/2006/relationships/hyperlink" Target="https://plantatlas2020.org/atlas/2cd4p9h.cvr" TargetMode="External"/><Relationship Id="rId503" Type="http://schemas.openxmlformats.org/officeDocument/2006/relationships/image" Target="media/image153.jpeg"/><Relationship Id="rId8" Type="http://schemas.openxmlformats.org/officeDocument/2006/relationships/footnotes" Target="footnotes.xml"/><Relationship Id="rId142" Type="http://schemas.openxmlformats.org/officeDocument/2006/relationships/hyperlink" Target="https://butterfly-conservation.org/moths/liquorice-piercer" TargetMode="External"/><Relationship Id="rId184" Type="http://schemas.openxmlformats.org/officeDocument/2006/relationships/image" Target="media/image45.jpeg"/><Relationship Id="rId391" Type="http://schemas.openxmlformats.org/officeDocument/2006/relationships/image" Target="media/image113.jpeg"/><Relationship Id="rId405" Type="http://schemas.openxmlformats.org/officeDocument/2006/relationships/hyperlink" Target="https://www.flickr.com/photos/sanmartin/2862366039/" TargetMode="External"/><Relationship Id="rId447" Type="http://schemas.openxmlformats.org/officeDocument/2006/relationships/hyperlink" Target="https://www.flickr.com/photos/190520896%40N02/51147852580/in/photolist-2kVL7Bf-Jx2AtJ-JayVgU-VzYj43-GZECB4-2m2Y7dG-2kXW8VV-pFkzoQ-653Q9d-225GFK-eGXKuA-2iSsqkc-6XLG6e-NsSrC1-e6SYU-3qENfX-2kXndzM-2jdXhvS-7V5vgA-ez8x9-35Frhx-2jdYChj-tkjmBp-8PQqaa-9D6Z1q-2jdYBXS-9D6ZD9-7Y3unk-9D465v-9D45Yz-7Y3rj8-aDZdhx-ne5Bbo-rx6yfZ-2oD3qGd-2gggtsp-2gggi8Q-9D45Mc-2j3y7xo-25tK4TH-25tK4Bk-2j3ALxW-hTg1oq-e85gGJ-GfCkc6-2j3ALxa-2ojJsYB-4juWj-LQnCJd-qnvTH6" TargetMode="External"/><Relationship Id="rId251" Type="http://schemas.openxmlformats.org/officeDocument/2006/relationships/hyperlink" Target="https://www.tverc.org/recorders/share-your-records" TargetMode="External"/><Relationship Id="rId489" Type="http://schemas.openxmlformats.org/officeDocument/2006/relationships/image" Target="media/image140.jpeg"/><Relationship Id="rId46" Type="http://schemas.openxmlformats.org/officeDocument/2006/relationships/hyperlink" Target="https://www.bing.com/ck/a?!&amp;&amp;p=6a7aea0284caa5ff6a60133a12563d5e59563ee82d55b047723878c9adbb8c22JmltdHM9MTc0ODkwODgwMA&amp;ptn=3&amp;ver=2&amp;hsh=4&amp;fclid=1866bbb1-e7c6-68e5-2d06-a8d7e6a569b2&amp;psq=snipe%2Bdispersal%2Bdiostance%2Bnesting%2Bvariation&amp;u=a1aHR0cHM6Ly93d3cucnNwYi5vcmcudWsvaGVscGluZy1uYXR1cmUvd2hhdC13ZS1kby9pbmZsdWVuY2UtZ292ZXJubWVudC1hbmQtYnVzaW5lc3MvZmFybWluZy9hZHZpY2UtZm9yLWZhcm1lcnMtaGVscGluZy1iaXJkLXNwZWNpZXMvc25pcGUtYWR2aWNlLWZvci1mYXJtZXJz&amp;ntb=1" TargetMode="External"/><Relationship Id="rId293" Type="http://schemas.openxmlformats.org/officeDocument/2006/relationships/hyperlink" Target="https://judithwebb.weebly.com/creeping-marshwort.html" TargetMode="External"/><Relationship Id="rId307" Type="http://schemas.openxmlformats.org/officeDocument/2006/relationships/image" Target="media/image68.jpeg"/><Relationship Id="rId349" Type="http://schemas.openxmlformats.org/officeDocument/2006/relationships/hyperlink" Target="https://www.arguk.org/info-advice/advice-notes/416-11-advice-note-11-managing-habitat-for-adders-advice-for-land-managers-may-2018" TargetMode="External"/><Relationship Id="rId514" Type="http://schemas.openxmlformats.org/officeDocument/2006/relationships/image" Target="media/image163.jpeg"/><Relationship Id="rId88" Type="http://schemas.openxmlformats.org/officeDocument/2006/relationships/hyperlink" Target="https://www.bto.org/understanding-birds/birdfacts/swift" TargetMode="External"/><Relationship Id="rId111" Type="http://schemas.openxmlformats.org/officeDocument/2006/relationships/image" Target="media/image28.png"/><Relationship Id="rId153" Type="http://schemas.openxmlformats.org/officeDocument/2006/relationships/image" Target="media/image37.jpeg"/><Relationship Id="rId195" Type="http://schemas.openxmlformats.org/officeDocument/2006/relationships/hyperlink" Target="https://www.wildlifetrusts.org/wildlife-explorer/wildflowers/autumn-gentian" TargetMode="External"/><Relationship Id="rId209" Type="http://schemas.openxmlformats.org/officeDocument/2006/relationships/hyperlink" Target="file://localhost/C:/Users/gx886317/Downloads/NECR224%20Scarabaeoidea%20Species%20Status%20Review%20edition%201.pdf" TargetMode="External"/><Relationship Id="rId360" Type="http://schemas.openxmlformats.org/officeDocument/2006/relationships/image" Target="media/image83.jpeg"/><Relationship Id="rId416" Type="http://schemas.openxmlformats.org/officeDocument/2006/relationships/hyperlink" Target="https://www.flickr.com/photos/128941223%40N02/52146309388/in/photolist-2nrZt2N-Q9st9n-2maXnN4-2mQftuZ-2inuCn8-pe6me3-6PWXi3-qMMk9w-4qoRZd-2fV9fff-5VgsXk-Jn6N6M-2gcCW7w-24Lfn5Y-FaVV8D-8bcMCd-iVJktN-9kHiU8-dkh3Mu-abBDGW-7u9Qjn-dkh6Xp-HxLVwm-2pqjrVT-fFNpp5-2pC7xqJ-7udhiS-2patc3u-2ptU9jn-2oHoFSM-fFNpyQ-2o4FA74-BZ4fbM-2p8qGBy-2nuSE3g-29BoLN5-fLAsZ8-4XTEhv-az3sH-5vhruc-4XXTpL-EX4QSA-645Kv9-aE9svq-7JRLJ4-2khQY2j-ecA2K6-yx6WGE-uCtYDS-t2wYfw" TargetMode="External"/><Relationship Id="rId220" Type="http://schemas.openxmlformats.org/officeDocument/2006/relationships/hyperlink" Target="https://www.wildlifetrusts.org/wildlife-explorer/invertebrates/ants/yellow-meadow-ant" TargetMode="External"/><Relationship Id="rId458" Type="http://schemas.openxmlformats.org/officeDocument/2006/relationships/hyperlink" Target="https://www.flickr.com/photos/68942208%40N02/50149923663/in/photolist-FxgtyQ-2jkAYwJ-57Qq6v-eCCsNw-eCzeGR-2jaF5TQ-dnvd51-2oNAKDy-2jpzt7g-2m2fXSi-2jaDPSd-JcR2Wr-2m26MZT-UrMhVS-2q25w8N-6juGvY-2jw1TPR-Lbokdu-2gRXDNZ-yvzNSA-2jiDcMp-FNiK9U-2oG7vR9-2jaDPUH-TUfxG3-dYpQ8e-2jiAd6U-2jvZL7x-2mjVC9H-JZrwZ3-D5rdgm-2gYGbwH-6u7AnU-2kVmick-2jiD5xE-HTQpJ3-2md42Ck-25yrvjd-2mPXKMo-3hknwY-2jkY726-2jvWEqa-uzXKgf-vFuY4F-TJsnC1-2gWY1h9-2iW1sGL-c2UZoj-VNpiYR" TargetMode="External"/><Relationship Id="rId15" Type="http://schemas.openxmlformats.org/officeDocument/2006/relationships/footer" Target="footer1.xml"/><Relationship Id="rId57" Type="http://schemas.openxmlformats.org/officeDocument/2006/relationships/hyperlink" Target="https://www.wildoxfordshire.org.uk/projects/yellow-wagtail" TargetMode="External"/><Relationship Id="rId262" Type="http://schemas.openxmlformats.org/officeDocument/2006/relationships/hyperlink" Target="https://ptes.org/wp-content/uploads/2014/06/managing-woodlands-for-dormice-final.pdf" TargetMode="External"/><Relationship Id="rId318" Type="http://schemas.openxmlformats.org/officeDocument/2006/relationships/hyperlink" Target="https://freshwaterhabitats.org.uk/news/local-people-rare-plants-historic-wetlands/" TargetMode="External"/><Relationship Id="rId525" Type="http://schemas.openxmlformats.org/officeDocument/2006/relationships/image" Target="media/image174.jpeg"/><Relationship Id="rId99" Type="http://schemas.openxmlformats.org/officeDocument/2006/relationships/hyperlink" Target="https://www.bto.org/our-science/projects/project-owl/learn-about-owls/tawny-owl" TargetMode="External"/><Relationship Id="rId122" Type="http://schemas.openxmlformats.org/officeDocument/2006/relationships/hyperlink" Target="https://naturebftb.co.uk/projects/barberry-carpet-moth/" TargetMode="External"/><Relationship Id="rId164" Type="http://schemas.openxmlformats.org/officeDocument/2006/relationships/image" Target="media/image40.jpeg"/><Relationship Id="rId371" Type="http://schemas.openxmlformats.org/officeDocument/2006/relationships/image" Target="media/image94.png"/><Relationship Id="rId427" Type="http://schemas.openxmlformats.org/officeDocument/2006/relationships/hyperlink" Target="https://www.flickr.com/photos/berniedup/13532974394/in/photolist-mBS2NJ-2iBQsy2-2iCf5t6-2iBLkpX-2iCdnxG-2iC9mdb-2iCHcNH-2iBQm1M-2iCgJrZ-2iBtXXf-2iCgFSa-2iAMjFe-2iBRMhs-f3ifY5-2iCGMMs-2iBNVGd-2iC6o6L-GVXVvw-2iCno4t-2iBTkNM-2iBSnoh-2iCH9QU-2iCEB4D-2iBvsk3-cHfHQ9-2iBPsUA-2hPCKJp-mniV3C-2iCgP8T-2iBRngT-2iBMA2k-ncFQvr-mnK5UT-2iBwM6t-2hPz9DX-2iCbNpQ-2iC6sNg-2iBSehx-2iCfoKs-2iBxTZS-2iBwEvU-2iCbpLz-2iCghje-FDLVX3-mnK6uv-2iBQcYu-2iC947H-2iC7Bk4-2iCjszd-2iCh5eE" TargetMode="External"/><Relationship Id="rId469" Type="http://schemas.openxmlformats.org/officeDocument/2006/relationships/footer" Target="footer21.xml"/><Relationship Id="rId26" Type="http://schemas.openxmlformats.org/officeDocument/2006/relationships/footer" Target="footer4.xml"/><Relationship Id="rId231" Type="http://schemas.openxmlformats.org/officeDocument/2006/relationships/hyperlink" Target="https://british-dragonflies.org.uk/wp-content/uploads/2019/01/Southern-Damselfly-Management-Handbook-compressed_0.pdf" TargetMode="External"/><Relationship Id="rId273" Type="http://schemas.openxmlformats.org/officeDocument/2006/relationships/image" Target="media/image62.jpeg"/><Relationship Id="rId329" Type="http://schemas.openxmlformats.org/officeDocument/2006/relationships/image" Target="media/image72.jpeg"/><Relationship Id="rId480" Type="http://schemas.openxmlformats.org/officeDocument/2006/relationships/image" Target="media/image131.jpeg"/><Relationship Id="rId68" Type="http://schemas.openxmlformats.org/officeDocument/2006/relationships/hyperlink" Target="https://www.rspb.org.uk/helping-nature/what-we-do/influence-government-and-business/farming/advice-for-farmers-helping-bird-species/yellow-wagtail-advice-for-farmers" TargetMode="External"/><Relationship Id="rId133" Type="http://schemas.openxmlformats.org/officeDocument/2006/relationships/hyperlink" Target="https://butterfly-conservation.org/sites/default/files/dark-green-fritillary-regional-priotrity-species-factsheet.pdf" TargetMode="External"/><Relationship Id="rId175" Type="http://schemas.openxmlformats.org/officeDocument/2006/relationships/image" Target="media/image43.png"/><Relationship Id="rId340" Type="http://schemas.openxmlformats.org/officeDocument/2006/relationships/hyperlink" Target="https://www.metoffice.gov.uk/binaries/content/assets/metofficegovuk/pdf/research/news/2024/wt-mo-project-4-outputs.pdf" TargetMode="External"/><Relationship Id="rId200" Type="http://schemas.openxmlformats.org/officeDocument/2006/relationships/hyperlink" Target="https://dipterists.org.uk/conservation" TargetMode="External"/><Relationship Id="rId382" Type="http://schemas.openxmlformats.org/officeDocument/2006/relationships/image" Target="media/image104.jpeg"/><Relationship Id="rId438" Type="http://schemas.openxmlformats.org/officeDocument/2006/relationships/hyperlink" Target="https://www.flickr.com/photos/sjthomasbotany/14664574523/in/photolist-zzL3ru-2iX31z9-2iX31xR-ockqR7-zC5gD2-Vb43DU-yF34hG-Vb43GE-zC5gin-2iX4zJj-zktkmb-Sxvncf-zCXncF-zktkS1-yF33Xd-SJ2YQd-SVegaN-SVZnV2-2oWPNTv-o2AXuY-okRM6M-o4hfyJ-o2Bif8-RQQNwA-UigjJw-Lw7Lag-28U5PeK-28U5Pp4-XnE2az-2oWPNRX-2oWPNVu-2oXzRrG-2me76C2-2me9KCN-2oXF1bP-2mebag3-2me9KAD-2nCAXXi-2q4s7pb-2q4kCVP-2me93nD-2oV3QS3" TargetMode="External"/><Relationship Id="rId242" Type="http://schemas.openxmlformats.org/officeDocument/2006/relationships/hyperlink" Target="https://www.bats.org.uk/advice/gardening-for-bats" TargetMode="External"/><Relationship Id="rId284" Type="http://schemas.openxmlformats.org/officeDocument/2006/relationships/hyperlink" Target="https://ptes.org/wp-content/uploads/2019/07/Helping-water-voles-on-your-land.pdf" TargetMode="External"/><Relationship Id="rId491" Type="http://schemas.openxmlformats.org/officeDocument/2006/relationships/image" Target="media/image141.jpeg"/><Relationship Id="rId505" Type="http://schemas.openxmlformats.org/officeDocument/2006/relationships/image" Target="media/image155.jpeg"/><Relationship Id="rId37" Type="http://schemas.openxmlformats.org/officeDocument/2006/relationships/hyperlink" Target="https://naturespaceuk.com/conservation/" TargetMode="External"/><Relationship Id="rId79" Type="http://schemas.openxmlformats.org/officeDocument/2006/relationships/image" Target="media/image18.jpeg"/><Relationship Id="rId102" Type="http://schemas.openxmlformats.org/officeDocument/2006/relationships/image" Target="media/image24.png"/><Relationship Id="rId144" Type="http://schemas.openxmlformats.org/officeDocument/2006/relationships/hyperlink" Target="https://www.bbowt.org.uk/sites/default/files/2020-06/BBOWT%20Wild%20Oxford%20Project%20Chilswell%20Valley%202018-2019.pdf" TargetMode="External"/><Relationship Id="rId90" Type="http://schemas.openxmlformats.org/officeDocument/2006/relationships/hyperlink" Target="https://morethanadodo.com/2017/05/10/oxford-swift-city-takes-flight/" TargetMode="External"/><Relationship Id="rId186" Type="http://schemas.openxmlformats.org/officeDocument/2006/relationships/hyperlink" Target="https://linesonthewater.anglingtrust.net/2022/07/04/signal-crayfish-and-the-law-what-anglers-need-to-know/" TargetMode="External"/><Relationship Id="rId351" Type="http://schemas.openxmlformats.org/officeDocument/2006/relationships/hyperlink" Target="https://www.gwct.org.uk/media/768987/CodeGoodSHootingPractice.pdf" TargetMode="External"/><Relationship Id="rId393" Type="http://schemas.openxmlformats.org/officeDocument/2006/relationships/image" Target="media/image115.png"/><Relationship Id="rId407" Type="http://schemas.openxmlformats.org/officeDocument/2006/relationships/hyperlink" Target="https://www.flickr.com/photos/84259756%40N05/22101523366/in/photostream/" TargetMode="External"/><Relationship Id="rId449" Type="http://schemas.openxmlformats.org/officeDocument/2006/relationships/hyperlink" Target="https://www.flickr.com/photos/blacktigersdream/46968431904/" TargetMode="External"/><Relationship Id="rId211" Type="http://schemas.openxmlformats.org/officeDocument/2006/relationships/hyperlink" Target="https://www.fwi.co.uk/livestock/health-welfare/treatments-for-parasite-control" TargetMode="External"/><Relationship Id="rId253" Type="http://schemas.openxmlformats.org/officeDocument/2006/relationships/image" Target="media/image58.png"/><Relationship Id="rId295" Type="http://schemas.openxmlformats.org/officeDocument/2006/relationships/hyperlink" Target="https://sac.jncc.gov.uk/species/S1614/map" TargetMode="External"/><Relationship Id="rId309" Type="http://schemas.openxmlformats.org/officeDocument/2006/relationships/hyperlink" Target="https://archive.bsbi.org.uk/Wats17p59.pdf" TargetMode="External"/><Relationship Id="rId460" Type="http://schemas.openxmlformats.org/officeDocument/2006/relationships/hyperlink" Target="https://www.flickr.com/photos/alexrollan/7241579810/in/photolist-c2UZoj-X5do1k-dVKmmS-NHtf53-c2UYWd-dieXgB-2jvZDfX-2iXcGrw-dhQxGE-HG7XWL-2jiDbuK-6juGWy-vFnQu5-2jkXY1B-GnupjH-2jj7uXi-UyvN47-2jj7peK-91jN32-2kaEAvp-P71G6M-2j15Sbc-2mcYbg1-2iXcF6R-2kii8uq-JAn2zW-2jw1T7U-2jw1TqK-G6LzZf-2Rzdej-2jkY649-44JjL-WjnZSx-2q1BhGp-XFXsbV-2jw1QsL-2j5AUtv-8dfCaV-2jiAbiA-6juGzh-2jiEqso-PEBU51-9WYyhW-2o6u7AU-2j14TAC-6juGmW-2jv6mQc-o9K68g-2j14Tv7-5Ay6Fe" TargetMode="External"/><Relationship Id="rId516" Type="http://schemas.openxmlformats.org/officeDocument/2006/relationships/image" Target="media/image165.jpeg"/><Relationship Id="rId48" Type="http://schemas.openxmlformats.org/officeDocument/2006/relationships/footer" Target="footer7.xml"/><Relationship Id="rId113" Type="http://schemas.openxmlformats.org/officeDocument/2006/relationships/image" Target="media/image29.jpeg"/><Relationship Id="rId320" Type="http://schemas.openxmlformats.org/officeDocument/2006/relationships/hyperlink" Target="https://freshwaterhabitats.org.uk/projects/oxfordshire-fens-project/" TargetMode="External"/><Relationship Id="rId155" Type="http://schemas.openxmlformats.org/officeDocument/2006/relationships/hyperlink" Target="https://butterfly-conservation.org/sites/default/files/2024-04/1.small-blue-psf.pdf" TargetMode="External"/><Relationship Id="rId197" Type="http://schemas.openxmlformats.org/officeDocument/2006/relationships/hyperlink" Target="https://cdn.buglife.org.uk/2019/07/Buglife_-_Reedbeds_-_2019-01-07.pdf" TargetMode="External"/><Relationship Id="rId362" Type="http://schemas.openxmlformats.org/officeDocument/2006/relationships/image" Target="media/image85.jpeg"/><Relationship Id="rId418" Type="http://schemas.openxmlformats.org/officeDocument/2006/relationships/hyperlink" Target="https://www.flickr.com/photos/sanmartin/2553956697/in/photostream/" TargetMode="External"/><Relationship Id="rId222" Type="http://schemas.openxmlformats.org/officeDocument/2006/relationships/hyperlink" Target="https://www.britishecologicalsociety.org/applied-ecology-resources/document/20210122597/" TargetMode="External"/><Relationship Id="rId264" Type="http://schemas.openxmlformats.org/officeDocument/2006/relationships/hyperlink" Target="https://cieem.net/wp-content/uploads/2019/07/Dormouse-Conservation-Handbook.pdf" TargetMode="External"/><Relationship Id="rId471" Type="http://schemas.openxmlformats.org/officeDocument/2006/relationships/image" Target="media/image123.jpeg"/><Relationship Id="rId17" Type="http://schemas.openxmlformats.org/officeDocument/2006/relationships/hyperlink" Target="https://www.oxfordshire.gov.uk/residents/environment-and-planning/local-nature-recovery-strategy" TargetMode="External"/><Relationship Id="rId59" Type="http://schemas.openxmlformats.org/officeDocument/2006/relationships/hyperlink" Target="https://www.wildoxfordshire.org.uk/projects/yellow-wagtail" TargetMode="External"/><Relationship Id="rId124" Type="http://schemas.openxmlformats.org/officeDocument/2006/relationships/hyperlink" Target="https://naturebftb.co.uk/wp-content/uploads/2021/12/25422_BftB_outcomes_Barberry-Carpet-Moth-v3.pdf" TargetMode="External"/><Relationship Id="rId527" Type="http://schemas.openxmlformats.org/officeDocument/2006/relationships/image" Target="media/image176.jpeg"/><Relationship Id="rId70" Type="http://schemas.openxmlformats.org/officeDocument/2006/relationships/hyperlink" Target="https://hawkandowltrust.org/learn-and-discover/about-birds-of-prey/montagus-harrier" TargetMode="External"/><Relationship Id="rId166" Type="http://schemas.openxmlformats.org/officeDocument/2006/relationships/hyperlink" Target="https://www.woodlandtrust.org.uk/trees-woods-and-wildlife/tree-pests-and-diseases/key-tree-pests-and-diseases/dutch-elm-disease/" TargetMode="External"/><Relationship Id="rId331" Type="http://schemas.openxmlformats.org/officeDocument/2006/relationships/hyperlink" Target="https://www.plantlife.org.uk/our-work/saving-englands-lowland-juniper/" TargetMode="External"/><Relationship Id="rId373" Type="http://schemas.openxmlformats.org/officeDocument/2006/relationships/image" Target="media/image96.png"/><Relationship Id="rId429" Type="http://schemas.openxmlformats.org/officeDocument/2006/relationships/hyperlink" Target="https://www.flickr.com/photos/155066003%40N02/42740609450/in/photolist-287QN8u-2o1Kawv-2aSFD9g-yobBi3-qPkHWk-287QLiC-fDgtWL-bpWbbi-29MeE83-2aSFCxg-d35x9w-2nU131b-r6Lw3n-2aNjpMU-d35xiN-2hJuErf-2oXa5o2-M7DnSV-2ki9ncJ-d35wZm-287QNoQ-NK1Dpw-7s9kVL-2aSFBsa-drnU4b-qPkKHg-abcpdm-orwTeg-8NcwtK-r4tfJJ-dqZqrP-NK1Etq-NK1CT1-29MeEtU-p43XqG-B3pLTF-p43XSJ-NK1DYh-pkxgPR-pkxggM-287QKJS-aBemL4-A4CYJZ-57naXd-d35wMC-75A9Xk-hwY8U2-75E3tJ-75E3Qf-75Aa8p" TargetMode="External"/><Relationship Id="rId1" Type="http://schemas.openxmlformats.org/officeDocument/2006/relationships/customXml" Target="../customXml/item1.xml"/><Relationship Id="rId233" Type="http://schemas.openxmlformats.org/officeDocument/2006/relationships/hyperlink" Target="https://srs.britishspiders.org.uk/portal.php/p/Summary/s/Tuberta%2Bmaerens" TargetMode="External"/><Relationship Id="rId440" Type="http://schemas.openxmlformats.org/officeDocument/2006/relationships/hyperlink" Target="https://www.flickr.com/photos/hennake/52950289022/in/photolist-2oF35aC-wa969-2pYy3FQ-2iXzTrK-6txuML-2pYzHNP-2iXEckX-2oiTwYL-2pJtGsa-2pJuNTb-2pJvZfU-2pJvo14-2pHHtew-2pHHtba-eGYStA-2j3GQqJ-2q5TNex-dDL8ui-2njzDrd-2kY3NkR-J8nXqq-sCvKHE-6ttnfz-dDRvoS-eGSMsz-JbstBa-2pfv4Fe-HJfpXd-2oFSajj-KSer3i-eB1Vpc-2mAtxMq-27NHyuF-tcPD95-nhDheH-U6bdrQ-sSLfY7-6zbc9Q-sxmELM-rYHNaa-HSZUok-GXbiMN-tcA8JL-tuuc4e-nk7Vuh-sg4TDm-nyQP9e-ta7xGK-tAnSoi-rVNT2T" TargetMode="External"/><Relationship Id="rId28" Type="http://schemas.openxmlformats.org/officeDocument/2006/relationships/hyperlink" Target="https://www.arguk.org/info-advice/advice-notes/9-great-crested-newt-habitat-suitability-index-arg-advice-note-5/file" TargetMode="External"/><Relationship Id="rId275" Type="http://schemas.openxmlformats.org/officeDocument/2006/relationships/hyperlink" Target="https://assets.publishing.service.gov.uk/government/uploads/system/uploads/attachment_data/file/697603/england-protected-species-otter.pdf" TargetMode="External"/><Relationship Id="rId300" Type="http://schemas.openxmlformats.org/officeDocument/2006/relationships/hyperlink" Target="https://butterfly-conservation.org/sites/default/files/marsh_fritillary-psf.pdf" TargetMode="External"/><Relationship Id="rId482" Type="http://schemas.openxmlformats.org/officeDocument/2006/relationships/image" Target="media/image133.jpeg"/><Relationship Id="rId81" Type="http://schemas.openxmlformats.org/officeDocument/2006/relationships/hyperlink" Target="https://www.birdguides.com/articles/conservation/saving-the-stone-curlew/" TargetMode="External"/><Relationship Id="rId135" Type="http://schemas.openxmlformats.org/officeDocument/2006/relationships/hyperlink" Target="https://butterfly-conservation.org/sites/default/files/dark-green-fritillary-regional-priotrity-species-factsheet.pdf" TargetMode="External"/><Relationship Id="rId177" Type="http://schemas.openxmlformats.org/officeDocument/2006/relationships/hyperlink" Target="https://www.wildtrout.org/content/brown-trout" TargetMode="External"/><Relationship Id="rId342" Type="http://schemas.openxmlformats.org/officeDocument/2006/relationships/hyperlink" Target="https://bsbi.org/wp-content/uploads/dlm_uploads/Orchis_militaris_species_account.pdf" TargetMode="External"/><Relationship Id="rId384" Type="http://schemas.openxmlformats.org/officeDocument/2006/relationships/image" Target="media/image106.jpeg"/><Relationship Id="rId202" Type="http://schemas.openxmlformats.org/officeDocument/2006/relationships/image" Target="media/image50.jpeg"/><Relationship Id="rId244" Type="http://schemas.openxmlformats.org/officeDocument/2006/relationships/hyperlink" Target="https://www.oxfordshirebats.org/" TargetMode="External"/><Relationship Id="rId39" Type="http://schemas.openxmlformats.org/officeDocument/2006/relationships/footer" Target="footer5.xml"/><Relationship Id="rId286" Type="http://schemas.openxmlformats.org/officeDocument/2006/relationships/image" Target="media/image64.jpeg"/><Relationship Id="rId451" Type="http://schemas.openxmlformats.org/officeDocument/2006/relationships/hyperlink" Target="https://www.flickr.com/photos/chaz_pics/40349740780/in/photolist-24tyYaS-2pRMB9J-2q67Che-2q68vXW-2q5kgR2-2q4WurM-2q4Eq9m-2q4ChaA-2q4qaaY-2q4qa8d-2q4qa7G-2q4oyJE-2q4gQx4-8kjMhA-8kjNzs-uSYNVX-2np7ZNA-26hRk3A-TDNDR2-nvjQw7-M9Lgu2-TyYabN-24MA1TY-nHLSEy-TBREoa-TRu6LK-Tku585-27h3N2E-7bRRRw-KwkDUJ-ToisgX-H2vdeT-2pRVB9F-8oMvyp-N6jdpE-UoEx9G-2m7Brqd-7bN42Z-25gdh7c-GL5TpG-2brduXr-H7dFaN-G2oYM1-2m8o2QR-HsRdM8-UDGKkG-UoEx9b-2pRVDuY-TH7EXB-27sViLu" TargetMode="External"/><Relationship Id="rId493" Type="http://schemas.openxmlformats.org/officeDocument/2006/relationships/image" Target="media/image143.jpeg"/><Relationship Id="rId507" Type="http://schemas.openxmlformats.org/officeDocument/2006/relationships/image" Target="media/image157.jpeg"/><Relationship Id="rId50" Type="http://schemas.openxmlformats.org/officeDocument/2006/relationships/hyperlink" Target="https://www.rspb.org.uk/birds-and-wildlife/curlew" TargetMode="External"/><Relationship Id="rId104" Type="http://schemas.openxmlformats.org/officeDocument/2006/relationships/image" Target="media/image26.png"/><Relationship Id="rId146" Type="http://schemas.openxmlformats.org/officeDocument/2006/relationships/hyperlink" Target="https://www.bing.com/search?q=dyers%2Bgreenweed&amp;cvid=225209858a464f12bfc0cb6136f3255c&amp;gs_lcrp=EgRlZGdlKgYIABBFGDkyBggAEEUYOTIGCAEQABhAMgYIAhAAGEAyBggDEAAYQDIGCAQQABhAMgYIBRAAGEAyBggGEEUYPDIGCAcQRRg8MgYICBBFGDwyCAgJEOkHGPxV0gEIMTg1NmowajSoAgiwAgE&amp;FORM=ANAB01&amp;PC=U531" TargetMode="External"/><Relationship Id="rId188" Type="http://schemas.openxmlformats.org/officeDocument/2006/relationships/hyperlink" Target="https://freshwaterhabitats.org.uk/species/native-white-clawed-crayfish/" TargetMode="External"/><Relationship Id="rId311" Type="http://schemas.openxmlformats.org/officeDocument/2006/relationships/hyperlink" Target="https://plantatlas2020.org/atlas/2cd4p9h.qsz" TargetMode="External"/><Relationship Id="rId353" Type="http://schemas.openxmlformats.org/officeDocument/2006/relationships/hyperlink" Target="https://oxfordshirecountycouncil.sharepoint.com/sites/OG-LNRS30/Shared%20Documents/General/1.%20Consultation%20draft%20documents/2.%20LNRS%20draft%20Species%20Priorities%20List/Oxfordshire%20Amphibian%20and%20Reptile%20Group%20(arguk.org)" TargetMode="External"/><Relationship Id="rId395" Type="http://schemas.openxmlformats.org/officeDocument/2006/relationships/image" Target="media/image117.png"/><Relationship Id="rId409" Type="http://schemas.openxmlformats.org/officeDocument/2006/relationships/hyperlink" Target="https://www.flickr.com/photos/21081514%40N08/5248875101/" TargetMode="External"/><Relationship Id="rId92" Type="http://schemas.openxmlformats.org/officeDocument/2006/relationships/hyperlink" Target="http://www.cherwell-swifts.org/" TargetMode="External"/><Relationship Id="rId213" Type="http://schemas.openxmlformats.org/officeDocument/2006/relationships/hyperlink" Target="https://www.dungbeetlesforfarmers.co.uk/treat-with-wormers" TargetMode="External"/><Relationship Id="rId420" Type="http://schemas.openxmlformats.org/officeDocument/2006/relationships/hyperlink" Target="https://www.flickr.com/photos/steve_childs/41869726685/in/photolist-26MTi2p-s48AYY-25pqXYS-NHDR2Q-26MTiwH-2gm6xLo-nn4t2J-6hVpPN-2754GpE-6az6d8-nVSxCL-spyuJ-z1bii-nJKTpG-H8FLTE-2pV3gPz-5KxzFp-25j73ws-9PXyRF-tPQkq-2pV3Ngx-2isGkd6-u3GhWD-F2Gr6M-bWKd59-n28mPv-2nQNSSU-eGYXvk-ofjVth-2gi3APG-nLGKyq-u3yDtC-sbYBh7-agyU95-grKANf-nSGyyd-2nEiHj3-LNtcRP-dG4Tpt-eaS8fs-V2EiG8-9KhZwp-2gi3gJt-aEZZ37-9KkNts-eEyiNB-7QmdMy-7zboSX-n27LSe-G3gt1D" TargetMode="External"/><Relationship Id="rId255" Type="http://schemas.openxmlformats.org/officeDocument/2006/relationships/image" Target="media/image59.jpeg"/><Relationship Id="rId297" Type="http://schemas.openxmlformats.org/officeDocument/2006/relationships/hyperlink" Target="https://freshwaterhabitats.org.uk/species/creeping-marshwort/" TargetMode="External"/><Relationship Id="rId462" Type="http://schemas.openxmlformats.org/officeDocument/2006/relationships/hyperlink" Target="https://www.flickr.com/photos/145489125%40N03/53831624602/in/photolist-2q1V9wE-TTsMep-2q1Vjut-2pT9fSL-2q221eg-VCFQyC-2p5M9SV-2q1NnGS-2q1V34K-2jCdw4b-2oRSMFh-3oDM8n-2q22Ud3-2q3vDWc-2q1UJYj-avcrGg-67zwRx-8U6MLN-2j8UMDj-2mr9x1H-2mr9wYZ-wTikXU-a2k4SV-D1UY2e-2q1UDQJ-2q3vLXG-2m9t13R-avcryM-c9nwxm-K9KmMq-2jC9hFt-2ei7RkB-vDXygf-2pQNs3J-4PyRBc-oTdM66-27cNjDY-wBkHh6-nBVWBp-c5CrHG-VDbaCm-we3Do8-2mqZP5S-hdHmTM-9qSZQg-2k5uVJu-FazMji-2q3Pi6U-nGygMM-9qT7TB" TargetMode="External"/><Relationship Id="rId518" Type="http://schemas.openxmlformats.org/officeDocument/2006/relationships/image" Target="media/image167.jpeg"/><Relationship Id="rId115" Type="http://schemas.openxmlformats.org/officeDocument/2006/relationships/hyperlink" Target="https://naturebftb.co.uk/wp-content/uploads/2020/06/Willow-Tit-Habitat-Guide.pdf" TargetMode="External"/><Relationship Id="rId157" Type="http://schemas.openxmlformats.org/officeDocument/2006/relationships/image" Target="media/image38.jpeg"/><Relationship Id="rId322" Type="http://schemas.openxmlformats.org/officeDocument/2006/relationships/hyperlink" Target="https://anhso.org.uk/special-interest-groups/oxfordshire-flora-group/species/viola-persicifolia-fen-violet/" TargetMode="External"/><Relationship Id="rId364" Type="http://schemas.openxmlformats.org/officeDocument/2006/relationships/image" Target="media/image87.jpeg"/><Relationship Id="rId61" Type="http://schemas.openxmlformats.org/officeDocument/2006/relationships/hyperlink" Target="https://www.rspb.org.uk/helping-nature/what-we-do/influence-government-and-business/farming/advice-for-farmers-helping-bird-species/yellowhammer-advice-for-farmers" TargetMode="External"/><Relationship Id="rId199" Type="http://schemas.openxmlformats.org/officeDocument/2006/relationships/hyperlink" Target="https://www.discoverwildlife.com/animal-facts/insects-invertebrates/fly-of-the-month-clubbed-general-soldierfly" TargetMode="External"/><Relationship Id="rId19" Type="http://schemas.openxmlformats.org/officeDocument/2006/relationships/hyperlink" Target="https://weather.metoffice.gov.uk/climate-change/what-is-climate-change" TargetMode="External"/><Relationship Id="rId224" Type="http://schemas.openxmlformats.org/officeDocument/2006/relationships/hyperlink" Target="https://www.wildlifetrusts.org/wildlife-explorer/invertebrates/beetles/noble-chafer" TargetMode="External"/><Relationship Id="rId266" Type="http://schemas.openxmlformats.org/officeDocument/2006/relationships/hyperlink" Target="https://shop.britishhedgehogs.org.uk/product/hedgehog-highway-sign/" TargetMode="External"/><Relationship Id="rId431" Type="http://schemas.openxmlformats.org/officeDocument/2006/relationships/hyperlink" Target="https://www.flickr.com/photos/carron/42990645671/" TargetMode="External"/><Relationship Id="rId473" Type="http://schemas.openxmlformats.org/officeDocument/2006/relationships/image" Target="media/image125.jpeg"/><Relationship Id="rId529" Type="http://schemas.openxmlformats.org/officeDocument/2006/relationships/image" Target="media/image178.jpeg"/><Relationship Id="rId30" Type="http://schemas.openxmlformats.org/officeDocument/2006/relationships/hyperlink" Target="https://www.legislation.gov.uk/ukpga/2006/16/contents" TargetMode="External"/><Relationship Id="rId126" Type="http://schemas.openxmlformats.org/officeDocument/2006/relationships/hyperlink" Target="https://butterfly-conservation.org/sites/default/files/black-hairstreak-regional-priority-species-factsheet.pdf" TargetMode="External"/><Relationship Id="rId168" Type="http://schemas.openxmlformats.org/officeDocument/2006/relationships/hyperlink" Target="https://butterfly-conservation.org/butterflies/wood-white" TargetMode="External"/><Relationship Id="rId333" Type="http://schemas.openxmlformats.org/officeDocument/2006/relationships/image" Target="media/image73.jpeg"/><Relationship Id="rId72" Type="http://schemas.openxmlformats.org/officeDocument/2006/relationships/hyperlink" Target="https://www.bing.com/search?q=habitat%2Bmanagmenet%2Bfor%2Bmontagus%2Bharrier&amp;cvid=94fa87192b3447bc98857af8d26bcb5d&amp;gs_lcrp=EgZjaHJvbWUyBggAEEUYOTIGCAEQABhAMggIAhDpBxj8VdIBCDQ3MTlqMGo0qAIAsAIB&amp;FORM=ANAB01&amp;PC=U531" TargetMode="External"/><Relationship Id="rId375" Type="http://schemas.openxmlformats.org/officeDocument/2006/relationships/image" Target="media/image98.png"/><Relationship Id="rId3" Type="http://schemas.openxmlformats.org/officeDocument/2006/relationships/customXml" Target="../customXml/item3.xml"/><Relationship Id="rId235" Type="http://schemas.openxmlformats.org/officeDocument/2006/relationships/image" Target="media/image56.jpeg"/><Relationship Id="rId277" Type="http://schemas.openxmlformats.org/officeDocument/2006/relationships/image" Target="media/image63.jpeg"/><Relationship Id="rId400" Type="http://schemas.openxmlformats.org/officeDocument/2006/relationships/image" Target="media/image122.png"/><Relationship Id="rId442" Type="http://schemas.openxmlformats.org/officeDocument/2006/relationships/hyperlink" Target="https://www.flickr.com/photos/40948266%40N04/12233901074/" TargetMode="External"/><Relationship Id="rId484" Type="http://schemas.openxmlformats.org/officeDocument/2006/relationships/image" Target="media/image135.jpeg"/><Relationship Id="rId137" Type="http://schemas.openxmlformats.org/officeDocument/2006/relationships/hyperlink" Target="https://butterfly-conservation.org/butterflies/duke-of-burgundy" TargetMode="External"/><Relationship Id="rId302" Type="http://schemas.openxmlformats.org/officeDocument/2006/relationships/hyperlink" Target="https://www.welshwildlife.org/sites/default/files/2022-03/No.6-Habitat-Management-Toolkit-Marshy-Grassland-with-Marsh-Fritillaries-FINAL.pdf" TargetMode="External"/><Relationship Id="rId344" Type="http://schemas.openxmlformats.org/officeDocument/2006/relationships/image" Target="media/image78.jpeg"/><Relationship Id="rId41" Type="http://schemas.openxmlformats.org/officeDocument/2006/relationships/hyperlink" Target="https://www.bto.org/understanding-birds/birdfacts/bittern" TargetMode="External"/><Relationship Id="rId83" Type="http://schemas.openxmlformats.org/officeDocument/2006/relationships/hyperlink" Target="https://markavery.info/2025/02/25/rspb-press-release-stone-curlews/" TargetMode="External"/><Relationship Id="rId179" Type="http://schemas.openxmlformats.org/officeDocument/2006/relationships/hyperlink" Target="https://www.gov.uk/government/organisations/environment-agency" TargetMode="External"/><Relationship Id="rId386" Type="http://schemas.openxmlformats.org/officeDocument/2006/relationships/image" Target="media/image108.jpeg"/><Relationship Id="rId190" Type="http://schemas.openxmlformats.org/officeDocument/2006/relationships/hyperlink" Target="https://cdn.buglife.org.uk/2019/07/Crayfish-Ark-sites-guidance-for-the-aggregates-industry.pdf" TargetMode="External"/><Relationship Id="rId204" Type="http://schemas.openxmlformats.org/officeDocument/2006/relationships/image" Target="media/image51.png"/><Relationship Id="rId246" Type="http://schemas.openxmlformats.org/officeDocument/2006/relationships/image" Target="media/image57.jpeg"/><Relationship Id="rId288" Type="http://schemas.openxmlformats.org/officeDocument/2006/relationships/image" Target="media/image65.jpeg"/><Relationship Id="rId411" Type="http://schemas.openxmlformats.org/officeDocument/2006/relationships/hyperlink" Target="https://www.flickr.com/photos/42244964%40N03/51446183505/in/photolist-2o2yaMu-4YuZW1-4YqJK8-4YuZR7-2mo88ZT-2gjEuPy-28hRntD-2q8eMrz-2gCmgZm-U8M692-2gCmgKi-2mfApAf-2iXc7Kh-2guNoQm-4YvEGm-4WaF95-U8M6Az-U8M83T-U8M7fv-2mfwFTv-2mfwFRG-2mfxPVs-U8dFJm-2mfBSHL-2mfApsu-4YrpFn-ogP3q7-o2mXAp-4VsnJN-4YvENA-4YrpAT-U8dG6J-Uux2A9-V2a443" TargetMode="External"/><Relationship Id="rId453" Type="http://schemas.openxmlformats.org/officeDocument/2006/relationships/hyperlink" Target="https://www.flickr.com/photos/ejwwest/51224574153/in/photolist-2m3xkfZ-2oPBBKA-2jqkuZj-2p5dL8z-2p5kGeG-27sUm8s-Wy2CTQ-2p5fjQD-TpmG9q-2p5ebPQ-2p5gMMy-2p5gMic-2jqrHUq-2g7bFHf-eYWvch-2p34XQU-qvh3Jc-2p5dK7r-2j8mKAP-2p5jtde-28rPJEq-JYtcpz-2ntMGxx-a1strd-2p5eN8V-v2pt5i-7VT383-6ss5yd-YW5J8d-ffhTmR-2gMJZJX-KaaiPJ-6zKJRb-27wS7AN-5bc4Bw-YyEzh9-2gCa5Ka-2p5iQBh-ae4Lmm-2joQqXC-2p5e3oW-2joUr71-2joTehf-ezjPP7-f8Bhp3-eWpmTg-2joUqck-bei6iT-M2N1tC-2jrYmSE" TargetMode="External"/><Relationship Id="rId509" Type="http://schemas.openxmlformats.org/officeDocument/2006/relationships/image" Target="media/image159.jpeg"/><Relationship Id="rId106" Type="http://schemas.openxmlformats.org/officeDocument/2006/relationships/hyperlink" Target="https://www.bto.org/understanding-birds/birdfacts/tawny-owl" TargetMode="External"/><Relationship Id="rId313" Type="http://schemas.openxmlformats.org/officeDocument/2006/relationships/hyperlink" Target="https://archive.bsbi.org.uk/Wats17p59.pdf" TargetMode="External"/><Relationship Id="rId495" Type="http://schemas.openxmlformats.org/officeDocument/2006/relationships/image" Target="media/image145.jpeg"/><Relationship Id="rId10" Type="http://schemas.openxmlformats.org/officeDocument/2006/relationships/image" Target="media/image1.jpeg"/><Relationship Id="rId52" Type="http://schemas.openxmlformats.org/officeDocument/2006/relationships/image" Target="media/image13.png"/><Relationship Id="rId94" Type="http://schemas.openxmlformats.org/officeDocument/2006/relationships/hyperlink" Target="https://knowledge.bsigroup.com/products/integral-nest-boxes-selection-and-installation-for-new-developments-specification-1?version=standard&amp;tab=overview" TargetMode="External"/><Relationship Id="rId148" Type="http://schemas.openxmlformats.org/officeDocument/2006/relationships/hyperlink" Target="https://butterfly-conservation.org/sites/default/files/dyers-greenweed-species-factsheet.pdf" TargetMode="External"/><Relationship Id="rId355" Type="http://schemas.openxmlformats.org/officeDocument/2006/relationships/hyperlink" Target="https://www.arc-trust.org/Pages/Category/lizards" TargetMode="External"/><Relationship Id="rId397" Type="http://schemas.openxmlformats.org/officeDocument/2006/relationships/image" Target="media/image119.png"/><Relationship Id="rId520" Type="http://schemas.openxmlformats.org/officeDocument/2006/relationships/image" Target="media/image169.jpeg"/><Relationship Id="rId215" Type="http://schemas.openxmlformats.org/officeDocument/2006/relationships/footer" Target="footer14.xml"/><Relationship Id="rId257" Type="http://schemas.openxmlformats.org/officeDocument/2006/relationships/hyperlink" Target="https://www.gov.uk/government/publications/beavers-applying-for-a-licence-to-release-beavers-into-the-wild" TargetMode="External"/><Relationship Id="rId422" Type="http://schemas.openxmlformats.org/officeDocument/2006/relationships/hyperlink" Target="https://www.flickr.com/photos/59161444%40N05/52074298642/in/photolist-2nkCoKd-2jh7LUE-VZihwC-VZicA5-VZifub-2j6BzFa-nvSybT-2fQTZJd-8cvp6n-2pQTjwU-29mpf2o-2npfRWq-2pQy3aW-25XpWN9-UJsFAW-24ihdX1-HoYRBa-8tAVAV-2pVZ7YN-2j5gej5-2pVZ7ZQ-GStsKS-6e6U19-2pUPoVo-TXU5D1-U2UgUj-2eAN9aZ-TpgjSX-2abwV7k-GXAoaE-Uzf6xY-6e2HVn-Uzf6t9-2g2nwDG-9DufHy-2g1SbGa-sehzsB-eHZC7z-83ZS6g-GTRYGE-843Yvy-sisthD-6ebGre-TkvhYd-83MJG8-2nj9BzD-tCgEQw-2pU93nj-2nj9GJw-82rzZi" TargetMode="External"/><Relationship Id="rId464" Type="http://schemas.openxmlformats.org/officeDocument/2006/relationships/hyperlink" Target="https://www.flickr.com/photos/urmaso/49191178531/in/photolist-2hWRDzM-2nted5L-28VZ3qa-2grthop-27kb68V-2pZmgzR-WcbQRS-2pxemSz-oQp2NR-PHvF6S-a3hTyF-8kZxq3-Nw4wt5-oXRWbs-2mesNMD-6JNBD2-8xPvJH-oQp1aa-JBrooP-HxJZRG-p6q9DU-2hvCopc-WgZt5b-2pZnkJh-2oMdQP4-24APj67-cRaVWu-Kptdrx-KghmhP-2mesNMt-W8YDaX-oQEPXZ-K5n5np-Woyono-2mbkGcJ-WgZsBs-2oKmc1p-9xFCCf-6ef9mU-pKLzYA-29hhDwP-uEQMEH-9Dc8Un-LAxvdj-oyb9PA-ffHYBK-fxoNQF-9YSS7t-qqmc68-277AXU4" TargetMode="External"/><Relationship Id="rId299" Type="http://schemas.openxmlformats.org/officeDocument/2006/relationships/hyperlink" Target="https://www.wildlifetrusts.org/wildlife-explorer/wildflowers/devils-bit-scabious" TargetMode="External"/><Relationship Id="rId63" Type="http://schemas.openxmlformats.org/officeDocument/2006/relationships/hyperlink" Target="https://www.rspb.org.uk/helping-nature/what-we-do/influence-government-and-business/farming/advice-for-farmers-helping-bird-species/skylark-advice-for-farmers" TargetMode="External"/><Relationship Id="rId159" Type="http://schemas.openxmlformats.org/officeDocument/2006/relationships/hyperlink" Target="https://www.upperthames-butterflies.org.uk/Reports/priority_moths_report_2020.pdf" TargetMode="External"/><Relationship Id="rId366" Type="http://schemas.openxmlformats.org/officeDocument/2006/relationships/image" Target="media/image89.jpeg"/><Relationship Id="rId226" Type="http://schemas.openxmlformats.org/officeDocument/2006/relationships/hyperlink" Target="https://ptes.org/wp-content/uploads/2014/06/Noble-chafer-fact-file-low-res.pdf" TargetMode="External"/><Relationship Id="rId433" Type="http://schemas.openxmlformats.org/officeDocument/2006/relationships/hyperlink" Target="https://www.flickr.com/photos/42244964%40N03/48236079657/in/photolist-2kUoRzo-2kUgqa7-2gusvXP-2k13ZEF-9Utrf8-2jYXKCq-2haY1nB-9Utrfc-cAWwbf-2eiVgNE-rbqLx3-vScsTw-bWBPdY-bWBNss-bWBwQS-bWBMZy-bWBM7y-bWBLG1-bWBxmd-9SohLL-bWBxY7-9SohLN-oqP1a2-2hiwHzG-nrFLhi-2k9WhCE-74u4Tj-9ZbDw5-9SohLE-bWBMvj-2hiwHBL-bXvjFY-2orwp3d-bDPnBP" TargetMode="External"/><Relationship Id="rId74" Type="http://schemas.openxmlformats.org/officeDocument/2006/relationships/image" Target="media/image16.jpeg"/><Relationship Id="rId377" Type="http://schemas.openxmlformats.org/officeDocument/2006/relationships/image" Target="media/image100.png"/><Relationship Id="rId500" Type="http://schemas.openxmlformats.org/officeDocument/2006/relationships/image" Target="media/image150.jpeg"/><Relationship Id="rId5" Type="http://schemas.openxmlformats.org/officeDocument/2006/relationships/styles" Target="styles.xml"/><Relationship Id="rId237" Type="http://schemas.openxmlformats.org/officeDocument/2006/relationships/hyperlink" Target="https://www.bats.org.uk/about-bats/where-do-bats-live/bat-habitats/foraging-habitats" TargetMode="External"/></Relationships>
</file>

<file path=word/_rels/footer10.xml.rels><?xml version="1.0" encoding="UTF-8" standalone="yes"?>
<Relationships xmlns="http://schemas.openxmlformats.org/package/2006/relationships"><Relationship Id="rId2" Type="http://schemas.openxmlformats.org/officeDocument/2006/relationships/hyperlink" Target="https://www.tverc.org/recorders/share-your-records" TargetMode="External"/><Relationship Id="rId1" Type="http://schemas.openxmlformats.org/officeDocument/2006/relationships/hyperlink" Target="https://www.tverc.org/recorders/share-your-records" TargetMode="External"/></Relationships>
</file>

<file path=word/_rels/footer11.xml.rels><?xml version="1.0" encoding="UTF-8" standalone="yes"?>
<Relationships xmlns="http://schemas.openxmlformats.org/package/2006/relationships"><Relationship Id="rId2" Type="http://schemas.openxmlformats.org/officeDocument/2006/relationships/hyperlink" Target="https://www.tverc.org/recorders/share-your-records" TargetMode="External"/><Relationship Id="rId1" Type="http://schemas.openxmlformats.org/officeDocument/2006/relationships/hyperlink" Target="https://www.tverc.org/recorders/share-your-records" TargetMode="External"/></Relationships>
</file>

<file path=word/_rels/footer12.xml.rels><?xml version="1.0" encoding="UTF-8" standalone="yes"?>
<Relationships xmlns="http://schemas.openxmlformats.org/package/2006/relationships"><Relationship Id="rId2" Type="http://schemas.openxmlformats.org/officeDocument/2006/relationships/hyperlink" Target="https://www.tverc.org/recorders/share-your-records" TargetMode="External"/><Relationship Id="rId1" Type="http://schemas.openxmlformats.org/officeDocument/2006/relationships/hyperlink" Target="https://www.tverc.org/recorders/share-your-records" TargetMode="External"/></Relationships>
</file>

<file path=word/_rels/footer13.xml.rels><?xml version="1.0" encoding="UTF-8" standalone="yes"?>
<Relationships xmlns="http://schemas.openxmlformats.org/package/2006/relationships"><Relationship Id="rId2" Type="http://schemas.openxmlformats.org/officeDocument/2006/relationships/hyperlink" Target="https://www.tverc.org/recorders/share-your-records" TargetMode="External"/><Relationship Id="rId1" Type="http://schemas.openxmlformats.org/officeDocument/2006/relationships/hyperlink" Target="https://www.tverc.org/recorders/share-your-records" TargetMode="External"/></Relationships>
</file>

<file path=word/_rels/footer14.xml.rels><?xml version="1.0" encoding="UTF-8" standalone="yes"?>
<Relationships xmlns="http://schemas.openxmlformats.org/package/2006/relationships"><Relationship Id="rId2" Type="http://schemas.openxmlformats.org/officeDocument/2006/relationships/hyperlink" Target="https://www.tverc.org/recorders/share-your-records" TargetMode="External"/><Relationship Id="rId1" Type="http://schemas.openxmlformats.org/officeDocument/2006/relationships/hyperlink" Target="https://www.tverc.org/recorders/share-your-records" TargetMode="External"/></Relationships>
</file>

<file path=word/_rels/footer15.xml.rels><?xml version="1.0" encoding="UTF-8" standalone="yes"?>
<Relationships xmlns="http://schemas.openxmlformats.org/package/2006/relationships"><Relationship Id="rId2" Type="http://schemas.openxmlformats.org/officeDocument/2006/relationships/hyperlink" Target="https://www.tverc.org/recorders/share-your-records" TargetMode="External"/><Relationship Id="rId1" Type="http://schemas.openxmlformats.org/officeDocument/2006/relationships/hyperlink" Target="https://www.tverc.org/recorders/share-your-records" TargetMode="External"/></Relationships>
</file>

<file path=word/_rels/footer16.xml.rels><?xml version="1.0" encoding="UTF-8" standalone="yes"?>
<Relationships xmlns="http://schemas.openxmlformats.org/package/2006/relationships"><Relationship Id="rId2" Type="http://schemas.openxmlformats.org/officeDocument/2006/relationships/hyperlink" Target="https://www.tverc.org/recorders/share-your-records" TargetMode="External"/><Relationship Id="rId1" Type="http://schemas.openxmlformats.org/officeDocument/2006/relationships/hyperlink" Target="https://www.tverc.org/recorders/share-your-records" TargetMode="External"/></Relationships>
</file>

<file path=word/_rels/footer17.xml.rels><?xml version="1.0" encoding="UTF-8" standalone="yes"?>
<Relationships xmlns="http://schemas.openxmlformats.org/package/2006/relationships"><Relationship Id="rId2" Type="http://schemas.openxmlformats.org/officeDocument/2006/relationships/hyperlink" Target="https://www.tverc.org/recorders/share-your-records" TargetMode="External"/><Relationship Id="rId1" Type="http://schemas.openxmlformats.org/officeDocument/2006/relationships/hyperlink" Target="https://www.tverc.org/recorders/share-your-records" TargetMode="External"/></Relationships>
</file>

<file path=word/_rels/footer18.xml.rels><?xml version="1.0" encoding="UTF-8" standalone="yes"?>
<Relationships xmlns="http://schemas.openxmlformats.org/package/2006/relationships"><Relationship Id="rId2" Type="http://schemas.openxmlformats.org/officeDocument/2006/relationships/hyperlink" Target="https://www.tverc.org/recorders/share-your-records" TargetMode="External"/><Relationship Id="rId1" Type="http://schemas.openxmlformats.org/officeDocument/2006/relationships/hyperlink" Target="https://www.tverc.org/recorders/share-your-records" TargetMode="External"/></Relationships>
</file>

<file path=word/_rels/footer19.xml.rels><?xml version="1.0" encoding="UTF-8" standalone="yes"?>
<Relationships xmlns="http://schemas.openxmlformats.org/package/2006/relationships"><Relationship Id="rId2" Type="http://schemas.openxmlformats.org/officeDocument/2006/relationships/hyperlink" Target="https://www.tverc.org/recorders/share-your-records" TargetMode="External"/><Relationship Id="rId1" Type="http://schemas.openxmlformats.org/officeDocument/2006/relationships/hyperlink" Target="https://www.tverc.org/recorders/share-your-records"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s://www.tverc.org/recorders/share-your-records" TargetMode="External"/><Relationship Id="rId1" Type="http://schemas.openxmlformats.org/officeDocument/2006/relationships/hyperlink" Target="https://www.tverc.org/recorders/share-your-records" TargetMode="External"/></Relationships>
</file>

<file path=word/_rels/footer20.xml.rels><?xml version="1.0" encoding="UTF-8" standalone="yes"?>
<Relationships xmlns="http://schemas.openxmlformats.org/package/2006/relationships"><Relationship Id="rId2" Type="http://schemas.openxmlformats.org/officeDocument/2006/relationships/hyperlink" Target="https://www.tverc.org/recorders/share-your-records" TargetMode="External"/><Relationship Id="rId1" Type="http://schemas.openxmlformats.org/officeDocument/2006/relationships/hyperlink" Target="https://www.tverc.org/recorders/share-your-records" TargetMode="External"/></Relationships>
</file>

<file path=word/_rels/footer21.xml.rels><?xml version="1.0" encoding="UTF-8" standalone="yes"?>
<Relationships xmlns="http://schemas.openxmlformats.org/package/2006/relationships"><Relationship Id="rId2" Type="http://schemas.openxmlformats.org/officeDocument/2006/relationships/hyperlink" Target="https://www.tverc.org/recorders/share-your-records" TargetMode="External"/><Relationship Id="rId1" Type="http://schemas.openxmlformats.org/officeDocument/2006/relationships/hyperlink" Target="https://www.tverc.org/recorders/share-your-records" TargetMode="External"/></Relationships>
</file>

<file path=word/_rels/footer22.xml.rels><?xml version="1.0" encoding="UTF-8" standalone="yes"?>
<Relationships xmlns="http://schemas.openxmlformats.org/package/2006/relationships"><Relationship Id="rId2" Type="http://schemas.openxmlformats.org/officeDocument/2006/relationships/hyperlink" Target="https://www.tverc.org/recorders/share-your-records" TargetMode="External"/><Relationship Id="rId1" Type="http://schemas.openxmlformats.org/officeDocument/2006/relationships/hyperlink" Target="https://www.tverc.org/recorders/share-your-records" TargetMode="External"/></Relationships>
</file>

<file path=word/_rels/footer23.xml.rels><?xml version="1.0" encoding="UTF-8" standalone="yes"?>
<Relationships xmlns="http://schemas.openxmlformats.org/package/2006/relationships"><Relationship Id="rId2" Type="http://schemas.openxmlformats.org/officeDocument/2006/relationships/hyperlink" Target="https://www.tverc.org/recorders/share-your-records" TargetMode="External"/><Relationship Id="rId1" Type="http://schemas.openxmlformats.org/officeDocument/2006/relationships/hyperlink" Target="https://www.tverc.org/recorders/share-your-records" TargetMode="External"/></Relationships>
</file>

<file path=word/_rels/footer24.xml.rels><?xml version="1.0" encoding="UTF-8" standalone="yes"?>
<Relationships xmlns="http://schemas.openxmlformats.org/package/2006/relationships"><Relationship Id="rId2" Type="http://schemas.openxmlformats.org/officeDocument/2006/relationships/hyperlink" Target="https://www.tverc.org/recorders/share-your-records" TargetMode="External"/><Relationship Id="rId1" Type="http://schemas.openxmlformats.org/officeDocument/2006/relationships/hyperlink" Target="https://www.tverc.org/recorders/share-your-records" TargetMode="External"/></Relationships>
</file>

<file path=word/_rels/footer25.xml.rels><?xml version="1.0" encoding="UTF-8" standalone="yes"?>
<Relationships xmlns="http://schemas.openxmlformats.org/package/2006/relationships"><Relationship Id="rId2" Type="http://schemas.openxmlformats.org/officeDocument/2006/relationships/hyperlink" Target="https://www.tverc.org/recorders/share-your-records" TargetMode="External"/><Relationship Id="rId1" Type="http://schemas.openxmlformats.org/officeDocument/2006/relationships/hyperlink" Target="https://www.tverc.org/recorders/share-your-records" TargetMode="External"/></Relationships>
</file>

<file path=word/_rels/footer26.xml.rels><?xml version="1.0" encoding="UTF-8" standalone="yes"?>
<Relationships xmlns="http://schemas.openxmlformats.org/package/2006/relationships"><Relationship Id="rId2" Type="http://schemas.openxmlformats.org/officeDocument/2006/relationships/hyperlink" Target="https://www.tverc.org/recorders/share-your-records" TargetMode="External"/><Relationship Id="rId1" Type="http://schemas.openxmlformats.org/officeDocument/2006/relationships/hyperlink" Target="https://www.tverc.org/recorders/share-your-records"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s://www.tverc.org/recorders/share-your-records" TargetMode="External"/><Relationship Id="rId1" Type="http://schemas.openxmlformats.org/officeDocument/2006/relationships/hyperlink" Target="https://www.tverc.org/recorders/share-your-records" TargetMode="External"/></Relationships>
</file>

<file path=word/_rels/footer4.xml.rels><?xml version="1.0" encoding="UTF-8" standalone="yes"?>
<Relationships xmlns="http://schemas.openxmlformats.org/package/2006/relationships"><Relationship Id="rId2" Type="http://schemas.openxmlformats.org/officeDocument/2006/relationships/hyperlink" Target="https://www.tverc.org/recorders/share-your-records" TargetMode="External"/><Relationship Id="rId1" Type="http://schemas.openxmlformats.org/officeDocument/2006/relationships/hyperlink" Target="https://www.tverc.org/recorders/share-your-records" TargetMode="External"/></Relationships>
</file>

<file path=word/_rels/footer5.xml.rels><?xml version="1.0" encoding="UTF-8" standalone="yes"?>
<Relationships xmlns="http://schemas.openxmlformats.org/package/2006/relationships"><Relationship Id="rId2" Type="http://schemas.openxmlformats.org/officeDocument/2006/relationships/hyperlink" Target="https://www.tverc.org/recorders/share-your-records" TargetMode="External"/><Relationship Id="rId1" Type="http://schemas.openxmlformats.org/officeDocument/2006/relationships/hyperlink" Target="https://www.tverc.org/recorders/share-your-records" TargetMode="External"/></Relationships>
</file>

<file path=word/_rels/footer6.xml.rels><?xml version="1.0" encoding="UTF-8" standalone="yes"?>
<Relationships xmlns="http://schemas.openxmlformats.org/package/2006/relationships"><Relationship Id="rId2" Type="http://schemas.openxmlformats.org/officeDocument/2006/relationships/hyperlink" Target="https://www.tverc.org/recorders/share-your-records" TargetMode="External"/><Relationship Id="rId1" Type="http://schemas.openxmlformats.org/officeDocument/2006/relationships/hyperlink" Target="https://www.tverc.org/recorders/share-your-records" TargetMode="External"/></Relationships>
</file>

<file path=word/_rels/footer7.xml.rels><?xml version="1.0" encoding="UTF-8" standalone="yes"?>
<Relationships xmlns="http://schemas.openxmlformats.org/package/2006/relationships"><Relationship Id="rId2" Type="http://schemas.openxmlformats.org/officeDocument/2006/relationships/hyperlink" Target="https://www.tverc.org/recorders/share-your-records" TargetMode="External"/><Relationship Id="rId1" Type="http://schemas.openxmlformats.org/officeDocument/2006/relationships/hyperlink" Target="https://www.tverc.org/recorders/share-your-records" TargetMode="External"/></Relationships>
</file>

<file path=word/_rels/footer8.xml.rels><?xml version="1.0" encoding="UTF-8" standalone="yes"?>
<Relationships xmlns="http://schemas.openxmlformats.org/package/2006/relationships"><Relationship Id="rId2" Type="http://schemas.openxmlformats.org/officeDocument/2006/relationships/hyperlink" Target="https://www.tverc.org/recorders/share-your-records" TargetMode="External"/><Relationship Id="rId1" Type="http://schemas.openxmlformats.org/officeDocument/2006/relationships/hyperlink" Target="https://www.tverc.org/recorders/share-your-records" TargetMode="External"/></Relationships>
</file>

<file path=word/_rels/footer9.xml.rels><?xml version="1.0" encoding="UTF-8" standalone="yes"?>
<Relationships xmlns="http://schemas.openxmlformats.org/package/2006/relationships"><Relationship Id="rId2" Type="http://schemas.openxmlformats.org/officeDocument/2006/relationships/hyperlink" Target="https://www.tverc.org/recorders/share-your-records" TargetMode="External"/><Relationship Id="rId1" Type="http://schemas.openxmlformats.org/officeDocument/2006/relationships/hyperlink" Target="https://www.tverc.org/recorders/share-your-recor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0107B7145ED540878FD98E76FE90DB" ma:contentTypeVersion="16" ma:contentTypeDescription="Create a new document." ma:contentTypeScope="" ma:versionID="06286e2cfa3cf8e52b6ff083f7ef315b">
  <xsd:schema xmlns:xsd="http://www.w3.org/2001/XMLSchema" xmlns:xs="http://www.w3.org/2001/XMLSchema" xmlns:p="http://schemas.microsoft.com/office/2006/metadata/properties" xmlns:ns2="faeafa2c-59ea-4140-92a3-5bc173bdb708" xmlns:ns3="e3aceb7b-9e9a-4efa-bfc7-e3899e545ca2" targetNamespace="http://schemas.microsoft.com/office/2006/metadata/properties" ma:root="true" ma:fieldsID="db1fd8d4e554e35a4cea0d67fc265e1d" ns2:_="" ns3:_="">
    <xsd:import namespace="faeafa2c-59ea-4140-92a3-5bc173bdb708"/>
    <xsd:import namespace="e3aceb7b-9e9a-4efa-bfc7-e3899e545ca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eafa2c-59ea-4140-92a3-5bc173bdb7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0ba5d2a-9cac-4388-9a73-c2034509716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aceb7b-9e9a-4efa-bfc7-e3899e545ca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e8ca10f-a2d2-4987-ad90-61bb61da7452}" ma:internalName="TaxCatchAll" ma:showField="CatchAllData" ma:web="e3aceb7b-9e9a-4efa-bfc7-e3899e545c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aeafa2c-59ea-4140-92a3-5bc173bdb708">
      <Terms xmlns="http://schemas.microsoft.com/office/infopath/2007/PartnerControls"/>
    </lcf76f155ced4ddcb4097134ff3c332f>
    <TaxCatchAll xmlns="e3aceb7b-9e9a-4efa-bfc7-e3899e545ca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D571EC-76BA-4400-920A-238F05EE5E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eafa2c-59ea-4140-92a3-5bc173bdb708"/>
    <ds:schemaRef ds:uri="e3aceb7b-9e9a-4efa-bfc7-e3899e545c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71F5E3-5F97-4D3D-88EF-F161CFD4231A}">
  <ds:schemaRefs>
    <ds:schemaRef ds:uri="http://schemas.microsoft.com/office/2006/documentManagement/types"/>
    <ds:schemaRef ds:uri="http://www.w3.org/XML/1998/namespace"/>
    <ds:schemaRef ds:uri="http://purl.org/dc/terms/"/>
    <ds:schemaRef ds:uri="http://schemas.microsoft.com/office/infopath/2007/PartnerControls"/>
    <ds:schemaRef ds:uri="http://schemas.microsoft.com/office/2006/metadata/properties"/>
    <ds:schemaRef ds:uri="http://schemas.openxmlformats.org/package/2006/metadata/core-properties"/>
    <ds:schemaRef ds:uri="http://purl.org/dc/dcmitype/"/>
    <ds:schemaRef ds:uri="e3aceb7b-9e9a-4efa-bfc7-e3899e545ca2"/>
    <ds:schemaRef ds:uri="faeafa2c-59ea-4140-92a3-5bc173bdb708"/>
    <ds:schemaRef ds:uri="http://purl.org/dc/elements/1.1/"/>
  </ds:schemaRefs>
</ds:datastoreItem>
</file>

<file path=customXml/itemProps3.xml><?xml version="1.0" encoding="utf-8"?>
<ds:datastoreItem xmlns:ds="http://schemas.openxmlformats.org/officeDocument/2006/customXml" ds:itemID="{129AB443-4277-4D0C-A0C0-5E2723DA3A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103</Pages>
  <Words>25769</Words>
  <Characters>141477</Characters>
  <Application>Microsoft Office Word</Application>
  <DocSecurity>0</DocSecurity>
  <Lines>5659</Lines>
  <Paragraphs>1900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Edwards, Chloe - Oxfordshire County Council</dc:creator>
  <cp:lastModifiedBy>Upjohn, David - Oxfordshire County Council</cp:lastModifiedBy>
  <cp:revision>2</cp:revision>
  <dcterms:created xsi:type="dcterms:W3CDTF">2025-11-19T23:08:00Z</dcterms:created>
  <dcterms:modified xsi:type="dcterms:W3CDTF">2025-11-19T23:08:00Z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2025-06-09T00:00:00Z</vt:filetime>
  </property>
  <property fmtid="{D5CDD505-2E9C-101B-9397-08002B2CF9AE}" pid="3" name="Creator">
    <vt:lpwstr>Microsoft® Word for Microsoft 365</vt:lpwstr>
  </property>
  <property fmtid="{D5CDD505-2E9C-101B-9397-08002B2CF9AE}" pid="4" name="LastSaved">
    <vt:filetime>2025-07-22T00:00:00Z</vt:filetime>
  </property>
  <property fmtid="{D5CDD505-2E9C-101B-9397-08002B2CF9AE}" pid="5" name="Producer">
    <vt:lpwstr>Microsoft® Word for Microsoft 365</vt:lpwstr>
  </property>
  <property fmtid="{D5CDD505-2E9C-101B-9397-08002B2CF9AE}" pid="6" name="ContentTypeId">
    <vt:lpwstr>0x010100CE0107B7145ED540878FD98E76FE90DB</vt:lpwstr>
  </property>
  <property fmtid="{D5CDD505-2E9C-101B-9397-08002B2CF9AE}" pid="7" name="MediaServiceImageTags">
    <vt:lpwstr/>
  </property>
  <property fmtid="{D5CDD505-2E9C-101B-9397-08002B2CF9AE}" pid="8" name="docLang">
    <vt:lpwstr>en</vt:lpwstr>
  </property>
</Properties>
</file>